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36" w:rsidRDefault="00390CF1" w:rsidP="002E2936">
      <w:pPr>
        <w:jc w:val="both"/>
      </w:pPr>
      <w:r w:rsidRPr="00390CF1">
        <w:cr/>
        <w:t xml:space="preserve"> Az 1950-es évek eleje alapvető változásokat hozott magával, a hidegháborús szembenállás területén.</w:t>
      </w:r>
      <w:r w:rsidRPr="00390CF1">
        <w:cr/>
      </w:r>
      <w:r w:rsidRPr="00390CF1">
        <w:cr/>
        <w:t xml:space="preserve">A keleti oldalon Sztálin 1953-as halála fellazította az általa elképzelt </w:t>
      </w:r>
      <w:r w:rsidR="00D57BBF">
        <w:t>keleti ütközőzóna összetartását. A közép-kelet európai államokból álló, kétoldalú szerződésekk</w:t>
      </w:r>
      <w:r w:rsidR="005C36A2">
        <w:t xml:space="preserve">el, majd a Varsói Szerződéssel </w:t>
      </w:r>
      <w:r w:rsidR="00D57BBF">
        <w:t>(1955) összeláncolt ütközőterület</w:t>
      </w:r>
      <w:r w:rsidRPr="00390CF1">
        <w:t xml:space="preserve"> </w:t>
      </w:r>
      <w:proofErr w:type="spellStart"/>
      <w:r w:rsidR="002E2936">
        <w:t>összetartó</w:t>
      </w:r>
      <w:r w:rsidR="00D57BBF">
        <w:t>erejét</w:t>
      </w:r>
      <w:proofErr w:type="spellEnd"/>
      <w:r w:rsidR="00D57BBF">
        <w:t xml:space="preserve"> </w:t>
      </w:r>
      <w:r w:rsidRPr="00390CF1">
        <w:t xml:space="preserve">elsősorban Sztálin személyes döntései és </w:t>
      </w:r>
      <w:r w:rsidR="00E73B5A">
        <w:t xml:space="preserve">az orosz </w:t>
      </w:r>
      <w:r w:rsidR="00E349F3">
        <w:t>történelemben gyökerező kulturális hagyományok</w:t>
      </w:r>
      <w:r w:rsidR="00D57BBF">
        <w:t xml:space="preserve"> </w:t>
      </w:r>
      <w:r w:rsidR="00024369">
        <w:t xml:space="preserve">határoztak </w:t>
      </w:r>
      <w:r w:rsidR="00D57BBF">
        <w:t xml:space="preserve">meg. </w:t>
      </w:r>
      <w:proofErr w:type="gramStart"/>
      <w:r w:rsidR="00D57BBF">
        <w:t>(</w:t>
      </w:r>
      <w:r w:rsidR="00024369">
        <w:t xml:space="preserve"> </w:t>
      </w:r>
      <w:r w:rsidRPr="00390CF1">
        <w:t>ahogy</w:t>
      </w:r>
      <w:proofErr w:type="gramEnd"/>
      <w:r w:rsidRPr="00390CF1">
        <w:t xml:space="preserve"> erre rátapintott George C. </w:t>
      </w:r>
      <w:proofErr w:type="spellStart"/>
      <w:r w:rsidRPr="00390CF1">
        <w:t>Kennan</w:t>
      </w:r>
      <w:proofErr w:type="spellEnd"/>
      <w:r w:rsidRPr="00390CF1">
        <w:t xml:space="preserve"> a híres hosszú táriratáb</w:t>
      </w:r>
      <w:r w:rsidR="00732046">
        <w:t>an, mely meghatározó ideológiájává vált</w:t>
      </w:r>
      <w:r w:rsidR="00024369">
        <w:t xml:space="preserve"> a hidegháborús szembenállásnak</w:t>
      </w:r>
      <w:r w:rsidR="00D57BBF">
        <w:t xml:space="preserve">). </w:t>
      </w:r>
      <w:r w:rsidR="005C36A2">
        <w:t>A berlini forradalom (1953),</w:t>
      </w:r>
      <w:r w:rsidRPr="00390CF1">
        <w:t xml:space="preserve"> vezetőség csere Magyarországon</w:t>
      </w:r>
      <w:r w:rsidR="005C36A2">
        <w:t xml:space="preserve"> </w:t>
      </w:r>
      <w:r w:rsidRPr="00390CF1">
        <w:t>(1953), Hruscsov beszéde a XX. pártkongressz</w:t>
      </w:r>
      <w:r w:rsidR="00F9591B">
        <w:t>us</w:t>
      </w:r>
      <w:r w:rsidRPr="00390CF1">
        <w:t>on</w:t>
      </w:r>
      <w:r w:rsidR="005C36A2">
        <w:t xml:space="preserve"> </w:t>
      </w:r>
      <w:r w:rsidRPr="00390CF1">
        <w:t xml:space="preserve">(1956) mind, mind jó példaként </w:t>
      </w:r>
      <w:r w:rsidR="00DD7F07">
        <w:t>emlí</w:t>
      </w:r>
      <w:r w:rsidR="002716A5">
        <w:t>thető</w:t>
      </w:r>
      <w:r w:rsidR="00472873">
        <w:t xml:space="preserve">. </w:t>
      </w:r>
      <w:r w:rsidR="002E2936">
        <w:t>Lengyelországban 1956 júniusában munkásfelkelés tört ki, mely a véres leszámol</w:t>
      </w:r>
      <w:r w:rsidR="005D148D">
        <w:t>á</w:t>
      </w:r>
      <w:r w:rsidR="002E2936">
        <w:t xml:space="preserve">s ellenére a keményvonalas kommunista vezetés lecserélését </w:t>
      </w:r>
      <w:r w:rsidR="005D148D">
        <w:t>eredményezte</w:t>
      </w:r>
      <w:r w:rsidR="002E2936">
        <w:t>, lehetőséget biztosítva a nemzeti alapon szervezett kommunizmus építésére.</w:t>
      </w:r>
    </w:p>
    <w:p w:rsidR="00935C0D" w:rsidRDefault="00390CF1" w:rsidP="0038136E">
      <w:pPr>
        <w:jc w:val="both"/>
      </w:pPr>
      <w:r w:rsidRPr="00390CF1">
        <w:cr/>
        <w:t>Ezzel párhuzamosan a dekolonizációs folyamatoknak köszönhet</w:t>
      </w:r>
      <w:r w:rsidR="00711E12">
        <w:t>ően a francia és angol befolyás</w:t>
      </w:r>
      <w:r w:rsidRPr="00390CF1">
        <w:t xml:space="preserve"> a közel</w:t>
      </w:r>
      <w:r w:rsidR="00F9591B">
        <w:t>-</w:t>
      </w:r>
      <w:r w:rsidRPr="00390CF1">
        <w:t xml:space="preserve">keleti térségben jelentősen </w:t>
      </w:r>
      <w:r w:rsidR="00711E12">
        <w:t>visszaszorult</w:t>
      </w:r>
      <w:r w:rsidR="009E0105">
        <w:t xml:space="preserve">, </w:t>
      </w:r>
      <w:r w:rsidR="00CE4A75">
        <w:t>és ezzel</w:t>
      </w:r>
      <w:r w:rsidR="009E0105">
        <w:t xml:space="preserve"> </w:t>
      </w:r>
      <w:r w:rsidRPr="00390CF1">
        <w:t>egyfajta vák</w:t>
      </w:r>
      <w:r w:rsidR="0055705B">
        <w:t>u</w:t>
      </w:r>
      <w:r w:rsidRPr="00390CF1">
        <w:t xml:space="preserve">umhelyzet </w:t>
      </w:r>
      <w:r w:rsidR="009E0105">
        <w:t>jött</w:t>
      </w:r>
      <w:r w:rsidRPr="00390CF1">
        <w:t xml:space="preserve"> lét</w:t>
      </w:r>
      <w:r w:rsidR="00307599">
        <w:t>re:</w:t>
      </w:r>
      <w:r w:rsidR="00F9591B">
        <w:t xml:space="preserve"> 1951-ben Iránban államosít</w:t>
      </w:r>
      <w:r w:rsidRPr="00390CF1">
        <w:t xml:space="preserve">ották az olajipart és kivonták a brit véderőket, 1952-ben Egyiptomban Nasszer és néhány egyiptomi katonatiszt megdöntötte az angolok és franciák által támogatott Faruk király hatalmát. </w:t>
      </w:r>
      <w:r w:rsidRPr="00390CF1">
        <w:cr/>
      </w:r>
      <w:r w:rsidRPr="00390CF1">
        <w:cr/>
        <w:t xml:space="preserve">A fellazult világrendben elkezdődött az átrendeződés, melyet alapvetően négy erő befolyásolt: </w:t>
      </w:r>
      <w:r w:rsidRPr="00390CF1">
        <w:cr/>
        <w:t>- az Egyesült Államok feltartóztatás pol</w:t>
      </w:r>
      <w:r w:rsidR="00F9591B">
        <w:t>i</w:t>
      </w:r>
      <w:r w:rsidRPr="00390CF1">
        <w:t>tiká</w:t>
      </w:r>
      <w:r w:rsidR="00D44DE8">
        <w:t xml:space="preserve">ja, </w:t>
      </w:r>
      <w:r w:rsidR="00D44DE8">
        <w:cr/>
        <w:t xml:space="preserve">- </w:t>
      </w:r>
      <w:r w:rsidRPr="00390CF1">
        <w:t>a Szovjetunió út keresése, melyet a belső hatalmi harcok következt</w:t>
      </w:r>
      <w:r w:rsidR="008201C9">
        <w:t>ében kifele egyfajta konfliktus</w:t>
      </w:r>
      <w:r w:rsidRPr="00390CF1">
        <w:t>kerülés, illetve a feltartóztatás szorításából kitörés jellemzett,</w:t>
      </w:r>
      <w:r w:rsidRPr="00390CF1">
        <w:cr/>
        <w:t>- Franciaország és Nagy</w:t>
      </w:r>
      <w:r w:rsidR="00F9591B">
        <w:t xml:space="preserve"> - </w:t>
      </w:r>
      <w:proofErr w:type="spellStart"/>
      <w:r w:rsidR="00F9591B">
        <w:t>B</w:t>
      </w:r>
      <w:r w:rsidRPr="00390CF1">
        <w:t>ritania</w:t>
      </w:r>
      <w:proofErr w:type="spellEnd"/>
      <w:r w:rsidRPr="00390CF1">
        <w:t xml:space="preserve"> nagyhatalmi státuszának elvesztéséből fakadó identitás válság, </w:t>
      </w:r>
      <w:r w:rsidRPr="00390CF1">
        <w:cr/>
        <w:t xml:space="preserve">- </w:t>
      </w:r>
      <w:r w:rsidR="008201C9">
        <w:t xml:space="preserve">illetve </w:t>
      </w:r>
      <w:r w:rsidR="00322CD7">
        <w:t>a gyarmattartói, és</w:t>
      </w:r>
      <w:r w:rsidRPr="00390CF1">
        <w:t xml:space="preserve"> szovjet befolyás által érintett országok nemzeti törekvései. </w:t>
      </w:r>
      <w:r w:rsidRPr="00390CF1">
        <w:cr/>
      </w:r>
      <w:r w:rsidRPr="00390CF1">
        <w:cr/>
        <w:t xml:space="preserve">A fordulat a nemzetközi status </w:t>
      </w:r>
      <w:proofErr w:type="spellStart"/>
      <w:r w:rsidRPr="00390CF1">
        <w:t>quo-ban</w:t>
      </w:r>
      <w:proofErr w:type="spellEnd"/>
      <w:r w:rsidRPr="00390CF1">
        <w:t xml:space="preserve"> </w:t>
      </w:r>
      <w:r w:rsidR="00EF2AD9">
        <w:t>1956 –</w:t>
      </w:r>
      <w:proofErr w:type="spellStart"/>
      <w:r w:rsidR="00EF2AD9">
        <w:t>ban</w:t>
      </w:r>
      <w:proofErr w:type="spellEnd"/>
      <w:r w:rsidR="00EF2AD9">
        <w:t xml:space="preserve"> </w:t>
      </w:r>
      <w:r w:rsidR="00AB62A3">
        <w:t>következett be.</w:t>
      </w:r>
    </w:p>
    <w:p w:rsidR="00E23614" w:rsidRDefault="00E23614" w:rsidP="00E23614">
      <w:pPr>
        <w:jc w:val="both"/>
      </w:pPr>
      <w:r>
        <w:t xml:space="preserve">A közel-keleti térségben, </w:t>
      </w:r>
      <w:r w:rsidR="00390CF1" w:rsidRPr="00390CF1">
        <w:t xml:space="preserve">az új </w:t>
      </w:r>
      <w:r>
        <w:t xml:space="preserve">egyiptomi </w:t>
      </w:r>
      <w:r w:rsidR="00390CF1" w:rsidRPr="00390CF1">
        <w:t xml:space="preserve">vezetés </w:t>
      </w:r>
      <w:proofErr w:type="spellStart"/>
      <w:r w:rsidR="00AB62A3">
        <w:rPr>
          <w:rStyle w:val="st1"/>
          <w:rFonts w:ascii="Arial" w:hAnsi="Arial" w:cs="Arial"/>
          <w:color w:val="222222"/>
          <w:sz w:val="20"/>
          <w:szCs w:val="20"/>
        </w:rPr>
        <w:t>Gamal</w:t>
      </w:r>
      <w:proofErr w:type="spellEnd"/>
      <w:r w:rsidR="00AB62A3">
        <w:rPr>
          <w:rStyle w:val="st1"/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B62A3">
        <w:rPr>
          <w:rStyle w:val="st1"/>
          <w:rFonts w:ascii="Arial" w:hAnsi="Arial" w:cs="Arial"/>
          <w:color w:val="222222"/>
          <w:sz w:val="20"/>
          <w:szCs w:val="20"/>
        </w:rPr>
        <w:t>Abden-</w:t>
      </w:r>
      <w:r w:rsidR="00AB62A3" w:rsidRPr="006059E1">
        <w:rPr>
          <w:rStyle w:val="st1"/>
          <w:rFonts w:ascii="Arial" w:hAnsi="Arial" w:cs="Arial"/>
          <w:bCs/>
          <w:color w:val="222222"/>
          <w:sz w:val="20"/>
          <w:szCs w:val="20"/>
        </w:rPr>
        <w:t>Nasszer</w:t>
      </w:r>
      <w:r w:rsidR="006059E1">
        <w:rPr>
          <w:rStyle w:val="st1"/>
          <w:rFonts w:ascii="Arial" w:hAnsi="Arial" w:cs="Arial"/>
          <w:bCs/>
          <w:color w:val="222222"/>
          <w:sz w:val="20"/>
          <w:szCs w:val="20"/>
        </w:rPr>
        <w:t>el</w:t>
      </w:r>
      <w:proofErr w:type="spellEnd"/>
      <w:r w:rsidR="00AB62A3" w:rsidRPr="00390CF1">
        <w:t xml:space="preserve"> </w:t>
      </w:r>
      <w:r w:rsidR="00390CF1" w:rsidRPr="00390CF1">
        <w:t xml:space="preserve">az élen 1956 július 26 - </w:t>
      </w:r>
      <w:proofErr w:type="spellStart"/>
      <w:r w:rsidR="00390CF1" w:rsidRPr="00390CF1">
        <w:t>án</w:t>
      </w:r>
      <w:proofErr w:type="spellEnd"/>
      <w:r w:rsidR="00390CF1" w:rsidRPr="00390CF1">
        <w:t xml:space="preserve"> államosíto</w:t>
      </w:r>
      <w:r w:rsidR="00696ABC">
        <w:t>tta a Szuezi</w:t>
      </w:r>
      <w:r w:rsidR="00390CF1" w:rsidRPr="00390CF1">
        <w:t>-csatornát , ezzel átvéve a rendelkez</w:t>
      </w:r>
      <w:r w:rsidR="0082448B">
        <w:t>ési jogot a világ egyik stratégiai</w:t>
      </w:r>
      <w:r w:rsidR="00654F01">
        <w:t>lag fontos</w:t>
      </w:r>
      <w:r w:rsidR="0082448B">
        <w:t xml:space="preserve"> szállítási útvonal felett, mely évente </w:t>
      </w:r>
      <w:r w:rsidR="00654F01">
        <w:t xml:space="preserve">mintegy </w:t>
      </w:r>
      <w:r w:rsidR="0082448B">
        <w:t>100 millió dollárt</w:t>
      </w:r>
      <w:r w:rsidR="00654F01">
        <w:t xml:space="preserve"> bevételt</w:t>
      </w:r>
      <w:r w:rsidR="0082448B">
        <w:t xml:space="preserve"> hozot</w:t>
      </w:r>
      <w:r w:rsidR="006B7306">
        <w:t>t</w:t>
      </w:r>
      <w:r w:rsidR="0082448B">
        <w:t xml:space="preserve"> az angol – franci részvénytársaságnak, illetve </w:t>
      </w:r>
      <w:r w:rsidR="00B57EA8">
        <w:t>a csatornán</w:t>
      </w:r>
      <w:r w:rsidR="008246D8">
        <w:t xml:space="preserve"> keresztül</w:t>
      </w:r>
      <w:r w:rsidR="0082448B">
        <w:t xml:space="preserve"> bonyolódott az </w:t>
      </w:r>
      <w:r w:rsidR="00D23642">
        <w:t>E</w:t>
      </w:r>
      <w:r w:rsidR="0082448B">
        <w:t xml:space="preserve">urópába szállított olaj </w:t>
      </w:r>
      <w:r w:rsidR="00470427">
        <w:t>döntő</w:t>
      </w:r>
      <w:r w:rsidR="0082448B">
        <w:t xml:space="preserve"> része.</w:t>
      </w:r>
      <w:r w:rsidRPr="00390CF1">
        <w:t xml:space="preserve"> </w:t>
      </w:r>
    </w:p>
    <w:p w:rsidR="00E23614" w:rsidRDefault="00E23614" w:rsidP="0038136E">
      <w:pPr>
        <w:jc w:val="both"/>
      </w:pPr>
    </w:p>
    <w:p w:rsidR="00975D7A" w:rsidRDefault="00390CF1" w:rsidP="0038136E">
      <w:pPr>
        <w:jc w:val="both"/>
      </w:pPr>
      <w:r w:rsidRPr="00390CF1">
        <w:t>A</w:t>
      </w:r>
      <w:r w:rsidR="00696ABC">
        <w:t>z egyiptomi</w:t>
      </w:r>
      <w:r w:rsidRPr="00390CF1">
        <w:t xml:space="preserve"> döntés mögött álló események 1955-re nyúlnak vissza. Az új szovjet vezetés </w:t>
      </w:r>
      <w:r w:rsidR="000C0E66">
        <w:t xml:space="preserve">Hruscsovval az élen </w:t>
      </w:r>
      <w:r w:rsidRPr="00390CF1">
        <w:t>megváltoztat</w:t>
      </w:r>
      <w:r w:rsidR="008769C8">
        <w:t>ta</w:t>
      </w:r>
      <w:r w:rsidRPr="00390CF1">
        <w:t xml:space="preserve"> az</w:t>
      </w:r>
      <w:r w:rsidR="008769C8">
        <w:t xml:space="preserve"> addigi közel</w:t>
      </w:r>
      <w:r w:rsidR="00975D7A">
        <w:t>-kelet politikáját,</w:t>
      </w:r>
      <w:r w:rsidRPr="00390CF1">
        <w:t xml:space="preserve"> úgy döntött, hogy megk</w:t>
      </w:r>
      <w:r w:rsidR="00DD75C5">
        <w:t>í</w:t>
      </w:r>
      <w:r w:rsidRPr="00390CF1">
        <w:t xml:space="preserve">sérli a kitörést az amerikai feltartóztatás szorításából: fegyvereket adott el az új egyiptomi </w:t>
      </w:r>
      <w:proofErr w:type="gramStart"/>
      <w:r w:rsidRPr="00390CF1">
        <w:t>vezetésnek</w:t>
      </w:r>
      <w:r w:rsidR="00D6494E">
        <w:t>(</w:t>
      </w:r>
      <w:proofErr w:type="gramEnd"/>
      <w:r w:rsidR="00D6494E">
        <w:t>1955 május)</w:t>
      </w:r>
      <w:r w:rsidRPr="00390CF1">
        <w:t>, ezzel világpolitikai jelentőséget biztosítva Nasszernek, aki nacionalista elképzelésektől vezérelve egy egyesített arab közel</w:t>
      </w:r>
      <w:r w:rsidR="00A93B88">
        <w:t>-</w:t>
      </w:r>
      <w:r w:rsidRPr="00390CF1">
        <w:t xml:space="preserve">keletben gondolkodott, természetesen Izrael nélkül. </w:t>
      </w:r>
      <w:r w:rsidRPr="00390CF1">
        <w:cr/>
      </w:r>
    </w:p>
    <w:p w:rsidR="00F22CD5" w:rsidRDefault="00390CF1" w:rsidP="0038136E">
      <w:pPr>
        <w:jc w:val="both"/>
      </w:pPr>
      <w:r w:rsidRPr="00390CF1">
        <w:t>A szo</w:t>
      </w:r>
      <w:r w:rsidR="00A87E03">
        <w:t>vj</w:t>
      </w:r>
      <w:r w:rsidRPr="00390CF1">
        <w:t>et érdekek közel-keleti behatolása, és a felszított nacionalizmus, reakc</w:t>
      </w:r>
      <w:r w:rsidR="00416A61">
        <w:t xml:space="preserve">ióra késztették az USA-t és a </w:t>
      </w:r>
      <w:r w:rsidRPr="00390CF1">
        <w:t>szárnyai alatt szerveződő országokat, bár a közös szándék mögött ellentétes érdekek húz</w:t>
      </w:r>
      <w:r w:rsidR="00A87E03">
        <w:t>ó</w:t>
      </w:r>
      <w:r w:rsidRPr="00390CF1">
        <w:t xml:space="preserve">dtak:  </w:t>
      </w:r>
      <w:r w:rsidRPr="00390CF1">
        <w:cr/>
      </w:r>
      <w:r w:rsidRPr="00390CF1">
        <w:lastRenderedPageBreak/>
        <w:t>- a feltartóztatás doktrínájától vezérelve az USA-t leginkább a szovjet terjeszkedés</w:t>
      </w:r>
      <w:r w:rsidR="00A510CE">
        <w:t xml:space="preserve"> megakadályozása</w:t>
      </w:r>
      <w:r w:rsidR="00EE1B61">
        <w:t xml:space="preserve">, </w:t>
      </w:r>
      <w:r w:rsidR="00041C0A">
        <w:t xml:space="preserve">ez irányú </w:t>
      </w:r>
      <w:r w:rsidR="00EE1B61">
        <w:t>elképzeléseit</w:t>
      </w:r>
      <w:r w:rsidR="00983E3C">
        <w:t xml:space="preserve"> </w:t>
      </w:r>
      <w:r w:rsidR="00EE1B61">
        <w:t>(Bagdadi paktum 1955) osztó arabvezető támogatása</w:t>
      </w:r>
      <w:r w:rsidRPr="00390CF1">
        <w:t>,</w:t>
      </w:r>
      <w:r w:rsidRPr="00390CF1">
        <w:cr/>
        <w:t xml:space="preserve">- Franciaországot, és </w:t>
      </w:r>
      <w:proofErr w:type="spellStart"/>
      <w:r w:rsidRPr="00390CF1">
        <w:t>Nagy-Britaniát</w:t>
      </w:r>
      <w:proofErr w:type="spellEnd"/>
      <w:r w:rsidRPr="00390CF1">
        <w:t xml:space="preserve"> a nagyhatalmi státuszuk fenntartásának biztosítása, és a volt gyarmati területeikre gyakorolt befolyásuknak megőrzése, </w:t>
      </w:r>
      <w:r w:rsidRPr="00390CF1">
        <w:cr/>
        <w:t>- míg Izraelt pedig fennmaradásának biz</w:t>
      </w:r>
      <w:r w:rsidR="00A510CE">
        <w:t>tosítása, azaz az egy arab-izra</w:t>
      </w:r>
      <w:r w:rsidRPr="00390CF1">
        <w:t>eli békeszerződ</w:t>
      </w:r>
      <w:r w:rsidR="00A510CE">
        <w:t>é</w:t>
      </w:r>
      <w:r w:rsidRPr="00390CF1">
        <w:t xml:space="preserve">s motiválta. </w:t>
      </w:r>
      <w:r w:rsidRPr="00390CF1">
        <w:cr/>
      </w:r>
      <w:r w:rsidRPr="00390CF1">
        <w:cr/>
        <w:t xml:space="preserve">A 1955 decemberében a szovjet </w:t>
      </w:r>
      <w:r w:rsidR="00985F04">
        <w:t>fegyvereladásokra</w:t>
      </w:r>
      <w:r w:rsidR="00A324C1">
        <w:t xml:space="preserve"> a</w:t>
      </w:r>
      <w:r w:rsidRPr="00390CF1">
        <w:t xml:space="preserve"> reakció első k</w:t>
      </w:r>
      <w:r w:rsidR="00A324C1">
        <w:t xml:space="preserve">örben az egyiptomi vezető, Nasszer megnyerése volt: </w:t>
      </w:r>
      <w:r w:rsidR="002B5E44">
        <w:t xml:space="preserve">erre </w:t>
      </w:r>
      <w:r w:rsidRPr="00390CF1">
        <w:t>elsősorban az Egyesült Államok által finanszírozott létesítmény, az Assz</w:t>
      </w:r>
      <w:r w:rsidR="00985F04">
        <w:t>u</w:t>
      </w:r>
      <w:r w:rsidR="00F606D0">
        <w:t>áni-gát (mely a N</w:t>
      </w:r>
      <w:r w:rsidRPr="00390CF1">
        <w:t xml:space="preserve">ílus szabályozása által pozitív hatással </w:t>
      </w:r>
      <w:r w:rsidR="00F036B5">
        <w:t>lett</w:t>
      </w:r>
      <w:r w:rsidRPr="00390CF1">
        <w:t xml:space="preserve"> az egyiptomi gazdaságr</w:t>
      </w:r>
      <w:r w:rsidR="00175E6E">
        <w:t>a) felépítésének terve szolgált</w:t>
      </w:r>
      <w:r w:rsidRPr="00390CF1">
        <w:t>.</w:t>
      </w:r>
      <w:r w:rsidR="00F606D0">
        <w:t xml:space="preserve"> </w:t>
      </w:r>
      <w:r w:rsidRPr="00390CF1">
        <w:t xml:space="preserve">Nasszer </w:t>
      </w:r>
      <w:r w:rsidR="0043690F">
        <w:t xml:space="preserve">viszont </w:t>
      </w:r>
      <w:r w:rsidRPr="00390CF1">
        <w:t>sajátos politikával reagált. A két szuperhatalom közeledését egymás ellen kijátszva saját nacionalist</w:t>
      </w:r>
      <w:r w:rsidR="00DC0C47">
        <w:t>a</w:t>
      </w:r>
      <w:r w:rsidRPr="00390CF1">
        <w:t xml:space="preserve"> törekvéseit erősítette: elfog</w:t>
      </w:r>
      <w:r w:rsidR="0036551D">
        <w:t>atta a nyugati ajánlatot, de a feltételként szabott békét</w:t>
      </w:r>
      <w:r w:rsidRPr="00390CF1">
        <w:t xml:space="preserve"> Izraellel teljesíthet</w:t>
      </w:r>
      <w:r w:rsidR="00DC0C47">
        <w:t>et</w:t>
      </w:r>
      <w:r w:rsidRPr="00390CF1">
        <w:t>len feltételekhez kötötte, majd Tajvan hel</w:t>
      </w:r>
      <w:r w:rsidR="00107F24">
        <w:t>yett a Kommunista kínai vezetéssel</w:t>
      </w:r>
      <w:r w:rsidRPr="00390CF1">
        <w:t xml:space="preserve"> vette fel a diplomáciai kapcsolatokat</w:t>
      </w:r>
      <w:r w:rsidR="00F05FCD">
        <w:t xml:space="preserve"> </w:t>
      </w:r>
      <w:r w:rsidRPr="00390CF1">
        <w:t>(</w:t>
      </w:r>
      <w:proofErr w:type="gramStart"/>
      <w:r w:rsidRPr="00390CF1">
        <w:t>1956 május</w:t>
      </w:r>
      <w:proofErr w:type="gramEnd"/>
      <w:r w:rsidRPr="00390CF1">
        <w:t xml:space="preserve">).  </w:t>
      </w:r>
      <w:r w:rsidRPr="00390CF1">
        <w:cr/>
      </w:r>
      <w:r w:rsidR="00955EE6">
        <w:t>Lényegében e</w:t>
      </w:r>
      <w:r w:rsidRPr="00390CF1">
        <w:t xml:space="preserve">nnek </w:t>
      </w:r>
      <w:r w:rsidR="00955EE6">
        <w:t xml:space="preserve">köszönhetően </w:t>
      </w:r>
      <w:r w:rsidRPr="00390CF1">
        <w:t>a nyugati szövetségesek visszavonták a gát építésével kapcsolatos ajánlatukat</w:t>
      </w:r>
      <w:r w:rsidR="00E234E9">
        <w:t xml:space="preserve">. </w:t>
      </w:r>
      <w:r w:rsidRPr="00390CF1">
        <w:t xml:space="preserve">Válaszlépésként </w:t>
      </w:r>
      <w:proofErr w:type="gramStart"/>
      <w:r w:rsidRPr="00390CF1">
        <w:t>1956 július</w:t>
      </w:r>
      <w:proofErr w:type="gramEnd"/>
      <w:r w:rsidRPr="00390CF1">
        <w:t xml:space="preserve"> 26-án államosította Nasszer a Szuezi-csatornát, blokkolva ezzel a legfontosabb olajszállítási útvonalat, létrehozva egy új hidegháborús frontvonalat.</w:t>
      </w:r>
      <w:r w:rsidRPr="00390CF1">
        <w:cr/>
      </w:r>
      <w:r w:rsidRPr="00390CF1">
        <w:cr/>
        <w:t xml:space="preserve">A kirobbant konfliktus láthatóvá tette azokat a nézetkülönbségeket, </w:t>
      </w:r>
      <w:proofErr w:type="gramStart"/>
      <w:r w:rsidRPr="00390CF1">
        <w:t>melyek  a</w:t>
      </w:r>
      <w:proofErr w:type="gramEnd"/>
      <w:r w:rsidRPr="00390CF1">
        <w:t xml:space="preserve"> francia és angol, illetve az amerikai konfliktus</w:t>
      </w:r>
      <w:r w:rsidR="00720E41">
        <w:t xml:space="preserve"> </w:t>
      </w:r>
      <w:r w:rsidRPr="00390CF1">
        <w:t xml:space="preserve">megoldási </w:t>
      </w:r>
      <w:r w:rsidR="00D5524D">
        <w:t>elképzelések</w:t>
      </w:r>
      <w:r w:rsidRPr="00390CF1">
        <w:t xml:space="preserve"> között húz</w:t>
      </w:r>
      <w:r w:rsidR="00720E41">
        <w:t>ó</w:t>
      </w:r>
      <w:r w:rsidRPr="00390CF1">
        <w:t>dtak:</w:t>
      </w:r>
      <w:r w:rsidRPr="00390CF1">
        <w:cr/>
      </w:r>
      <w:proofErr w:type="gramStart"/>
      <w:r w:rsidRPr="00390CF1">
        <w:t>az</w:t>
      </w:r>
      <w:proofErr w:type="gramEnd"/>
      <w:r w:rsidRPr="00390CF1">
        <w:t xml:space="preserve"> angolok, és franciák Nasszer, akár fegyveres erő alkalmazásával történő eltávolításában látták a megoldást, ezzel</w:t>
      </w:r>
      <w:r w:rsidR="00B96A8F">
        <w:t xml:space="preserve"> </w:t>
      </w:r>
      <w:r w:rsidRPr="00390CF1">
        <w:t>szemben, az USA leginkább a szovjet terjeszkedés vissz</w:t>
      </w:r>
      <w:r w:rsidR="00B96A8F">
        <w:t>a</w:t>
      </w:r>
      <w:r w:rsidRPr="00390CF1">
        <w:t>szorításának, és saját befolyásának erősítését igyekezett biztosít</w:t>
      </w:r>
      <w:r w:rsidR="00E234E9">
        <w:t>ani, kizárólag diplomáciai úton, mondván egy erőszakos megoldás eltávolíthatja a közel-keleti térség vezetőit az amerikai érdekszférától.</w:t>
      </w:r>
      <w:r w:rsidRPr="00390CF1">
        <w:cr/>
        <w:t xml:space="preserve">Miután </w:t>
      </w:r>
      <w:r w:rsidR="00EE2754">
        <w:t xml:space="preserve">1956 </w:t>
      </w:r>
      <w:r w:rsidRPr="00390CF1">
        <w:t>szeptember</w:t>
      </w:r>
      <w:r w:rsidR="00EE2754">
        <w:t>é</w:t>
      </w:r>
      <w:r w:rsidRPr="00390CF1">
        <w:t>ben Nasszer hivatalosan is visszautasította a konfliktus megoldását</w:t>
      </w:r>
      <w:r w:rsidR="0085733D">
        <w:t xml:space="preserve"> kereső tengerészeti konferencián született</w:t>
      </w:r>
      <w:r w:rsidRPr="00390CF1">
        <w:t xml:space="preserve"> javaslat</w:t>
      </w:r>
      <w:r w:rsidR="003262A8">
        <w:t>o</w:t>
      </w:r>
      <w:r w:rsidRPr="00390CF1">
        <w:t>t, franciák, illetve az angolok eljutottak az önálló cselekvés gondolatáig.</w:t>
      </w:r>
      <w:r w:rsidRPr="00390CF1">
        <w:cr/>
        <w:t>Október 13-én az ENSZ biztonsági tanácsában Szovjetunió megvétózta az</w:t>
      </w:r>
      <w:r w:rsidR="00C400BD">
        <w:t>t</w:t>
      </w:r>
      <w:r w:rsidRPr="00390CF1">
        <w:t xml:space="preserve"> a 6 pontból álló javaslatot, melyet az érintett felek közösen, lényegében a tengerészeti konferencia ajánlásaival (a csatorna egyiptomi kézben, marad, de az ellen</w:t>
      </w:r>
      <w:r w:rsidR="00C400BD">
        <w:t>ő</w:t>
      </w:r>
      <w:r w:rsidRPr="00390CF1">
        <w:t>rzést az érintett államokból álló társaság végzi) megegyezően hoztak létre.</w:t>
      </w:r>
      <w:r w:rsidRPr="00390CF1">
        <w:cr/>
        <w:t>Október 29-én</w:t>
      </w:r>
      <w:r w:rsidR="007B3A84">
        <w:t xml:space="preserve"> - </w:t>
      </w:r>
      <w:r w:rsidR="003262A8">
        <w:t>A</w:t>
      </w:r>
      <w:r w:rsidR="007B3A84">
        <w:t xml:space="preserve">nglia, </w:t>
      </w:r>
      <w:r w:rsidR="003262A8">
        <w:t>F</w:t>
      </w:r>
      <w:r w:rsidR="007B3A84">
        <w:t xml:space="preserve">ranciaország és </w:t>
      </w:r>
      <w:r w:rsidR="003262A8">
        <w:t>I</w:t>
      </w:r>
      <w:r w:rsidR="007B3A84">
        <w:t xml:space="preserve">zrael által létrejött </w:t>
      </w:r>
      <w:proofErr w:type="spellStart"/>
      <w:r w:rsidR="007B3A84">
        <w:t>sevre</w:t>
      </w:r>
      <w:r w:rsidR="00C61AC9">
        <w:t>s-</w:t>
      </w:r>
      <w:r w:rsidR="007B3A84">
        <w:t>i</w:t>
      </w:r>
      <w:proofErr w:type="spellEnd"/>
      <w:r w:rsidR="007B3A84">
        <w:t xml:space="preserve"> megállapodás értelmében (október 22.). -</w:t>
      </w:r>
      <w:r w:rsidRPr="00390CF1">
        <w:t xml:space="preserve"> Izrael megtámadta Egyiptomot, két</w:t>
      </w:r>
      <w:r w:rsidR="00C400BD">
        <w:t xml:space="preserve"> </w:t>
      </w:r>
      <w:r w:rsidRPr="00390CF1">
        <w:t xml:space="preserve">nappal később a francia, és a brit csapatok is </w:t>
      </w:r>
      <w:r w:rsidR="0018637D">
        <w:t>bombázással megindították a hadműveleteik</w:t>
      </w:r>
      <w:r w:rsidRPr="00390CF1">
        <w:t xml:space="preserve">, hogy "rendet </w:t>
      </w:r>
      <w:r w:rsidR="002822BD">
        <w:t>tegyenek</w:t>
      </w:r>
      <w:r w:rsidRPr="00390CF1">
        <w:t>" a háborúzó felek között</w:t>
      </w:r>
      <w:r w:rsidR="002822BD">
        <w:t>.(A szándék mögött</w:t>
      </w:r>
      <w:r w:rsidR="0018637D">
        <w:t xml:space="preserve"> még a gyarmati időkből származó</w:t>
      </w:r>
      <w:r w:rsidR="002822BD">
        <w:t>,</w:t>
      </w:r>
      <w:r w:rsidR="0018637D">
        <w:t xml:space="preserve"> az arabokkal kötött megállapodás</w:t>
      </w:r>
      <w:r w:rsidR="002822BD">
        <w:t xml:space="preserve"> áll melynek </w:t>
      </w:r>
      <w:r w:rsidR="0018637D">
        <w:t xml:space="preserve">értelmében segítségükre sietnek, ha </w:t>
      </w:r>
      <w:r w:rsidR="002822BD">
        <w:t xml:space="preserve">az arabokat </w:t>
      </w:r>
      <w:r w:rsidR="0018637D">
        <w:t>tám</w:t>
      </w:r>
      <w:r w:rsidR="002822BD">
        <w:t>adás éri)</w:t>
      </w:r>
    </w:p>
    <w:p w:rsidR="002E344D" w:rsidRDefault="00390CF1" w:rsidP="0038136E">
      <w:pPr>
        <w:jc w:val="both"/>
      </w:pPr>
      <w:r w:rsidRPr="00390CF1">
        <w:t xml:space="preserve"> Az USA </w:t>
      </w:r>
      <w:r w:rsidR="007864BD">
        <w:t>október 30-án</w:t>
      </w:r>
      <w:r w:rsidRPr="00390CF1">
        <w:t xml:space="preserve"> a szövetséges</w:t>
      </w:r>
      <w:r w:rsidR="00DC07C8">
        <w:t>ei ellen nyújtott be határozati</w:t>
      </w:r>
      <w:r w:rsidR="007509BF">
        <w:t xml:space="preserve"> javaslatot a B</w:t>
      </w:r>
      <w:r w:rsidRPr="00390CF1">
        <w:t>iztons</w:t>
      </w:r>
      <w:r w:rsidR="007509BF">
        <w:t>ági T</w:t>
      </w:r>
      <w:r w:rsidRPr="00390CF1">
        <w:t xml:space="preserve">anácsnak. November 2-án az ENSZ közgyűlés határozatban követelte az ellenségeskedések </w:t>
      </w:r>
      <w:proofErr w:type="gramStart"/>
      <w:r w:rsidR="004B461A">
        <w:t>be</w:t>
      </w:r>
      <w:r w:rsidR="00C400BD">
        <w:t>szüntetését</w:t>
      </w:r>
      <w:r w:rsidR="004B461A">
        <w:t>(</w:t>
      </w:r>
      <w:proofErr w:type="gramEnd"/>
      <w:r w:rsidR="004B461A">
        <w:t>531)</w:t>
      </w:r>
      <w:r w:rsidR="00C400BD">
        <w:t>, majd november 4-én</w:t>
      </w:r>
      <w:r w:rsidRPr="00390CF1">
        <w:t xml:space="preserve"> békefennt</w:t>
      </w:r>
      <w:r w:rsidR="00FE550C">
        <w:t>ar</w:t>
      </w:r>
      <w:r w:rsidRPr="00390CF1">
        <w:t xml:space="preserve">tó erők bevetésről döntöttek. November 5-én (miután a magyar forradalmat </w:t>
      </w:r>
      <w:proofErr w:type="spellStart"/>
      <w:r w:rsidRPr="00390CF1">
        <w:t>vérbefolytotta</w:t>
      </w:r>
      <w:proofErr w:type="spellEnd"/>
      <w:r w:rsidRPr="00390CF1">
        <w:t xml:space="preserve">) </w:t>
      </w:r>
      <w:r w:rsidR="00A007BA">
        <w:t>Szovjetunió rakéta ultimátummal fenyeg</w:t>
      </w:r>
      <w:r w:rsidRPr="00390CF1">
        <w:t>e</w:t>
      </w:r>
      <w:r w:rsidR="00A007BA">
        <w:t>t</w:t>
      </w:r>
      <w:r w:rsidRPr="00390CF1">
        <w:t>te Nagy</w:t>
      </w:r>
      <w:r w:rsidR="00A007BA">
        <w:t xml:space="preserve"> </w:t>
      </w:r>
      <w:proofErr w:type="spellStart"/>
      <w:r w:rsidR="00A007BA">
        <w:t>B</w:t>
      </w:r>
      <w:r w:rsidRPr="00390CF1">
        <w:t>rit</w:t>
      </w:r>
      <w:r w:rsidR="00A007BA">
        <w:t>a</w:t>
      </w:r>
      <w:r w:rsidRPr="00390CF1">
        <w:t>niát</w:t>
      </w:r>
      <w:proofErr w:type="spellEnd"/>
      <w:r w:rsidRPr="00390CF1">
        <w:t>, Franciaországot, és Izraelt. November 6-án a brit, francia, és izraeli erő</w:t>
      </w:r>
      <w:r w:rsidR="0085387B">
        <w:t>k</w:t>
      </w:r>
      <w:r w:rsidRPr="00390CF1">
        <w:t xml:space="preserve"> visszavonták csapataik</w:t>
      </w:r>
      <w:r w:rsidR="002E344D">
        <w:t>at.</w:t>
      </w:r>
      <w:r w:rsidR="002E344D">
        <w:cr/>
      </w:r>
      <w:r w:rsidR="002E344D">
        <w:cr/>
        <w:t>A végeredményként a közel-</w:t>
      </w:r>
      <w:r w:rsidRPr="00390CF1">
        <w:t>keleti térségben megváltozott a status quo: Az an</w:t>
      </w:r>
      <w:r w:rsidR="0085387B">
        <w:t>g</w:t>
      </w:r>
      <w:r w:rsidRPr="00390CF1">
        <w:t>ol, és francia érdekeltségek helyett a Szovjetuniónak sikerült</w:t>
      </w:r>
      <w:r w:rsidR="004A1104">
        <w:t xml:space="preserve"> befolyást szereznie és </w:t>
      </w:r>
      <w:proofErr w:type="gramStart"/>
      <w:r w:rsidR="004A1104">
        <w:t xml:space="preserve">ezzel </w:t>
      </w:r>
      <w:r w:rsidRPr="00390CF1">
        <w:t xml:space="preserve"> a</w:t>
      </w:r>
      <w:proofErr w:type="gramEnd"/>
      <w:r w:rsidRPr="00390CF1">
        <w:t xml:space="preserve"> kitör</w:t>
      </w:r>
      <w:r w:rsidR="004A1104">
        <w:t>nie</w:t>
      </w:r>
      <w:r w:rsidR="002E344D">
        <w:t xml:space="preserve"> a feltartóztatás gyűrűjéből, és az Egyesült Államok kongresszusa 1957 márciusában jóváhagyta Eisenhower elnök </w:t>
      </w:r>
      <w:r w:rsidR="002E344D">
        <w:lastRenderedPageBreak/>
        <w:t>nevéhez kötött elképzelést, miszerint az USA fenntartja magának a jogot a közel-keleti eseményekbe való</w:t>
      </w:r>
      <w:r w:rsidR="002F48AA">
        <w:t xml:space="preserve"> </w:t>
      </w:r>
      <w:r w:rsidR="002E344D">
        <w:t>beavatkozásra, a nemzetközi kommunizmus feltartóztatása érdekében. Bár az USA már 1957 nyarán csapatokat küldött Libanonba, egészen a hetvenes évekig nem sikerült a szovjet befolyást visszaszorítania.</w:t>
      </w:r>
    </w:p>
    <w:p w:rsidR="0038136E" w:rsidRDefault="0038136E" w:rsidP="0038136E">
      <w:pPr>
        <w:jc w:val="both"/>
      </w:pPr>
      <w:r>
        <w:t>A szuezi válság eseményeivel</w:t>
      </w:r>
      <w:r w:rsidR="00390CF1" w:rsidRPr="00390CF1">
        <w:t xml:space="preserve"> párhuzamosan az eur</w:t>
      </w:r>
      <w:r w:rsidR="003E14F6">
        <w:t>ópai frontvonal keleti oldalán,</w:t>
      </w:r>
      <w:r w:rsidR="00390CF1" w:rsidRPr="00390CF1">
        <w:t xml:space="preserve"> Lengyelországban indult el az átrendeződés.</w:t>
      </w:r>
      <w:r w:rsidR="00F930B1">
        <w:t xml:space="preserve"> Sztálin vezetése alatt a Szovjetuniót körülölelő, és védő közép-kelet európai államokból álló ütközőzóna</w:t>
      </w:r>
      <w:r w:rsidR="006D66AE">
        <w:t xml:space="preserve"> egyik sajátosságának </w:t>
      </w:r>
      <w:proofErr w:type="spellStart"/>
      <w:r w:rsidR="006D66AE">
        <w:t>számítotottak</w:t>
      </w:r>
      <w:proofErr w:type="spellEnd"/>
      <w:r w:rsidR="006F2CF9">
        <w:t xml:space="preserve"> a mosz</w:t>
      </w:r>
      <w:r w:rsidR="006D66AE">
        <w:t>kvai irányítás alatt működő báb</w:t>
      </w:r>
      <w:r w:rsidR="006F2CF9">
        <w:t>kormányok.</w:t>
      </w:r>
      <w:r w:rsidR="006D66AE">
        <w:t xml:space="preserve"> Ez alól Jugoszlávia számított az egyetlen kivételnek. Sztálin halála után az új </w:t>
      </w:r>
      <w:proofErr w:type="gramStart"/>
      <w:r w:rsidR="006D66AE">
        <w:t>szovjet vezetés</w:t>
      </w:r>
      <w:proofErr w:type="gramEnd"/>
      <w:r w:rsidR="006D66AE">
        <w:t xml:space="preserve"> lazított ezen az elképzelésen, így rendezte viszonyát a Tito vezette Jugoszláviával.</w:t>
      </w:r>
    </w:p>
    <w:p w:rsidR="006D66AE" w:rsidRDefault="006D66AE" w:rsidP="0038136E">
      <w:pPr>
        <w:jc w:val="both"/>
      </w:pPr>
      <w:r>
        <w:t xml:space="preserve">Mindez változásokat indított el az ütköző zóna államaiban. Először Lengyelországban fordult a kocka: október 19-én. </w:t>
      </w:r>
      <w:proofErr w:type="spellStart"/>
      <w:r>
        <w:t>Gomulka</w:t>
      </w:r>
      <w:proofErr w:type="spellEnd"/>
      <w:r>
        <w:t xml:space="preserve"> megválasztásával olyan személy került az ország élére, aki bár </w:t>
      </w:r>
      <w:proofErr w:type="spellStart"/>
      <w:r>
        <w:t>kitarttott</w:t>
      </w:r>
      <w:proofErr w:type="spellEnd"/>
      <w:r>
        <w:t xml:space="preserve"> a kommunizmus felépítéséhez vezető úton, de önmaga kívánta ezt az utat megválasztani. a </w:t>
      </w:r>
      <w:proofErr w:type="gramStart"/>
      <w:r>
        <w:t>szovjet vezetés</w:t>
      </w:r>
      <w:proofErr w:type="gramEnd"/>
      <w:r>
        <w:t xml:space="preserve"> némi hezitálás után a nem beavatkozás mellett állt ki, így a Lengyel változás sikerrel zárult, és Szovjetuniónak egy ’</w:t>
      </w:r>
      <w:proofErr w:type="spellStart"/>
      <w:r>
        <w:t>problémával</w:t>
      </w:r>
      <w:proofErr w:type="spellEnd"/>
      <w:r>
        <w:t>’ kevesebbel kellett  szembenézni. A lengyel változások megadták a kezdő lökést a Magyarországi esemén</w:t>
      </w:r>
      <w:r w:rsidR="008113BC">
        <w:t xml:space="preserve">yeknek, ahol október 23-án egy </w:t>
      </w:r>
      <w:proofErr w:type="spellStart"/>
      <w:r w:rsidR="008113BC">
        <w:t>egyetmi</w:t>
      </w:r>
      <w:proofErr w:type="spellEnd"/>
      <w:r w:rsidR="008113BC">
        <w:t xml:space="preserve"> szimpátia megmozdulással kezdődött a változt</w:t>
      </w:r>
      <w:r w:rsidR="00141A78">
        <w:t>atási kísérlet</w:t>
      </w:r>
      <w:proofErr w:type="gramStart"/>
      <w:r w:rsidR="00141A78">
        <w:t>,mely</w:t>
      </w:r>
      <w:proofErr w:type="gramEnd"/>
      <w:r w:rsidR="00141A78">
        <w:t xml:space="preserve"> céljait teki</w:t>
      </w:r>
      <w:r w:rsidR="008113BC">
        <w:t>ntve jóval t</w:t>
      </w:r>
      <w:r w:rsidR="00045150">
        <w:t>ovább ment a Lengyelországinál: eleinte csak reformok a kommunista rendszer működésében, majd a szovjet csapatok kivo</w:t>
      </w:r>
      <w:r w:rsidR="00725C51">
        <w:t xml:space="preserve">nás *, majd a semlegesség, és a demokratikus </w:t>
      </w:r>
      <w:r w:rsidR="00045150">
        <w:t>több párt rendszer felkerült a követelések közé.</w:t>
      </w:r>
      <w:r w:rsidR="008113BC">
        <w:t xml:space="preserve"> </w:t>
      </w:r>
    </w:p>
    <w:p w:rsidR="00366C27" w:rsidRDefault="00141A78" w:rsidP="0038136E">
      <w:pPr>
        <w:jc w:val="both"/>
      </w:pPr>
      <w:r>
        <w:t xml:space="preserve">Eleinte </w:t>
      </w:r>
      <w:proofErr w:type="spellStart"/>
      <w:r>
        <w:t>sikersen</w:t>
      </w:r>
      <w:proofErr w:type="spellEnd"/>
      <w:r>
        <w:t xml:space="preserve"> induló forradalomban a szuezi válság eszkalálódását (október 29.) követően negatív fordulat következett be. Október 30-án, </w:t>
      </w:r>
      <w:r w:rsidR="00366C27">
        <w:t>a</w:t>
      </w:r>
      <w:r>
        <w:t xml:space="preserve"> Varsói Szerződés vezetői </w:t>
      </w:r>
      <w:proofErr w:type="gramStart"/>
      <w:r>
        <w:t>a</w:t>
      </w:r>
      <w:proofErr w:type="gramEnd"/>
      <w:r>
        <w:t xml:space="preserve"> </w:t>
      </w:r>
      <w:proofErr w:type="spellStart"/>
      <w:r w:rsidR="00366C27">
        <w:t>a</w:t>
      </w:r>
      <w:proofErr w:type="spellEnd"/>
      <w:r w:rsidR="00366C27">
        <w:t xml:space="preserve"> Szovjetuniót bízták meg a Magyarországnak nyújtandó ’</w:t>
      </w:r>
      <w:proofErr w:type="spellStart"/>
      <w:r w:rsidR="00366C27">
        <w:t>segítség</w:t>
      </w:r>
      <w:proofErr w:type="spellEnd"/>
      <w:r w:rsidR="00366C27">
        <w:t xml:space="preserve">’ nyújtásával, szinte ezzel párhuzamosan Eisenhower az USA elnöke október 31-én bejelentette, hogy nem kívánnak a magyarországi eseményekben részt </w:t>
      </w:r>
      <w:proofErr w:type="spellStart"/>
      <w:r w:rsidR="00366C27">
        <w:t>vállalni.November</w:t>
      </w:r>
      <w:proofErr w:type="spellEnd"/>
      <w:r w:rsidR="00366C27">
        <w:t xml:space="preserve"> 4-én hajnalban elkezdődött a ’</w:t>
      </w:r>
      <w:proofErr w:type="spellStart"/>
      <w:r w:rsidR="00366C27">
        <w:t>Forgószél</w:t>
      </w:r>
      <w:proofErr w:type="spellEnd"/>
      <w:r w:rsidR="00366C27">
        <w:t>’ hadművelet, mely november 11-ig minden ellenálló csoporto</w:t>
      </w:r>
      <w:r w:rsidR="00B966A0">
        <w:t xml:space="preserve">t felszámolt. </w:t>
      </w:r>
      <w:proofErr w:type="gramStart"/>
      <w:r w:rsidR="00B966A0">
        <w:t>S</w:t>
      </w:r>
      <w:r w:rsidR="00366C27">
        <w:t>zovjet támogatással</w:t>
      </w:r>
      <w:proofErr w:type="gramEnd"/>
      <w:r w:rsidR="00366C27">
        <w:t xml:space="preserve"> a háttérben Kádár János ve</w:t>
      </w:r>
      <w:r w:rsidR="002C506C">
        <w:t>zetése alatt helyre állt a régi rend Magyarországon, illetve a kelet-európában maradt a régi status quo.</w:t>
      </w:r>
      <w:r w:rsidR="00F3290B">
        <w:t xml:space="preserve"> </w:t>
      </w:r>
      <w:r w:rsidR="00F3290B" w:rsidRPr="00390CF1">
        <w:t>Kelet-Európában fennmaradt a szovjet kontrol. A magyarországi népfelkelés eseményei, és eredménye jó példaként szolgált a hidegháború történéseit befolyásoló feltartóztatás politika tettenéréséhez, miszerint a feltartózt</w:t>
      </w:r>
      <w:r w:rsidR="00F3290B">
        <w:t>at</w:t>
      </w:r>
      <w:r w:rsidR="00F3290B" w:rsidRPr="00390CF1">
        <w:t xml:space="preserve">ás nem rejti a szovjet befolyási övezetbe való behatolás lehetőségét, </w:t>
      </w:r>
      <w:proofErr w:type="spellStart"/>
      <w:r w:rsidR="00F3290B" w:rsidRPr="00390CF1">
        <w:t>mégha</w:t>
      </w:r>
      <w:proofErr w:type="spellEnd"/>
      <w:r w:rsidR="00F3290B" w:rsidRPr="00390CF1">
        <w:t xml:space="preserve"> befolyási övezetet a </w:t>
      </w:r>
      <w:proofErr w:type="spellStart"/>
      <w:r w:rsidR="00F3290B" w:rsidRPr="00390CF1">
        <w:t>Soft-Power</w:t>
      </w:r>
      <w:proofErr w:type="spellEnd"/>
      <w:r w:rsidR="00F3290B" w:rsidRPr="00390CF1">
        <w:t xml:space="preserve"> eszközével (</w:t>
      </w:r>
      <w:proofErr w:type="spellStart"/>
      <w:r w:rsidR="00F3290B" w:rsidRPr="00390CF1">
        <w:t>Szabadeurópa</w:t>
      </w:r>
      <w:proofErr w:type="spellEnd"/>
      <w:r w:rsidR="00F3290B" w:rsidRPr="00390CF1">
        <w:t xml:space="preserve"> Rádió) adott esetben a társadalmi ellenállást szítva rombolják. </w:t>
      </w:r>
      <w:r w:rsidR="00F3290B" w:rsidRPr="00390CF1">
        <w:cr/>
      </w:r>
    </w:p>
    <w:p w:rsidR="0068777F" w:rsidRDefault="00390CF1" w:rsidP="0038136E">
      <w:pPr>
        <w:jc w:val="both"/>
      </w:pPr>
      <w:r w:rsidRPr="00390CF1">
        <w:cr/>
      </w:r>
      <w:r w:rsidRPr="00390CF1">
        <w:cr/>
      </w:r>
      <w:proofErr w:type="gramStart"/>
      <w:r w:rsidRPr="00390CF1">
        <w:t>forrás</w:t>
      </w:r>
      <w:proofErr w:type="gramEnd"/>
      <w:r w:rsidRPr="00390CF1">
        <w:t>: Henry Kissinger - Diplomácia (509 -559. old.)</w:t>
      </w:r>
      <w:r w:rsidRPr="00390CF1">
        <w:cr/>
      </w:r>
    </w:p>
    <w:sectPr w:rsidR="0068777F" w:rsidSect="00687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CF1"/>
    <w:rsid w:val="00024369"/>
    <w:rsid w:val="000321FC"/>
    <w:rsid w:val="00041C0A"/>
    <w:rsid w:val="00045150"/>
    <w:rsid w:val="000A1472"/>
    <w:rsid w:val="000C0E66"/>
    <w:rsid w:val="00107F24"/>
    <w:rsid w:val="00141A78"/>
    <w:rsid w:val="001515DC"/>
    <w:rsid w:val="00175E6E"/>
    <w:rsid w:val="0018637D"/>
    <w:rsid w:val="001B5227"/>
    <w:rsid w:val="002000C0"/>
    <w:rsid w:val="00200596"/>
    <w:rsid w:val="002428D3"/>
    <w:rsid w:val="00266A54"/>
    <w:rsid w:val="002716A5"/>
    <w:rsid w:val="002822BD"/>
    <w:rsid w:val="002B5E44"/>
    <w:rsid w:val="002C506C"/>
    <w:rsid w:val="002E2936"/>
    <w:rsid w:val="002E344D"/>
    <w:rsid w:val="002F48AA"/>
    <w:rsid w:val="00307599"/>
    <w:rsid w:val="00321774"/>
    <w:rsid w:val="00322CD7"/>
    <w:rsid w:val="003262A8"/>
    <w:rsid w:val="003640F8"/>
    <w:rsid w:val="0036551D"/>
    <w:rsid w:val="00366C27"/>
    <w:rsid w:val="00374B55"/>
    <w:rsid w:val="0038136E"/>
    <w:rsid w:val="00390CF1"/>
    <w:rsid w:val="003A7218"/>
    <w:rsid w:val="003E14F6"/>
    <w:rsid w:val="00416A61"/>
    <w:rsid w:val="0043690F"/>
    <w:rsid w:val="00470427"/>
    <w:rsid w:val="00472873"/>
    <w:rsid w:val="004A1104"/>
    <w:rsid w:val="004B461A"/>
    <w:rsid w:val="0055019C"/>
    <w:rsid w:val="005535A6"/>
    <w:rsid w:val="0055705B"/>
    <w:rsid w:val="00577318"/>
    <w:rsid w:val="005C36A2"/>
    <w:rsid w:val="005D148D"/>
    <w:rsid w:val="006059E1"/>
    <w:rsid w:val="00637431"/>
    <w:rsid w:val="00654F01"/>
    <w:rsid w:val="00676368"/>
    <w:rsid w:val="0068777F"/>
    <w:rsid w:val="00696ABC"/>
    <w:rsid w:val="006B7306"/>
    <w:rsid w:val="006D66AE"/>
    <w:rsid w:val="006F2CF9"/>
    <w:rsid w:val="00711E12"/>
    <w:rsid w:val="00720E41"/>
    <w:rsid w:val="00725C51"/>
    <w:rsid w:val="00732046"/>
    <w:rsid w:val="007509BF"/>
    <w:rsid w:val="007864BD"/>
    <w:rsid w:val="007B3A84"/>
    <w:rsid w:val="008113BC"/>
    <w:rsid w:val="008201C9"/>
    <w:rsid w:val="0082448B"/>
    <w:rsid w:val="008246D8"/>
    <w:rsid w:val="0085387B"/>
    <w:rsid w:val="0085733D"/>
    <w:rsid w:val="008665BB"/>
    <w:rsid w:val="008703BC"/>
    <w:rsid w:val="008769C8"/>
    <w:rsid w:val="008F667D"/>
    <w:rsid w:val="00920FF8"/>
    <w:rsid w:val="00935C0D"/>
    <w:rsid w:val="009479D8"/>
    <w:rsid w:val="00955EE6"/>
    <w:rsid w:val="00975D7A"/>
    <w:rsid w:val="0098279D"/>
    <w:rsid w:val="00983E3C"/>
    <w:rsid w:val="00985F04"/>
    <w:rsid w:val="009E0105"/>
    <w:rsid w:val="00A007BA"/>
    <w:rsid w:val="00A17988"/>
    <w:rsid w:val="00A324C1"/>
    <w:rsid w:val="00A510CE"/>
    <w:rsid w:val="00A56F7B"/>
    <w:rsid w:val="00A7085E"/>
    <w:rsid w:val="00A87E03"/>
    <w:rsid w:val="00A93B88"/>
    <w:rsid w:val="00AB62A3"/>
    <w:rsid w:val="00AF512D"/>
    <w:rsid w:val="00B57EA8"/>
    <w:rsid w:val="00B966A0"/>
    <w:rsid w:val="00B96A8F"/>
    <w:rsid w:val="00BC6F19"/>
    <w:rsid w:val="00C400BD"/>
    <w:rsid w:val="00C61AC9"/>
    <w:rsid w:val="00C62F7C"/>
    <w:rsid w:val="00CE4A75"/>
    <w:rsid w:val="00D23642"/>
    <w:rsid w:val="00D44DE8"/>
    <w:rsid w:val="00D5524D"/>
    <w:rsid w:val="00D57BBF"/>
    <w:rsid w:val="00D6494E"/>
    <w:rsid w:val="00DC07C8"/>
    <w:rsid w:val="00DC0C47"/>
    <w:rsid w:val="00DD75C5"/>
    <w:rsid w:val="00DD7F07"/>
    <w:rsid w:val="00E234E9"/>
    <w:rsid w:val="00E23614"/>
    <w:rsid w:val="00E349F3"/>
    <w:rsid w:val="00E73B5A"/>
    <w:rsid w:val="00EB4928"/>
    <w:rsid w:val="00EE1B61"/>
    <w:rsid w:val="00EE2754"/>
    <w:rsid w:val="00EF2AD9"/>
    <w:rsid w:val="00F032B2"/>
    <w:rsid w:val="00F036B5"/>
    <w:rsid w:val="00F05FCD"/>
    <w:rsid w:val="00F22CD5"/>
    <w:rsid w:val="00F3290B"/>
    <w:rsid w:val="00F606D0"/>
    <w:rsid w:val="00F91FFC"/>
    <w:rsid w:val="00F930B1"/>
    <w:rsid w:val="00F9591B"/>
    <w:rsid w:val="00FA4C3C"/>
    <w:rsid w:val="00FE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8777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t1">
    <w:name w:val="st1"/>
    <w:basedOn w:val="Bekezdsalapbettpusa"/>
    <w:rsid w:val="00AB6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3</Pages>
  <Words>1206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114</cp:revision>
  <dcterms:created xsi:type="dcterms:W3CDTF">2012-10-25T11:15:00Z</dcterms:created>
  <dcterms:modified xsi:type="dcterms:W3CDTF">2012-11-21T15:14:00Z</dcterms:modified>
</cp:coreProperties>
</file>