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D1" w:rsidRPr="00C934D1" w:rsidRDefault="00C934D1" w:rsidP="00C934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№№ 2-3</w:t>
      </w:r>
    </w:p>
    <w:p w:rsidR="00C934D1" w:rsidRPr="00C934D1" w:rsidRDefault="00C934D1" w:rsidP="00C934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Разработка графика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проекта, планирование ресурсов и затрат с использованием системы управления проектами MS Project. </w:t>
      </w:r>
    </w:p>
    <w:p w:rsidR="00C934D1" w:rsidRPr="00C934D1" w:rsidRDefault="00C934D1" w:rsidP="00C93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4D1" w:rsidRPr="006E7444" w:rsidRDefault="00C934D1" w:rsidP="00C934D1">
      <w:pPr>
        <w:spacing w:after="20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6E744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Изучение методов планирования работ проекта и формирование связей между ними, планирование ресурсов и затрат проекта. Приобретение навыков работы в системе MS Project на примере создания проекта по внедрению корпоративной информационной системы на промышленном предприятии.</w:t>
      </w:r>
    </w:p>
    <w:p w:rsidR="00C934D1" w:rsidRPr="00C934D1" w:rsidRDefault="00C934D1" w:rsidP="00C93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нового проекта </w:t>
      </w:r>
    </w:p>
    <w:p w:rsidR="00C934D1" w:rsidRPr="00C934D1" w:rsidRDefault="00C934D1" w:rsidP="00C93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Начиная новый проект в M</w:t>
      </w:r>
      <w:r w:rsidR="006E74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6E7444" w:rsidRPr="006E7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можно ввести или начальную, или конечную дату проекта, но не обе. Рекомендуется вводить только начальную дату проекта, а конечная дата будет рассчитана в </w:t>
      </w:r>
      <w:r w:rsidR="006E74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ввода и планирования задач.</w:t>
      </w:r>
    </w:p>
    <w:p w:rsidR="00C934D1" w:rsidRPr="00C934D1" w:rsidRDefault="00C934D1" w:rsidP="00C93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проект должен быть завершен к определенной дате, следует ввести только конечную дату проекта. </w:t>
      </w:r>
    </w:p>
    <w:p w:rsidR="00C934D1" w:rsidRPr="00C934D1" w:rsidRDefault="00C934D1" w:rsidP="00C93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4D1" w:rsidRPr="00C934D1" w:rsidRDefault="00C934D1" w:rsidP="00C93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Нажмите кнопку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934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 меню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Файл </w:t>
      </w:r>
      <w:r w:rsidRPr="00C934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 выберите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E74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Новый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проект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34D1" w:rsidRPr="00C934D1" w:rsidRDefault="00C934D1" w:rsidP="00C93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 меню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выберите команду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Сведения о проекте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Введите или выберите начальную или конечную дату проекта. Нажмите кнопку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Сохранить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34D1" w:rsidRPr="00C934D1" w:rsidRDefault="00C934D1" w:rsidP="00C93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 поле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Имя файла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имя проекта, а затем нажмите кнопку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Сохранить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34D1" w:rsidRPr="00C934D1" w:rsidRDefault="00C934D1" w:rsidP="00C93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Начальную или конечную дату можно изменить, выбрав команду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Сведения о проекте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меню </w:t>
      </w:r>
      <w:r w:rsidRPr="00C93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</w:t>
      </w:r>
      <w:r w:rsidRPr="00C93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C934D1" w:rsidRPr="00C934D1" w:rsidRDefault="00C934D1" w:rsidP="00C93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Настройка календаря проекта 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Календарь проекта можно изменять, чтобы отражать рабочие дни и часы для каждого участника проекта. Стандартный календарь с понедельника по пятницу, с 9:00 до 18:00, с часовым обеденным перерывом. Можно определить и нерабочее время, например выходные или ночное время, а также специальные выходные дни, например праздники.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1. Откройте представление </w:t>
      </w:r>
      <w:r>
        <w:rPr>
          <w:b/>
          <w:bCs/>
          <w:color w:val="000000"/>
          <w:sz w:val="28"/>
          <w:szCs w:val="28"/>
        </w:rPr>
        <w:t xml:space="preserve">Диаграмма </w:t>
      </w:r>
      <w:proofErr w:type="spellStart"/>
      <w:r>
        <w:rPr>
          <w:b/>
          <w:bCs/>
          <w:color w:val="000000"/>
          <w:sz w:val="28"/>
          <w:szCs w:val="28"/>
        </w:rPr>
        <w:t>Ганта</w:t>
      </w:r>
      <w:proofErr w:type="spellEnd"/>
      <w:r>
        <w:rPr>
          <w:color w:val="000000"/>
          <w:sz w:val="28"/>
          <w:szCs w:val="28"/>
        </w:rPr>
        <w:t>.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2. В меню </w:t>
      </w:r>
      <w:r>
        <w:rPr>
          <w:b/>
          <w:bCs/>
          <w:color w:val="000000"/>
          <w:sz w:val="28"/>
          <w:szCs w:val="28"/>
        </w:rPr>
        <w:t>Проект</w:t>
      </w:r>
      <w:r>
        <w:rPr>
          <w:color w:val="000000"/>
          <w:sz w:val="28"/>
          <w:szCs w:val="28"/>
        </w:rPr>
        <w:t xml:space="preserve"> выберите команду </w:t>
      </w:r>
      <w:r>
        <w:rPr>
          <w:b/>
          <w:bCs/>
          <w:color w:val="000000"/>
          <w:sz w:val="28"/>
          <w:szCs w:val="28"/>
        </w:rPr>
        <w:t xml:space="preserve">Изменить рабочее время </w:t>
      </w:r>
      <w:r w:rsidRPr="00C934D1">
        <w:rPr>
          <w:bCs/>
          <w:color w:val="000000"/>
          <w:sz w:val="28"/>
          <w:szCs w:val="28"/>
        </w:rPr>
        <w:t>из группы</w:t>
      </w:r>
      <w:r>
        <w:rPr>
          <w:b/>
          <w:bCs/>
          <w:color w:val="000000"/>
          <w:sz w:val="28"/>
          <w:szCs w:val="28"/>
        </w:rPr>
        <w:t xml:space="preserve"> Свойства</w:t>
      </w:r>
      <w:r>
        <w:rPr>
          <w:color w:val="000000"/>
          <w:sz w:val="28"/>
          <w:szCs w:val="28"/>
        </w:rPr>
        <w:t>.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3. Выберите дату в календаре.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Чтобы изменить один день недели во всем календаре (например, задать окончание работы по пятницам в 16:00), выберите сокращенное обозначение этого дня вверху календаря. Чтобы изменить все рабочие дни, например, чтобы начинать работу со вторника по пятницу в 10:00, выберите обозначение этого дня (например, «Вт» для вторника) для первого рабочего дня недели, а затем, удерживая клавишу SHIFT, выберите обозначение последнего рабочего дня («</w:t>
      </w:r>
      <w:proofErr w:type="spellStart"/>
      <w:r>
        <w:rPr>
          <w:color w:val="000000"/>
          <w:sz w:val="28"/>
          <w:szCs w:val="28"/>
        </w:rPr>
        <w:t>Пт</w:t>
      </w:r>
      <w:proofErr w:type="spellEnd"/>
      <w:r>
        <w:rPr>
          <w:color w:val="000000"/>
          <w:sz w:val="28"/>
          <w:szCs w:val="28"/>
        </w:rPr>
        <w:t xml:space="preserve">» для пятницы). 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Выберите параметр нерабочее время для выходных дней или нестандартное рабочее время для изменения часов работы. Если выбран параметр </w:t>
      </w:r>
      <w:r>
        <w:rPr>
          <w:color w:val="000000"/>
          <w:sz w:val="28"/>
          <w:szCs w:val="28"/>
        </w:rPr>
        <w:lastRenderedPageBreak/>
        <w:t xml:space="preserve">нестандартное рабочее, введите необходимое время начала работы в поле </w:t>
      </w:r>
      <w:r>
        <w:rPr>
          <w:b/>
          <w:bCs/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и время окончания в поле </w:t>
      </w:r>
      <w:r>
        <w:rPr>
          <w:b/>
          <w:bCs/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. 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Ввод и организация списка задач </w:t>
      </w:r>
    </w:p>
    <w:p w:rsidR="00C934D1" w:rsidRDefault="006E7444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На начальном этапе разработки проекта создается предварительный план, содержащий основные фазы, </w:t>
      </w:r>
      <w:r w:rsidR="00C934D1">
        <w:rPr>
          <w:color w:val="000000"/>
          <w:sz w:val="28"/>
          <w:szCs w:val="28"/>
        </w:rPr>
        <w:t xml:space="preserve">необходимые для достижения целей. </w:t>
      </w:r>
      <w:r>
        <w:rPr>
          <w:color w:val="000000"/>
          <w:sz w:val="28"/>
          <w:szCs w:val="28"/>
        </w:rPr>
        <w:t>З</w:t>
      </w:r>
      <w:r w:rsidR="00C934D1">
        <w:rPr>
          <w:color w:val="000000"/>
          <w:sz w:val="28"/>
          <w:szCs w:val="28"/>
        </w:rPr>
        <w:t xml:space="preserve">атем </w:t>
      </w:r>
      <w:r>
        <w:rPr>
          <w:color w:val="000000"/>
          <w:sz w:val="28"/>
          <w:szCs w:val="28"/>
        </w:rPr>
        <w:t>выполняется детализация укрупненных задач на более мелкие</w:t>
      </w:r>
      <w:r w:rsidR="00C934D1">
        <w:rPr>
          <w:color w:val="000000"/>
          <w:sz w:val="28"/>
          <w:szCs w:val="28"/>
        </w:rPr>
        <w:t xml:space="preserve"> с отдельными результатами. </w:t>
      </w:r>
      <w:r w:rsidR="005D2201">
        <w:rPr>
          <w:color w:val="000000"/>
          <w:sz w:val="28"/>
          <w:szCs w:val="28"/>
        </w:rPr>
        <w:t>Для удобства планирования и контроля хода выполнения проекта в график добавляются задачи-вехи</w:t>
      </w:r>
      <w:r w:rsidR="00C934D1">
        <w:rPr>
          <w:color w:val="000000"/>
          <w:sz w:val="28"/>
          <w:szCs w:val="28"/>
        </w:rPr>
        <w:t xml:space="preserve">. </w:t>
      </w:r>
      <w:r w:rsidR="005D2201">
        <w:rPr>
          <w:color w:val="000000"/>
          <w:sz w:val="28"/>
          <w:szCs w:val="28"/>
        </w:rPr>
        <w:t xml:space="preserve">Следующим этапом </w:t>
      </w:r>
      <w:proofErr w:type="gramStart"/>
      <w:r w:rsidR="005D2201">
        <w:rPr>
          <w:color w:val="000000"/>
          <w:sz w:val="28"/>
          <w:szCs w:val="28"/>
        </w:rPr>
        <w:t xml:space="preserve">является </w:t>
      </w:r>
      <w:r w:rsidR="00C934D1">
        <w:rPr>
          <w:color w:val="000000"/>
          <w:sz w:val="28"/>
          <w:szCs w:val="28"/>
        </w:rPr>
        <w:t xml:space="preserve"> оцен</w:t>
      </w:r>
      <w:r w:rsidR="005D2201">
        <w:rPr>
          <w:color w:val="000000"/>
          <w:sz w:val="28"/>
          <w:szCs w:val="28"/>
        </w:rPr>
        <w:t>ка</w:t>
      </w:r>
      <w:proofErr w:type="gramEnd"/>
      <w:r w:rsidR="005D2201">
        <w:rPr>
          <w:color w:val="000000"/>
          <w:sz w:val="28"/>
          <w:szCs w:val="28"/>
        </w:rPr>
        <w:t xml:space="preserve"> </w:t>
      </w:r>
      <w:r w:rsidR="00C934D1">
        <w:rPr>
          <w:color w:val="000000"/>
          <w:sz w:val="28"/>
          <w:szCs w:val="28"/>
        </w:rPr>
        <w:t>и</w:t>
      </w:r>
      <w:r w:rsidR="005D2201">
        <w:rPr>
          <w:color w:val="000000"/>
          <w:sz w:val="28"/>
          <w:szCs w:val="28"/>
        </w:rPr>
        <w:t xml:space="preserve"> </w:t>
      </w:r>
      <w:r w:rsidR="00C934D1">
        <w:rPr>
          <w:color w:val="000000"/>
          <w:sz w:val="28"/>
          <w:szCs w:val="28"/>
        </w:rPr>
        <w:t>вв</w:t>
      </w:r>
      <w:r w:rsidR="005D2201">
        <w:rPr>
          <w:color w:val="000000"/>
          <w:sz w:val="28"/>
          <w:szCs w:val="28"/>
        </w:rPr>
        <w:t xml:space="preserve">од </w:t>
      </w:r>
      <w:r w:rsidR="00C934D1">
        <w:rPr>
          <w:color w:val="000000"/>
          <w:sz w:val="28"/>
          <w:szCs w:val="28"/>
        </w:rPr>
        <w:t>примерн</w:t>
      </w:r>
      <w:r w:rsidR="005D2201">
        <w:rPr>
          <w:color w:val="000000"/>
          <w:sz w:val="28"/>
          <w:szCs w:val="28"/>
        </w:rPr>
        <w:t>ой длительности.</w:t>
      </w:r>
    </w:p>
    <w:p w:rsidR="00C934D1" w:rsidRDefault="00C934D1" w:rsidP="00C934D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После ввода сведений о задачах создается структура, которая помогает при логической организации задач и просмотре структуры всего проекта.</w:t>
      </w:r>
    </w:p>
    <w:p w:rsidR="00D44137" w:rsidRDefault="00D44137"/>
    <w:p w:rsidR="00973736" w:rsidRDefault="00973736" w:rsidP="00973736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Ввод задач и их длительностей </w:t>
      </w:r>
    </w:p>
    <w:p w:rsidR="00973736" w:rsidRDefault="00973736" w:rsidP="0097373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Обычный проект представляет собой набор связанных задач. Задача определяется объемом работы и конкретными результатами; она должна быть достаточно короткой, чтобы можно было регулярно отслеживать ее ход выполнения. Введите задачи в порядке их возникновения. Затем оцените продолжительность каждой задачи и введите эту оценку в качестве длительностей. Длительности используются в </w:t>
      </w:r>
      <w:r>
        <w:rPr>
          <w:b/>
          <w:bCs/>
          <w:color w:val="000000"/>
          <w:sz w:val="28"/>
          <w:szCs w:val="28"/>
        </w:rPr>
        <w:t>M</w:t>
      </w:r>
      <w:r w:rsidR="003F73E9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 xml:space="preserve"> Project</w:t>
      </w:r>
      <w:r>
        <w:rPr>
          <w:color w:val="000000"/>
          <w:sz w:val="28"/>
          <w:szCs w:val="28"/>
        </w:rPr>
        <w:t xml:space="preserve"> для расчета объема работы, который необходимо выполнить в рамках каждой задачи.</w:t>
      </w:r>
    </w:p>
    <w:p w:rsidR="003F73E9" w:rsidRPr="00973736" w:rsidRDefault="003F73E9" w:rsidP="003F73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поле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Длительность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время, необходимое для выполнения задачи в месяцах, неделях, днях, часах или минутах, без учета нерабочих дней. Можно использовать следующие сокращения: месяцы = м; недели = н; дни = д; часы = ч; минуты = мин. Чтобы задать примерную длительность, введите после нее знак вопроса. </w:t>
      </w:r>
    </w:p>
    <w:p w:rsidR="003F73E9" w:rsidRDefault="003F73E9" w:rsidP="00973736">
      <w:pPr>
        <w:pStyle w:val="a3"/>
        <w:spacing w:before="0" w:beforeAutospacing="0" w:after="0" w:afterAutospacing="0"/>
        <w:ind w:firstLine="709"/>
        <w:jc w:val="both"/>
      </w:pPr>
    </w:p>
    <w:p w:rsidR="00973736" w:rsidRPr="00973736" w:rsidRDefault="00973736" w:rsidP="00973736">
      <w:pPr>
        <w:pStyle w:val="a3"/>
        <w:spacing w:before="0" w:beforeAutospacing="0" w:after="0" w:afterAutospacing="0"/>
        <w:ind w:firstLine="709"/>
        <w:jc w:val="both"/>
        <w:rPr>
          <w:color w:val="FF0000"/>
        </w:rPr>
      </w:pPr>
      <w:r w:rsidRPr="00973736">
        <w:rPr>
          <w:i/>
          <w:iCs/>
          <w:color w:val="FF0000"/>
          <w:sz w:val="28"/>
          <w:szCs w:val="28"/>
        </w:rPr>
        <w:t>Примечание: Не следует для каждой задачи вводить даты в поля Начало и Окончание. В M</w:t>
      </w:r>
      <w:r w:rsidR="003F73E9">
        <w:rPr>
          <w:i/>
          <w:iCs/>
          <w:color w:val="FF0000"/>
          <w:sz w:val="28"/>
          <w:szCs w:val="28"/>
          <w:lang w:val="en-US"/>
        </w:rPr>
        <w:t>S</w:t>
      </w:r>
      <w:r w:rsidR="003F73E9" w:rsidRPr="003F73E9">
        <w:rPr>
          <w:i/>
          <w:iCs/>
          <w:color w:val="FF0000"/>
          <w:sz w:val="28"/>
          <w:szCs w:val="28"/>
        </w:rPr>
        <w:t xml:space="preserve"> </w:t>
      </w:r>
      <w:r w:rsidRPr="00973736">
        <w:rPr>
          <w:i/>
          <w:iCs/>
          <w:color w:val="FF0000"/>
          <w:sz w:val="28"/>
          <w:szCs w:val="28"/>
        </w:rPr>
        <w:t>Project начальная и конечная даты рассчитываются с учетом связей между задачами, о которых будет рассказано позже.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задач в логическую структуру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 иерархию, можно объединить связанные задачи в более общую задачу. Общие задачи называются суммарными задачами; задачи, объединенные под суммарной задачей, называются подзадачами. Начальная и конечная дата суммарной задачи определяется начальной и конечной датами первой и последней ее подзадачи</w:t>
      </w:r>
      <w:r w:rsidR="000E59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 автоматическом режиме планирования)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Чтобы организовать структуру, следует использовать кнопки структуры: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Отступ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Выступ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Показать подзадачи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Скрыть подзадачи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73736" w:rsidRPr="00973736" w:rsidRDefault="00973736" w:rsidP="00973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вехи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Веха — это задача, используемая для обозначения значимых событий календарного плана, например завершения основного этапа работ. При вводе нулевой длительности для задачи в </w:t>
      </w:r>
      <w:r w:rsidR="000E59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диаграмме </w:t>
      </w:r>
      <w:proofErr w:type="spellStart"/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Ганта</w:t>
      </w:r>
      <w:proofErr w:type="spellEnd"/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начале соответствующего дня отображается символ вехи.</w:t>
      </w:r>
    </w:p>
    <w:p w:rsidR="006F7483" w:rsidRPr="006F7483" w:rsidRDefault="006F7483" w:rsidP="006F748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4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Детализация работ в графике проекта. </w:t>
      </w: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того, чтобы ввести в проект задачи более низкого уровня, нужно выполнить следующие действия:</w:t>
      </w:r>
    </w:p>
    <w:p w:rsidR="006F7483" w:rsidRPr="006F7483" w:rsidRDefault="006F7483" w:rsidP="006F7483">
      <w:pPr>
        <w:numPr>
          <w:ilvl w:val="0"/>
          <w:numId w:val="13"/>
        </w:numPr>
        <w:spacing w:after="0" w:line="24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Выделить задачу, перед которой надо вставить новую задачу. </w:t>
      </w:r>
    </w:p>
    <w:p w:rsidR="006F7483" w:rsidRPr="006F7483" w:rsidRDefault="006F7483" w:rsidP="006F7483">
      <w:pPr>
        <w:numPr>
          <w:ilvl w:val="0"/>
          <w:numId w:val="13"/>
        </w:numPr>
        <w:spacing w:after="0" w:line="24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Вставить новую задачу в график нажав клавишу &lt;</w:t>
      </w:r>
      <w:proofErr w:type="spellStart"/>
      <w:r w:rsidRPr="006F74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Ins</w:t>
      </w:r>
      <w:proofErr w:type="spellEnd"/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&gt;; </w:t>
      </w:r>
    </w:p>
    <w:p w:rsidR="006F7483" w:rsidRPr="006F7483" w:rsidRDefault="006F7483" w:rsidP="006F7483">
      <w:pPr>
        <w:numPr>
          <w:ilvl w:val="0"/>
          <w:numId w:val="13"/>
        </w:numPr>
        <w:spacing w:after="0" w:line="24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каждой из введенных задач ввести длительность, назначения ресурсов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указать порядок выполнения задач внутри суммарной задачи</w:t>
      </w: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7483" w:rsidRPr="006F7483" w:rsidRDefault="006F7483" w:rsidP="0005129A">
      <w:pPr>
        <w:numPr>
          <w:ilvl w:val="1"/>
          <w:numId w:val="14"/>
        </w:numPr>
        <w:spacing w:after="0" w:line="24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ru-RU"/>
        </w:rPr>
      </w:pP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того чтобы сформировать нужную иерархию задач, следует воспользоваться кнопкой со стрелкой вправо в меню Задача. </w:t>
      </w:r>
    </w:p>
    <w:p w:rsidR="006F7483" w:rsidRPr="00736D16" w:rsidRDefault="006F7483" w:rsidP="006F7483">
      <w:pPr>
        <w:numPr>
          <w:ilvl w:val="1"/>
          <w:numId w:val="14"/>
        </w:numPr>
        <w:spacing w:after="0" w:line="24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ru-RU"/>
        </w:rPr>
      </w:pP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суммарной задачи следует удалить назначения ресурсов, сделанные на предварительной стадии, так как они будут распределены между внутренними детальными задачам. Это не приведет к обнулению значения поля </w:t>
      </w:r>
      <w:r w:rsidRPr="006F74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Трудозатраты </w:t>
      </w:r>
      <w:r w:rsidRPr="006F7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этой задачи.</w:t>
      </w:r>
    </w:p>
    <w:p w:rsidR="00736D16" w:rsidRPr="006F7483" w:rsidRDefault="00736D16" w:rsidP="00736D16">
      <w:p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ru-RU"/>
        </w:rPr>
      </w:pPr>
    </w:p>
    <w:p w:rsidR="00736D16" w:rsidRPr="00736D16" w:rsidRDefault="00736D16" w:rsidP="00736D1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суммарной задачи проекта.</w:t>
      </w:r>
    </w:p>
    <w:p w:rsidR="00736D16" w:rsidRPr="00736D16" w:rsidRDefault="00736D16" w:rsidP="00736D1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6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736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можно было видеть суммарную задачу всего проекта в меню </w:t>
      </w:r>
      <w:r w:rsidRPr="00736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Формат-Показать или скрыть</w:t>
      </w:r>
      <w:r w:rsidRPr="00736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отметить опцию </w:t>
      </w:r>
      <w:r w:rsidRPr="00736D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Суммарная задача проекта.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736D16" w:rsidRPr="00736D16" w:rsidRDefault="00736D16" w:rsidP="00736D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36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уммарн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 задача</w:t>
      </w:r>
      <w:r w:rsidRPr="00736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всегда имеет идентификационный номер 0.</w:t>
      </w:r>
      <w:bookmarkStart w:id="0" w:name="_GoBack"/>
      <w:bookmarkEnd w:id="0"/>
    </w:p>
    <w:p w:rsidR="006F7483" w:rsidRPr="006F7483" w:rsidRDefault="006F7483" w:rsidP="006F7483">
      <w:p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ru-RU"/>
        </w:rPr>
      </w:pP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повторяющихся задач 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Повторяющиеся задачи — это задачи, которые регулярно повторяются, например еженедельные собрания.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 поле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задачи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выберите строку, где должна находиться повторяющаяся задача.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 меню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Задача-Вставить-Задача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выберите команду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Повторяющаяся задача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 поле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задачи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название задачи.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В поле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Длительность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или выберите длительность одного экземпляра задачи.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В группе </w:t>
      </w: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Повторять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выберите периодичность Ежедневно, Еженедельно, Ежемесячно или Ежегодно.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В поле справа от параметра Ежедневно, Еженедельно, Ежемесячно или Ежегодно определите частоту задачи.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просмотреть в представлении задач все экземпляры повторяющейся задачи, щелкните значок «плюс» рядом с главной повторяющейся задачей.</w:t>
      </w:r>
    </w:p>
    <w:p w:rsidR="00973736" w:rsidRDefault="00973736"/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Время начала и завершения задач 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 и структурирования списка задач следует проверить, как задачи соотносятся друг с другом и как они соответствуют важным датам.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связать задачи, чтобы отразить их зависимость, например, указав, что одна задача начинается по завершении другой. Эти связи называются 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зависимостями задач. Вместе с длительностью и другими факторами планирования зависимости задач играют в M</w:t>
      </w:r>
      <w:r w:rsidR="009176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Project важную роль при расчете начальной и конечной даты задач.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изменился график связанной задачи, перепланирование связанных с ней задач производится автоматически. </w:t>
      </w:r>
    </w:p>
    <w:p w:rsidR="00973736" w:rsidRPr="00973736" w:rsidRDefault="00973736" w:rsidP="00973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взаимосвязей между задачами 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наиболее надежных способов планирования задач является установление взаимосвязей между ними, т.е. зависимостей задач.</w:t>
      </w:r>
    </w:p>
    <w:p w:rsidR="00A943CE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если задача «</w:t>
      </w:r>
      <w:r w:rsidR="00A943CE"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Покрасить </w:t>
      </w:r>
      <w:r w:rsid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должна быть выполнена до задачи «</w:t>
      </w:r>
      <w:r w:rsid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Поставить комод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можно связать две задачи, чтобы задача «Покрасить </w:t>
      </w:r>
      <w:r w:rsidR="009D2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стала предшественником, а задача «</w:t>
      </w:r>
      <w:r w:rsidR="009D2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Поставить комод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—Последователем. После того как задачи связаны, изменение дат предшественника влияет на изменение дат последователей. В M</w:t>
      </w:r>
      <w:r w:rsidR="00A943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Project по умолчанию создается зависимость задач типа «Окончание-начало». Однако, поскольку зависимость «Окончание-начало» подходит не для каждого случая, для реального моделирования проекта связь задач можно изменить на «Начало-начало», «Окончание-окончание» или «Начало-окончание». </w:t>
      </w:r>
    </w:p>
    <w:p w:rsidR="00A943CE" w:rsidRPr="00A943CE" w:rsidRDefault="00A943CE" w:rsidP="00A943C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Формирование списка предшественников для задачи. 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списка предшественников необходимо выполнить следующие действия:</w:t>
      </w:r>
    </w:p>
    <w:p w:rsidR="00A943CE" w:rsidRPr="00A943CE" w:rsidRDefault="00A943CE" w:rsidP="00FE7025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Выполнить команду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(Задача - Свойства - Сведения 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Сведения о задаче). 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открывшемся окне выбрать вкладку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Предшественники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43CE" w:rsidRPr="00A943CE" w:rsidRDefault="00A943CE" w:rsidP="00FE7025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указатель мыши на любую ячейку столбца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Ид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943CE" w:rsidRPr="00A943CE" w:rsidRDefault="00A943CE" w:rsidP="00FE7025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Предположим, что необходимо сформировать список предшествующих задач для задачи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Ввести с клавиатуры в поле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Ид</w:t>
      </w:r>
      <w:proofErr w:type="gramStart"/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идентификационный</w:t>
      </w:r>
      <w:proofErr w:type="gramEnd"/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 предшествующей задачи, равный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Появится полная информация о задаче.</w:t>
      </w:r>
      <w:r w:rsidR="0091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можно выбрать из списка саму задачу</w:t>
      </w:r>
      <w:r w:rsidR="00A213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43CE" w:rsidRPr="00A943CE" w:rsidRDefault="00A943CE" w:rsidP="00A943C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Введение временной задержки между взаимосвязанными задачами.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ввести временную задержку между взаимосвязанными задачами, нужно выполнить следующие действия:</w:t>
      </w:r>
    </w:p>
    <w:p w:rsidR="00A943CE" w:rsidRPr="00A943CE" w:rsidRDefault="00A943CE" w:rsidP="00FE7025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Выполнить команду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(Задача - Свойства - Сведения 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Сведения о задаче, 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выполнить двойной щелчок по задаче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proofErr w:type="gramStart"/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</w:t>
      </w:r>
      <w:proofErr w:type="gramEnd"/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вкладку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Предшественники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943CE" w:rsidRPr="00A943CE" w:rsidRDefault="00A943CE" w:rsidP="00FE7025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курсор на нужную ячейку столбца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Запаздывание. </w:t>
      </w:r>
    </w:p>
    <w:p w:rsidR="00A943CE" w:rsidRPr="00FE7025" w:rsidRDefault="00A943CE" w:rsidP="00FE7025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Ввести с клавиатуры величину временной задержки в выбранных единицах времени. Рекомендуется явно указывать размерность этой величины по образцу: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60м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(минуты),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10,00д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(рабочие дни),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6,5ч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(часы), </w:t>
      </w:r>
      <w:r w:rsidRPr="00A943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8,20н</w:t>
      </w:r>
      <w:r w:rsidRPr="00A94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(недели). Положительное значение соответствует временному запаздыванию (разрыву) между задачами, а отрицательное – перекрытию работ по времени.</w:t>
      </w:r>
      <w:r w:rsidR="00A213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можно задать временную задержку в процентном выражении.</w:t>
      </w:r>
    </w:p>
    <w:p w:rsidR="00FE7025" w:rsidRPr="00FE7025" w:rsidRDefault="00FE7025" w:rsidP="00FE702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Удаление связи между задачами. </w:t>
      </w: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удалить связь между задачами, нужно выполнить следующие действия:</w:t>
      </w:r>
    </w:p>
    <w:p w:rsidR="00FE7025" w:rsidRPr="00FE7025" w:rsidRDefault="00FE7025" w:rsidP="00FE702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Открыть окно </w:t>
      </w:r>
      <w:r w:rsidRPr="00FE7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Сведения о задаче,</w:t>
      </w: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 вкладку </w:t>
      </w:r>
      <w:r w:rsidRPr="00FE7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Предшественники</w:t>
      </w: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E7025" w:rsidRPr="00FE7025" w:rsidRDefault="00FE7025" w:rsidP="00FE702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курсор на строку, относящуюся к подлежащую удалению связи, и нажать клавишу </w:t>
      </w:r>
      <w:proofErr w:type="spellStart"/>
      <w:r w:rsidRPr="00FE702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Delete</w:t>
      </w:r>
      <w:proofErr w:type="spellEnd"/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73736" w:rsidRPr="00A213FA" w:rsidRDefault="00A943CE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A213FA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lastRenderedPageBreak/>
        <w:t xml:space="preserve">Длительность проекта в </w:t>
      </w:r>
      <w:r w:rsidRPr="0097373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M</w:t>
      </w:r>
      <w:r w:rsidRPr="00A213FA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 w:eastAsia="ru-RU"/>
        </w:rPr>
        <w:t>S</w:t>
      </w:r>
      <w:r w:rsidRPr="00A213FA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 xml:space="preserve"> </w:t>
      </w:r>
      <w:r w:rsidR="00973736" w:rsidRPr="0097373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Project рассчитывается на основе длительности задачи, зависимостей и ограничений даты. Если ресурсы назначены, график работы и доступность ресурсов используются при расчете календарного плана.</w:t>
      </w:r>
    </w:p>
    <w:p w:rsidR="00A943CE" w:rsidRPr="00973736" w:rsidRDefault="00A943CE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списка ресурсов </w:t>
      </w:r>
      <w:r w:rsidR="00FE7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 назначение их задачам.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 ресурсов M</w:t>
      </w:r>
      <w:r w:rsidR="00FE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FE7025"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 используется для создания списка лиц, оборудования и материалов, составляющих рабочую группу и выполняющих задачи проекта. Список ресурсов будет содержать рабочие ресурсы или материальные ресурсы. Рабочие ресурсы — это сотрудники или оборудование; материальные ресурсы — это расходные материалы или сырье, например бетон, древесина или гвозди.</w:t>
      </w:r>
    </w:p>
    <w:p w:rsidR="00973736" w:rsidRPr="00FE7025" w:rsidRDefault="00FE7025" w:rsidP="00FE7025">
      <w:pPr>
        <w:pStyle w:val="a4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Перейдите в представление</w:t>
      </w:r>
      <w:r w:rsidR="00973736"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3736" w:rsidRPr="00FE7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 ресурсов</w:t>
      </w:r>
      <w:r w:rsidR="00973736"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025" w:rsidRPr="00FE7025" w:rsidRDefault="00973736" w:rsidP="00FE7025">
      <w:pPr>
        <w:pStyle w:val="a4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поле </w:t>
      </w:r>
      <w:r w:rsidRPr="00FE7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ресурса</w:t>
      </w: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название ресурса.</w:t>
      </w:r>
    </w:p>
    <w:p w:rsidR="00973736" w:rsidRPr="00FE7025" w:rsidRDefault="00973736" w:rsidP="00FE7025">
      <w:pPr>
        <w:pStyle w:val="a4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поле </w:t>
      </w:r>
      <w:r w:rsidRPr="00FE7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</w:t>
      </w:r>
      <w:r w:rsidRPr="00FE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определите тип ресурса.</w:t>
      </w:r>
    </w:p>
    <w:p w:rsidR="00973736" w:rsidRP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рабочего ресурса (сотрудники или оборудование) в поле Макс. единиц введите в процентах максимальное число единиц, доступных для этого ресурса. Например, введите значение 300%, чтобы указать, что доступны три единицы полной занятости определенного ресурса.</w:t>
      </w:r>
    </w:p>
    <w:p w:rsidR="00973736" w:rsidRDefault="00973736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материального ресурса (расходного материала для проекта) в поле Единицы измерения материалов введите единицы измерения материального ресурса, например тонны.</w:t>
      </w:r>
    </w:p>
    <w:p w:rsidR="00A213FA" w:rsidRPr="00973736" w:rsidRDefault="00A213FA" w:rsidP="00973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13FA" w:rsidRPr="00A213FA" w:rsidRDefault="00A213FA" w:rsidP="00A213F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3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назначить ресурс задаче, необходимо выполнить следующие действия:</w:t>
      </w:r>
    </w:p>
    <w:p w:rsidR="00A213FA" w:rsidRPr="00A213FA" w:rsidRDefault="000E59E9" w:rsidP="00DB4647">
      <w:pPr>
        <w:numPr>
          <w:ilvl w:val="0"/>
          <w:numId w:val="8"/>
        </w:numPr>
        <w:spacing w:after="0" w:line="240" w:lineRule="auto"/>
        <w:ind w:left="70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Открыть окно </w:t>
      </w:r>
      <w:r w:rsidRPr="00D742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 о задаче</w:t>
      </w:r>
    </w:p>
    <w:p w:rsidR="00A213FA" w:rsidRPr="00D742A2" w:rsidRDefault="00A213FA" w:rsidP="00DB4647">
      <w:pPr>
        <w:numPr>
          <w:ilvl w:val="0"/>
          <w:numId w:val="8"/>
        </w:numPr>
        <w:spacing w:after="0" w:line="240" w:lineRule="auto"/>
        <w:ind w:left="70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A213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D7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брать вкладку </w:t>
      </w:r>
      <w:r w:rsidR="00D742A2" w:rsidRPr="00D742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Ресурсы</w:t>
      </w:r>
      <w:r w:rsidR="00D7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42A2" w:rsidRPr="00A213FA" w:rsidRDefault="00D742A2" w:rsidP="00DB4647">
      <w:pPr>
        <w:numPr>
          <w:ilvl w:val="0"/>
          <w:numId w:val="8"/>
        </w:numPr>
        <w:spacing w:after="0" w:line="240" w:lineRule="auto"/>
        <w:ind w:left="70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  <w:t xml:space="preserve">Назначить задаче ресурс, выбрав его из списка, который был сформирован ранее с представлении </w:t>
      </w:r>
      <w:r w:rsidRPr="00D742A2">
        <w:rPr>
          <w:rFonts w:ascii="Noto Sans Symbols" w:eastAsia="Times New Roman" w:hAnsi="Noto Sans Symbols" w:cs="Times New Roman"/>
          <w:b/>
          <w:color w:val="000000"/>
          <w:sz w:val="28"/>
          <w:szCs w:val="28"/>
          <w:lang w:eastAsia="ru-RU"/>
        </w:rPr>
        <w:t>Лист ресурсов</w:t>
      </w:r>
      <w:r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  <w:t>.</w:t>
      </w:r>
    </w:p>
    <w:p w:rsidR="00D742A2" w:rsidRPr="00D742A2" w:rsidRDefault="00A213FA" w:rsidP="00D742A2">
      <w:pPr>
        <w:numPr>
          <w:ilvl w:val="0"/>
          <w:numId w:val="8"/>
        </w:numPr>
        <w:tabs>
          <w:tab w:val="left" w:pos="709"/>
        </w:tabs>
        <w:spacing w:after="0" w:line="240" w:lineRule="auto"/>
        <w:ind w:left="709" w:hanging="283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D7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Ввести в ячейку </w:t>
      </w:r>
      <w:r w:rsidRPr="00D7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Единицы</w:t>
      </w:r>
      <w:r w:rsidRPr="00D7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единиц рес</w:t>
      </w:r>
      <w:r w:rsidR="00D7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урса, назначенное </w:t>
      </w:r>
      <w:r w:rsidR="00D742A2" w:rsidRPr="00D742A2"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  <w:t xml:space="preserve">данной работе. </w:t>
      </w:r>
    </w:p>
    <w:p w:rsidR="00DB4647" w:rsidRDefault="00DB4647" w:rsidP="00D742A2">
      <w:pPr>
        <w:spacing w:after="0" w:line="240" w:lineRule="auto"/>
        <w:ind w:firstLine="70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</w:p>
    <w:p w:rsidR="003F73E9" w:rsidRPr="003F73E9" w:rsidRDefault="003F73E9" w:rsidP="00D742A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F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Формирование стоимости проекта.</w:t>
      </w:r>
    </w:p>
    <w:p w:rsidR="003F73E9" w:rsidRPr="003F73E9" w:rsidRDefault="003F73E9" w:rsidP="003F73E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стоимость проекта складывается из фиксированной стоимости ресурсов, задач и стоимости назначений, которая в свою очередь, определяется ставками ресурса, трудозатратами и стоимостью использования ресурса. Для каждого ресурса проекта можно определить его стоимость использования в проекте: почасовую ставку или стоимость за использование. Стоимость назначения определяется стоимостью ресурса, умноженной на длительность назначения (при почасовой ставке), либо фиксированной стоимостью ресурса. При создании назначения программа определяет его стоимость и стоимость задачи, складывая стоимость всех ее назначений и добавляя к ним фиксированную стоимость задачи, если она указана. Суммарная стоимость задач определяет стоимость проекта в целом.</w:t>
      </w:r>
    </w:p>
    <w:p w:rsidR="003F73E9" w:rsidRPr="003F73E9" w:rsidRDefault="003F73E9" w:rsidP="003F73E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Размерность единиц, в которых измеряются затраты, можно задать при помощи команды </w:t>
      </w:r>
      <w:r w:rsidRPr="003F73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</w:t>
      </w:r>
      <w:r w:rsidRPr="003F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3F73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  <w:r w:rsidRPr="003F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выбрав после этого вкладку </w:t>
      </w:r>
      <w:r w:rsidRPr="003F73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Отображение</w:t>
      </w:r>
      <w:r w:rsidRPr="003F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F73E9" w:rsidRPr="00DB4647" w:rsidRDefault="003F73E9" w:rsidP="00DB4647">
      <w:p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</w:p>
    <w:p w:rsidR="00DB4647" w:rsidRDefault="00DB4647" w:rsidP="00DB4647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ПОРЯДОК ВЫПОЛНЕНИЯ РАБОТЫ</w:t>
      </w:r>
    </w:p>
    <w:p w:rsidR="00DB4647" w:rsidRDefault="00DB4647" w:rsidP="00DB4647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Согласно варианту задания создать новый проект MS Project, содержащий название проекта и другие ключевые сведения, начальную или конечную дату и календарь проекта.</w:t>
      </w:r>
    </w:p>
    <w:p w:rsidR="00DB4647" w:rsidRDefault="00DB4647" w:rsidP="00DB4647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Создать список задач, организованный по суммарным и вложенным задачам.</w:t>
      </w:r>
    </w:p>
    <w:p w:rsidR="00DB4647" w:rsidRDefault="00DB4647" w:rsidP="00DB4647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Составить календарный план проекта, сформировав порядок выполнения работ.</w:t>
      </w:r>
    </w:p>
    <w:p w:rsidR="00DB4647" w:rsidRDefault="00DB4647" w:rsidP="00DB4647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К проекту добавить трудовые ресурсы, определить графики работы, назначить задачам ресурсы. </w:t>
      </w:r>
    </w:p>
    <w:p w:rsidR="00DB4647" w:rsidRDefault="00DB4647" w:rsidP="00DB4647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Ввести и проанализировать сведения о затратах на ресурсы и задачи.</w:t>
      </w:r>
    </w:p>
    <w:p w:rsidR="00DB4647" w:rsidRDefault="00DB4647" w:rsidP="00DB4647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способы получения общих сведений о календарном плане, а также о методах управления представлениями и полями для просмотра нужных</w:t>
      </w:r>
    </w:p>
    <w:p w:rsidR="00DB4647" w:rsidRDefault="00DB4647" w:rsidP="00DB4647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proofErr w:type="gramStart"/>
      <w:r>
        <w:rPr>
          <w:color w:val="000000"/>
          <w:sz w:val="28"/>
          <w:szCs w:val="28"/>
        </w:rPr>
        <w:t>.Научиться</w:t>
      </w:r>
      <w:proofErr w:type="gramEnd"/>
      <w:r>
        <w:rPr>
          <w:color w:val="000000"/>
          <w:sz w:val="28"/>
          <w:szCs w:val="28"/>
        </w:rPr>
        <w:t xml:space="preserve"> искать ресурсы с превышением доступности и балансировать загрузку ресурсов.</w:t>
      </w:r>
    </w:p>
    <w:p w:rsidR="003F73E9" w:rsidRDefault="003F73E9" w:rsidP="003F73E9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t>ИСХОДНЫЕ ДАННЫЕ.</w:t>
      </w:r>
    </w:p>
    <w:p w:rsidR="003F73E9" w:rsidRDefault="003F73E9" w:rsidP="003F73E9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Крупный промышленный холдинг заключил договор о внедрении корпоративной информационной системы с фирмой </w:t>
      </w:r>
      <w:r w:rsidRPr="003F73E9">
        <w:rPr>
          <w:sz w:val="28"/>
          <w:szCs w:val="28"/>
        </w:rPr>
        <w:t>«</w:t>
      </w:r>
      <w:r w:rsidR="00876F1C" w:rsidRPr="00891866">
        <w:rPr>
          <w:sz w:val="28"/>
          <w:szCs w:val="28"/>
          <w:shd w:val="clear" w:color="auto" w:fill="FFFF00"/>
        </w:rPr>
        <w:t>Бит</w:t>
      </w:r>
      <w:r w:rsidRPr="003F73E9">
        <w:rPr>
          <w:sz w:val="28"/>
          <w:szCs w:val="28"/>
        </w:rPr>
        <w:t>»</w:t>
      </w:r>
      <w:r>
        <w:rPr>
          <w:color w:val="000000"/>
          <w:sz w:val="28"/>
          <w:szCs w:val="28"/>
        </w:rPr>
        <w:t>. Необходимо спланировать работы по автоматизации предприятий, соответственно варианту задания (табл.1). Варианты задания определяются преподавателем.</w:t>
      </w:r>
    </w:p>
    <w:p w:rsidR="00876F1C" w:rsidRPr="00876F1C" w:rsidRDefault="00876F1C" w:rsidP="00876F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Заданы объемы и этапы работ для 7 групп предприятий (см. табл.2, 3). Помимо задач, перечисленных в таблице, проводятся еженедельные собрания в пятницу с 8-00 до 9-00, где заслушиваются отчеты всех работников.  Работники имеют должности: </w:t>
      </w:r>
      <w:r w:rsidRPr="00876F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аналитик, программист, специалист по внедрению.</w:t>
      </w: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Желательно назначать работников на работы, соответствующие его специализации. </w:t>
      </w:r>
      <w:r w:rsidRPr="00876F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Например, работы по этапу «1.1. Сбор данных об особенностях хозяйственной деятельности предприятия» преимущественно ведутся аналитиками, следовательно, основной объем работ должен выполняться ими.</w:t>
      </w:r>
    </w:p>
    <w:p w:rsidR="00876F1C" w:rsidRPr="00876F1C" w:rsidRDefault="00876F1C" w:rsidP="00876F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 рабочего дня и выходные дни определите самостоятельно. Затраты на ресурсы (стоимость человеко-часа работников) определите по своему усмотрению.</w:t>
      </w:r>
    </w:p>
    <w:p w:rsidR="00876F1C" w:rsidRPr="00876F1C" w:rsidRDefault="00876F1C" w:rsidP="00876F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начальной стадии разработки проекта необходимо создать предварительный план, состоящий из следующих этапов:</w:t>
      </w:r>
    </w:p>
    <w:p w:rsidR="00876F1C" w:rsidRPr="00876F1C" w:rsidRDefault="00876F1C" w:rsidP="00876F1C">
      <w:pPr>
        <w:numPr>
          <w:ilvl w:val="0"/>
          <w:numId w:val="15"/>
        </w:numPr>
        <w:spacing w:after="0" w:line="240" w:lineRule="auto"/>
        <w:ind w:left="142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proofErr w:type="spellStart"/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Предпроектное</w:t>
      </w:r>
      <w:proofErr w:type="spellEnd"/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обследование</w:t>
      </w:r>
    </w:p>
    <w:p w:rsidR="00876F1C" w:rsidRPr="00876F1C" w:rsidRDefault="00876F1C" w:rsidP="00876F1C">
      <w:pPr>
        <w:numPr>
          <w:ilvl w:val="0"/>
          <w:numId w:val="15"/>
        </w:numPr>
        <w:spacing w:after="0" w:line="240" w:lineRule="auto"/>
        <w:ind w:left="142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утверждение ТЗ (технического задания)</w:t>
      </w:r>
    </w:p>
    <w:p w:rsidR="00876F1C" w:rsidRPr="00876F1C" w:rsidRDefault="00876F1C" w:rsidP="00876F1C">
      <w:pPr>
        <w:numPr>
          <w:ilvl w:val="0"/>
          <w:numId w:val="15"/>
        </w:numPr>
        <w:spacing w:after="0" w:line="240" w:lineRule="auto"/>
        <w:ind w:left="142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Старт внедрения системы</w:t>
      </w:r>
    </w:p>
    <w:p w:rsidR="00876F1C" w:rsidRPr="00876F1C" w:rsidRDefault="00876F1C" w:rsidP="00876F1C">
      <w:pPr>
        <w:numPr>
          <w:ilvl w:val="0"/>
          <w:numId w:val="15"/>
        </w:numPr>
        <w:spacing w:after="0" w:line="240" w:lineRule="auto"/>
        <w:ind w:left="142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Опытная эксплуатация</w:t>
      </w:r>
    </w:p>
    <w:p w:rsidR="00876F1C" w:rsidRPr="00876F1C" w:rsidRDefault="00876F1C" w:rsidP="00876F1C">
      <w:pPr>
        <w:numPr>
          <w:ilvl w:val="0"/>
          <w:numId w:val="15"/>
        </w:numPr>
        <w:spacing w:after="0" w:line="240" w:lineRule="auto"/>
        <w:ind w:left="1429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876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Промышленная эксплуатация</w:t>
      </w:r>
    </w:p>
    <w:p w:rsidR="00876F1C" w:rsidRPr="00D742A2" w:rsidRDefault="00876F1C" w:rsidP="00876F1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Далее необходимо разбить предлагаемые этапы на работы более низкого уровня в соответствии с </w:t>
      </w:r>
      <w:r w:rsidRPr="00D742A2">
        <w:rPr>
          <w:color w:val="000000"/>
          <w:sz w:val="28"/>
          <w:szCs w:val="28"/>
        </w:rPr>
        <w:t xml:space="preserve">Таблицей </w:t>
      </w:r>
      <w:r w:rsidR="00D742A2" w:rsidRPr="00D742A2">
        <w:rPr>
          <w:color w:val="000000"/>
          <w:sz w:val="28"/>
          <w:szCs w:val="28"/>
        </w:rPr>
        <w:t>2</w:t>
      </w:r>
      <w:r w:rsidRPr="00D742A2">
        <w:rPr>
          <w:color w:val="000000"/>
          <w:sz w:val="28"/>
          <w:szCs w:val="28"/>
        </w:rPr>
        <w:t xml:space="preserve">. Суммарная длительность работ должна приблизительно соответствовать длительности этапов (указаны в Таблице </w:t>
      </w:r>
      <w:r w:rsidR="00D742A2" w:rsidRPr="00D742A2">
        <w:rPr>
          <w:color w:val="000000"/>
          <w:sz w:val="28"/>
          <w:szCs w:val="28"/>
        </w:rPr>
        <w:t>2</w:t>
      </w:r>
      <w:r w:rsidRPr="00D742A2">
        <w:rPr>
          <w:color w:val="000000"/>
          <w:sz w:val="28"/>
          <w:szCs w:val="28"/>
        </w:rPr>
        <w:t xml:space="preserve">.). </w:t>
      </w:r>
    </w:p>
    <w:p w:rsidR="00876F1C" w:rsidRPr="00D742A2" w:rsidRDefault="00876F1C" w:rsidP="00876F1C">
      <w:pPr>
        <w:pStyle w:val="a3"/>
        <w:spacing w:before="0" w:beforeAutospacing="0" w:after="0" w:afterAutospacing="0"/>
        <w:ind w:firstLine="709"/>
        <w:jc w:val="both"/>
      </w:pPr>
      <w:r w:rsidRPr="00D742A2">
        <w:rPr>
          <w:color w:val="000000"/>
          <w:sz w:val="28"/>
          <w:szCs w:val="28"/>
        </w:rPr>
        <w:t>Последовательность выполнения работ необходимо задать самостоятельно.</w:t>
      </w:r>
    </w:p>
    <w:p w:rsidR="00876F1C" w:rsidRDefault="00876F1C" w:rsidP="00876F1C">
      <w:pPr>
        <w:pStyle w:val="a3"/>
        <w:spacing w:before="0" w:beforeAutospacing="0" w:after="0" w:afterAutospacing="0"/>
        <w:ind w:firstLine="709"/>
        <w:jc w:val="both"/>
      </w:pPr>
      <w:r w:rsidRPr="00D742A2">
        <w:rPr>
          <w:color w:val="000000"/>
          <w:sz w:val="28"/>
          <w:szCs w:val="28"/>
        </w:rPr>
        <w:t xml:space="preserve">Трудозатраты на выполнение работ приведены в Таблице </w:t>
      </w:r>
      <w:r w:rsidR="00D742A2" w:rsidRPr="00D742A2">
        <w:rPr>
          <w:color w:val="000000"/>
          <w:sz w:val="28"/>
          <w:szCs w:val="28"/>
        </w:rPr>
        <w:t>2</w:t>
      </w:r>
      <w:r w:rsidRPr="00D742A2">
        <w:rPr>
          <w:color w:val="000000"/>
          <w:sz w:val="28"/>
          <w:szCs w:val="28"/>
        </w:rPr>
        <w:t xml:space="preserve"> и формируются автоматически при назначении исполнителей работам.</w:t>
      </w:r>
      <w:r>
        <w:rPr>
          <w:color w:val="000000"/>
          <w:sz w:val="28"/>
          <w:szCs w:val="28"/>
        </w:rPr>
        <w:t xml:space="preserve"> </w:t>
      </w:r>
    </w:p>
    <w:p w:rsidR="00876F1C" w:rsidRDefault="00876F1C" w:rsidP="00876F1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Затраты на выполнение работ тоже формируются автоматически и зависят от трудозатрат и ставок назначенных на выполнение работ ресурсов.</w:t>
      </w:r>
    </w:p>
    <w:p w:rsidR="007852DB" w:rsidRDefault="007852DB" w:rsidP="00891866">
      <w:pPr>
        <w:spacing w:after="0" w:line="240" w:lineRule="auto"/>
        <w:ind w:left="1249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4647" w:rsidRPr="007852DB" w:rsidRDefault="00876F1C" w:rsidP="00891866">
      <w:pPr>
        <w:spacing w:after="0" w:line="240" w:lineRule="auto"/>
        <w:ind w:left="1249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Таблица1</w:t>
      </w:r>
      <w:r w:rsidRPr="007852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7852DB" w:rsidRPr="007852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Группы предприятий</w:t>
      </w:r>
    </w:p>
    <w:tbl>
      <w:tblPr>
        <w:tblStyle w:val="a5"/>
        <w:tblW w:w="9356" w:type="dxa"/>
        <w:tblInd w:w="137" w:type="dxa"/>
        <w:tblLook w:val="04A0" w:firstRow="1" w:lastRow="0" w:firstColumn="1" w:lastColumn="0" w:noHBand="0" w:noVBand="1"/>
      </w:tblPr>
      <w:tblGrid>
        <w:gridCol w:w="3260"/>
        <w:gridCol w:w="993"/>
        <w:gridCol w:w="850"/>
        <w:gridCol w:w="851"/>
        <w:gridCol w:w="850"/>
        <w:gridCol w:w="851"/>
        <w:gridCol w:w="850"/>
        <w:gridCol w:w="851"/>
      </w:tblGrid>
      <w:tr w:rsidR="00A445F1" w:rsidTr="007852DB">
        <w:tc>
          <w:tcPr>
            <w:tcW w:w="3260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lang w:eastAsia="ru-RU"/>
              </w:rPr>
              <w:t>Номер предприятия</w:t>
            </w:r>
          </w:p>
        </w:tc>
        <w:tc>
          <w:tcPr>
            <w:tcW w:w="993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0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</w:tr>
      <w:tr w:rsidR="00A445F1" w:rsidTr="00A445F1">
        <w:trPr>
          <w:cantSplit/>
          <w:trHeight w:val="2122"/>
        </w:trPr>
        <w:tc>
          <w:tcPr>
            <w:tcW w:w="3260" w:type="dxa"/>
          </w:tcPr>
          <w:p w:rsid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lang w:eastAsia="ru-RU"/>
              </w:rPr>
              <w:t>Тип предприятия</w:t>
            </w:r>
          </w:p>
        </w:tc>
        <w:tc>
          <w:tcPr>
            <w:tcW w:w="993" w:type="dxa"/>
            <w:textDirection w:val="btLr"/>
          </w:tcPr>
          <w:p w:rsidR="007852DB" w:rsidRDefault="007852DB" w:rsidP="007852DB">
            <w:pPr>
              <w:ind w:left="113" w:right="11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lang w:eastAsia="ru-RU"/>
              </w:rPr>
              <w:t>Промышленное предприятие</w:t>
            </w:r>
          </w:p>
        </w:tc>
        <w:tc>
          <w:tcPr>
            <w:tcW w:w="850" w:type="dxa"/>
            <w:textDirection w:val="btLr"/>
          </w:tcPr>
          <w:p w:rsidR="007852DB" w:rsidRDefault="007852DB" w:rsidP="007852DB">
            <w:pPr>
              <w:ind w:left="113" w:right="11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lang w:eastAsia="ru-RU"/>
              </w:rPr>
              <w:t>Обслуживающее транспортное</w:t>
            </w:r>
          </w:p>
        </w:tc>
        <w:tc>
          <w:tcPr>
            <w:tcW w:w="851" w:type="dxa"/>
            <w:textDirection w:val="btLr"/>
          </w:tcPr>
          <w:p w:rsidR="007852DB" w:rsidRDefault="007852DB" w:rsidP="007852DB">
            <w:pPr>
              <w:ind w:left="113" w:right="11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lang w:eastAsia="ru-RU"/>
              </w:rPr>
              <w:t>Гостиничный комплекс</w:t>
            </w:r>
          </w:p>
        </w:tc>
        <w:tc>
          <w:tcPr>
            <w:tcW w:w="850" w:type="dxa"/>
            <w:textDirection w:val="btLr"/>
          </w:tcPr>
          <w:p w:rsidR="007852DB" w:rsidRDefault="007852DB" w:rsidP="00A445F1">
            <w:pPr>
              <w:ind w:left="113" w:right="11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lang w:eastAsia="ru-RU"/>
              </w:rPr>
              <w:t>Служба безопасности</w:t>
            </w:r>
          </w:p>
        </w:tc>
        <w:tc>
          <w:tcPr>
            <w:tcW w:w="851" w:type="dxa"/>
            <w:textDirection w:val="btLr"/>
          </w:tcPr>
          <w:p w:rsidR="007852DB" w:rsidRDefault="00A445F1" w:rsidP="00A445F1">
            <w:pPr>
              <w:ind w:left="113" w:right="11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lang w:eastAsia="ru-RU"/>
              </w:rPr>
              <w:t>Физкультурно-оздоровительный комплекс</w:t>
            </w:r>
          </w:p>
        </w:tc>
        <w:tc>
          <w:tcPr>
            <w:tcW w:w="850" w:type="dxa"/>
            <w:textDirection w:val="btLr"/>
          </w:tcPr>
          <w:p w:rsidR="007852DB" w:rsidRDefault="00A445F1" w:rsidP="00A445F1">
            <w:pPr>
              <w:ind w:left="113" w:right="11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lang w:eastAsia="ru-RU"/>
              </w:rPr>
              <w:t>Центральный офис холдинга</w:t>
            </w:r>
          </w:p>
        </w:tc>
        <w:tc>
          <w:tcPr>
            <w:tcW w:w="851" w:type="dxa"/>
            <w:textDirection w:val="btLr"/>
          </w:tcPr>
          <w:p w:rsidR="007852DB" w:rsidRDefault="00A445F1" w:rsidP="00A445F1">
            <w:pPr>
              <w:ind w:left="113" w:right="11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lang w:eastAsia="ru-RU"/>
              </w:rPr>
              <w:t>Вспомогательной производство</w:t>
            </w:r>
          </w:p>
        </w:tc>
      </w:tr>
      <w:tr w:rsidR="00A445F1" w:rsidTr="007852DB">
        <w:tc>
          <w:tcPr>
            <w:tcW w:w="3260" w:type="dxa"/>
          </w:tcPr>
          <w:p w:rsid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lang w:eastAsia="ru-RU"/>
              </w:rPr>
              <w:t>Среднесписочная численность работников</w:t>
            </w:r>
          </w:p>
        </w:tc>
        <w:tc>
          <w:tcPr>
            <w:tcW w:w="993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1200</w:t>
            </w:r>
          </w:p>
        </w:tc>
      </w:tr>
      <w:tr w:rsidR="00A445F1" w:rsidTr="007852DB">
        <w:tc>
          <w:tcPr>
            <w:tcW w:w="3260" w:type="dxa"/>
          </w:tcPr>
          <w:p w:rsid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 пользователей ИС</w:t>
            </w:r>
          </w:p>
        </w:tc>
        <w:tc>
          <w:tcPr>
            <w:tcW w:w="993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</w:tcPr>
          <w:p w:rsidR="007852DB" w:rsidRPr="00A445F1" w:rsidRDefault="00A445F1" w:rsidP="00A445F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40</w:t>
            </w:r>
          </w:p>
        </w:tc>
      </w:tr>
      <w:tr w:rsidR="00A445F1" w:rsidTr="007852DB">
        <w:tc>
          <w:tcPr>
            <w:tcW w:w="3260" w:type="dxa"/>
          </w:tcPr>
          <w:p w:rsidR="007852DB" w:rsidRPr="007852DB" w:rsidRDefault="007852DB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852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сотрудников фирмы «Бит», выделенных на проект</w:t>
            </w:r>
          </w:p>
        </w:tc>
        <w:tc>
          <w:tcPr>
            <w:tcW w:w="993" w:type="dxa"/>
          </w:tcPr>
          <w:p w:rsidR="007852DB" w:rsidRPr="00A445F1" w:rsidRDefault="00A445F1" w:rsidP="00A445F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7852DB" w:rsidRPr="00A445F1" w:rsidRDefault="00A445F1" w:rsidP="00A445F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1" w:type="dxa"/>
          </w:tcPr>
          <w:p w:rsidR="007852DB" w:rsidRPr="00A445F1" w:rsidRDefault="00A445F1" w:rsidP="00DB464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45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</w:tr>
    </w:tbl>
    <w:p w:rsidR="00876F1C" w:rsidRDefault="00876F1C" w:rsidP="007852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3AA2" w:rsidRPr="00FD3AA2" w:rsidRDefault="00FD3AA2" w:rsidP="00FD3A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AA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!!! При необходимости допуска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ю</w:t>
      </w:r>
      <w:r w:rsidRPr="00FD3AA2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тся незначительные изменения:</w:t>
      </w:r>
    </w:p>
    <w:p w:rsidR="00FD3AA2" w:rsidRPr="00FD3AA2" w:rsidRDefault="00FD3AA2" w:rsidP="00FD3AA2">
      <w:pPr>
        <w:numPr>
          <w:ilvl w:val="0"/>
          <w:numId w:val="16"/>
        </w:numPr>
        <w:spacing w:after="0" w:line="240" w:lineRule="auto"/>
        <w:ind w:left="795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Длительности</w:t>
      </w:r>
    </w:p>
    <w:p w:rsidR="00FD3AA2" w:rsidRPr="00FD3AA2" w:rsidRDefault="00FD3AA2" w:rsidP="00FD3AA2">
      <w:pPr>
        <w:numPr>
          <w:ilvl w:val="0"/>
          <w:numId w:val="16"/>
        </w:numPr>
        <w:spacing w:after="0" w:line="240" w:lineRule="auto"/>
        <w:ind w:left="795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Объемов работ</w:t>
      </w:r>
    </w:p>
    <w:p w:rsidR="00FD3AA2" w:rsidRPr="00FD3AA2" w:rsidRDefault="00FD3AA2" w:rsidP="00FD3AA2">
      <w:pPr>
        <w:numPr>
          <w:ilvl w:val="0"/>
          <w:numId w:val="16"/>
        </w:numPr>
        <w:spacing w:after="0" w:line="240" w:lineRule="auto"/>
        <w:ind w:left="795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профессиональной компетенции исполнителей.</w:t>
      </w:r>
    </w:p>
    <w:p w:rsidR="00FD3AA2" w:rsidRDefault="00FD3AA2" w:rsidP="007852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026" w:rsidRDefault="00383026" w:rsidP="00891866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Таблица2</w:t>
      </w:r>
      <w:r w:rsidRPr="007852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Объемы и </w:t>
      </w:r>
      <w:r w:rsidR="00D742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тапы работ</w:t>
      </w:r>
      <w:r w:rsidR="00D742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проекте по внедрению ИС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992"/>
        <w:gridCol w:w="850"/>
        <w:gridCol w:w="851"/>
        <w:gridCol w:w="850"/>
        <w:gridCol w:w="851"/>
        <w:gridCol w:w="850"/>
        <w:gridCol w:w="845"/>
      </w:tblGrid>
      <w:tr w:rsidR="00747A9F" w:rsidRPr="00747A9F" w:rsidTr="00747A9F">
        <w:tc>
          <w:tcPr>
            <w:tcW w:w="3256" w:type="dxa"/>
            <w:gridSpan w:val="2"/>
          </w:tcPr>
          <w:p w:rsidR="00747A9F" w:rsidRPr="00747A9F" w:rsidRDefault="00747A9F" w:rsidP="00747A9F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7A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Этапы работ по внедрению ИС</w:t>
            </w:r>
          </w:p>
        </w:tc>
        <w:tc>
          <w:tcPr>
            <w:tcW w:w="6089" w:type="dxa"/>
            <w:gridSpan w:val="7"/>
          </w:tcPr>
          <w:p w:rsidR="00747A9F" w:rsidRPr="00747A9F" w:rsidRDefault="00747A9F" w:rsidP="00747A9F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Объемы работ в чел/час (трудозатраты)</w:t>
            </w:r>
          </w:p>
        </w:tc>
      </w:tr>
      <w:tr w:rsidR="00747A9F" w:rsidTr="00747A9F">
        <w:trPr>
          <w:trHeight w:val="419"/>
        </w:trPr>
        <w:tc>
          <w:tcPr>
            <w:tcW w:w="9345" w:type="dxa"/>
            <w:gridSpan w:val="9"/>
            <w:vAlign w:val="center"/>
          </w:tcPr>
          <w:p w:rsidR="00747A9F" w:rsidRPr="00747A9F" w:rsidRDefault="00747A9F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747A9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1.Предпроектное обследование</w:t>
            </w:r>
            <w:r w:rsidR="00C4658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20 дней</w:t>
            </w:r>
          </w:p>
        </w:tc>
      </w:tr>
      <w:tr w:rsidR="00747A9F" w:rsidTr="00747A9F">
        <w:tc>
          <w:tcPr>
            <w:tcW w:w="704" w:type="dxa"/>
          </w:tcPr>
          <w:p w:rsidR="00747A9F" w:rsidRPr="00747A9F" w:rsidRDefault="00747A9F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552" w:type="dxa"/>
          </w:tcPr>
          <w:p w:rsidR="00747A9F" w:rsidRPr="00747A9F" w:rsidRDefault="00747A9F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об особенностях хозяйственной деятельности предприятия</w:t>
            </w:r>
          </w:p>
        </w:tc>
        <w:tc>
          <w:tcPr>
            <w:tcW w:w="992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2160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</w:t>
            </w:r>
          </w:p>
        </w:tc>
        <w:tc>
          <w:tcPr>
            <w:tcW w:w="851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864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851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  <w:tc>
          <w:tcPr>
            <w:tcW w:w="845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2880</w:t>
            </w:r>
          </w:p>
        </w:tc>
      </w:tr>
      <w:tr w:rsidR="00747A9F" w:rsidTr="00747A9F">
        <w:tc>
          <w:tcPr>
            <w:tcW w:w="704" w:type="dxa"/>
          </w:tcPr>
          <w:p w:rsidR="00747A9F" w:rsidRPr="00747A9F" w:rsidRDefault="00747A9F" w:rsidP="00747A9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552" w:type="dxa"/>
          </w:tcPr>
          <w:p w:rsidR="00747A9F" w:rsidRPr="00747A9F" w:rsidRDefault="00747A9F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необходимого количества автоматизированных рабочих мест</w:t>
            </w:r>
          </w:p>
        </w:tc>
        <w:tc>
          <w:tcPr>
            <w:tcW w:w="992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51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51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45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</w:tr>
      <w:tr w:rsidR="00747A9F" w:rsidTr="00747A9F">
        <w:tc>
          <w:tcPr>
            <w:tcW w:w="704" w:type="dxa"/>
          </w:tcPr>
          <w:p w:rsidR="00747A9F" w:rsidRPr="00747A9F" w:rsidRDefault="00747A9F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552" w:type="dxa"/>
          </w:tcPr>
          <w:p w:rsidR="00747A9F" w:rsidRPr="00747A9F" w:rsidRDefault="00C4658C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Анкетирование работников-пользователей системы</w:t>
            </w:r>
          </w:p>
        </w:tc>
        <w:tc>
          <w:tcPr>
            <w:tcW w:w="992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51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1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50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45" w:type="dxa"/>
            <w:vAlign w:val="center"/>
          </w:tcPr>
          <w:p w:rsidR="00747A9F" w:rsidRPr="00747A9F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C4658C" w:rsidTr="00A73AE3">
        <w:tc>
          <w:tcPr>
            <w:tcW w:w="9345" w:type="dxa"/>
            <w:gridSpan w:val="9"/>
          </w:tcPr>
          <w:p w:rsidR="00C4658C" w:rsidRDefault="00C4658C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58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Разработка и утверждение ТЗ – 20 дней</w:t>
            </w:r>
          </w:p>
        </w:tc>
      </w:tr>
      <w:tr w:rsidR="00C4658C" w:rsidTr="00747A9F">
        <w:tc>
          <w:tcPr>
            <w:tcW w:w="704" w:type="dxa"/>
          </w:tcPr>
          <w:p w:rsidR="00C4658C" w:rsidRDefault="00C4658C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2.1</w:t>
            </w:r>
          </w:p>
        </w:tc>
        <w:tc>
          <w:tcPr>
            <w:tcW w:w="2552" w:type="dxa"/>
          </w:tcPr>
          <w:p w:rsidR="00C4658C" w:rsidRDefault="00C4658C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необходимых доработок системы</w:t>
            </w:r>
          </w:p>
        </w:tc>
        <w:tc>
          <w:tcPr>
            <w:tcW w:w="992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45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</w:t>
            </w:r>
          </w:p>
        </w:tc>
      </w:tr>
      <w:tr w:rsidR="00C4658C" w:rsidTr="00747A9F">
        <w:tc>
          <w:tcPr>
            <w:tcW w:w="704" w:type="dxa"/>
          </w:tcPr>
          <w:p w:rsidR="00C4658C" w:rsidRDefault="00C4658C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552" w:type="dxa"/>
          </w:tcPr>
          <w:p w:rsidR="00C4658C" w:rsidRDefault="00C4658C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ТЗ</w:t>
            </w:r>
          </w:p>
        </w:tc>
        <w:tc>
          <w:tcPr>
            <w:tcW w:w="992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845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C4658C" w:rsidTr="00747A9F">
        <w:tc>
          <w:tcPr>
            <w:tcW w:w="704" w:type="dxa"/>
          </w:tcPr>
          <w:p w:rsidR="00C4658C" w:rsidRDefault="00C4658C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552" w:type="dxa"/>
          </w:tcPr>
          <w:p w:rsidR="00C4658C" w:rsidRDefault="00C4658C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Согласование ТЗ</w:t>
            </w:r>
          </w:p>
        </w:tc>
        <w:tc>
          <w:tcPr>
            <w:tcW w:w="992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45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  <w:tr w:rsidR="00C4658C" w:rsidTr="00747A9F">
        <w:tc>
          <w:tcPr>
            <w:tcW w:w="704" w:type="dxa"/>
          </w:tcPr>
          <w:p w:rsidR="00C4658C" w:rsidRDefault="00C4658C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552" w:type="dxa"/>
          </w:tcPr>
          <w:p w:rsidR="00246828" w:rsidRDefault="00C4658C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Программная </w:t>
            </w:r>
          </w:p>
          <w:p w:rsidR="00C4658C" w:rsidRDefault="00C4658C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  <w:proofErr w:type="gramEnd"/>
          </w:p>
        </w:tc>
        <w:tc>
          <w:tcPr>
            <w:tcW w:w="992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840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845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</w:t>
            </w:r>
          </w:p>
        </w:tc>
      </w:tr>
      <w:tr w:rsidR="00C4658C" w:rsidTr="00747A9F">
        <w:tc>
          <w:tcPr>
            <w:tcW w:w="704" w:type="dxa"/>
          </w:tcPr>
          <w:p w:rsidR="00C4658C" w:rsidRDefault="00C4658C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2552" w:type="dxa"/>
          </w:tcPr>
          <w:p w:rsidR="00C4658C" w:rsidRDefault="00C4658C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992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1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850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45" w:type="dxa"/>
            <w:vAlign w:val="center"/>
          </w:tcPr>
          <w:p w:rsidR="00C4658C" w:rsidRDefault="00246828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</w:tr>
      <w:tr w:rsidR="00246828" w:rsidTr="00246828">
        <w:tc>
          <w:tcPr>
            <w:tcW w:w="9345" w:type="dxa"/>
            <w:gridSpan w:val="9"/>
            <w:vAlign w:val="center"/>
          </w:tcPr>
          <w:p w:rsidR="00246828" w:rsidRDefault="00246828" w:rsidP="0024682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3. Старт внедрения системы 30 дней</w:t>
            </w:r>
          </w:p>
        </w:tc>
      </w:tr>
      <w:tr w:rsidR="00246828" w:rsidTr="00747A9F">
        <w:tc>
          <w:tcPr>
            <w:tcW w:w="704" w:type="dxa"/>
          </w:tcPr>
          <w:p w:rsidR="00246828" w:rsidRDefault="00246828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2552" w:type="dxa"/>
          </w:tcPr>
          <w:p w:rsidR="00246828" w:rsidRDefault="007D0941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 сверка первоначальных данных</w:t>
            </w:r>
          </w:p>
        </w:tc>
        <w:tc>
          <w:tcPr>
            <w:tcW w:w="992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1920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845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2560</w:t>
            </w:r>
          </w:p>
        </w:tc>
      </w:tr>
      <w:tr w:rsidR="00246828" w:rsidTr="00747A9F">
        <w:tc>
          <w:tcPr>
            <w:tcW w:w="704" w:type="dxa"/>
          </w:tcPr>
          <w:p w:rsidR="00246828" w:rsidRDefault="00246828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2552" w:type="dxa"/>
          </w:tcPr>
          <w:p w:rsidR="00246828" w:rsidRDefault="007D0941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пользователей работе с системой и их аттестация</w:t>
            </w:r>
          </w:p>
        </w:tc>
        <w:tc>
          <w:tcPr>
            <w:tcW w:w="992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845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</w:t>
            </w:r>
          </w:p>
        </w:tc>
      </w:tr>
      <w:tr w:rsidR="00246828" w:rsidTr="00747A9F">
        <w:tc>
          <w:tcPr>
            <w:tcW w:w="704" w:type="dxa"/>
          </w:tcPr>
          <w:p w:rsidR="00246828" w:rsidRDefault="00246828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2552" w:type="dxa"/>
          </w:tcPr>
          <w:p w:rsidR="00246828" w:rsidRDefault="007D0941" w:rsidP="007D094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 пользователям в работе с системой</w:t>
            </w:r>
          </w:p>
        </w:tc>
        <w:tc>
          <w:tcPr>
            <w:tcW w:w="992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845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1280</w:t>
            </w:r>
          </w:p>
        </w:tc>
      </w:tr>
      <w:tr w:rsidR="00246828" w:rsidTr="00747A9F">
        <w:tc>
          <w:tcPr>
            <w:tcW w:w="704" w:type="dxa"/>
          </w:tcPr>
          <w:p w:rsidR="00246828" w:rsidRDefault="00246828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2552" w:type="dxa"/>
          </w:tcPr>
          <w:p w:rsidR="00246828" w:rsidRDefault="007D0941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системы в опытную эксплуатацию</w:t>
            </w:r>
          </w:p>
        </w:tc>
        <w:tc>
          <w:tcPr>
            <w:tcW w:w="992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1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50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45" w:type="dxa"/>
            <w:vAlign w:val="center"/>
          </w:tcPr>
          <w:p w:rsidR="00246828" w:rsidRDefault="007D0941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246828" w:rsidTr="002E4868">
        <w:tc>
          <w:tcPr>
            <w:tcW w:w="9345" w:type="dxa"/>
            <w:gridSpan w:val="9"/>
          </w:tcPr>
          <w:p w:rsidR="00246828" w:rsidRPr="00246828" w:rsidRDefault="00246828" w:rsidP="0024682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4. Опытная</w:t>
            </w:r>
            <w:r w:rsidRPr="0024682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эксплуатация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– 35 дней</w:t>
            </w:r>
          </w:p>
        </w:tc>
      </w:tr>
      <w:tr w:rsidR="00246828" w:rsidTr="00747A9F">
        <w:tc>
          <w:tcPr>
            <w:tcW w:w="704" w:type="dxa"/>
          </w:tcPr>
          <w:p w:rsidR="00246828" w:rsidRDefault="00246828" w:rsidP="007852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552" w:type="dxa"/>
          </w:tcPr>
          <w:p w:rsidR="00246828" w:rsidRDefault="00747564" w:rsidP="00C465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Консультации пользователей</w:t>
            </w:r>
          </w:p>
        </w:tc>
        <w:tc>
          <w:tcPr>
            <w:tcW w:w="992" w:type="dxa"/>
            <w:vAlign w:val="center"/>
          </w:tcPr>
          <w:p w:rsidR="00246828" w:rsidRDefault="00747564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1680</w:t>
            </w:r>
          </w:p>
        </w:tc>
        <w:tc>
          <w:tcPr>
            <w:tcW w:w="850" w:type="dxa"/>
            <w:vAlign w:val="center"/>
          </w:tcPr>
          <w:p w:rsidR="00246828" w:rsidRDefault="00747564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896</w:t>
            </w:r>
          </w:p>
        </w:tc>
        <w:tc>
          <w:tcPr>
            <w:tcW w:w="851" w:type="dxa"/>
            <w:vAlign w:val="center"/>
          </w:tcPr>
          <w:p w:rsidR="00246828" w:rsidRDefault="00747564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850" w:type="dxa"/>
            <w:vAlign w:val="center"/>
          </w:tcPr>
          <w:p w:rsidR="00246828" w:rsidRDefault="00747564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851" w:type="dxa"/>
            <w:vAlign w:val="center"/>
          </w:tcPr>
          <w:p w:rsidR="00246828" w:rsidRDefault="00747564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850" w:type="dxa"/>
            <w:vAlign w:val="center"/>
          </w:tcPr>
          <w:p w:rsidR="00246828" w:rsidRDefault="00747564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845" w:type="dxa"/>
            <w:vAlign w:val="center"/>
          </w:tcPr>
          <w:p w:rsidR="00246828" w:rsidRDefault="00747564" w:rsidP="00747A9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</w:t>
            </w:r>
          </w:p>
        </w:tc>
      </w:tr>
      <w:tr w:rsidR="00747564" w:rsidTr="00747A9F">
        <w:tc>
          <w:tcPr>
            <w:tcW w:w="704" w:type="dxa"/>
          </w:tcPr>
          <w:p w:rsidR="00747564" w:rsidRDefault="00747564" w:rsidP="0074756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2552" w:type="dxa"/>
          </w:tcPr>
          <w:p w:rsidR="00747564" w:rsidRDefault="00747564" w:rsidP="00747564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функциональности системы, выявление замечаний</w:t>
            </w:r>
          </w:p>
        </w:tc>
        <w:tc>
          <w:tcPr>
            <w:tcW w:w="992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1920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845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2560</w:t>
            </w:r>
          </w:p>
        </w:tc>
      </w:tr>
      <w:tr w:rsidR="00747564" w:rsidTr="00747A9F">
        <w:tc>
          <w:tcPr>
            <w:tcW w:w="704" w:type="dxa"/>
          </w:tcPr>
          <w:p w:rsidR="00747564" w:rsidRDefault="00747564" w:rsidP="0074756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2552" w:type="dxa"/>
          </w:tcPr>
          <w:p w:rsidR="00747564" w:rsidRDefault="00747564" w:rsidP="00747564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выявленных замечаний</w:t>
            </w:r>
          </w:p>
        </w:tc>
        <w:tc>
          <w:tcPr>
            <w:tcW w:w="992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45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</w:t>
            </w:r>
          </w:p>
        </w:tc>
      </w:tr>
      <w:tr w:rsidR="00747564" w:rsidTr="00747A9F">
        <w:tc>
          <w:tcPr>
            <w:tcW w:w="704" w:type="dxa"/>
          </w:tcPr>
          <w:p w:rsidR="00747564" w:rsidRDefault="00747564" w:rsidP="0074756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2552" w:type="dxa"/>
          </w:tcPr>
          <w:p w:rsidR="00747564" w:rsidRDefault="00747564" w:rsidP="00747564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992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45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747564" w:rsidTr="00747A9F">
        <w:tc>
          <w:tcPr>
            <w:tcW w:w="704" w:type="dxa"/>
          </w:tcPr>
          <w:p w:rsidR="00747564" w:rsidRDefault="00747564" w:rsidP="0074756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2552" w:type="dxa"/>
          </w:tcPr>
          <w:p w:rsidR="00747564" w:rsidRDefault="00747564" w:rsidP="00747564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системы в промышленную эксплуатацию</w:t>
            </w:r>
          </w:p>
        </w:tc>
        <w:tc>
          <w:tcPr>
            <w:tcW w:w="992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1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50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45" w:type="dxa"/>
            <w:vAlign w:val="center"/>
          </w:tcPr>
          <w:p w:rsid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747564" w:rsidTr="00396796">
        <w:tc>
          <w:tcPr>
            <w:tcW w:w="9345" w:type="dxa"/>
            <w:gridSpan w:val="9"/>
          </w:tcPr>
          <w:p w:rsidR="00747564" w:rsidRPr="00747564" w:rsidRDefault="00747564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5. </w:t>
            </w:r>
            <w:r w:rsidRPr="0074756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Промышленная эксплуатация 15 дней</w:t>
            </w:r>
          </w:p>
        </w:tc>
      </w:tr>
      <w:tr w:rsidR="00747564" w:rsidTr="00747A9F">
        <w:tc>
          <w:tcPr>
            <w:tcW w:w="704" w:type="dxa"/>
          </w:tcPr>
          <w:p w:rsidR="00747564" w:rsidRDefault="00747564" w:rsidP="0074756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2552" w:type="dxa"/>
          </w:tcPr>
          <w:p w:rsidR="00747564" w:rsidRDefault="00891866" w:rsidP="00747564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Сопровождение системы</w:t>
            </w:r>
          </w:p>
        </w:tc>
        <w:tc>
          <w:tcPr>
            <w:tcW w:w="992" w:type="dxa"/>
            <w:vAlign w:val="center"/>
          </w:tcPr>
          <w:p w:rsidR="00747564" w:rsidRDefault="00891866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850" w:type="dxa"/>
            <w:vAlign w:val="center"/>
          </w:tcPr>
          <w:p w:rsidR="00747564" w:rsidRDefault="00891866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851" w:type="dxa"/>
            <w:vAlign w:val="center"/>
          </w:tcPr>
          <w:p w:rsidR="00747564" w:rsidRDefault="00891866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850" w:type="dxa"/>
            <w:vAlign w:val="center"/>
          </w:tcPr>
          <w:p w:rsidR="00747564" w:rsidRDefault="00891866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851" w:type="dxa"/>
            <w:vAlign w:val="center"/>
          </w:tcPr>
          <w:p w:rsidR="00747564" w:rsidRDefault="00891866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850" w:type="dxa"/>
            <w:vAlign w:val="center"/>
          </w:tcPr>
          <w:p w:rsidR="00747564" w:rsidRDefault="00891866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45" w:type="dxa"/>
            <w:vAlign w:val="center"/>
          </w:tcPr>
          <w:p w:rsidR="00747564" w:rsidRDefault="00891866" w:rsidP="0074756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891866" w:rsidTr="00214984">
        <w:tc>
          <w:tcPr>
            <w:tcW w:w="9345" w:type="dxa"/>
            <w:gridSpan w:val="9"/>
          </w:tcPr>
          <w:p w:rsidR="00891866" w:rsidRPr="00891866" w:rsidRDefault="00891866" w:rsidP="0089186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6. </w:t>
            </w:r>
            <w:r w:rsidRPr="0089186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Завершение проекта</w:t>
            </w:r>
            <w:r w:rsidR="00EC3C6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0 дней</w:t>
            </w:r>
          </w:p>
        </w:tc>
      </w:tr>
    </w:tbl>
    <w:p w:rsidR="00383026" w:rsidRDefault="00383026" w:rsidP="007852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3AA2" w:rsidRDefault="00FD3AA2" w:rsidP="00876F1C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60EDB22" wp14:editId="18117970">
            <wp:extent cx="4800600" cy="3025529"/>
            <wp:effectExtent l="0" t="0" r="0" b="3810"/>
            <wp:docPr id="6" name="Рисунок 6" descr="https://lh3.googleusercontent.com/4FZfNi6ITy66nhud0m4dsmQWZ65vM6zkkNYShX7bu3piZeQBKnYbv09MdCHocVnxglWORuPo2yNFNN-lh15SQp99sMAULNqg5BC8OjL3HyZ_r0ZdocR2DysOKDwLFxhfZbayujd60FYOjvGN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4FZfNi6ITy66nhud0m4dsmQWZ65vM6zkkNYShX7bu3piZeQBKnYbv09MdCHocVnxglWORuPo2yNFNN-lh15SQp99sMAULNqg5BC8OjL3HyZ_r0ZdocR2DysOKDwLFxhfZbayujd60FYOjvGNM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2" cy="30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A2" w:rsidRPr="00FD3AA2" w:rsidRDefault="00FD3AA2" w:rsidP="00FD3AA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Рис1. Последовательность разработки проекта.</w:t>
      </w:r>
    </w:p>
    <w:p w:rsidR="00FD3AA2" w:rsidRPr="00FD3AA2" w:rsidRDefault="00FD3AA2" w:rsidP="00FD3AA2">
      <w:pPr>
        <w:pStyle w:val="a3"/>
        <w:spacing w:before="120" w:beforeAutospacing="0" w:after="120" w:afterAutospacing="0"/>
        <w:jc w:val="both"/>
      </w:pPr>
      <w:r w:rsidRPr="00FD3AA2">
        <w:rPr>
          <w:color w:val="000000"/>
          <w:sz w:val="28"/>
          <w:szCs w:val="28"/>
        </w:rPr>
        <w:t xml:space="preserve"> </w:t>
      </w:r>
      <w:r w:rsidRPr="00FD3AA2">
        <w:rPr>
          <w:b/>
          <w:bCs/>
          <w:color w:val="000000"/>
          <w:sz w:val="28"/>
          <w:szCs w:val="28"/>
        </w:rPr>
        <w:t>Контрольные вопросы для защиты лабораторной работы:</w:t>
      </w:r>
    </w:p>
    <w:p w:rsidR="00FD3AA2" w:rsidRDefault="00FD3AA2" w:rsidP="00FD3A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AA2" w:rsidRPr="00383026" w:rsidRDefault="00FD3AA2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Какими представлениями плана проекта вы пользовались в ходе выполнения лабораторной работы?</w:t>
      </w:r>
    </w:p>
    <w:p w:rsidR="00383026" w:rsidRPr="00383026" w:rsidRDefault="00383026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каких случаях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окна Сведения о задаче и Сведения о ресурсе?</w:t>
      </w:r>
    </w:p>
    <w:p w:rsidR="00FD3AA2" w:rsidRPr="00FD3AA2" w:rsidRDefault="00FD3AA2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взаимосвязей между задачами проекта?</w:t>
      </w:r>
    </w:p>
    <w:p w:rsidR="00FD3AA2" w:rsidRPr="00FD3AA2" w:rsidRDefault="00FD3AA2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образом можно отследить превышения доступности ресурса, равномерность использования ресурсов?</w:t>
      </w:r>
    </w:p>
    <w:p w:rsidR="00FD3AA2" w:rsidRPr="00FD3AA2" w:rsidRDefault="00FD3AA2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способом формируются затраты на работы в MS Project?</w:t>
      </w:r>
    </w:p>
    <w:p w:rsidR="00FD3AA2" w:rsidRPr="00FD3AA2" w:rsidRDefault="00FD3AA2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обозначает термин «критический путь»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каких представлений </w:t>
      </w: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 Project можно его увидеть?</w:t>
      </w:r>
    </w:p>
    <w:p w:rsidR="00FD3AA2" w:rsidRPr="00FD3AA2" w:rsidRDefault="00FD3AA2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Каким образом формируются трудозатраты в проекте и как в </w:t>
      </w: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 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увидеть?</w:t>
      </w:r>
    </w:p>
    <w:p w:rsidR="00FD3AA2" w:rsidRDefault="00FD3AA2" w:rsidP="00FD3AA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Опишите процедуру назначения ресурсов задачам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3AA2" w:rsidRPr="00383026" w:rsidRDefault="00383026" w:rsidP="0038302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 добавить</w:t>
      </w: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график проекта новую задачу?</w:t>
      </w:r>
    </w:p>
    <w:p w:rsidR="00383026" w:rsidRDefault="0038302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Pr="00383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образом добавить или скрыть столбец в </w:t>
      </w:r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MS </w:t>
      </w:r>
      <w:proofErr w:type="spellStart"/>
      <w:r w:rsidRPr="00FD3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891866" w:rsidRDefault="00891866" w:rsidP="008918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1866" w:rsidRDefault="00891866" w:rsidP="008918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1866" w:rsidRDefault="00891866" w:rsidP="00891866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выполняется в виде </w:t>
      </w:r>
      <w:r w:rsidR="00EC3C68">
        <w:rPr>
          <w:color w:val="000000"/>
          <w:sz w:val="28"/>
          <w:szCs w:val="28"/>
        </w:rPr>
        <w:t>текстового</w:t>
      </w:r>
      <w:r>
        <w:rPr>
          <w:color w:val="000000"/>
          <w:sz w:val="28"/>
          <w:szCs w:val="28"/>
        </w:rPr>
        <w:t xml:space="preserve"> файл</w:t>
      </w:r>
      <w:r w:rsidR="00EC3C6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="00EC3C68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M</w:t>
      </w:r>
      <w:r w:rsidR="00EC3C68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Word</w:t>
      </w:r>
      <w:proofErr w:type="spellEnd"/>
      <w:r>
        <w:rPr>
          <w:color w:val="000000"/>
          <w:sz w:val="28"/>
          <w:szCs w:val="28"/>
        </w:rPr>
        <w:t xml:space="preserve"> (шрифт основного текста </w:t>
      </w:r>
      <w:proofErr w:type="spellStart"/>
      <w:r>
        <w:rPr>
          <w:color w:val="000000"/>
          <w:sz w:val="28"/>
          <w:szCs w:val="28"/>
        </w:rPr>
        <w:t>Times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Roman</w:t>
      </w:r>
      <w:proofErr w:type="spellEnd"/>
      <w:r>
        <w:rPr>
          <w:color w:val="000000"/>
          <w:sz w:val="28"/>
          <w:szCs w:val="28"/>
        </w:rPr>
        <w:t>, 12 пунктов, через 1,5 интервала, выравнивание по ширине). Он должен включать:</w:t>
      </w:r>
    </w:p>
    <w:p w:rsidR="00EC3C68" w:rsidRDefault="00EC3C68" w:rsidP="00EC3C68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rFonts w:ascii="Noto Sans Symbols" w:hAnsi="Noto Sans Symbols"/>
          <w:color w:val="000000"/>
          <w:sz w:val="28"/>
          <w:szCs w:val="28"/>
        </w:rPr>
        <w:t xml:space="preserve">Титульный лист. </w:t>
      </w:r>
    </w:p>
    <w:p w:rsidR="00EC3C68" w:rsidRDefault="00EC3C68" w:rsidP="00EC3C68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Фамилию и инициалы автора, номер группы</w:t>
      </w:r>
    </w:p>
    <w:p w:rsidR="00EC3C68" w:rsidRPr="00EC3C68" w:rsidRDefault="00EC3C68" w:rsidP="00EC3C68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 w:rsidRPr="00EC3C68">
        <w:rPr>
          <w:color w:val="000000"/>
          <w:sz w:val="28"/>
          <w:szCs w:val="28"/>
        </w:rPr>
        <w:t>Фамилию и инициалы преподавателя</w:t>
      </w:r>
    </w:p>
    <w:p w:rsidR="00891866" w:rsidRDefault="00EC3C68" w:rsidP="00891866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891866">
        <w:rPr>
          <w:color w:val="000000"/>
          <w:sz w:val="28"/>
          <w:szCs w:val="28"/>
        </w:rPr>
        <w:t xml:space="preserve">омер и </w:t>
      </w:r>
      <w:r>
        <w:rPr>
          <w:color w:val="000000"/>
          <w:sz w:val="28"/>
          <w:szCs w:val="28"/>
        </w:rPr>
        <w:t>тему</w:t>
      </w:r>
      <w:r w:rsidR="00891866">
        <w:rPr>
          <w:color w:val="000000"/>
          <w:sz w:val="28"/>
          <w:szCs w:val="28"/>
        </w:rPr>
        <w:t xml:space="preserve"> лабораторной работы</w:t>
      </w:r>
    </w:p>
    <w:p w:rsidR="00891866" w:rsidRDefault="00891866" w:rsidP="00891866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 w:rsidRPr="00EC3C68">
        <w:rPr>
          <w:color w:val="000000"/>
          <w:sz w:val="28"/>
          <w:szCs w:val="28"/>
        </w:rPr>
        <w:t>Номер</w:t>
      </w:r>
      <w:r>
        <w:rPr>
          <w:color w:val="000000"/>
          <w:sz w:val="28"/>
          <w:szCs w:val="28"/>
        </w:rPr>
        <w:t xml:space="preserve"> варианта (если требуется)</w:t>
      </w:r>
    </w:p>
    <w:p w:rsidR="00891866" w:rsidRDefault="00891866" w:rsidP="00891866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Краткое описание исследуемой темы</w:t>
      </w:r>
    </w:p>
    <w:p w:rsidR="00891866" w:rsidRDefault="00891866" w:rsidP="00891866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выполнения заданий в виде скриншотов</w:t>
      </w:r>
    </w:p>
    <w:p w:rsidR="00891866" w:rsidRDefault="00891866" w:rsidP="00891866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Краткие ответы на контрольные вопросы.</w:t>
      </w:r>
      <w:r w:rsidR="00EC3C68">
        <w:rPr>
          <w:color w:val="000000"/>
          <w:sz w:val="28"/>
          <w:szCs w:val="28"/>
        </w:rPr>
        <w:t xml:space="preserve"> </w:t>
      </w:r>
    </w:p>
    <w:p w:rsidR="00891866" w:rsidRDefault="00891866" w:rsidP="00891866">
      <w:pPr>
        <w:pStyle w:val="a3"/>
        <w:numPr>
          <w:ilvl w:val="0"/>
          <w:numId w:val="18"/>
        </w:numPr>
        <w:spacing w:before="0" w:beforeAutospacing="0" w:after="20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Дополнительно прилагается файл работы в той программе, которой она выполнялась. </w:t>
      </w:r>
    </w:p>
    <w:sectPr w:rsidR="0089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451AE"/>
    <w:multiLevelType w:val="multilevel"/>
    <w:tmpl w:val="475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F6CA3"/>
    <w:multiLevelType w:val="multilevel"/>
    <w:tmpl w:val="659A46DE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7A7A3F"/>
    <w:multiLevelType w:val="multilevel"/>
    <w:tmpl w:val="4B3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BF0447"/>
    <w:multiLevelType w:val="multilevel"/>
    <w:tmpl w:val="659A4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3AE6564E"/>
    <w:multiLevelType w:val="multilevel"/>
    <w:tmpl w:val="475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D0795"/>
    <w:multiLevelType w:val="multilevel"/>
    <w:tmpl w:val="475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108B6"/>
    <w:multiLevelType w:val="multilevel"/>
    <w:tmpl w:val="D520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F00AA"/>
    <w:multiLevelType w:val="multilevel"/>
    <w:tmpl w:val="3AA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301ED"/>
    <w:multiLevelType w:val="multilevel"/>
    <w:tmpl w:val="084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7B1AE9"/>
    <w:multiLevelType w:val="multilevel"/>
    <w:tmpl w:val="217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DA05DD"/>
    <w:multiLevelType w:val="multilevel"/>
    <w:tmpl w:val="5814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0C4C77"/>
    <w:multiLevelType w:val="multilevel"/>
    <w:tmpl w:val="659A46DE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6664A3"/>
    <w:multiLevelType w:val="multilevel"/>
    <w:tmpl w:val="659A46DE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4A2C2F"/>
    <w:multiLevelType w:val="multilevel"/>
    <w:tmpl w:val="475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F55265"/>
    <w:multiLevelType w:val="multilevel"/>
    <w:tmpl w:val="475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013373"/>
    <w:multiLevelType w:val="multilevel"/>
    <w:tmpl w:val="659A46DE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9C2AB5"/>
    <w:multiLevelType w:val="multilevel"/>
    <w:tmpl w:val="659A4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7">
    <w:nsid w:val="7F1C1DA1"/>
    <w:multiLevelType w:val="multilevel"/>
    <w:tmpl w:val="B4A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0"/>
  </w:num>
  <w:num w:numId="6">
    <w:abstractNumId w:val="14"/>
  </w:num>
  <w:num w:numId="7">
    <w:abstractNumId w:val="11"/>
  </w:num>
  <w:num w:numId="8">
    <w:abstractNumId w:val="3"/>
  </w:num>
  <w:num w:numId="9">
    <w:abstractNumId w:val="6"/>
  </w:num>
  <w:num w:numId="10">
    <w:abstractNumId w:val="16"/>
  </w:num>
  <w:num w:numId="11">
    <w:abstractNumId w:val="1"/>
  </w:num>
  <w:num w:numId="12">
    <w:abstractNumId w:val="15"/>
  </w:num>
  <w:num w:numId="13">
    <w:abstractNumId w:val="8"/>
  </w:num>
  <w:num w:numId="1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7"/>
  </w:num>
  <w:num w:numId="16">
    <w:abstractNumId w:val="9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D1"/>
    <w:rsid w:val="000E59E9"/>
    <w:rsid w:val="00201204"/>
    <w:rsid w:val="00246828"/>
    <w:rsid w:val="00383026"/>
    <w:rsid w:val="003C7992"/>
    <w:rsid w:val="003F73E9"/>
    <w:rsid w:val="005D2201"/>
    <w:rsid w:val="006E7444"/>
    <w:rsid w:val="006F7483"/>
    <w:rsid w:val="00736D16"/>
    <w:rsid w:val="00747564"/>
    <w:rsid w:val="00747A9F"/>
    <w:rsid w:val="007852DB"/>
    <w:rsid w:val="007D0941"/>
    <w:rsid w:val="00876F1C"/>
    <w:rsid w:val="00891866"/>
    <w:rsid w:val="009176F5"/>
    <w:rsid w:val="00973736"/>
    <w:rsid w:val="009D2118"/>
    <w:rsid w:val="00A213FA"/>
    <w:rsid w:val="00A445F1"/>
    <w:rsid w:val="00A943CE"/>
    <w:rsid w:val="00BE52BD"/>
    <w:rsid w:val="00C4658C"/>
    <w:rsid w:val="00C934D1"/>
    <w:rsid w:val="00D44137"/>
    <w:rsid w:val="00D742A2"/>
    <w:rsid w:val="00DB4647"/>
    <w:rsid w:val="00EC3C68"/>
    <w:rsid w:val="00FD3AA2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563A4-BE28-4496-89DC-FD4CF935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7025"/>
    <w:pPr>
      <w:ind w:left="720"/>
      <w:contextualSpacing/>
    </w:pPr>
  </w:style>
  <w:style w:type="table" w:styleId="a5">
    <w:name w:val="Table Grid"/>
    <w:basedOn w:val="a1"/>
    <w:uiPriority w:val="39"/>
    <w:rsid w:val="00785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2018-02-05T13:17:00Z</dcterms:created>
  <dcterms:modified xsi:type="dcterms:W3CDTF">2018-02-07T17:42:00Z</dcterms:modified>
</cp:coreProperties>
</file>