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9730C" w14:textId="7AD1F93A" w:rsidR="005E0ABF" w:rsidRPr="001E4C7D" w:rsidRDefault="0057034E" w:rsidP="007D16A0">
      <w:pPr>
        <w:spacing w:line="240" w:lineRule="auto"/>
        <w:jc w:val="center"/>
        <w:rPr>
          <w:b/>
          <w:bCs/>
          <w:sz w:val="40"/>
          <w:szCs w:val="40"/>
          <w:lang w:val="en-US"/>
        </w:rPr>
      </w:pPr>
      <w:r w:rsidRPr="001E4C7D">
        <w:rPr>
          <w:b/>
          <w:bCs/>
          <w:sz w:val="40"/>
          <w:szCs w:val="40"/>
          <w:lang w:val="en-US"/>
        </w:rPr>
        <w:t>S</w:t>
      </w:r>
      <w:r w:rsidR="00236808" w:rsidRPr="001E4C7D">
        <w:rPr>
          <w:b/>
          <w:bCs/>
          <w:sz w:val="40"/>
          <w:szCs w:val="40"/>
          <w:lang w:val="en-US"/>
        </w:rPr>
        <w:t>ABBANI AKASH</w:t>
      </w:r>
    </w:p>
    <w:p w14:paraId="6F5A65E0" w14:textId="398293B3" w:rsidR="00236808" w:rsidRPr="001E4C7D" w:rsidRDefault="00236808" w:rsidP="007D16A0">
      <w:pPr>
        <w:spacing w:line="240" w:lineRule="auto"/>
        <w:jc w:val="center"/>
        <w:rPr>
          <w:sz w:val="20"/>
          <w:szCs w:val="20"/>
        </w:rPr>
      </w:pPr>
      <w:r w:rsidRPr="001E4C7D">
        <w:rPr>
          <w:rFonts w:ascii="Calibri" w:hAnsi="Calibri" w:cs="Calibri"/>
          <w:sz w:val="20"/>
          <w:szCs w:val="20"/>
        </w:rPr>
        <w:t xml:space="preserve"> +91-9059482104 | </w:t>
      </w:r>
      <w:hyperlink r:id="rId5" w:history="1">
        <w:r w:rsidRPr="001E4C7D">
          <w:rPr>
            <w:rStyle w:val="Hyperlink"/>
            <w:rFonts w:ascii="Calibri" w:hAnsi="Calibri" w:cs="Calibri"/>
            <w:color w:val="auto"/>
            <w:sz w:val="20"/>
            <w:szCs w:val="20"/>
          </w:rPr>
          <w:t>sabbaniakash599@gmail.com</w:t>
        </w:r>
      </w:hyperlink>
      <w:r w:rsidRPr="001E4C7D">
        <w:rPr>
          <w:rFonts w:ascii="Calibri" w:hAnsi="Calibri" w:cs="Calibri"/>
          <w:sz w:val="20"/>
          <w:szCs w:val="20"/>
        </w:rPr>
        <w:t>|</w:t>
      </w:r>
      <w:r w:rsidR="00C41CAF" w:rsidRPr="001E4C7D">
        <w:rPr>
          <w:sz w:val="20"/>
          <w:szCs w:val="20"/>
        </w:rPr>
        <w:t xml:space="preserve"> </w:t>
      </w:r>
      <w:hyperlink r:id="rId6" w:history="1">
        <w:r w:rsidR="00C41CAF" w:rsidRPr="001E4C7D">
          <w:rPr>
            <w:rStyle w:val="Hyperlink"/>
            <w:color w:val="auto"/>
            <w:sz w:val="20"/>
            <w:szCs w:val="20"/>
          </w:rPr>
          <w:t>LinkedIn</w:t>
        </w:r>
      </w:hyperlink>
      <w:r w:rsidR="00C41CAF" w:rsidRPr="001E4C7D">
        <w:rPr>
          <w:rFonts w:ascii="Calibri" w:hAnsi="Calibri" w:cs="Calibri"/>
          <w:sz w:val="20"/>
          <w:szCs w:val="20"/>
        </w:rPr>
        <w:t xml:space="preserve"> | </w:t>
      </w:r>
      <w:hyperlink r:id="rId7" w:history="1">
        <w:r w:rsidR="00C41CAF" w:rsidRPr="001E4C7D">
          <w:rPr>
            <w:rStyle w:val="Hyperlink"/>
            <w:rFonts w:ascii="Calibri" w:hAnsi="Calibri" w:cs="Calibri"/>
            <w:color w:val="auto"/>
            <w:sz w:val="20"/>
            <w:szCs w:val="20"/>
          </w:rPr>
          <w:t>GitHub</w:t>
        </w:r>
      </w:hyperlink>
    </w:p>
    <w:p w14:paraId="4011B55A" w14:textId="77777777" w:rsidR="00236808" w:rsidRPr="001E4C7D" w:rsidRDefault="00236808" w:rsidP="001E4C7D">
      <w:pPr>
        <w:pBdr>
          <w:bottom w:val="single" w:sz="6" w:space="1" w:color="auto"/>
        </w:pBdr>
        <w:spacing w:line="240" w:lineRule="auto"/>
        <w:ind w:left="567"/>
        <w:rPr>
          <w:rFonts w:ascii="Calibri" w:hAnsi="Calibri" w:cs="Calibri"/>
          <w:b/>
          <w:bCs/>
          <w:sz w:val="20"/>
          <w:szCs w:val="20"/>
        </w:rPr>
      </w:pPr>
      <w:r w:rsidRPr="001E4C7D">
        <w:rPr>
          <w:rFonts w:ascii="Calibri" w:hAnsi="Calibri" w:cs="Calibri"/>
          <w:b/>
          <w:bCs/>
          <w:sz w:val="20"/>
          <w:szCs w:val="20"/>
        </w:rPr>
        <w:t>PROFESSIONAL SUMMARY</w:t>
      </w:r>
    </w:p>
    <w:p w14:paraId="02671A89" w14:textId="77777777" w:rsidR="00236808" w:rsidRPr="001E4C7D" w:rsidRDefault="00236808" w:rsidP="007D16A0">
      <w:pPr>
        <w:spacing w:line="240" w:lineRule="auto"/>
        <w:ind w:left="567"/>
        <w:rPr>
          <w:rFonts w:ascii="Calibri" w:eastAsia="SimSun" w:hAnsi="Calibri" w:cs="Calibri"/>
          <w:sz w:val="20"/>
          <w:szCs w:val="20"/>
        </w:rPr>
      </w:pPr>
      <w:r w:rsidRPr="001E4C7D">
        <w:rPr>
          <w:rFonts w:ascii="Calibri" w:eastAsia="SimSun" w:hAnsi="Calibri" w:cs="Calibri"/>
          <w:sz w:val="20"/>
          <w:szCs w:val="20"/>
        </w:rPr>
        <w:t>Motivated graduate with a strong background in data science and proven capabilities in ServiceNow platform administration. Experienced in coordinating tech projects and delivering impactful solutions through service management best practices and committed to continuous learning, with certifications and practical exposure to ServiceNow fundamentals, ready to contribute to efficient incident handling and system optimisation.</w:t>
      </w:r>
    </w:p>
    <w:p w14:paraId="28B323FA" w14:textId="77777777" w:rsidR="00236808" w:rsidRPr="001E4C7D" w:rsidRDefault="00236808" w:rsidP="001E4C7D">
      <w:pPr>
        <w:pBdr>
          <w:bottom w:val="single" w:sz="6" w:space="1" w:color="auto"/>
        </w:pBdr>
        <w:spacing w:line="240" w:lineRule="auto"/>
        <w:ind w:left="567"/>
        <w:rPr>
          <w:rFonts w:ascii="Calibri" w:hAnsi="Calibri" w:cs="Calibri"/>
          <w:b/>
          <w:bCs/>
          <w:sz w:val="20"/>
          <w:szCs w:val="20"/>
        </w:rPr>
      </w:pPr>
      <w:r w:rsidRPr="001E4C7D">
        <w:rPr>
          <w:rFonts w:ascii="Calibri" w:hAnsi="Calibri" w:cs="Calibri"/>
          <w:b/>
          <w:bCs/>
          <w:sz w:val="20"/>
          <w:szCs w:val="20"/>
        </w:rPr>
        <w:t>EXPERIENCE</w:t>
      </w:r>
    </w:p>
    <w:p w14:paraId="4C1CC1F1" w14:textId="55BED4F7" w:rsidR="008A291F" w:rsidRPr="001E4C7D" w:rsidRDefault="00236808" w:rsidP="007D16A0">
      <w:pPr>
        <w:spacing w:line="240" w:lineRule="auto"/>
        <w:ind w:left="567"/>
        <w:rPr>
          <w:rFonts w:ascii="Calibri" w:hAnsi="Calibri" w:cs="Calibri"/>
          <w:sz w:val="20"/>
          <w:szCs w:val="20"/>
        </w:rPr>
      </w:pPr>
      <w:hyperlink r:id="rId8" w:history="1">
        <w:r w:rsidRPr="001E4C7D">
          <w:rPr>
            <w:rStyle w:val="Hyperlink"/>
            <w:rFonts w:ascii="Calibri" w:hAnsi="Calibri" w:cs="Calibri"/>
            <w:b/>
            <w:bCs/>
            <w:color w:val="auto"/>
            <w:sz w:val="20"/>
            <w:szCs w:val="20"/>
          </w:rPr>
          <w:t>ServiceNow Administration – Virtual Internship</w:t>
        </w:r>
      </w:hyperlink>
      <w:r w:rsidRPr="001E4C7D">
        <w:rPr>
          <w:rFonts w:ascii="Calibri" w:hAnsi="Calibri" w:cs="Calibri"/>
          <w:sz w:val="20"/>
          <w:szCs w:val="20"/>
        </w:rPr>
        <w:br/>
        <w:t>AICTE &amp; SMART BRIDGE | 26 March 2025 – 15 May 2025</w:t>
      </w:r>
    </w:p>
    <w:p w14:paraId="695E6308" w14:textId="55EEFAEA" w:rsidR="00236808" w:rsidRPr="001E4C7D" w:rsidRDefault="00236808" w:rsidP="007D16A0">
      <w:pPr>
        <w:spacing w:line="240" w:lineRule="auto"/>
        <w:ind w:left="567"/>
        <w:rPr>
          <w:rFonts w:ascii="Calibri" w:hAnsi="Calibri" w:cs="Calibri"/>
          <w:sz w:val="20"/>
          <w:szCs w:val="20"/>
        </w:rPr>
      </w:pPr>
      <w:r w:rsidRPr="001E4C7D">
        <w:rPr>
          <w:rFonts w:ascii="Calibri" w:hAnsi="Calibri" w:cs="Calibri"/>
          <w:sz w:val="20"/>
          <w:szCs w:val="20"/>
        </w:rPr>
        <w:t>Virtual Internship focused on ServiceNow administration</w:t>
      </w:r>
      <w:r w:rsidRPr="001E4C7D">
        <w:rPr>
          <w:rFonts w:ascii="Calibri" w:hAnsi="Calibri" w:cs="Calibri"/>
          <w:sz w:val="20"/>
          <w:szCs w:val="20"/>
        </w:rPr>
        <w:br/>
        <w:t>• Completed certifications on ServiceNow Fundamentals and platform orientation (Xanadu).</w:t>
      </w:r>
      <w:r w:rsidRPr="001E4C7D">
        <w:rPr>
          <w:rFonts w:ascii="Calibri" w:hAnsi="Calibri" w:cs="Calibri"/>
          <w:sz w:val="20"/>
          <w:szCs w:val="20"/>
        </w:rPr>
        <w:br/>
        <w:t>• Executed a capstone project simulating real-world incident management scenarios.</w:t>
      </w:r>
    </w:p>
    <w:p w14:paraId="650A2BFB" w14:textId="77777777" w:rsidR="00236808" w:rsidRPr="001E4C7D" w:rsidRDefault="00236808" w:rsidP="001E4C7D">
      <w:pPr>
        <w:pBdr>
          <w:bottom w:val="single" w:sz="6" w:space="1" w:color="auto"/>
        </w:pBdr>
        <w:spacing w:line="240" w:lineRule="auto"/>
        <w:ind w:left="567"/>
        <w:rPr>
          <w:rFonts w:ascii="Calibri" w:hAnsi="Calibri" w:cs="Calibri"/>
          <w:b/>
          <w:bCs/>
          <w:sz w:val="20"/>
          <w:szCs w:val="20"/>
        </w:rPr>
      </w:pPr>
      <w:r w:rsidRPr="001E4C7D">
        <w:rPr>
          <w:rFonts w:ascii="Calibri" w:hAnsi="Calibri" w:cs="Calibri"/>
          <w:b/>
          <w:bCs/>
          <w:sz w:val="20"/>
          <w:szCs w:val="20"/>
        </w:rPr>
        <w:t>ACADEMIC PROJECTS</w:t>
      </w:r>
    </w:p>
    <w:p w14:paraId="5246229C" w14:textId="2AB0889A" w:rsidR="00236808" w:rsidRPr="001E4C7D" w:rsidRDefault="00236808" w:rsidP="007D16A0">
      <w:pPr>
        <w:pStyle w:val="ListParagraph"/>
        <w:spacing w:line="240" w:lineRule="auto"/>
        <w:ind w:left="567"/>
        <w:rPr>
          <w:rFonts w:ascii="Calibri" w:hAnsi="Calibri" w:cs="Calibri"/>
          <w:sz w:val="20"/>
          <w:szCs w:val="20"/>
        </w:rPr>
      </w:pPr>
      <w:r w:rsidRPr="001E4C7D">
        <w:rPr>
          <w:rFonts w:ascii="Calibri" w:hAnsi="Calibri" w:cs="Calibri"/>
          <w:b/>
          <w:bCs/>
          <w:sz w:val="20"/>
          <w:szCs w:val="20"/>
        </w:rPr>
        <w:t>Chronic Disease Prediction Using Machine Learning</w:t>
      </w:r>
      <w:r w:rsidRPr="001E4C7D">
        <w:rPr>
          <w:rFonts w:ascii="Calibri" w:hAnsi="Calibri" w:cs="Calibri"/>
          <w:b/>
          <w:bCs/>
          <w:sz w:val="20"/>
          <w:szCs w:val="20"/>
        </w:rPr>
        <w:br/>
      </w:r>
      <w:r w:rsidRPr="001E4C7D">
        <w:rPr>
          <w:rFonts w:ascii="Calibri" w:hAnsi="Calibri" w:cs="Calibri"/>
          <w:sz w:val="20"/>
          <w:szCs w:val="20"/>
        </w:rPr>
        <w:t>• Aimed at facilitating early detection and intervention.</w:t>
      </w:r>
      <w:r w:rsidRPr="001E4C7D">
        <w:rPr>
          <w:rFonts w:ascii="Calibri" w:hAnsi="Calibri" w:cs="Calibri"/>
          <w:sz w:val="20"/>
          <w:szCs w:val="20"/>
        </w:rPr>
        <w:br/>
        <w:t>• Handled missing values and imbalanced data using preprocessing techniques.</w:t>
      </w:r>
      <w:r w:rsidRPr="001E4C7D">
        <w:rPr>
          <w:rFonts w:ascii="Calibri" w:hAnsi="Calibri" w:cs="Calibri"/>
          <w:sz w:val="20"/>
          <w:szCs w:val="20"/>
        </w:rPr>
        <w:br/>
        <w:t>• Improved model accuracy by 60% over traditional models.</w:t>
      </w:r>
      <w:r w:rsidRPr="001E4C7D">
        <w:rPr>
          <w:rFonts w:ascii="Calibri" w:hAnsi="Calibri" w:cs="Calibri"/>
          <w:sz w:val="20"/>
          <w:szCs w:val="20"/>
        </w:rPr>
        <w:br/>
        <w:t>• Enabled real-time updates for dynamic prediction accuracy.</w:t>
      </w:r>
      <w:r w:rsidRPr="001E4C7D">
        <w:rPr>
          <w:rFonts w:ascii="Calibri" w:hAnsi="Calibri" w:cs="Calibri"/>
          <w:sz w:val="20"/>
          <w:szCs w:val="20"/>
        </w:rPr>
        <w:br/>
      </w:r>
      <w:r w:rsidRPr="001E4C7D">
        <w:rPr>
          <w:rFonts w:ascii="Calibri" w:hAnsi="Calibri" w:cs="Calibri"/>
          <w:sz w:val="20"/>
          <w:szCs w:val="20"/>
        </w:rPr>
        <w:br/>
      </w:r>
      <w:r w:rsidRPr="001E4C7D">
        <w:rPr>
          <w:rFonts w:ascii="Calibri" w:hAnsi="Calibri" w:cs="Calibri"/>
          <w:b/>
          <w:bCs/>
          <w:sz w:val="20"/>
          <w:szCs w:val="20"/>
        </w:rPr>
        <w:t>Video Streaming Database</w:t>
      </w:r>
      <w:r w:rsidRPr="001E4C7D">
        <w:rPr>
          <w:rFonts w:ascii="Calibri" w:hAnsi="Calibri" w:cs="Calibri"/>
          <w:sz w:val="20"/>
          <w:szCs w:val="20"/>
        </w:rPr>
        <w:br/>
        <w:t xml:space="preserve">• </w:t>
      </w:r>
      <w:r w:rsidRPr="001E4C7D">
        <w:rPr>
          <w:rFonts w:ascii="Calibri" w:eastAsia="SimSun" w:hAnsi="Calibri" w:cs="Calibri"/>
          <w:sz w:val="20"/>
          <w:szCs w:val="20"/>
        </w:rPr>
        <w:t>Developed a scalable backend system and database schema to manage video content, users, and metadata.</w:t>
      </w:r>
      <w:r w:rsidRPr="001E4C7D">
        <w:rPr>
          <w:rFonts w:ascii="Calibri" w:hAnsi="Calibri" w:cs="Calibri"/>
          <w:sz w:val="20"/>
          <w:szCs w:val="20"/>
        </w:rPr>
        <w:br/>
        <w:t>• Designed schema for video metadata and user profile management.</w:t>
      </w:r>
      <w:r w:rsidRPr="001E4C7D">
        <w:rPr>
          <w:rFonts w:ascii="Calibri" w:hAnsi="Calibri" w:cs="Calibri"/>
          <w:sz w:val="20"/>
          <w:szCs w:val="20"/>
        </w:rPr>
        <w:br/>
        <w:t>• Integrated CDN for optimised global content delivery.</w:t>
      </w:r>
      <w:r w:rsidRPr="001E4C7D">
        <w:rPr>
          <w:rFonts w:ascii="Calibri" w:hAnsi="Calibri" w:cs="Calibri"/>
          <w:sz w:val="20"/>
          <w:szCs w:val="20"/>
        </w:rPr>
        <w:br/>
        <w:t>• Implemented real-time analytics and data security protocols.</w:t>
      </w:r>
    </w:p>
    <w:p w14:paraId="764421B0" w14:textId="77777777" w:rsidR="00236808" w:rsidRPr="001E4C7D" w:rsidRDefault="00236808" w:rsidP="001E4C7D">
      <w:pPr>
        <w:pBdr>
          <w:bottom w:val="single" w:sz="6" w:space="1" w:color="auto"/>
        </w:pBdr>
        <w:spacing w:line="240" w:lineRule="auto"/>
        <w:ind w:left="567"/>
        <w:rPr>
          <w:rFonts w:ascii="Calibri" w:hAnsi="Calibri" w:cs="Calibri"/>
          <w:b/>
          <w:bCs/>
          <w:sz w:val="20"/>
          <w:szCs w:val="20"/>
        </w:rPr>
      </w:pPr>
      <w:r w:rsidRPr="001E4C7D">
        <w:rPr>
          <w:rFonts w:ascii="Calibri" w:hAnsi="Calibri" w:cs="Calibri"/>
          <w:b/>
          <w:bCs/>
          <w:sz w:val="20"/>
          <w:szCs w:val="20"/>
        </w:rPr>
        <w:t>EDUCATION</w:t>
      </w:r>
    </w:p>
    <w:p w14:paraId="5354BFAF" w14:textId="4ED28FA0" w:rsidR="00236808" w:rsidRPr="001E4C7D" w:rsidRDefault="00236808" w:rsidP="007D16A0">
      <w:pPr>
        <w:pStyle w:val="ListParagraph"/>
        <w:spacing w:line="240" w:lineRule="auto"/>
        <w:ind w:left="567"/>
        <w:rPr>
          <w:rFonts w:ascii="Calibri" w:hAnsi="Calibri" w:cs="Calibri"/>
          <w:sz w:val="20"/>
          <w:szCs w:val="20"/>
        </w:rPr>
      </w:pPr>
      <w:r w:rsidRPr="001E4C7D">
        <w:rPr>
          <w:rFonts w:ascii="Calibri" w:hAnsi="Calibri" w:cs="Calibri"/>
          <w:b/>
          <w:bCs/>
          <w:sz w:val="20"/>
          <w:szCs w:val="20"/>
        </w:rPr>
        <w:t xml:space="preserve">TKR College of Engineering and Technology                                                                                                                      </w:t>
      </w:r>
      <w:r w:rsidRPr="001E4C7D">
        <w:rPr>
          <w:rFonts w:ascii="Calibri" w:hAnsi="Calibri" w:cs="Calibri"/>
          <w:sz w:val="20"/>
          <w:szCs w:val="20"/>
        </w:rPr>
        <w:t>2021-2025</w:t>
      </w:r>
      <w:r w:rsidRPr="001E4C7D">
        <w:rPr>
          <w:rFonts w:ascii="Calibri" w:hAnsi="Calibri" w:cs="Calibri"/>
          <w:sz w:val="20"/>
          <w:szCs w:val="20"/>
        </w:rPr>
        <w:br/>
      </w:r>
      <w:proofErr w:type="spellStart"/>
      <w:r w:rsidR="008A291F" w:rsidRPr="001E4C7D">
        <w:rPr>
          <w:rFonts w:ascii="Calibri" w:hAnsi="Calibri" w:cs="Calibri"/>
          <w:sz w:val="20"/>
          <w:szCs w:val="20"/>
        </w:rPr>
        <w:t>Bachelor's</w:t>
      </w:r>
      <w:proofErr w:type="spellEnd"/>
      <w:r w:rsidRPr="001E4C7D">
        <w:rPr>
          <w:rFonts w:ascii="Calibri" w:hAnsi="Calibri" w:cs="Calibri"/>
          <w:sz w:val="20"/>
          <w:szCs w:val="20"/>
        </w:rPr>
        <w:t xml:space="preserve"> of </w:t>
      </w:r>
      <w:r w:rsidR="008A291F" w:rsidRPr="001E4C7D">
        <w:rPr>
          <w:rFonts w:ascii="Calibri" w:hAnsi="Calibri" w:cs="Calibri"/>
          <w:sz w:val="20"/>
          <w:szCs w:val="20"/>
        </w:rPr>
        <w:t>Technology</w:t>
      </w:r>
      <w:r w:rsidRPr="001E4C7D">
        <w:rPr>
          <w:rFonts w:ascii="Calibri" w:hAnsi="Calibri" w:cs="Calibri"/>
          <w:sz w:val="20"/>
          <w:szCs w:val="20"/>
        </w:rPr>
        <w:t xml:space="preserve"> in Computer Science &amp; Engineering (Data Science)</w:t>
      </w:r>
      <w:r w:rsidRPr="001E4C7D">
        <w:rPr>
          <w:rFonts w:ascii="Calibri" w:hAnsi="Calibri" w:cs="Calibri"/>
          <w:sz w:val="20"/>
          <w:szCs w:val="20"/>
        </w:rPr>
        <w:br/>
        <w:t>CGPA: 7.2 |</w:t>
      </w:r>
    </w:p>
    <w:p w14:paraId="692CC9BC" w14:textId="1AD96F2E" w:rsidR="00236808" w:rsidRPr="001E4C7D" w:rsidRDefault="00236808" w:rsidP="007D16A0">
      <w:pPr>
        <w:pStyle w:val="ListParagraph"/>
        <w:spacing w:line="240" w:lineRule="auto"/>
        <w:ind w:left="567"/>
        <w:rPr>
          <w:rFonts w:ascii="Calibri" w:hAnsi="Calibri" w:cs="Calibri"/>
          <w:sz w:val="20"/>
          <w:szCs w:val="20"/>
        </w:rPr>
      </w:pPr>
      <w:r w:rsidRPr="001E4C7D">
        <w:rPr>
          <w:rFonts w:ascii="Calibri" w:hAnsi="Calibri" w:cs="Calibri"/>
          <w:b/>
          <w:bCs/>
          <w:sz w:val="20"/>
          <w:szCs w:val="20"/>
        </w:rPr>
        <w:t xml:space="preserve">Narayana Jr. College                                                                                                                                                               </w:t>
      </w:r>
      <w:r w:rsidRPr="001E4C7D">
        <w:rPr>
          <w:rFonts w:ascii="Calibri" w:hAnsi="Calibri" w:cs="Calibri"/>
          <w:sz w:val="20"/>
          <w:szCs w:val="20"/>
        </w:rPr>
        <w:t>2019-2021</w:t>
      </w:r>
      <w:r w:rsidRPr="001E4C7D">
        <w:rPr>
          <w:rFonts w:ascii="Calibri" w:hAnsi="Calibri" w:cs="Calibri"/>
          <w:sz w:val="20"/>
          <w:szCs w:val="20"/>
        </w:rPr>
        <w:br/>
        <w:t>Intermediate (MPC) – Percentage: 96% |</w:t>
      </w:r>
    </w:p>
    <w:p w14:paraId="020B04E4" w14:textId="77777777" w:rsidR="0057094A" w:rsidRPr="001E4C7D" w:rsidRDefault="0057094A" w:rsidP="007D16A0">
      <w:pPr>
        <w:pBdr>
          <w:bottom w:val="single" w:sz="6" w:space="1" w:color="auto"/>
        </w:pBdr>
        <w:spacing w:line="240" w:lineRule="auto"/>
        <w:ind w:left="567"/>
        <w:jc w:val="center"/>
        <w:rPr>
          <w:rFonts w:ascii="Calibri" w:hAnsi="Calibri" w:cs="Calibri"/>
          <w:b/>
          <w:bCs/>
          <w:sz w:val="20"/>
          <w:szCs w:val="20"/>
        </w:rPr>
        <w:sectPr w:rsidR="0057094A" w:rsidRPr="001E4C7D" w:rsidSect="00236808">
          <w:pgSz w:w="11906" w:h="16838"/>
          <w:pgMar w:top="720" w:right="720" w:bottom="720" w:left="720" w:header="708" w:footer="708" w:gutter="0"/>
          <w:cols w:space="708"/>
          <w:docGrid w:linePitch="360"/>
        </w:sectPr>
      </w:pPr>
    </w:p>
    <w:p w14:paraId="524CBFD4" w14:textId="7C798A11" w:rsidR="00236808" w:rsidRPr="001E4C7D" w:rsidRDefault="008A291F" w:rsidP="001E4C7D">
      <w:pPr>
        <w:pBdr>
          <w:bottom w:val="single" w:sz="6" w:space="1" w:color="auto"/>
        </w:pBdr>
        <w:spacing w:line="240" w:lineRule="auto"/>
        <w:ind w:left="567"/>
        <w:rPr>
          <w:rFonts w:ascii="Calibri" w:hAnsi="Calibri" w:cs="Calibri"/>
          <w:b/>
          <w:bCs/>
          <w:sz w:val="20"/>
          <w:szCs w:val="20"/>
        </w:rPr>
      </w:pPr>
      <w:r w:rsidRPr="001E4C7D">
        <w:rPr>
          <w:rFonts w:ascii="Calibri" w:hAnsi="Calibri" w:cs="Calibri"/>
          <w:b/>
          <w:bCs/>
          <w:sz w:val="20"/>
          <w:szCs w:val="20"/>
        </w:rPr>
        <w:t xml:space="preserve">TECHNICAL </w:t>
      </w:r>
      <w:r w:rsidR="0057094A" w:rsidRPr="001E4C7D">
        <w:rPr>
          <w:rFonts w:ascii="Calibri" w:hAnsi="Calibri" w:cs="Calibri"/>
          <w:b/>
          <w:bCs/>
          <w:sz w:val="20"/>
          <w:szCs w:val="20"/>
        </w:rPr>
        <w:t>SKILLS</w:t>
      </w:r>
    </w:p>
    <w:p w14:paraId="76DEA0F6" w14:textId="77777777" w:rsidR="00236808" w:rsidRPr="001E4C7D" w:rsidRDefault="00236808" w:rsidP="007D16A0">
      <w:pPr>
        <w:pStyle w:val="ListParagraph"/>
        <w:spacing w:line="240" w:lineRule="auto"/>
        <w:ind w:left="567"/>
        <w:rPr>
          <w:rFonts w:ascii="Calibri" w:hAnsi="Calibri" w:cs="Calibri"/>
          <w:sz w:val="20"/>
          <w:szCs w:val="20"/>
        </w:rPr>
        <w:sectPr w:rsidR="00236808" w:rsidRPr="001E4C7D" w:rsidSect="0057094A">
          <w:type w:val="continuous"/>
          <w:pgSz w:w="11906" w:h="16838"/>
          <w:pgMar w:top="720" w:right="720" w:bottom="720" w:left="720" w:header="708" w:footer="708" w:gutter="0"/>
          <w:cols w:space="708"/>
          <w:docGrid w:linePitch="360"/>
        </w:sectPr>
      </w:pPr>
    </w:p>
    <w:p w14:paraId="6988A528" w14:textId="1BAB74B9" w:rsidR="0057094A" w:rsidRPr="001E4C7D" w:rsidRDefault="0057094A" w:rsidP="007D16A0">
      <w:pPr>
        <w:pStyle w:val="ListParagraph"/>
        <w:spacing w:line="240" w:lineRule="auto"/>
        <w:ind w:left="567"/>
        <w:rPr>
          <w:rFonts w:ascii="Calibri" w:hAnsi="Calibri" w:cs="Calibri"/>
          <w:sz w:val="20"/>
          <w:szCs w:val="20"/>
        </w:rPr>
      </w:pPr>
      <w:r w:rsidRPr="001E4C7D">
        <w:rPr>
          <w:rFonts w:ascii="Calibri" w:hAnsi="Calibri" w:cs="Calibri"/>
          <w:sz w:val="20"/>
          <w:szCs w:val="20"/>
        </w:rPr>
        <w:t xml:space="preserve">• </w:t>
      </w:r>
      <w:r w:rsidRPr="001E4C7D">
        <w:rPr>
          <w:rFonts w:ascii="Calibri" w:hAnsi="Calibri" w:cs="Calibri"/>
          <w:b/>
          <w:bCs/>
          <w:sz w:val="20"/>
          <w:szCs w:val="20"/>
        </w:rPr>
        <w:t>Programming &amp; Scripting:</w:t>
      </w:r>
      <w:r w:rsidRPr="001E4C7D">
        <w:rPr>
          <w:rFonts w:ascii="Calibri" w:hAnsi="Calibri" w:cs="Calibri"/>
          <w:sz w:val="20"/>
          <w:szCs w:val="20"/>
        </w:rPr>
        <w:t xml:space="preserve"> Python, SQL (MySQL)</w:t>
      </w:r>
      <w:r w:rsidR="008A291F" w:rsidRPr="001E4C7D">
        <w:rPr>
          <w:rFonts w:ascii="Calibri" w:hAnsi="Calibri" w:cs="Calibri"/>
          <w:sz w:val="20"/>
          <w:szCs w:val="20"/>
        </w:rPr>
        <w:t>, JavaScript.</w:t>
      </w:r>
      <w:r w:rsidRPr="001E4C7D">
        <w:rPr>
          <w:rFonts w:ascii="Calibri" w:hAnsi="Calibri" w:cs="Calibri"/>
          <w:sz w:val="20"/>
          <w:szCs w:val="20"/>
        </w:rPr>
        <w:br/>
        <w:t xml:space="preserve">• </w:t>
      </w:r>
      <w:r w:rsidRPr="001E4C7D">
        <w:rPr>
          <w:rFonts w:ascii="Calibri" w:hAnsi="Calibri" w:cs="Calibri"/>
          <w:b/>
          <w:bCs/>
          <w:sz w:val="20"/>
          <w:szCs w:val="20"/>
        </w:rPr>
        <w:t>Data Visualisation:</w:t>
      </w:r>
      <w:r w:rsidRPr="001E4C7D">
        <w:rPr>
          <w:rFonts w:ascii="Calibri" w:hAnsi="Calibri" w:cs="Calibri"/>
          <w:sz w:val="20"/>
          <w:szCs w:val="20"/>
        </w:rPr>
        <w:t xml:space="preserve"> Tableau, Advanced Microsoft Excel.</w:t>
      </w:r>
    </w:p>
    <w:p w14:paraId="58201B57" w14:textId="27195791" w:rsidR="0057094A" w:rsidRPr="001E4C7D" w:rsidRDefault="0057094A" w:rsidP="007D16A0">
      <w:pPr>
        <w:pStyle w:val="ListParagraph"/>
        <w:spacing w:line="240" w:lineRule="auto"/>
        <w:ind w:left="567"/>
        <w:rPr>
          <w:rFonts w:ascii="Calibri" w:hAnsi="Calibri" w:cs="Calibri"/>
          <w:sz w:val="20"/>
          <w:szCs w:val="20"/>
        </w:rPr>
      </w:pPr>
      <w:r w:rsidRPr="001E4C7D">
        <w:rPr>
          <w:rFonts w:ascii="Calibri" w:hAnsi="Calibri" w:cs="Calibri"/>
          <w:sz w:val="20"/>
          <w:szCs w:val="20"/>
        </w:rPr>
        <w:t xml:space="preserve">• </w:t>
      </w:r>
      <w:r w:rsidRPr="001E4C7D">
        <w:rPr>
          <w:rFonts w:ascii="Calibri" w:hAnsi="Calibri" w:cs="Calibri"/>
          <w:b/>
          <w:bCs/>
          <w:sz w:val="20"/>
          <w:szCs w:val="20"/>
        </w:rPr>
        <w:t>Front-end:</w:t>
      </w:r>
      <w:r w:rsidRPr="001E4C7D">
        <w:rPr>
          <w:rFonts w:ascii="Calibri" w:eastAsia="SimSun" w:hAnsi="Calibri" w:cs="Calibri"/>
          <w:sz w:val="20"/>
          <w:szCs w:val="20"/>
        </w:rPr>
        <w:t xml:space="preserve"> HTML, CSS, Tailwind CSS, MERN</w:t>
      </w:r>
      <w:r w:rsidR="008A291F" w:rsidRPr="001E4C7D">
        <w:rPr>
          <w:rFonts w:ascii="Calibri" w:eastAsia="SimSun" w:hAnsi="Calibri" w:cs="Calibri"/>
          <w:sz w:val="20"/>
          <w:szCs w:val="20"/>
        </w:rPr>
        <w:t xml:space="preserve"> Stack</w:t>
      </w:r>
      <w:r w:rsidRPr="001E4C7D">
        <w:rPr>
          <w:rFonts w:ascii="Calibri" w:eastAsia="SimSun" w:hAnsi="Calibri" w:cs="Calibri"/>
          <w:sz w:val="20"/>
          <w:szCs w:val="20"/>
        </w:rPr>
        <w:t>.</w:t>
      </w:r>
      <w:r w:rsidRPr="001E4C7D">
        <w:rPr>
          <w:rFonts w:ascii="Calibri" w:hAnsi="Calibri" w:cs="Calibri"/>
          <w:sz w:val="20"/>
          <w:szCs w:val="20"/>
        </w:rPr>
        <w:br/>
        <w:t xml:space="preserve">• </w:t>
      </w:r>
      <w:r w:rsidRPr="001E4C7D">
        <w:rPr>
          <w:rFonts w:ascii="Calibri" w:hAnsi="Calibri" w:cs="Calibri"/>
          <w:b/>
          <w:bCs/>
          <w:sz w:val="20"/>
          <w:szCs w:val="20"/>
        </w:rPr>
        <w:t>Technologies:</w:t>
      </w:r>
      <w:r w:rsidRPr="001E4C7D">
        <w:rPr>
          <w:rFonts w:ascii="Calibri" w:hAnsi="Calibri" w:cs="Calibri"/>
          <w:sz w:val="20"/>
          <w:szCs w:val="20"/>
        </w:rPr>
        <w:t xml:space="preserve"> ServiceNow, administration</w:t>
      </w:r>
    </w:p>
    <w:p w14:paraId="0B1E069C" w14:textId="522B136D" w:rsidR="008A291F" w:rsidRPr="001E4C7D" w:rsidRDefault="008A291F" w:rsidP="001E4C7D">
      <w:pPr>
        <w:pBdr>
          <w:bottom w:val="single" w:sz="6" w:space="1" w:color="auto"/>
        </w:pBdr>
        <w:spacing w:line="240" w:lineRule="auto"/>
        <w:ind w:left="567"/>
        <w:rPr>
          <w:rFonts w:ascii="Calibri" w:hAnsi="Calibri" w:cs="Calibri"/>
          <w:b/>
          <w:bCs/>
          <w:sz w:val="20"/>
          <w:szCs w:val="20"/>
        </w:rPr>
      </w:pPr>
      <w:r w:rsidRPr="001E4C7D">
        <w:rPr>
          <w:rFonts w:ascii="Calibri" w:hAnsi="Calibri" w:cs="Calibri"/>
          <w:b/>
          <w:bCs/>
          <w:sz w:val="20"/>
          <w:szCs w:val="20"/>
        </w:rPr>
        <w:t>SOFT SKILLS</w:t>
      </w:r>
    </w:p>
    <w:p w14:paraId="5BFFB043" w14:textId="3A781F8A" w:rsidR="008A291F" w:rsidRPr="001E4C7D" w:rsidRDefault="008A291F" w:rsidP="007D16A0">
      <w:pPr>
        <w:pStyle w:val="ListParagraph"/>
        <w:spacing w:line="240" w:lineRule="auto"/>
        <w:ind w:left="567"/>
        <w:rPr>
          <w:rFonts w:ascii="Calibri" w:hAnsi="Calibri" w:cs="Calibri"/>
          <w:sz w:val="20"/>
          <w:szCs w:val="20"/>
        </w:rPr>
      </w:pPr>
      <w:r w:rsidRPr="001E4C7D">
        <w:rPr>
          <w:rFonts w:ascii="Calibri" w:hAnsi="Calibri" w:cs="Calibri"/>
          <w:sz w:val="20"/>
          <w:szCs w:val="20"/>
        </w:rPr>
        <w:t>• Problem solving</w:t>
      </w:r>
      <w:r w:rsidRPr="001E4C7D">
        <w:rPr>
          <w:rFonts w:ascii="Calibri" w:hAnsi="Calibri" w:cs="Calibri"/>
          <w:sz w:val="20"/>
          <w:szCs w:val="20"/>
        </w:rPr>
        <w:br/>
        <w:t>• Analytical thinking</w:t>
      </w:r>
    </w:p>
    <w:p w14:paraId="31EDCEA9" w14:textId="7D8D3489" w:rsidR="008A291F" w:rsidRPr="001E4C7D" w:rsidRDefault="008A291F" w:rsidP="007D16A0">
      <w:pPr>
        <w:pStyle w:val="ListParagraph"/>
        <w:spacing w:line="240" w:lineRule="auto"/>
        <w:ind w:left="567"/>
        <w:rPr>
          <w:rFonts w:ascii="Calibri" w:hAnsi="Calibri" w:cs="Calibri"/>
          <w:sz w:val="20"/>
          <w:szCs w:val="20"/>
        </w:rPr>
      </w:pPr>
      <w:r w:rsidRPr="001E4C7D">
        <w:rPr>
          <w:rFonts w:ascii="Calibri" w:hAnsi="Calibri" w:cs="Calibri"/>
          <w:sz w:val="20"/>
          <w:szCs w:val="20"/>
        </w:rPr>
        <w:t xml:space="preserve">• Strong </w:t>
      </w:r>
      <w:r w:rsidR="001E4C7D">
        <w:rPr>
          <w:rFonts w:ascii="Calibri" w:hAnsi="Calibri" w:cs="Calibri"/>
          <w:sz w:val="20"/>
          <w:szCs w:val="20"/>
        </w:rPr>
        <w:t>C</w:t>
      </w:r>
      <w:r w:rsidRPr="001E4C7D">
        <w:rPr>
          <w:rFonts w:ascii="Calibri" w:hAnsi="Calibri" w:cs="Calibri"/>
          <w:sz w:val="20"/>
          <w:szCs w:val="20"/>
        </w:rPr>
        <w:t>ommunication skills</w:t>
      </w:r>
      <w:r w:rsidRPr="001E4C7D">
        <w:rPr>
          <w:rFonts w:ascii="Calibri" w:hAnsi="Calibri" w:cs="Calibri"/>
          <w:sz w:val="20"/>
          <w:szCs w:val="20"/>
        </w:rPr>
        <w:br/>
        <w:t>• Collaboration</w:t>
      </w:r>
    </w:p>
    <w:p w14:paraId="75DCB022" w14:textId="5431691B" w:rsidR="0057094A" w:rsidRPr="001E4C7D" w:rsidRDefault="0057094A" w:rsidP="001E4C7D">
      <w:pPr>
        <w:pBdr>
          <w:bottom w:val="single" w:sz="6" w:space="1" w:color="auto"/>
        </w:pBdr>
        <w:spacing w:line="240" w:lineRule="auto"/>
        <w:ind w:left="567"/>
        <w:rPr>
          <w:rFonts w:ascii="Calibri" w:hAnsi="Calibri" w:cs="Calibri"/>
          <w:b/>
          <w:bCs/>
          <w:sz w:val="20"/>
          <w:szCs w:val="20"/>
        </w:rPr>
      </w:pPr>
      <w:r w:rsidRPr="001E4C7D">
        <w:rPr>
          <w:rFonts w:ascii="Calibri" w:hAnsi="Calibri" w:cs="Calibri"/>
          <w:b/>
          <w:bCs/>
          <w:sz w:val="20"/>
          <w:szCs w:val="20"/>
        </w:rPr>
        <w:t>CERTIFICATIONS</w:t>
      </w:r>
    </w:p>
    <w:p w14:paraId="62A2256B" w14:textId="4BB8BC02" w:rsidR="0057094A" w:rsidRPr="001E4C7D" w:rsidRDefault="0057094A" w:rsidP="007D16A0">
      <w:pPr>
        <w:spacing w:line="240" w:lineRule="auto"/>
        <w:ind w:left="567"/>
        <w:rPr>
          <w:rFonts w:ascii="Calibri" w:hAnsi="Calibri" w:cs="Calibri"/>
          <w:sz w:val="20"/>
          <w:szCs w:val="20"/>
        </w:rPr>
      </w:pPr>
      <w:r w:rsidRPr="001E4C7D">
        <w:rPr>
          <w:rFonts w:ascii="Calibri" w:hAnsi="Calibri" w:cs="Calibri"/>
          <w:sz w:val="20"/>
          <w:szCs w:val="20"/>
        </w:rPr>
        <w:t>•</w:t>
      </w:r>
      <w:r w:rsidRPr="001E4C7D">
        <w:rPr>
          <w:rFonts w:ascii="Calibri" w:hAnsi="Calibri" w:cs="Calibri"/>
          <w:b/>
          <w:bCs/>
          <w:sz w:val="20"/>
          <w:szCs w:val="20"/>
        </w:rPr>
        <w:t xml:space="preserve"> </w:t>
      </w:r>
      <w:hyperlink r:id="rId9" w:history="1">
        <w:r w:rsidRPr="001E4C7D">
          <w:rPr>
            <w:rStyle w:val="Hyperlink"/>
            <w:rFonts w:ascii="Calibri" w:hAnsi="Calibri" w:cs="Calibri"/>
            <w:b/>
            <w:bCs/>
            <w:color w:val="auto"/>
            <w:sz w:val="20"/>
            <w:szCs w:val="20"/>
          </w:rPr>
          <w:t>ServiceNow Administration Fundamentals (Xanadu)</w:t>
        </w:r>
      </w:hyperlink>
      <w:r w:rsidR="001E4C7D">
        <w:t xml:space="preserve"> </w:t>
      </w:r>
      <w:r w:rsidR="007D16A0" w:rsidRPr="001E4C7D">
        <w:rPr>
          <w:rFonts w:ascii="Calibri" w:hAnsi="Calibri" w:cs="Calibri"/>
          <w:sz w:val="20"/>
          <w:szCs w:val="20"/>
        </w:rPr>
        <w:t>-</w:t>
      </w:r>
      <w:r w:rsidR="001E4C7D">
        <w:rPr>
          <w:rFonts w:ascii="Calibri" w:hAnsi="Calibri" w:cs="Calibri"/>
          <w:sz w:val="20"/>
          <w:szCs w:val="20"/>
        </w:rPr>
        <w:t xml:space="preserve"> C</w:t>
      </w:r>
      <w:r w:rsidR="007D16A0" w:rsidRPr="001E4C7D">
        <w:rPr>
          <w:rFonts w:ascii="Calibri" w:hAnsi="Calibri" w:cs="Calibri"/>
          <w:sz w:val="20"/>
          <w:szCs w:val="20"/>
        </w:rPr>
        <w:t>overing core platform configuration, workflow management, and administrative best practices.</w:t>
      </w:r>
      <w:r w:rsidRPr="001E4C7D">
        <w:rPr>
          <w:rFonts w:ascii="Calibri" w:hAnsi="Calibri" w:cs="Calibri"/>
          <w:sz w:val="20"/>
          <w:szCs w:val="20"/>
        </w:rPr>
        <w:br/>
        <w:t xml:space="preserve">• </w:t>
      </w:r>
      <w:hyperlink r:id="rId10" w:history="1">
        <w:r w:rsidRPr="001E4C7D">
          <w:rPr>
            <w:rStyle w:val="Hyperlink"/>
            <w:rFonts w:ascii="Calibri" w:hAnsi="Calibri" w:cs="Calibri"/>
            <w:b/>
            <w:bCs/>
            <w:color w:val="auto"/>
            <w:sz w:val="20"/>
            <w:szCs w:val="20"/>
          </w:rPr>
          <w:t>Data Science Foundations</w:t>
        </w:r>
      </w:hyperlink>
      <w:r w:rsidRPr="001E4C7D">
        <w:rPr>
          <w:rFonts w:ascii="Calibri" w:hAnsi="Calibri" w:cs="Calibri"/>
          <w:b/>
          <w:bCs/>
          <w:sz w:val="20"/>
          <w:szCs w:val="20"/>
          <w:u w:val="single"/>
        </w:rPr>
        <w:t xml:space="preserve"> – Great Learning Academy</w:t>
      </w:r>
      <w:r w:rsidR="001E4C7D">
        <w:rPr>
          <w:rFonts w:ascii="Calibri" w:hAnsi="Calibri" w:cs="Calibri"/>
          <w:b/>
          <w:bCs/>
          <w:sz w:val="20"/>
          <w:szCs w:val="20"/>
          <w:u w:val="single"/>
        </w:rPr>
        <w:t xml:space="preserve"> </w:t>
      </w:r>
      <w:r w:rsidR="003E05AE" w:rsidRPr="001E4C7D">
        <w:rPr>
          <w:rFonts w:ascii="Calibri" w:hAnsi="Calibri" w:cs="Calibri"/>
          <w:sz w:val="20"/>
          <w:szCs w:val="20"/>
        </w:rPr>
        <w:t>-</w:t>
      </w:r>
      <w:r w:rsidR="001E4C7D">
        <w:rPr>
          <w:rFonts w:ascii="Calibri" w:hAnsi="Calibri" w:cs="Calibri"/>
          <w:sz w:val="20"/>
          <w:szCs w:val="20"/>
        </w:rPr>
        <w:t xml:space="preserve"> </w:t>
      </w:r>
      <w:r w:rsidR="003E05AE" w:rsidRPr="001E4C7D">
        <w:rPr>
          <w:rFonts w:ascii="Calibri" w:hAnsi="Calibri" w:cs="Calibri"/>
          <w:sz w:val="20"/>
          <w:szCs w:val="20"/>
        </w:rPr>
        <w:t>Built a strong foundation in data science concepts, including data preprocessing, analytics, and introductory machine learning.</w:t>
      </w:r>
    </w:p>
    <w:p w14:paraId="04153A8B" w14:textId="6AB83F7C" w:rsidR="00677786" w:rsidRPr="001E4C7D" w:rsidRDefault="00677786" w:rsidP="007D16A0">
      <w:pPr>
        <w:tabs>
          <w:tab w:val="left" w:pos="7044"/>
        </w:tabs>
        <w:spacing w:line="240" w:lineRule="auto"/>
        <w:rPr>
          <w:lang w:val="en-US"/>
        </w:rPr>
      </w:pPr>
    </w:p>
    <w:sectPr w:rsidR="00677786" w:rsidRPr="001E4C7D" w:rsidSect="00236808">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808"/>
    <w:rsid w:val="001C218A"/>
    <w:rsid w:val="001E4C7D"/>
    <w:rsid w:val="00200AF7"/>
    <w:rsid w:val="00233E47"/>
    <w:rsid w:val="00236808"/>
    <w:rsid w:val="00240805"/>
    <w:rsid w:val="003E05AE"/>
    <w:rsid w:val="004C242B"/>
    <w:rsid w:val="0057034E"/>
    <w:rsid w:val="0057094A"/>
    <w:rsid w:val="005E0ABF"/>
    <w:rsid w:val="00677786"/>
    <w:rsid w:val="006942FF"/>
    <w:rsid w:val="00743EAA"/>
    <w:rsid w:val="00784EA2"/>
    <w:rsid w:val="007D16A0"/>
    <w:rsid w:val="008A291F"/>
    <w:rsid w:val="008A2E26"/>
    <w:rsid w:val="00AC448E"/>
    <w:rsid w:val="00AE3EE1"/>
    <w:rsid w:val="00B12023"/>
    <w:rsid w:val="00BF7247"/>
    <w:rsid w:val="00C122BE"/>
    <w:rsid w:val="00C41CAF"/>
    <w:rsid w:val="00CA3BCD"/>
    <w:rsid w:val="00CA5467"/>
    <w:rsid w:val="00E3692F"/>
    <w:rsid w:val="00ED2F75"/>
    <w:rsid w:val="00F90FC9"/>
    <w:rsid w:val="00FB77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085A1D"/>
  <w15:chartTrackingRefBased/>
  <w15:docId w15:val="{8A84812C-8D6F-4519-B039-40A14865E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8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68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68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68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68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68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8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8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8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8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68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68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68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68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6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808"/>
    <w:rPr>
      <w:rFonts w:eastAsiaTheme="majorEastAsia" w:cstheme="majorBidi"/>
      <w:color w:val="272727" w:themeColor="text1" w:themeTint="D8"/>
    </w:rPr>
  </w:style>
  <w:style w:type="paragraph" w:styleId="Title">
    <w:name w:val="Title"/>
    <w:basedOn w:val="Normal"/>
    <w:next w:val="Normal"/>
    <w:link w:val="TitleChar"/>
    <w:uiPriority w:val="10"/>
    <w:qFormat/>
    <w:rsid w:val="00236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808"/>
    <w:pPr>
      <w:spacing w:before="160"/>
      <w:jc w:val="center"/>
    </w:pPr>
    <w:rPr>
      <w:i/>
      <w:iCs/>
      <w:color w:val="404040" w:themeColor="text1" w:themeTint="BF"/>
    </w:rPr>
  </w:style>
  <w:style w:type="character" w:customStyle="1" w:styleId="QuoteChar">
    <w:name w:val="Quote Char"/>
    <w:basedOn w:val="DefaultParagraphFont"/>
    <w:link w:val="Quote"/>
    <w:uiPriority w:val="29"/>
    <w:rsid w:val="00236808"/>
    <w:rPr>
      <w:i/>
      <w:iCs/>
      <w:color w:val="404040" w:themeColor="text1" w:themeTint="BF"/>
    </w:rPr>
  </w:style>
  <w:style w:type="paragraph" w:styleId="ListParagraph">
    <w:name w:val="List Paragraph"/>
    <w:basedOn w:val="Normal"/>
    <w:uiPriority w:val="34"/>
    <w:qFormat/>
    <w:rsid w:val="00236808"/>
    <w:pPr>
      <w:ind w:left="720"/>
      <w:contextualSpacing/>
    </w:pPr>
  </w:style>
  <w:style w:type="character" w:styleId="IntenseEmphasis">
    <w:name w:val="Intense Emphasis"/>
    <w:basedOn w:val="DefaultParagraphFont"/>
    <w:uiPriority w:val="21"/>
    <w:qFormat/>
    <w:rsid w:val="00236808"/>
    <w:rPr>
      <w:i/>
      <w:iCs/>
      <w:color w:val="2F5496" w:themeColor="accent1" w:themeShade="BF"/>
    </w:rPr>
  </w:style>
  <w:style w:type="paragraph" w:styleId="IntenseQuote">
    <w:name w:val="Intense Quote"/>
    <w:basedOn w:val="Normal"/>
    <w:next w:val="Normal"/>
    <w:link w:val="IntenseQuoteChar"/>
    <w:uiPriority w:val="30"/>
    <w:qFormat/>
    <w:rsid w:val="002368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6808"/>
    <w:rPr>
      <w:i/>
      <w:iCs/>
      <w:color w:val="2F5496" w:themeColor="accent1" w:themeShade="BF"/>
    </w:rPr>
  </w:style>
  <w:style w:type="character" w:styleId="IntenseReference">
    <w:name w:val="Intense Reference"/>
    <w:basedOn w:val="DefaultParagraphFont"/>
    <w:uiPriority w:val="32"/>
    <w:qFormat/>
    <w:rsid w:val="00236808"/>
    <w:rPr>
      <w:b/>
      <w:bCs/>
      <w:smallCaps/>
      <w:color w:val="2F5496" w:themeColor="accent1" w:themeShade="BF"/>
      <w:spacing w:val="5"/>
    </w:rPr>
  </w:style>
  <w:style w:type="character" w:styleId="Hyperlink">
    <w:name w:val="Hyperlink"/>
    <w:basedOn w:val="DefaultParagraphFont"/>
    <w:uiPriority w:val="99"/>
    <w:unhideWhenUsed/>
    <w:qFormat/>
    <w:rsid w:val="00236808"/>
    <w:rPr>
      <w:color w:val="0000FF"/>
      <w:u w:val="single"/>
    </w:rPr>
  </w:style>
  <w:style w:type="paragraph" w:styleId="ListContinue2">
    <w:name w:val="List Continue 2"/>
    <w:basedOn w:val="Normal"/>
    <w:uiPriority w:val="99"/>
    <w:unhideWhenUsed/>
    <w:qFormat/>
    <w:rsid w:val="00236808"/>
    <w:pPr>
      <w:spacing w:after="120" w:line="276" w:lineRule="auto"/>
      <w:ind w:left="720"/>
      <w:contextualSpacing/>
    </w:pPr>
    <w:rPr>
      <w:rFonts w:eastAsiaTheme="minorEastAsia"/>
      <w:kern w:val="0"/>
      <w:lang w:val="en-US"/>
      <w14:ligatures w14:val="none"/>
    </w:rPr>
  </w:style>
  <w:style w:type="character" w:styleId="UnresolvedMention">
    <w:name w:val="Unresolved Mention"/>
    <w:basedOn w:val="DefaultParagraphFont"/>
    <w:uiPriority w:val="99"/>
    <w:semiHidden/>
    <w:unhideWhenUsed/>
    <w:rsid w:val="001C218A"/>
    <w:rPr>
      <w:color w:val="605E5C"/>
      <w:shd w:val="clear" w:color="auto" w:fill="E1DFDD"/>
    </w:rPr>
  </w:style>
  <w:style w:type="character" w:styleId="FollowedHyperlink">
    <w:name w:val="FollowedHyperlink"/>
    <w:basedOn w:val="DefaultParagraphFont"/>
    <w:uiPriority w:val="99"/>
    <w:semiHidden/>
    <w:unhideWhenUsed/>
    <w:rsid w:val="001C21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ozeuVG1saOZTwOnOAIKK_bdRjkfS2zOJ?usp=drive_link" TargetMode="External"/><Relationship Id="rId3" Type="http://schemas.openxmlformats.org/officeDocument/2006/relationships/settings" Target="settings.xml"/><Relationship Id="rId7" Type="http://schemas.openxmlformats.org/officeDocument/2006/relationships/hyperlink" Target="https://gitlab.com/Sabbani2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linkedin.com/in/sabbani-akash-807b26333/" TargetMode="External"/><Relationship Id="rId11" Type="http://schemas.openxmlformats.org/officeDocument/2006/relationships/fontTable" Target="fontTable.xml"/><Relationship Id="rId5" Type="http://schemas.openxmlformats.org/officeDocument/2006/relationships/hyperlink" Target="mailto:sabbaniakash599@gmail.com" TargetMode="External"/><Relationship Id="rId10" Type="http://schemas.openxmlformats.org/officeDocument/2006/relationships/hyperlink" Target="https://drive.google.com/drive/folders/1mgoutqxmY5-hynKFULc1HCIa8nnc9Efl?usp=drive_link" TargetMode="External"/><Relationship Id="rId4" Type="http://schemas.openxmlformats.org/officeDocument/2006/relationships/webSettings" Target="webSettings.xml"/><Relationship Id="rId9" Type="http://schemas.openxmlformats.org/officeDocument/2006/relationships/hyperlink" Target="https://drive.google.com/drive/folders/1ozeuVG1saOZTwOnOAIKK_bdRjkfS2zOJ?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6FA52C-D1C6-4889-A361-7D2F18A37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Pages>
  <Words>376</Words>
  <Characters>2756</Characters>
  <Application>Microsoft Office Word</Application>
  <DocSecurity>0</DocSecurity>
  <Lines>64</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rishika sabbani</dc:creator>
  <cp:keywords/>
  <dc:description/>
  <cp:lastModifiedBy>Sabbani Rishika</cp:lastModifiedBy>
  <cp:revision>28</cp:revision>
  <cp:lastPrinted>2025-11-13T10:17:00Z</cp:lastPrinted>
  <dcterms:created xsi:type="dcterms:W3CDTF">2025-11-13T09:29:00Z</dcterms:created>
  <dcterms:modified xsi:type="dcterms:W3CDTF">2025-11-13T11:36:00Z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b59a8cda-69d1-4b3b-a564-1bb99953109d</vt:lpwstr>
  </property>
</Properties>
</file>