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26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TEAM-MEDICARE-01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Book a Doctor (MediCareBook)</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Patient needing medical consultation</w:t>
            </w:r>
          </w:p>
        </w:tc>
        <w:tc>
          <w:tcPr/>
          <w:p>
            <w:r>
              <w:t>Find an available specialist doctor in my location and book a suitable appointment time slot</w:t>
            </w:r>
          </w:p>
        </w:tc>
        <w:tc>
          <w:tcPr/>
          <w:p>
            <w:r>
              <w:t>I have to make multiple phone calls or wait in physical clinic queues without knowing doctor availability</w:t>
            </w:r>
          </w:p>
        </w:tc>
        <w:tc>
          <w:tcPr/>
          <w:p>
            <w:r>
              <w:t>Clinics and hospitals lack a centralized digital appointment scheduling platform</w:t>
            </w:r>
          </w:p>
        </w:tc>
        <w:tc>
          <w:tcPr/>
          <w:p>
            <w:r>
              <w:t>Frustrated, anxious, and delayed in receiving timely healthcare.</w:t>
            </w:r>
          </w:p>
        </w:tc>
      </w:tr>
      <w:tr>
        <w:trPr>
          <w:cantSplit w:val="0"/>
          <w:tblHeader w:val="0"/>
        </w:trPr>
        <w:tc>
          <w:tcPr/>
          <w:p>
            <w:r>
              <w:t>PS-2</w:t>
            </w:r>
          </w:p>
        </w:tc>
        <w:tc>
          <w:tcPr/>
          <w:p>
            <w:r>
              <w:t>Medical Doctor / Healthcare Professional</w:t>
            </w:r>
          </w:p>
        </w:tc>
        <w:tc>
          <w:tcPr/>
          <w:p>
            <w:r>
              <w:t>Manage my daily consultation schedule efficiently and review patient medical history before visits</w:t>
            </w:r>
          </w:p>
        </w:tc>
        <w:tc>
          <w:tcPr/>
          <w:p>
            <w:r>
              <w:t>Manual booking leads to double-booking, crowded waiting rooms, and unorganized patient queues</w:t>
            </w:r>
          </w:p>
        </w:tc>
        <w:tc>
          <w:tcPr/>
          <w:p>
            <w:r>
              <w:t>There is no dedicated doctor portal to accept or reject appointment requests and view attached patient reports upfront</w:t>
            </w:r>
          </w:p>
        </w:tc>
        <w:tc>
          <w:tcPr/>
          <w:p>
            <w:r>
              <w:t>Overwhelmed and unable to provide optimal patient care time.</w:t>
            </w:r>
          </w:p>
        </w:tc>
      </w:tr>
      <w:tr>
        <w:tc>
          <w:tcPr>
            <w:tcW w:type="dxa" w:w="1838"/>
          </w:tcPr>
          <w:p>
            <w:r>
              <w:t>PS-3</w:t>
            </w:r>
          </w:p>
        </w:tc>
        <w:tc>
          <w:tcPr>
            <w:tcW w:type="dxa" w:w="1418"/>
          </w:tcPr>
          <w:p>
            <w:r>
              <w:t>Healthcare Platform Administrator</w:t>
            </w:r>
          </w:p>
        </w:tc>
        <w:tc>
          <w:tcPr>
            <w:tcW w:type="dxa" w:w="1559"/>
          </w:tcPr>
          <w:p>
            <w:r>
              <w:t>Ensure that only verified, legitimate healthcare providers are listed on the platform</w:t>
            </w:r>
          </w:p>
        </w:tc>
        <w:tc>
          <w:tcPr>
            <w:tcW w:type="dxa" w:w="1207"/>
          </w:tcPr>
          <w:p>
            <w:r>
              <w:t>Unverified listings can lead to medical malpractice and patient distrust</w:t>
            </w:r>
          </w:p>
        </w:tc>
        <w:tc>
          <w:tcPr>
            <w:tcW w:type="dxa" w:w="1501"/>
          </w:tcPr>
          <w:p>
            <w:r>
              <w:t>Without an admin verification dashboard, doctor credential checking is manual and inefficient</w:t>
            </w:r>
          </w:p>
        </w:tc>
        <w:tc>
          <w:tcPr>
            <w:tcW w:type="dxa" w:w="2537"/>
          </w:tcPr>
          <w:p>
            <w:r>
              <w:t>Concerned about platform compliance, security, and quality control.</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