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rPr>
          <w:b w:val="1"/>
          <w:sz w:val="30"/>
          <w:szCs w:val="30"/>
          <w:u w:val="single"/>
          <w:rtl w:val="0"/>
        </w:rPr>
        <w:t xml:space="preserve"> STUDENT CASE</w:t>
      </w:r>
      <w:r w:rsidDel="00000000" w:rsidR="00000000" w:rsidRPr="00000000">
        <w:rPr>
          <w:b w:val="1"/>
          <w:sz w:val="30"/>
          <w:szCs w:val="30"/>
          <w:rtl w:val="0"/>
        </w:rPr>
        <w:br w:type="textWrapping"/>
      </w:r>
      <w:r w:rsidDel="00000000" w:rsidR="00000000" w:rsidRPr="00000000">
        <w:rPr>
          <w:b w:val="1"/>
          <w:rtl w:val="0"/>
        </w:rPr>
        <w:br w:type="textWrapping"/>
        <w:br w:type="textWrapping"/>
      </w:r>
      <w:r w:rsidDel="00000000" w:rsidR="00000000" w:rsidRPr="00000000">
        <w:rPr>
          <w:rtl w:val="0"/>
        </w:rPr>
        <w:t xml:space="preserve">Navigating the loan process in India as an international student made me think a lot about how banks handle our personal information. At first, everything seemed straightforward and I submitted all required documents to the bank. They were helpful and transparent, guiding me through each step of the loan sanctioning process. However, once the loan was approved, their responsiveness and assistance was not as before, especially when it came to the disbursement stage.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noticed that individuals with established connections or mutual benefits seemed to receive preferential treatment, securing better loan terms and faster resolution of issues compared to others with equally deserving profiles. This unequal treatment raised concerns about fairness and ethics in the banking system. It made me question whether the process truly values merit and equality.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Privacy became a major concern as I discovered that our personal information was shared with third parties without our concern. Subsequently, we were bombarded with spam emails and messages promoting various financial products and services, ranging from forex cards to credit cards, flight ticket discounts and referrals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breach of privacy not only spammed us with unwanted services or offerings but also eroded our trust in the bank, despite any attractive offers they may have provided. It made me wonder if the bank really cares about our privacy and if we can trust them.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These experiences shed light on the ethical dilemmas and privacy lapses prevalent in the banking industry. They should understand the importance of transparency, accountability, and respect for customer privacy in financial institutions' practices to maintain trust and integrity in their relationships with clients. It's important for banks to be honest and protect our info so we can trust them.</w:t>
      </w:r>
    </w:p>
    <w:p w:rsidR="00000000" w:rsidDel="00000000" w:rsidP="00000000" w:rsidRDefault="00000000" w:rsidRPr="00000000" w14:paraId="0000000A">
      <w:pPr>
        <w:jc w:val="both"/>
        <w:rPr/>
      </w:pPr>
      <w:r w:rsidDel="00000000" w:rsidR="00000000" w:rsidRPr="00000000">
        <w:rPr>
          <w:rtl w:val="0"/>
        </w:rPr>
        <w:br w:type="textWrapping"/>
      </w:r>
      <w:r w:rsidDel="00000000" w:rsidR="00000000" w:rsidRPr="00000000">
        <w:rPr>
          <w:b w:val="1"/>
          <w:rtl w:val="0"/>
        </w:rPr>
        <w:t xml:space="preserve">Quick check :</w:t>
      </w:r>
      <w:r w:rsidDel="00000000" w:rsidR="00000000" w:rsidRPr="00000000">
        <w:rPr>
          <w:rtl w:val="0"/>
        </w:rPr>
        <w:t xml:space="preserve"> </w:t>
        <w:br w:type="textWrapping"/>
        <w:br w:type="textWrapping"/>
      </w:r>
      <w:r w:rsidDel="00000000" w:rsidR="00000000" w:rsidRPr="00000000">
        <w:rPr>
          <w:color w:val="0d0d0d"/>
          <w:highlight w:val="white"/>
          <w:rtl w:val="0"/>
        </w:rPr>
        <w:t xml:space="preserve">If ethical data for training their model is unavailable, how can we develop the most effective data science tool? Any suggestions or innovative approaches to consider?</w:t>
      </w:r>
      <w:r w:rsidDel="00000000" w:rsidR="00000000" w:rsidRPr="00000000">
        <w:rPr>
          <w:rtl w:val="0"/>
        </w:rPr>
      </w:r>
    </w:p>
    <w:p w:rsidR="00000000" w:rsidDel="00000000" w:rsidP="00000000" w:rsidRDefault="00000000" w:rsidRPr="00000000" w14:paraId="0000000B">
      <w:pPr>
        <w:jc w:val="both"/>
        <w:rPr>
          <w:color w:val="0d0d0d"/>
          <w:highlight w:val="white"/>
        </w:rPr>
      </w:pPr>
      <w:r w:rsidDel="00000000" w:rsidR="00000000" w:rsidRPr="00000000">
        <w:rPr>
          <w:rtl w:val="0"/>
        </w:rPr>
        <w:br w:type="textWrapping"/>
      </w:r>
      <w:r w:rsidDel="00000000" w:rsidR="00000000" w:rsidRPr="00000000">
        <w:rPr>
          <w:color w:val="0d0d0d"/>
          <w:highlight w:val="white"/>
          <w:rtl w:val="0"/>
        </w:rPr>
        <w:t xml:space="preserve">How might banks ensure transparent and trustworthy data handling practices?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Can historical data or current models be rectified through statistical analysis, ethical considerations, privacy measures, and principles of social justice? Any ideas? </w:t>
      </w:r>
      <w:r w:rsidDel="00000000" w:rsidR="00000000" w:rsidRPr="00000000">
        <w:rPr>
          <w:rtl w:val="0"/>
        </w:rPr>
        <w:br w:type="textWrapping"/>
        <w:br w:type="textWrapping"/>
      </w:r>
      <w:r w:rsidDel="00000000" w:rsidR="00000000" w:rsidRPr="00000000">
        <w:rPr>
          <w:color w:val="0d0d0d"/>
          <w:highlight w:val="white"/>
          <w:rtl w:val="0"/>
        </w:rPr>
        <w:t xml:space="preserve">Can banks or companies do anything they want with our data to benefit themselves, and what's the worst thing that could happen as a result?</w:t>
      </w:r>
      <w:r w:rsidDel="00000000" w:rsidR="00000000" w:rsidRPr="00000000">
        <w:rPr>
          <w:color w:val="0d0d0d"/>
          <w:highlight w:val="white"/>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