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24F821" w14:textId="09C2EBAC" w:rsidR="00781EBC" w:rsidRDefault="006474E0">
      <w:pPr>
        <w:rPr>
          <w:b/>
          <w:bCs/>
          <w:lang w:val="en-US"/>
        </w:rPr>
      </w:pPr>
      <w:r>
        <w:rPr>
          <w:b/>
          <w:bCs/>
          <w:lang w:val="en-US"/>
        </w:rPr>
        <w:t xml:space="preserve">                                                                             </w:t>
      </w:r>
      <w:r w:rsidRPr="006474E0">
        <w:rPr>
          <w:b/>
          <w:bCs/>
          <w:lang w:val="en-US"/>
        </w:rPr>
        <w:t>Lab 6</w:t>
      </w:r>
    </w:p>
    <w:p w14:paraId="1554BF69" w14:textId="77777777" w:rsidR="006474E0" w:rsidRDefault="006474E0">
      <w:pPr>
        <w:rPr>
          <w:b/>
          <w:bCs/>
          <w:lang w:val="en-US"/>
        </w:rPr>
      </w:pPr>
    </w:p>
    <w:p w14:paraId="023D245F" w14:textId="77777777" w:rsidR="006474E0" w:rsidRDefault="006474E0">
      <w:pPr>
        <w:rPr>
          <w:b/>
          <w:bCs/>
          <w:lang w:val="en-US"/>
        </w:rPr>
      </w:pPr>
    </w:p>
    <w:p w14:paraId="6548D824" w14:textId="77777777" w:rsidR="006474E0" w:rsidRDefault="006474E0" w:rsidP="006474E0">
      <w:pPr>
        <w:pStyle w:val="NormalWeb"/>
        <w:shd w:val="clear" w:color="auto" w:fill="FFFFFF"/>
        <w:spacing w:before="0" w:beforeAutospacing="0" w:after="150" w:afterAutospacing="0" w:line="420" w:lineRule="atLeast"/>
        <w:rPr>
          <w:rFonts w:ascii="Arial" w:hAnsi="Arial" w:cs="Arial"/>
          <w:b/>
          <w:bCs/>
          <w:color w:val="333333"/>
          <w:sz w:val="22"/>
          <w:szCs w:val="22"/>
        </w:rPr>
      </w:pPr>
      <w:r>
        <w:rPr>
          <w:rFonts w:ascii="Arial" w:hAnsi="Arial" w:cs="Arial"/>
          <w:b/>
          <w:bCs/>
          <w:color w:val="333333"/>
          <w:sz w:val="22"/>
          <w:szCs w:val="22"/>
        </w:rPr>
        <w:t xml:space="preserve">Start with a blank </w:t>
      </w:r>
      <w:r>
        <w:rPr>
          <w:rFonts w:ascii="Arial" w:hAnsi="Arial" w:cs="Arial"/>
          <w:b/>
          <w:bCs/>
          <w:color w:val="333333"/>
          <w:sz w:val="22"/>
          <w:szCs w:val="22"/>
          <w:u w:val="single"/>
        </w:rPr>
        <w:t>process</w:t>
      </w:r>
      <w:r>
        <w:rPr>
          <w:rFonts w:ascii="Arial" w:hAnsi="Arial" w:cs="Arial"/>
          <w:b/>
          <w:bCs/>
          <w:color w:val="333333"/>
          <w:sz w:val="22"/>
          <w:szCs w:val="22"/>
        </w:rPr>
        <w:t xml:space="preserve"> canvas.  Expand Samples, data, and then drag the Polynomial dataset onto the process canvas.</w:t>
      </w:r>
    </w:p>
    <w:p w14:paraId="251FAD7B" w14:textId="77777777" w:rsidR="005F73A3" w:rsidRDefault="006474E0">
      <w:pPr>
        <w:rPr>
          <w:b/>
          <w:bCs/>
          <w:lang w:val="en-US"/>
        </w:rPr>
      </w:pPr>
      <w:r w:rsidRPr="006474E0">
        <w:rPr>
          <w:b/>
          <w:bCs/>
          <w:lang w:val="en-US"/>
        </w:rPr>
        <w:drawing>
          <wp:inline distT="0" distB="0" distL="0" distR="0" wp14:anchorId="7921B700" wp14:editId="453C64E9">
            <wp:extent cx="5731510" cy="2506980"/>
            <wp:effectExtent l="0" t="0" r="0" b="0"/>
            <wp:docPr id="306906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906507" name=""/>
                    <pic:cNvPicPr/>
                  </pic:nvPicPr>
                  <pic:blipFill>
                    <a:blip r:embed="rId4"/>
                    <a:stretch>
                      <a:fillRect/>
                    </a:stretch>
                  </pic:blipFill>
                  <pic:spPr>
                    <a:xfrm>
                      <a:off x="0" y="0"/>
                      <a:ext cx="5731510" cy="2506980"/>
                    </a:xfrm>
                    <a:prstGeom prst="rect">
                      <a:avLst/>
                    </a:prstGeom>
                  </pic:spPr>
                </pic:pic>
              </a:graphicData>
            </a:graphic>
          </wp:inline>
        </w:drawing>
      </w:r>
    </w:p>
    <w:p w14:paraId="364CC41A" w14:textId="668FA932" w:rsidR="006474E0" w:rsidRDefault="005F73A3">
      <w:pPr>
        <w:rPr>
          <w:b/>
          <w:bCs/>
          <w:lang w:val="en-US"/>
        </w:rPr>
      </w:pPr>
      <w:r>
        <w:rPr>
          <w:b/>
          <w:bCs/>
          <w:color w:val="333333"/>
        </w:rPr>
        <w:t>Part I.</w:t>
      </w:r>
      <w:r>
        <w:rPr>
          <w:color w:val="333333"/>
        </w:rPr>
        <w:t xml:space="preserve">  Regression </w:t>
      </w:r>
      <w:r w:rsidR="006474E0" w:rsidRPr="006474E0">
        <w:rPr>
          <w:b/>
          <w:bCs/>
          <w:lang w:val="en-US"/>
        </w:rPr>
        <w:drawing>
          <wp:inline distT="0" distB="0" distL="0" distR="0" wp14:anchorId="6FB5F215" wp14:editId="417B7F1E">
            <wp:extent cx="5731510" cy="2181860"/>
            <wp:effectExtent l="0" t="0" r="0" b="0"/>
            <wp:docPr id="603000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000285" name=""/>
                    <pic:cNvPicPr/>
                  </pic:nvPicPr>
                  <pic:blipFill>
                    <a:blip r:embed="rId5"/>
                    <a:stretch>
                      <a:fillRect/>
                    </a:stretch>
                  </pic:blipFill>
                  <pic:spPr>
                    <a:xfrm>
                      <a:off x="0" y="0"/>
                      <a:ext cx="5731510" cy="2181860"/>
                    </a:xfrm>
                    <a:prstGeom prst="rect">
                      <a:avLst/>
                    </a:prstGeom>
                  </pic:spPr>
                </pic:pic>
              </a:graphicData>
            </a:graphic>
          </wp:inline>
        </w:drawing>
      </w:r>
    </w:p>
    <w:p w14:paraId="581AF78B" w14:textId="01F6B29B" w:rsidR="006474E0" w:rsidRDefault="006474E0">
      <w:pPr>
        <w:rPr>
          <w:b/>
          <w:bCs/>
          <w:lang w:val="en-US"/>
        </w:rPr>
      </w:pPr>
      <w:r w:rsidRPr="006474E0">
        <w:rPr>
          <w:b/>
          <w:bCs/>
          <w:lang w:val="en-US"/>
        </w:rPr>
        <w:lastRenderedPageBreak/>
        <w:drawing>
          <wp:inline distT="0" distB="0" distL="0" distR="0" wp14:anchorId="702E8D4B" wp14:editId="0377FDA4">
            <wp:extent cx="5731510" cy="2495550"/>
            <wp:effectExtent l="0" t="0" r="0" b="0"/>
            <wp:docPr id="1940409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409612" name=""/>
                    <pic:cNvPicPr/>
                  </pic:nvPicPr>
                  <pic:blipFill>
                    <a:blip r:embed="rId6"/>
                    <a:stretch>
                      <a:fillRect/>
                    </a:stretch>
                  </pic:blipFill>
                  <pic:spPr>
                    <a:xfrm>
                      <a:off x="0" y="0"/>
                      <a:ext cx="5731510" cy="2495550"/>
                    </a:xfrm>
                    <a:prstGeom prst="rect">
                      <a:avLst/>
                    </a:prstGeom>
                  </pic:spPr>
                </pic:pic>
              </a:graphicData>
            </a:graphic>
          </wp:inline>
        </w:drawing>
      </w:r>
    </w:p>
    <w:p w14:paraId="0A3339C1" w14:textId="77777777" w:rsidR="006474E0" w:rsidRDefault="006474E0" w:rsidP="006474E0">
      <w:pPr>
        <w:rPr>
          <w:b/>
          <w:bCs/>
        </w:rPr>
      </w:pPr>
      <w:r>
        <w:rPr>
          <w:b/>
          <w:bCs/>
          <w:noProof/>
        </w:rPr>
        <w:t>Connect the dataset out to the Filter Example Range, this is accomplished by holding down the mouse and dragging the line from one half bubble (out) to the other half bubble (exa).</w:t>
      </w:r>
    </w:p>
    <w:p w14:paraId="128F95D9" w14:textId="5B86691A" w:rsidR="006474E0" w:rsidRDefault="006474E0">
      <w:pPr>
        <w:rPr>
          <w:b/>
          <w:bCs/>
          <w:lang w:val="en-US"/>
        </w:rPr>
      </w:pPr>
      <w:r w:rsidRPr="006474E0">
        <w:rPr>
          <w:b/>
          <w:bCs/>
          <w:lang w:val="en-US"/>
        </w:rPr>
        <w:drawing>
          <wp:inline distT="0" distB="0" distL="0" distR="0" wp14:anchorId="4E7ADF7D" wp14:editId="5DD42E93">
            <wp:extent cx="5731510" cy="1737360"/>
            <wp:effectExtent l="0" t="0" r="0" b="0"/>
            <wp:docPr id="760390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390827" name=""/>
                    <pic:cNvPicPr/>
                  </pic:nvPicPr>
                  <pic:blipFill>
                    <a:blip r:embed="rId7"/>
                    <a:stretch>
                      <a:fillRect/>
                    </a:stretch>
                  </pic:blipFill>
                  <pic:spPr>
                    <a:xfrm>
                      <a:off x="0" y="0"/>
                      <a:ext cx="5731510" cy="1737360"/>
                    </a:xfrm>
                    <a:prstGeom prst="rect">
                      <a:avLst/>
                    </a:prstGeom>
                  </pic:spPr>
                </pic:pic>
              </a:graphicData>
            </a:graphic>
          </wp:inline>
        </w:drawing>
      </w:r>
    </w:p>
    <w:p w14:paraId="2E903246" w14:textId="77777777" w:rsidR="0029021D" w:rsidRPr="0029021D" w:rsidRDefault="0029021D" w:rsidP="0029021D">
      <w:pPr>
        <w:rPr>
          <w:rFonts w:ascii="Times New Roman" w:eastAsia="Times New Roman" w:hAnsi="Times New Roman" w:cs="Times New Roman"/>
          <w:kern w:val="0"/>
          <w:sz w:val="24"/>
          <w:szCs w:val="24"/>
          <w:lang w:eastAsia="en-IN"/>
          <w14:ligatures w14:val="none"/>
        </w:rPr>
      </w:pPr>
      <w:r>
        <w:rPr>
          <w:noProof/>
        </w:rPr>
        <w:lastRenderedPageBreak/>
        <w:drawing>
          <wp:inline distT="0" distB="0" distL="0" distR="0" wp14:anchorId="5FABAFEF" wp14:editId="2DA6811C">
            <wp:extent cx="5731510" cy="3704590"/>
            <wp:effectExtent l="0" t="0" r="0" b="0"/>
            <wp:docPr id="673739975"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739975" name="Picture 20" descr="A screenshot of a computer&#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704590"/>
                    </a:xfrm>
                    <a:prstGeom prst="rect">
                      <a:avLst/>
                    </a:prstGeom>
                  </pic:spPr>
                </pic:pic>
              </a:graphicData>
            </a:graphic>
          </wp:inline>
        </w:drawing>
      </w:r>
      <w:r w:rsidRPr="0029021D">
        <w:rPr>
          <w:b/>
          <w:bCs/>
          <w:lang w:val="en-US"/>
        </w:rPr>
        <w:drawing>
          <wp:inline distT="0" distB="0" distL="0" distR="0" wp14:anchorId="0F082897" wp14:editId="6049F93B">
            <wp:extent cx="5731510" cy="2160905"/>
            <wp:effectExtent l="0" t="0" r="0" b="0"/>
            <wp:docPr id="1131016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016732" name=""/>
                    <pic:cNvPicPr/>
                  </pic:nvPicPr>
                  <pic:blipFill>
                    <a:blip r:embed="rId9"/>
                    <a:stretch>
                      <a:fillRect/>
                    </a:stretch>
                  </pic:blipFill>
                  <pic:spPr>
                    <a:xfrm>
                      <a:off x="0" y="0"/>
                      <a:ext cx="5731510" cy="2160905"/>
                    </a:xfrm>
                    <a:prstGeom prst="rect">
                      <a:avLst/>
                    </a:prstGeom>
                  </pic:spPr>
                </pic:pic>
              </a:graphicData>
            </a:graphic>
          </wp:inline>
        </w:drawing>
      </w:r>
      <w:r>
        <w:rPr>
          <w:noProof/>
        </w:rPr>
        <w:lastRenderedPageBreak/>
        <w:drawing>
          <wp:inline distT="0" distB="0" distL="0" distR="0" wp14:anchorId="1E46C74F" wp14:editId="3A3F68DC">
            <wp:extent cx="5731510" cy="3704590"/>
            <wp:effectExtent l="0" t="0" r="0" b="0"/>
            <wp:docPr id="602816167"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816167" name="Picture 1" descr="A screen shot of a graph&#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704590"/>
                    </a:xfrm>
                    <a:prstGeom prst="rect">
                      <a:avLst/>
                    </a:prstGeom>
                  </pic:spPr>
                </pic:pic>
              </a:graphicData>
            </a:graphic>
          </wp:inline>
        </w:drawing>
      </w:r>
      <w:r>
        <w:rPr>
          <w:noProof/>
        </w:rPr>
        <w:drawing>
          <wp:inline distT="0" distB="0" distL="0" distR="0" wp14:anchorId="498ABEA0" wp14:editId="1B34236A">
            <wp:extent cx="5731510" cy="3704590"/>
            <wp:effectExtent l="0" t="0" r="0" b="0"/>
            <wp:docPr id="1260989831" name="Picture 2"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989831" name="Picture 2" descr="A screen shot of a graph&#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704590"/>
                    </a:xfrm>
                    <a:prstGeom prst="rect">
                      <a:avLst/>
                    </a:prstGeom>
                  </pic:spPr>
                </pic:pic>
              </a:graphicData>
            </a:graphic>
          </wp:inline>
        </w:drawing>
      </w:r>
      <w:r w:rsidRPr="0029021D">
        <w:rPr>
          <w:rFonts w:ascii="Times New Roman" w:eastAsia="Times New Roman" w:hAnsi="Times New Roman" w:cs="Times New Roman"/>
          <w:kern w:val="0"/>
          <w:sz w:val="24"/>
          <w:szCs w:val="24"/>
          <w:lang w:eastAsia="en-IN"/>
          <w14:ligatures w14:val="none"/>
        </w:rPr>
        <w:t xml:space="preserve">The coefficient, standard error, standard coefficient, and tolerance are crucial metrics in statistical analysis, especially in regression analysis, as they help interpret the relationship between independent variables (predictors) and dependent variables (outcome). Let's dissect their meanings in light of the given data: </w:t>
      </w:r>
      <w:r w:rsidRPr="0029021D">
        <w:rPr>
          <w:rFonts w:ascii="Times New Roman" w:eastAsia="Times New Roman" w:hAnsi="Times New Roman" w:cs="Times New Roman"/>
          <w:kern w:val="0"/>
          <w:sz w:val="24"/>
          <w:szCs w:val="24"/>
          <w:lang w:eastAsia="en-IN"/>
          <w14:ligatures w14:val="none"/>
        </w:rPr>
        <w:br/>
        <w:t xml:space="preserve">(A1, a2, a3) Coefficient: Keeping other variables constant, these values show the estimated impact of each independent variable on the dependent variable. When </w:t>
      </w:r>
      <w:proofErr w:type="gramStart"/>
      <w:r w:rsidRPr="0029021D">
        <w:rPr>
          <w:rFonts w:ascii="Times New Roman" w:eastAsia="Times New Roman" w:hAnsi="Times New Roman" w:cs="Times New Roman"/>
          <w:kern w:val="0"/>
          <w:sz w:val="24"/>
          <w:szCs w:val="24"/>
          <w:lang w:eastAsia="en-IN"/>
          <w14:ligatures w14:val="none"/>
        </w:rPr>
        <w:t>one unit</w:t>
      </w:r>
      <w:proofErr w:type="gramEnd"/>
      <w:r w:rsidRPr="0029021D">
        <w:rPr>
          <w:rFonts w:ascii="Times New Roman" w:eastAsia="Times New Roman" w:hAnsi="Times New Roman" w:cs="Times New Roman"/>
          <w:kern w:val="0"/>
          <w:sz w:val="24"/>
          <w:szCs w:val="24"/>
          <w:lang w:eastAsia="en-IN"/>
          <w14:ligatures w14:val="none"/>
        </w:rPr>
        <w:t xml:space="preserve"> changes in the first independent variable, for example, and the other variables remain constant, the </w:t>
      </w:r>
      <w:r w:rsidRPr="0029021D">
        <w:rPr>
          <w:rFonts w:ascii="Times New Roman" w:eastAsia="Times New Roman" w:hAnsi="Times New Roman" w:cs="Times New Roman"/>
          <w:kern w:val="0"/>
          <w:sz w:val="24"/>
          <w:szCs w:val="24"/>
          <w:lang w:eastAsia="en-IN"/>
          <w14:ligatures w14:val="none"/>
        </w:rPr>
        <w:lastRenderedPageBreak/>
        <w:t>dependent variable changes as well (a1 represents the coefficient of the first independent variable).</w:t>
      </w:r>
      <w:r w:rsidRPr="0029021D">
        <w:rPr>
          <w:rFonts w:ascii="Times New Roman" w:eastAsia="Times New Roman" w:hAnsi="Times New Roman" w:cs="Times New Roman"/>
          <w:kern w:val="0"/>
          <w:sz w:val="24"/>
          <w:szCs w:val="24"/>
          <w:lang w:eastAsia="en-IN"/>
          <w14:ligatures w14:val="none"/>
        </w:rPr>
        <w:br/>
        <w:t xml:space="preserve">The coefficient estimate's precision or variability is indicated by the standard error. A smaller standard error denotes more accurate estimations, which implies that the coefficient is probably closer. </w:t>
      </w:r>
    </w:p>
    <w:p w14:paraId="27749973" w14:textId="77777777" w:rsidR="0029021D" w:rsidRPr="0029021D" w:rsidRDefault="0029021D" w:rsidP="0029021D">
      <w:pPr>
        <w:spacing w:after="0" w:line="240" w:lineRule="auto"/>
        <w:rPr>
          <w:rFonts w:ascii="Times New Roman" w:eastAsia="Times New Roman" w:hAnsi="Times New Roman" w:cs="Times New Roman"/>
          <w:kern w:val="0"/>
          <w:sz w:val="24"/>
          <w:szCs w:val="24"/>
          <w:lang w:eastAsia="en-IN"/>
          <w14:ligatures w14:val="none"/>
        </w:rPr>
      </w:pPr>
      <w:r w:rsidRPr="0029021D">
        <w:rPr>
          <w:rFonts w:ascii="Times New Roman" w:eastAsia="Times New Roman" w:hAnsi="Times New Roman" w:cs="Times New Roman"/>
          <w:kern w:val="0"/>
          <w:sz w:val="24"/>
          <w:szCs w:val="24"/>
          <w:lang w:eastAsia="en-IN"/>
          <w14:ligatures w14:val="none"/>
        </w:rPr>
        <w:t xml:space="preserve">The coefficient value that has been standardized by dividing it by its standard error is known as the standard coefficient. In particular, when the predictors are measured on different scales, it enables a comparison of the relative importance of each predictor variable in influencing the dependent variable. </w:t>
      </w:r>
      <w:r w:rsidRPr="0029021D">
        <w:rPr>
          <w:rFonts w:ascii="Times New Roman" w:eastAsia="Times New Roman" w:hAnsi="Times New Roman" w:cs="Times New Roman"/>
          <w:kern w:val="0"/>
          <w:sz w:val="24"/>
          <w:szCs w:val="24"/>
          <w:lang w:eastAsia="en-IN"/>
          <w14:ligatures w14:val="none"/>
        </w:rPr>
        <w:br/>
        <w:t xml:space="preserve">Tolerance is a measure of how well a predictor variable can be predicted by other independent variables in the model. It is the reciprocal of the Variance Inflation Factor (VIF). When a tolerance is near to 1, it means that the variable adds distinct information to the model and is not redundant with other predictors. </w:t>
      </w:r>
      <w:r w:rsidRPr="0029021D">
        <w:rPr>
          <w:rFonts w:ascii="Times New Roman" w:eastAsia="Times New Roman" w:hAnsi="Times New Roman" w:cs="Times New Roman"/>
          <w:kern w:val="0"/>
          <w:sz w:val="24"/>
          <w:szCs w:val="24"/>
          <w:lang w:eastAsia="en-IN"/>
          <w14:ligatures w14:val="none"/>
        </w:rPr>
        <w:br/>
        <w:t xml:space="preserve">There are a number of reasons why a4 and a5 might not be included in the model, including multicollinearity, insignificance, or lack of relevance. There is multicollinearity. </w:t>
      </w:r>
    </w:p>
    <w:p w14:paraId="76E957C2" w14:textId="77777777" w:rsidR="0029021D" w:rsidRPr="0029021D" w:rsidRDefault="0029021D" w:rsidP="0029021D">
      <w:pPr>
        <w:spacing w:after="0" w:line="240" w:lineRule="auto"/>
        <w:rPr>
          <w:rFonts w:ascii="Times New Roman" w:eastAsia="Times New Roman" w:hAnsi="Times New Roman" w:cs="Times New Roman"/>
          <w:kern w:val="0"/>
          <w:sz w:val="24"/>
          <w:szCs w:val="24"/>
          <w:lang w:eastAsia="en-IN"/>
          <w14:ligatures w14:val="none"/>
        </w:rPr>
      </w:pPr>
      <w:r w:rsidRPr="0029021D">
        <w:rPr>
          <w:rFonts w:ascii="Times New Roman" w:eastAsia="Times New Roman" w:hAnsi="Times New Roman" w:cs="Times New Roman"/>
          <w:kern w:val="0"/>
          <w:sz w:val="24"/>
          <w:szCs w:val="24"/>
          <w:lang w:eastAsia="en-IN"/>
          <w14:ligatures w14:val="none"/>
        </w:rPr>
        <w:t>when there is a high degree of correlation between the independent variables, which causes unstable coefficient estimates and interpretive challenges. The term "insignificance" refers to the lack of significant contribution from the variables in explaining the variance in the dependent variable. A lack of relevance indicates that the variables are not necessary to include because they do not, either practically or theoretically, correspond with the desired outcome. Thus, it's possible that these variables were removed in order to enhance the interpretability, stability, and performance of the model.</w:t>
      </w:r>
    </w:p>
    <w:p w14:paraId="480C4A51" w14:textId="6CE5671E" w:rsidR="006474E0" w:rsidRDefault="006474E0">
      <w:pPr>
        <w:rPr>
          <w:b/>
          <w:bCs/>
          <w:lang w:val="en-US"/>
        </w:rPr>
      </w:pPr>
    </w:p>
    <w:p w14:paraId="2AB50BFB" w14:textId="77777777" w:rsidR="005F73A3" w:rsidRDefault="0029021D">
      <w:pPr>
        <w:rPr>
          <w:b/>
          <w:bCs/>
          <w:lang w:val="en-US"/>
        </w:rPr>
      </w:pPr>
      <w:r>
        <w:rPr>
          <w:noProof/>
        </w:rPr>
        <w:drawing>
          <wp:inline distT="0" distB="0" distL="0" distR="0" wp14:anchorId="385A11A1" wp14:editId="7E1232CF">
            <wp:extent cx="5731510" cy="3704590"/>
            <wp:effectExtent l="0" t="0" r="0" b="0"/>
            <wp:docPr id="721635235" name="Picture 3"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635235" name="Picture 3" descr="A screen shot of a graph&#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704590"/>
                    </a:xfrm>
                    <a:prstGeom prst="rect">
                      <a:avLst/>
                    </a:prstGeom>
                  </pic:spPr>
                </pic:pic>
              </a:graphicData>
            </a:graphic>
          </wp:inline>
        </w:drawing>
      </w:r>
    </w:p>
    <w:p w14:paraId="03C0E0AC" w14:textId="77777777" w:rsidR="005F73A3" w:rsidRDefault="005F73A3" w:rsidP="005F73A3">
      <w:pPr>
        <w:rPr>
          <w:b/>
        </w:rPr>
      </w:pPr>
      <w:r>
        <w:rPr>
          <w:b/>
          <w:bCs/>
          <w:noProof/>
        </w:rPr>
        <w:t>Part 2:</w:t>
      </w:r>
      <w:r>
        <w:rPr>
          <w:noProof/>
        </w:rPr>
        <w:t xml:space="preserve">  </w:t>
      </w:r>
      <w:r>
        <w:rPr>
          <w:b/>
        </w:rPr>
        <w:t>Gaussian Process Model</w:t>
      </w:r>
    </w:p>
    <w:p w14:paraId="432162D1" w14:textId="04F0F35E" w:rsidR="0029021D" w:rsidRDefault="0029021D">
      <w:pPr>
        <w:rPr>
          <w:b/>
          <w:bCs/>
          <w:lang w:val="en-US"/>
        </w:rPr>
      </w:pPr>
      <w:r>
        <w:rPr>
          <w:noProof/>
        </w:rPr>
        <w:lastRenderedPageBreak/>
        <w:drawing>
          <wp:inline distT="0" distB="0" distL="0" distR="0" wp14:anchorId="21435BD3" wp14:editId="4E6B1BB1">
            <wp:extent cx="5731510" cy="3704590"/>
            <wp:effectExtent l="0" t="0" r="0" b="0"/>
            <wp:docPr id="158127312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273124" name="Picture 4" descr="A screenshot of a computer&#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704590"/>
                    </a:xfrm>
                    <a:prstGeom prst="rect">
                      <a:avLst/>
                    </a:prstGeom>
                  </pic:spPr>
                </pic:pic>
              </a:graphicData>
            </a:graphic>
          </wp:inline>
        </w:drawing>
      </w:r>
      <w:r>
        <w:rPr>
          <w:noProof/>
        </w:rPr>
        <w:drawing>
          <wp:inline distT="0" distB="0" distL="0" distR="0" wp14:anchorId="3E6CD0E5" wp14:editId="4A8AEB21">
            <wp:extent cx="5731510" cy="3704590"/>
            <wp:effectExtent l="0" t="0" r="0" b="0"/>
            <wp:docPr id="81973455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34551" name="Picture 5" descr="A screenshot of a computer&#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704590"/>
                    </a:xfrm>
                    <a:prstGeom prst="rect">
                      <a:avLst/>
                    </a:prstGeom>
                  </pic:spPr>
                </pic:pic>
              </a:graphicData>
            </a:graphic>
          </wp:inline>
        </w:drawing>
      </w:r>
      <w:r>
        <w:rPr>
          <w:noProof/>
        </w:rPr>
        <w:lastRenderedPageBreak/>
        <w:drawing>
          <wp:inline distT="0" distB="0" distL="0" distR="0" wp14:anchorId="37F425BC" wp14:editId="3260E701">
            <wp:extent cx="5731510" cy="3704590"/>
            <wp:effectExtent l="0" t="0" r="0" b="0"/>
            <wp:docPr id="47690180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901803" name="Picture 6" descr="A screenshot of a computer&#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704590"/>
                    </a:xfrm>
                    <a:prstGeom prst="rect">
                      <a:avLst/>
                    </a:prstGeom>
                  </pic:spPr>
                </pic:pic>
              </a:graphicData>
            </a:graphic>
          </wp:inline>
        </w:drawing>
      </w:r>
      <w:r>
        <w:rPr>
          <w:noProof/>
        </w:rPr>
        <w:drawing>
          <wp:inline distT="0" distB="0" distL="0" distR="0" wp14:anchorId="7C5EFF4B" wp14:editId="68698003">
            <wp:extent cx="5731510" cy="3704590"/>
            <wp:effectExtent l="0" t="0" r="0" b="0"/>
            <wp:docPr id="168738395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383959" name="Picture 7" descr="A screenshot of a computer&#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704590"/>
                    </a:xfrm>
                    <a:prstGeom prst="rect">
                      <a:avLst/>
                    </a:prstGeom>
                  </pic:spPr>
                </pic:pic>
              </a:graphicData>
            </a:graphic>
          </wp:inline>
        </w:drawing>
      </w:r>
      <w:r>
        <w:rPr>
          <w:noProof/>
        </w:rPr>
        <w:lastRenderedPageBreak/>
        <w:drawing>
          <wp:inline distT="0" distB="0" distL="0" distR="0" wp14:anchorId="415CFF27" wp14:editId="1BAA1EBA">
            <wp:extent cx="5731510" cy="3704590"/>
            <wp:effectExtent l="0" t="0" r="0" b="0"/>
            <wp:docPr id="96295285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952853" name="Picture 8" descr="A screenshot of a computer&#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704590"/>
                    </a:xfrm>
                    <a:prstGeom prst="rect">
                      <a:avLst/>
                    </a:prstGeom>
                  </pic:spPr>
                </pic:pic>
              </a:graphicData>
            </a:graphic>
          </wp:inline>
        </w:drawing>
      </w:r>
      <w:r>
        <w:rPr>
          <w:noProof/>
        </w:rPr>
        <w:drawing>
          <wp:inline distT="0" distB="0" distL="0" distR="0" wp14:anchorId="145D8F42" wp14:editId="6AB422DB">
            <wp:extent cx="5731510" cy="3704590"/>
            <wp:effectExtent l="0" t="0" r="0" b="0"/>
            <wp:docPr id="131618278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82789" name="Picture 9" descr="A screenshot of a computer&#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704590"/>
                    </a:xfrm>
                    <a:prstGeom prst="rect">
                      <a:avLst/>
                    </a:prstGeom>
                  </pic:spPr>
                </pic:pic>
              </a:graphicData>
            </a:graphic>
          </wp:inline>
        </w:drawing>
      </w:r>
      <w:r>
        <w:rPr>
          <w:noProof/>
        </w:rPr>
        <w:lastRenderedPageBreak/>
        <w:drawing>
          <wp:inline distT="0" distB="0" distL="0" distR="0" wp14:anchorId="3E865E23" wp14:editId="03E1061C">
            <wp:extent cx="5731510" cy="3704590"/>
            <wp:effectExtent l="0" t="0" r="0" b="0"/>
            <wp:docPr id="638736674"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736674" name="Picture 10" descr="A screenshot of a computer&#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704590"/>
                    </a:xfrm>
                    <a:prstGeom prst="rect">
                      <a:avLst/>
                    </a:prstGeom>
                  </pic:spPr>
                </pic:pic>
              </a:graphicData>
            </a:graphic>
          </wp:inline>
        </w:drawing>
      </w:r>
      <w:r>
        <w:rPr>
          <w:noProof/>
        </w:rPr>
        <w:drawing>
          <wp:inline distT="0" distB="0" distL="0" distR="0" wp14:anchorId="2E050080" wp14:editId="4C26B455">
            <wp:extent cx="5731510" cy="3704590"/>
            <wp:effectExtent l="0" t="0" r="0" b="0"/>
            <wp:docPr id="1611170913" name="Picture 1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170913" name="Picture 11" descr="A screen shot of a graph&#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704590"/>
                    </a:xfrm>
                    <a:prstGeom prst="rect">
                      <a:avLst/>
                    </a:prstGeom>
                  </pic:spPr>
                </pic:pic>
              </a:graphicData>
            </a:graphic>
          </wp:inline>
        </w:drawing>
      </w:r>
      <w:r>
        <w:rPr>
          <w:noProof/>
        </w:rPr>
        <w:lastRenderedPageBreak/>
        <w:drawing>
          <wp:inline distT="0" distB="0" distL="0" distR="0" wp14:anchorId="1EAC48EE" wp14:editId="0BDD843C">
            <wp:extent cx="5731510" cy="3704590"/>
            <wp:effectExtent l="0" t="0" r="0" b="0"/>
            <wp:docPr id="1864683283" name="Picture 12"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683283" name="Picture 12" descr="A screen shot of a graph&#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704590"/>
                    </a:xfrm>
                    <a:prstGeom prst="rect">
                      <a:avLst/>
                    </a:prstGeom>
                  </pic:spPr>
                </pic:pic>
              </a:graphicData>
            </a:graphic>
          </wp:inline>
        </w:drawing>
      </w:r>
      <w:r>
        <w:rPr>
          <w:noProof/>
        </w:rPr>
        <w:drawing>
          <wp:inline distT="0" distB="0" distL="0" distR="0" wp14:anchorId="78989E00" wp14:editId="5D792717">
            <wp:extent cx="5731510" cy="3704590"/>
            <wp:effectExtent l="0" t="0" r="0" b="0"/>
            <wp:docPr id="1194073451" name="Picture 13"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073451" name="Picture 13" descr="A screen shot of a graph&#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704590"/>
                    </a:xfrm>
                    <a:prstGeom prst="rect">
                      <a:avLst/>
                    </a:prstGeom>
                  </pic:spPr>
                </pic:pic>
              </a:graphicData>
            </a:graphic>
          </wp:inline>
        </w:drawing>
      </w:r>
      <w:r>
        <w:rPr>
          <w:noProof/>
        </w:rPr>
        <w:lastRenderedPageBreak/>
        <w:drawing>
          <wp:inline distT="0" distB="0" distL="0" distR="0" wp14:anchorId="3C8A9E26" wp14:editId="71C9957F">
            <wp:extent cx="5731510" cy="3704590"/>
            <wp:effectExtent l="0" t="0" r="0" b="0"/>
            <wp:docPr id="1713188115" name="Picture 14"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188115" name="Picture 14" descr="A screen shot of a graph&#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704590"/>
                    </a:xfrm>
                    <a:prstGeom prst="rect">
                      <a:avLst/>
                    </a:prstGeom>
                  </pic:spPr>
                </pic:pic>
              </a:graphicData>
            </a:graphic>
          </wp:inline>
        </w:drawing>
      </w:r>
      <w:r>
        <w:rPr>
          <w:noProof/>
        </w:rPr>
        <w:drawing>
          <wp:inline distT="0" distB="0" distL="0" distR="0" wp14:anchorId="7DDB58ED" wp14:editId="051AD77D">
            <wp:extent cx="5731510" cy="3704590"/>
            <wp:effectExtent l="0" t="0" r="0" b="0"/>
            <wp:docPr id="2078966651" name="Picture 15"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966651" name="Picture 15" descr="A screen shot of a graph&#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704590"/>
                    </a:xfrm>
                    <a:prstGeom prst="rect">
                      <a:avLst/>
                    </a:prstGeom>
                  </pic:spPr>
                </pic:pic>
              </a:graphicData>
            </a:graphic>
          </wp:inline>
        </w:drawing>
      </w:r>
      <w:r>
        <w:rPr>
          <w:noProof/>
        </w:rPr>
        <w:lastRenderedPageBreak/>
        <w:drawing>
          <wp:inline distT="0" distB="0" distL="0" distR="0" wp14:anchorId="3DAE6F5E" wp14:editId="43A0A65B">
            <wp:extent cx="5731510" cy="3704590"/>
            <wp:effectExtent l="0" t="0" r="0" b="0"/>
            <wp:docPr id="1520279316" name="Picture 16"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279316" name="Picture 16" descr="A screen shot of a graph&#10;&#10;Description automatically generated"/>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704590"/>
                    </a:xfrm>
                    <a:prstGeom prst="rect">
                      <a:avLst/>
                    </a:prstGeom>
                  </pic:spPr>
                </pic:pic>
              </a:graphicData>
            </a:graphic>
          </wp:inline>
        </w:drawing>
      </w:r>
    </w:p>
    <w:p w14:paraId="50BF7336" w14:textId="77777777" w:rsidR="005F73A3" w:rsidRDefault="005F73A3" w:rsidP="005F73A3">
      <w:pPr>
        <w:rPr>
          <w:b/>
        </w:rPr>
      </w:pPr>
      <w:r>
        <w:rPr>
          <w:b/>
        </w:rPr>
        <w:t xml:space="preserve">Part 3 – Exit Rapid Miner </w:t>
      </w:r>
    </w:p>
    <w:p w14:paraId="29728317" w14:textId="6F07F14D" w:rsidR="005F73A3" w:rsidRPr="005F73A3" w:rsidRDefault="005F73A3">
      <w:pPr>
        <w:rPr>
          <w:lang w:val="en-US"/>
        </w:rPr>
      </w:pPr>
      <w:proofErr w:type="spellStart"/>
      <w:r w:rsidRPr="005F73A3">
        <w:rPr>
          <w:lang w:val="en-US"/>
        </w:rPr>
        <w:t>Sucessfully</w:t>
      </w:r>
      <w:proofErr w:type="spellEnd"/>
      <w:r w:rsidRPr="005F73A3">
        <w:rPr>
          <w:lang w:val="en-US"/>
        </w:rPr>
        <w:t xml:space="preserve"> exit from rapid minder</w:t>
      </w:r>
    </w:p>
    <w:sectPr w:rsidR="005F73A3" w:rsidRPr="005F73A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4E0"/>
    <w:rsid w:val="0029021D"/>
    <w:rsid w:val="005F73A3"/>
    <w:rsid w:val="006474E0"/>
    <w:rsid w:val="00661941"/>
    <w:rsid w:val="00781EBC"/>
    <w:rsid w:val="00E50C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C8D2D"/>
  <w15:chartTrackingRefBased/>
  <w15:docId w15:val="{36CC5738-BEFA-46D0-B37F-9BDBCE153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474E0"/>
    <w:pPr>
      <w:spacing w:before="100" w:beforeAutospacing="1" w:after="100" w:afterAutospacing="1" w:line="240" w:lineRule="auto"/>
    </w:pPr>
    <w:rPr>
      <w:rFonts w:ascii="Times New Roman" w:eastAsia="Times New Roman" w:hAnsi="Times New Roman" w:cs="Times New Roman"/>
      <w:kern w:val="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799014">
      <w:bodyDiv w:val="1"/>
      <w:marLeft w:val="0"/>
      <w:marRight w:val="0"/>
      <w:marTop w:val="0"/>
      <w:marBottom w:val="0"/>
      <w:divBdr>
        <w:top w:val="none" w:sz="0" w:space="0" w:color="auto"/>
        <w:left w:val="none" w:sz="0" w:space="0" w:color="auto"/>
        <w:bottom w:val="none" w:sz="0" w:space="0" w:color="auto"/>
        <w:right w:val="none" w:sz="0" w:space="0" w:color="auto"/>
      </w:divBdr>
    </w:div>
    <w:div w:id="209651415">
      <w:bodyDiv w:val="1"/>
      <w:marLeft w:val="0"/>
      <w:marRight w:val="0"/>
      <w:marTop w:val="0"/>
      <w:marBottom w:val="0"/>
      <w:divBdr>
        <w:top w:val="none" w:sz="0" w:space="0" w:color="auto"/>
        <w:left w:val="none" w:sz="0" w:space="0" w:color="auto"/>
        <w:bottom w:val="none" w:sz="0" w:space="0" w:color="auto"/>
        <w:right w:val="none" w:sz="0" w:space="0" w:color="auto"/>
      </w:divBdr>
    </w:div>
    <w:div w:id="1007055662">
      <w:bodyDiv w:val="1"/>
      <w:marLeft w:val="0"/>
      <w:marRight w:val="0"/>
      <w:marTop w:val="0"/>
      <w:marBottom w:val="0"/>
      <w:divBdr>
        <w:top w:val="none" w:sz="0" w:space="0" w:color="auto"/>
        <w:left w:val="none" w:sz="0" w:space="0" w:color="auto"/>
        <w:bottom w:val="none" w:sz="0" w:space="0" w:color="auto"/>
        <w:right w:val="none" w:sz="0" w:space="0" w:color="auto"/>
      </w:divBdr>
    </w:div>
    <w:div w:id="1205484807">
      <w:bodyDiv w:val="1"/>
      <w:marLeft w:val="0"/>
      <w:marRight w:val="0"/>
      <w:marTop w:val="0"/>
      <w:marBottom w:val="0"/>
      <w:divBdr>
        <w:top w:val="none" w:sz="0" w:space="0" w:color="auto"/>
        <w:left w:val="none" w:sz="0" w:space="0" w:color="auto"/>
        <w:bottom w:val="none" w:sz="0" w:space="0" w:color="auto"/>
        <w:right w:val="none" w:sz="0" w:space="0" w:color="auto"/>
      </w:divBdr>
    </w:div>
    <w:div w:id="1587300787">
      <w:bodyDiv w:val="1"/>
      <w:marLeft w:val="0"/>
      <w:marRight w:val="0"/>
      <w:marTop w:val="0"/>
      <w:marBottom w:val="0"/>
      <w:divBdr>
        <w:top w:val="none" w:sz="0" w:space="0" w:color="auto"/>
        <w:left w:val="none" w:sz="0" w:space="0" w:color="auto"/>
        <w:bottom w:val="none" w:sz="0" w:space="0" w:color="auto"/>
        <w:right w:val="none" w:sz="0" w:space="0" w:color="auto"/>
      </w:divBdr>
    </w:div>
    <w:div w:id="1712266191">
      <w:bodyDiv w:val="1"/>
      <w:marLeft w:val="0"/>
      <w:marRight w:val="0"/>
      <w:marTop w:val="0"/>
      <w:marBottom w:val="0"/>
      <w:divBdr>
        <w:top w:val="none" w:sz="0" w:space="0" w:color="auto"/>
        <w:left w:val="none" w:sz="0" w:space="0" w:color="auto"/>
        <w:bottom w:val="none" w:sz="0" w:space="0" w:color="auto"/>
        <w:right w:val="none" w:sz="0" w:space="0" w:color="auto"/>
      </w:divBdr>
    </w:div>
    <w:div w:id="1742555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12</Pages>
  <Words>424</Words>
  <Characters>2421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Balarama raju Saripalli</dc:creator>
  <cp:keywords/>
  <dc:description/>
  <cp:lastModifiedBy>Balarama raju Saripalli</cp:lastModifiedBy>
  <cp:revision>1</cp:revision>
  <dcterms:created xsi:type="dcterms:W3CDTF">2024-06-12T17:57:00Z</dcterms:created>
  <dcterms:modified xsi:type="dcterms:W3CDTF">2024-06-12T18:20:00Z</dcterms:modified>
</cp:coreProperties>
</file>