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889F7" w14:textId="77777777" w:rsidR="000A6C25" w:rsidRPr="000A6C25" w:rsidRDefault="000A6C25" w:rsidP="000A6C25">
      <w:pPr>
        <w:jc w:val="center"/>
        <w:rPr>
          <w:b/>
          <w:bCs/>
        </w:rPr>
      </w:pPr>
      <w:r w:rsidRPr="000A6C25">
        <w:rPr>
          <w:b/>
          <w:bCs/>
        </w:rPr>
        <w:t>Assignment for Week 6 - K-Means and Hierarchical Clustering</w:t>
      </w:r>
    </w:p>
    <w:p w14:paraId="1E21B89A" w14:textId="77777777" w:rsidR="000A6C25" w:rsidRPr="000A6C25" w:rsidRDefault="000A6C25" w:rsidP="0008077E">
      <w:pPr>
        <w:jc w:val="center"/>
        <w:rPr>
          <w:b/>
          <w:bCs/>
        </w:rPr>
      </w:pPr>
      <w:r w:rsidRPr="000A6C25">
        <w:rPr>
          <w:b/>
          <w:bCs/>
        </w:rPr>
        <w:t>Exerise:</w:t>
      </w:r>
    </w:p>
    <w:p w14:paraId="0EB3A6C4" w14:textId="77777777" w:rsidR="000A6C25" w:rsidRPr="000A6C25" w:rsidRDefault="000A6C25" w:rsidP="0008077E">
      <w:pPr>
        <w:jc w:val="center"/>
        <w:rPr>
          <w:b/>
          <w:bCs/>
        </w:rPr>
      </w:pPr>
      <w:r w:rsidRPr="000A6C25">
        <w:rPr>
          <w:b/>
          <w:bCs/>
        </w:rPr>
        <w:t>KMeans and Hierarchial Clustering</w:t>
      </w:r>
    </w:p>
    <w:p w14:paraId="5A25C38F" w14:textId="77777777" w:rsidR="0008077E" w:rsidRDefault="000A6C25" w:rsidP="000A6C25">
      <w:pPr>
        <w:jc w:val="both"/>
      </w:pPr>
      <w:r w:rsidRPr="000A6C25">
        <w:t>Collect data from twitter using your choice of hashtag (at least 1000 tweets). To gather your Twitter data, I would recommend using the python library tweepy.</w:t>
      </w:r>
    </w:p>
    <w:p w14:paraId="1D11773C" w14:textId="3C065633" w:rsidR="000A6C25" w:rsidRPr="000A6C25" w:rsidRDefault="000A6C25" w:rsidP="000A6C25">
      <w:pPr>
        <w:jc w:val="both"/>
      </w:pPr>
      <w:r w:rsidRPr="000A6C25">
        <w:t>Note: Reddit data can be used instead of Twitter data for this assignment.</w:t>
      </w:r>
    </w:p>
    <w:p w14:paraId="4217FDF5" w14:textId="77777777" w:rsidR="000A6C25" w:rsidRPr="000A6C25" w:rsidRDefault="000A6C25" w:rsidP="000A6C25">
      <w:pPr>
        <w:numPr>
          <w:ilvl w:val="0"/>
          <w:numId w:val="1"/>
        </w:numPr>
        <w:jc w:val="both"/>
      </w:pPr>
      <w:r w:rsidRPr="000A6C25">
        <w:t>You will use both K-Means and HCA to cluster the collected data</w:t>
      </w:r>
    </w:p>
    <w:p w14:paraId="2D766C95" w14:textId="77777777" w:rsidR="000A6C25" w:rsidRPr="000A6C25" w:rsidRDefault="000A6C25" w:rsidP="000A6C25">
      <w:pPr>
        <w:numPr>
          <w:ilvl w:val="0"/>
          <w:numId w:val="1"/>
        </w:numPr>
        <w:jc w:val="both"/>
      </w:pPr>
      <w:r w:rsidRPr="000A6C25">
        <w:t>Draw a dendrogram</w:t>
      </w:r>
    </w:p>
    <w:p w14:paraId="33305C08" w14:textId="77777777" w:rsidR="000A6C25" w:rsidRPr="000A6C25" w:rsidRDefault="000A6C25" w:rsidP="000A6C25">
      <w:pPr>
        <w:numPr>
          <w:ilvl w:val="0"/>
          <w:numId w:val="1"/>
        </w:numPr>
        <w:jc w:val="both"/>
      </w:pPr>
      <w:r w:rsidRPr="000A6C25">
        <w:t>Identify number of optimum clusters, and justify how do you pick number of clusters</w:t>
      </w:r>
    </w:p>
    <w:p w14:paraId="492D8248" w14:textId="77777777" w:rsidR="000A6C25" w:rsidRDefault="000A6C25" w:rsidP="000A6C25">
      <w:pPr>
        <w:numPr>
          <w:ilvl w:val="0"/>
          <w:numId w:val="1"/>
        </w:numPr>
        <w:jc w:val="both"/>
      </w:pPr>
      <w:r w:rsidRPr="000A6C25">
        <w:t>List the top 10 most frequent words</w:t>
      </w:r>
    </w:p>
    <w:p w14:paraId="72E45F57" w14:textId="77777777" w:rsidR="000A6C25" w:rsidRDefault="000A6C25" w:rsidP="000A6C25">
      <w:pPr>
        <w:numPr>
          <w:ilvl w:val="0"/>
          <w:numId w:val="1"/>
        </w:numPr>
        <w:jc w:val="both"/>
      </w:pPr>
      <w:r w:rsidRPr="000A6C25">
        <w:t>Visualize using wordclouds</w:t>
      </w:r>
    </w:p>
    <w:p w14:paraId="3ADEC7BB" w14:textId="010689E2" w:rsidR="000A6C25" w:rsidRDefault="000A6C25" w:rsidP="000A6C25">
      <w:pPr>
        <w:numPr>
          <w:ilvl w:val="0"/>
          <w:numId w:val="1"/>
        </w:numPr>
        <w:jc w:val="both"/>
      </w:pPr>
      <w:r w:rsidRPr="000A6C25">
        <w:t>Summarize your findings</w:t>
      </w:r>
    </w:p>
    <w:p w14:paraId="1AF1C12E" w14:textId="4DB1FB00" w:rsidR="000A6C25" w:rsidRDefault="000A6C25" w:rsidP="00F61205">
      <w:pPr>
        <w:jc w:val="center"/>
        <w:rPr>
          <w:b/>
          <w:bCs/>
        </w:rPr>
      </w:pPr>
      <w:r>
        <w:rPr>
          <w:b/>
          <w:bCs/>
        </w:rPr>
        <w:t>Assignment Solution</w:t>
      </w:r>
    </w:p>
    <w:p w14:paraId="3FE74BF6" w14:textId="0D5E182C" w:rsidR="00F61205" w:rsidRDefault="00F61205" w:rsidP="00F61205">
      <w:pPr>
        <w:jc w:val="both"/>
      </w:pPr>
      <w:r>
        <w:t>We have considered the posts on ‘Climate Change’ from Reddit and used it to analyze the two major clustering techniques, KMeans and Hierarchical clustering. The 1000 posts are extracted based on posts that have ‘climate change.’</w:t>
      </w:r>
    </w:p>
    <w:p w14:paraId="42F5E0DE" w14:textId="26A17DE4" w:rsidR="00F61205" w:rsidRPr="00F61205" w:rsidRDefault="00F61205" w:rsidP="00F61205">
      <w:pPr>
        <w:pStyle w:val="ListParagraph"/>
        <w:numPr>
          <w:ilvl w:val="0"/>
          <w:numId w:val="4"/>
        </w:numPr>
        <w:jc w:val="both"/>
      </w:pPr>
      <w:r w:rsidRPr="00F61205">
        <w:rPr>
          <w:b/>
          <w:bCs/>
        </w:rPr>
        <w:t>Data collection and preprocessing:</w:t>
      </w:r>
    </w:p>
    <w:p w14:paraId="678F4864" w14:textId="3A606D1C" w:rsidR="00F61205" w:rsidRPr="00F61205" w:rsidRDefault="00F61205" w:rsidP="00F61205">
      <w:pPr>
        <w:numPr>
          <w:ilvl w:val="0"/>
          <w:numId w:val="5"/>
        </w:numPr>
      </w:pPr>
      <w:r w:rsidRPr="00F61205">
        <w:t>Data was collected from the "</w:t>
      </w:r>
      <w:r>
        <w:t>climatechange</w:t>
      </w:r>
      <w:r w:rsidRPr="00F61205">
        <w:t>" subreddit, with 1000 posts retrieved.</w:t>
      </w:r>
    </w:p>
    <w:p w14:paraId="7ED915FE" w14:textId="77777777" w:rsidR="00F61205" w:rsidRPr="00F61205" w:rsidRDefault="00F61205" w:rsidP="00F61205">
      <w:pPr>
        <w:numPr>
          <w:ilvl w:val="0"/>
          <w:numId w:val="5"/>
        </w:numPr>
      </w:pPr>
      <w:r w:rsidRPr="00F61205">
        <w:t>Text data was preprocessed by removing URLs, special characters, and stopwords, and converting to lowercase.</w:t>
      </w:r>
    </w:p>
    <w:p w14:paraId="692DA02A" w14:textId="77777777" w:rsidR="00F61205" w:rsidRPr="00F61205" w:rsidRDefault="00F61205" w:rsidP="00F61205">
      <w:pPr>
        <w:numPr>
          <w:ilvl w:val="0"/>
          <w:numId w:val="5"/>
        </w:numPr>
      </w:pPr>
      <w:r w:rsidRPr="00F61205">
        <w:t>The TF-IDF vectorization method was used to convert the text data into numerical features, with a maximum of 1000 features.</w:t>
      </w:r>
    </w:p>
    <w:p w14:paraId="166664DF" w14:textId="300694DF" w:rsidR="00F61205" w:rsidRPr="00F61205" w:rsidRDefault="00F61205" w:rsidP="00F61205">
      <w:pPr>
        <w:pStyle w:val="ListParagraph"/>
        <w:numPr>
          <w:ilvl w:val="0"/>
          <w:numId w:val="4"/>
        </w:numPr>
        <w:jc w:val="both"/>
        <w:rPr>
          <w:b/>
          <w:bCs/>
        </w:rPr>
      </w:pPr>
      <w:r w:rsidRPr="00F61205">
        <w:rPr>
          <w:b/>
          <w:bCs/>
        </w:rPr>
        <w:t>K-Means Clustering:</w:t>
      </w:r>
    </w:p>
    <w:p w14:paraId="71386AEB" w14:textId="06BA852E" w:rsidR="00F61205" w:rsidRDefault="00F61205" w:rsidP="00F61205">
      <w:pPr>
        <w:numPr>
          <w:ilvl w:val="0"/>
          <w:numId w:val="2"/>
        </w:numPr>
      </w:pPr>
      <w:r w:rsidRPr="00F61205">
        <w:t xml:space="preserve">Initially, K-Means clustering was performed with </w:t>
      </w:r>
      <w:r>
        <w:t>4</w:t>
      </w:r>
      <w:r w:rsidRPr="00F61205">
        <w:t xml:space="preserve"> clusters.</w:t>
      </w:r>
    </w:p>
    <w:p w14:paraId="5EFEA6BB" w14:textId="373DAC24" w:rsidR="0073338F" w:rsidRDefault="0073338F" w:rsidP="00F61205">
      <w:pPr>
        <w:numPr>
          <w:ilvl w:val="0"/>
          <w:numId w:val="2"/>
        </w:numPr>
      </w:pPr>
      <w:r>
        <w:t>The visualization of ‘4 clusters ‘ is done using PCA</w:t>
      </w:r>
    </w:p>
    <w:p w14:paraId="5E7B20EA" w14:textId="0E107356" w:rsidR="0073338F" w:rsidRPr="00F61205" w:rsidRDefault="0073338F" w:rsidP="0073338F">
      <w:pPr>
        <w:ind w:left="720"/>
        <w:jc w:val="center"/>
      </w:pPr>
      <w:r>
        <w:rPr>
          <w:noProof/>
        </w:rPr>
        <w:lastRenderedPageBreak/>
        <w:drawing>
          <wp:inline distT="0" distB="0" distL="0" distR="0" wp14:anchorId="282551E2" wp14:editId="7B5174B4">
            <wp:extent cx="3692040" cy="2345055"/>
            <wp:effectExtent l="0" t="0" r="3810" b="0"/>
            <wp:docPr id="200283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37743" name="Picture 2002837743"/>
                    <pic:cNvPicPr/>
                  </pic:nvPicPr>
                  <pic:blipFill>
                    <a:blip r:embed="rId5">
                      <a:extLst>
                        <a:ext uri="{28A0092B-C50C-407E-A947-70E740481C1C}">
                          <a14:useLocalDpi xmlns:a14="http://schemas.microsoft.com/office/drawing/2010/main" val="0"/>
                        </a:ext>
                      </a:extLst>
                    </a:blip>
                    <a:stretch>
                      <a:fillRect/>
                    </a:stretch>
                  </pic:blipFill>
                  <pic:spPr>
                    <a:xfrm>
                      <a:off x="0" y="0"/>
                      <a:ext cx="3701700" cy="2351191"/>
                    </a:xfrm>
                    <a:prstGeom prst="rect">
                      <a:avLst/>
                    </a:prstGeom>
                  </pic:spPr>
                </pic:pic>
              </a:graphicData>
            </a:graphic>
          </wp:inline>
        </w:drawing>
      </w:r>
    </w:p>
    <w:p w14:paraId="60CC1707" w14:textId="3899F3D3" w:rsidR="0073338F" w:rsidRDefault="00EA44FB" w:rsidP="0073338F">
      <w:pPr>
        <w:numPr>
          <w:ilvl w:val="0"/>
          <w:numId w:val="2"/>
        </w:numPr>
      </w:pPr>
      <w:r>
        <w:t>The optimal number of clusters is identified by iteratively changing the number of clusters and evaluating the WCC and silhoutte score</w:t>
      </w:r>
    </w:p>
    <w:p w14:paraId="1C6AA425" w14:textId="62C1CE4D" w:rsidR="00F61205" w:rsidRDefault="00F61205" w:rsidP="00F61205">
      <w:pPr>
        <w:numPr>
          <w:ilvl w:val="0"/>
          <w:numId w:val="2"/>
        </w:numPr>
      </w:pPr>
      <w:r w:rsidRPr="00F61205">
        <w:t>A silhouette score analysis was conducted to determine the optimal number of clusters, testing from 2 to 9 clusters.</w:t>
      </w:r>
    </w:p>
    <w:p w14:paraId="76FCDD5F" w14:textId="4EBD46AB" w:rsidR="0073338F" w:rsidRPr="00F61205" w:rsidRDefault="0073338F" w:rsidP="0073338F">
      <w:pPr>
        <w:ind w:left="720"/>
        <w:jc w:val="center"/>
      </w:pPr>
      <w:r>
        <w:rPr>
          <w:noProof/>
        </w:rPr>
        <w:drawing>
          <wp:inline distT="0" distB="0" distL="0" distR="0" wp14:anchorId="4CE419F7" wp14:editId="1888BE6D">
            <wp:extent cx="3784213" cy="2049747"/>
            <wp:effectExtent l="0" t="0" r="6985" b="8255"/>
            <wp:docPr id="2021740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40098" name="Picture 2021740098"/>
                    <pic:cNvPicPr/>
                  </pic:nvPicPr>
                  <pic:blipFill>
                    <a:blip r:embed="rId6">
                      <a:extLst>
                        <a:ext uri="{28A0092B-C50C-407E-A947-70E740481C1C}">
                          <a14:useLocalDpi xmlns:a14="http://schemas.microsoft.com/office/drawing/2010/main" val="0"/>
                        </a:ext>
                      </a:extLst>
                    </a:blip>
                    <a:stretch>
                      <a:fillRect/>
                    </a:stretch>
                  </pic:blipFill>
                  <pic:spPr>
                    <a:xfrm>
                      <a:off x="0" y="0"/>
                      <a:ext cx="3794244" cy="2055181"/>
                    </a:xfrm>
                    <a:prstGeom prst="rect">
                      <a:avLst/>
                    </a:prstGeom>
                  </pic:spPr>
                </pic:pic>
              </a:graphicData>
            </a:graphic>
          </wp:inline>
        </w:drawing>
      </w:r>
      <w:r>
        <w:rPr>
          <w:noProof/>
        </w:rPr>
        <w:drawing>
          <wp:inline distT="0" distB="0" distL="0" distR="0" wp14:anchorId="4E4CF1ED" wp14:editId="2B59B329">
            <wp:extent cx="3480456" cy="1916063"/>
            <wp:effectExtent l="0" t="0" r="5715" b="8255"/>
            <wp:docPr id="8333363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36350" name="Picture 83333635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3400" cy="1923189"/>
                    </a:xfrm>
                    <a:prstGeom prst="rect">
                      <a:avLst/>
                    </a:prstGeom>
                  </pic:spPr>
                </pic:pic>
              </a:graphicData>
            </a:graphic>
          </wp:inline>
        </w:drawing>
      </w:r>
    </w:p>
    <w:p w14:paraId="701447CD" w14:textId="43A46043" w:rsidR="00EA44FB" w:rsidRDefault="00F61205" w:rsidP="0073338F">
      <w:pPr>
        <w:numPr>
          <w:ilvl w:val="0"/>
          <w:numId w:val="2"/>
        </w:numPr>
      </w:pPr>
      <w:r w:rsidRPr="00F61205">
        <w:t xml:space="preserve">The silhouette score plot shows that the optimal number of clusters is </w:t>
      </w:r>
      <w:r w:rsidR="00EA44FB">
        <w:t>9</w:t>
      </w:r>
      <w:r w:rsidRPr="00F61205">
        <w:t>, as the score decreases after that point.</w:t>
      </w:r>
    </w:p>
    <w:p w14:paraId="6F3D299B" w14:textId="53201EC1" w:rsidR="0073338F" w:rsidRDefault="0073338F" w:rsidP="0073338F">
      <w:pPr>
        <w:numPr>
          <w:ilvl w:val="0"/>
          <w:numId w:val="2"/>
        </w:numPr>
      </w:pPr>
      <w:r>
        <w:t>However, we can say that the rise is sharp up to clusters ‘4’ and there is low rate</w:t>
      </w:r>
      <w:r w:rsidR="00180385">
        <w:t xml:space="preserve"> after that. </w:t>
      </w:r>
    </w:p>
    <w:p w14:paraId="2441D054" w14:textId="22A1A277" w:rsidR="00180385" w:rsidRDefault="00180385" w:rsidP="0073338F">
      <w:pPr>
        <w:numPr>
          <w:ilvl w:val="0"/>
          <w:numId w:val="2"/>
        </w:numPr>
      </w:pPr>
      <w:r>
        <w:lastRenderedPageBreak/>
        <w:t>The visualization of ‘9’ clusters is given below</w:t>
      </w:r>
    </w:p>
    <w:p w14:paraId="615EC682" w14:textId="6D3978D7" w:rsidR="00180385" w:rsidRDefault="00180385" w:rsidP="00180385">
      <w:pPr>
        <w:ind w:left="720"/>
        <w:jc w:val="center"/>
      </w:pPr>
      <w:r>
        <w:rPr>
          <w:noProof/>
        </w:rPr>
        <w:drawing>
          <wp:inline distT="0" distB="0" distL="0" distR="0" wp14:anchorId="50DDAF7D" wp14:editId="0A435F7D">
            <wp:extent cx="3224080" cy="2047823"/>
            <wp:effectExtent l="0" t="0" r="0" b="0"/>
            <wp:docPr id="20112018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01860" name="Picture 20112018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192" cy="2056787"/>
                    </a:xfrm>
                    <a:prstGeom prst="rect">
                      <a:avLst/>
                    </a:prstGeom>
                  </pic:spPr>
                </pic:pic>
              </a:graphicData>
            </a:graphic>
          </wp:inline>
        </w:drawing>
      </w:r>
    </w:p>
    <w:p w14:paraId="4AD322C7" w14:textId="2CDABD02" w:rsidR="00180385" w:rsidRPr="00F61205" w:rsidRDefault="00180385" w:rsidP="00180385">
      <w:pPr>
        <w:ind w:left="720"/>
      </w:pPr>
      <w:r>
        <w:t xml:space="preserve">Clearly, the clusters are mixing, only cluster 6 seems separable from others and rest of clusters are close to each other. </w:t>
      </w:r>
    </w:p>
    <w:p w14:paraId="11A75B70" w14:textId="77777777" w:rsidR="00F61205" w:rsidRPr="00F61205" w:rsidRDefault="00F61205" w:rsidP="00EA44FB">
      <w:pPr>
        <w:pStyle w:val="ListParagraph"/>
        <w:numPr>
          <w:ilvl w:val="0"/>
          <w:numId w:val="4"/>
        </w:numPr>
        <w:jc w:val="both"/>
        <w:rPr>
          <w:b/>
          <w:bCs/>
        </w:rPr>
      </w:pPr>
      <w:r w:rsidRPr="00F61205">
        <w:rPr>
          <w:b/>
          <w:bCs/>
        </w:rPr>
        <w:t>Hierarchical Clustering:</w:t>
      </w:r>
    </w:p>
    <w:p w14:paraId="1C14EBAB" w14:textId="77777777" w:rsidR="00EA44FB" w:rsidRDefault="00EA44FB" w:rsidP="00EA44FB">
      <w:pPr>
        <w:numPr>
          <w:ilvl w:val="0"/>
          <w:numId w:val="2"/>
        </w:numPr>
      </w:pPr>
      <w:r>
        <w:t xml:space="preserve">Incase of Hierarchial clustering, there is no need to mentioned the number of clusters the algorithm will split the data hierarchially. </w:t>
      </w:r>
    </w:p>
    <w:p w14:paraId="5C6B835F" w14:textId="654B7D5B" w:rsidR="00F61205" w:rsidRDefault="00F61205" w:rsidP="00EA44FB">
      <w:pPr>
        <w:numPr>
          <w:ilvl w:val="0"/>
          <w:numId w:val="2"/>
        </w:numPr>
      </w:pPr>
      <w:r w:rsidRPr="00F61205">
        <w:t xml:space="preserve"> dendrogram was created using Ward's method for hierarchical clustering.</w:t>
      </w:r>
    </w:p>
    <w:p w14:paraId="55AC2EB1" w14:textId="49882DBE" w:rsidR="00180385" w:rsidRPr="00F61205" w:rsidRDefault="00180385" w:rsidP="00180385">
      <w:pPr>
        <w:ind w:left="720"/>
        <w:jc w:val="center"/>
      </w:pPr>
      <w:r>
        <w:rPr>
          <w:noProof/>
        </w:rPr>
        <w:drawing>
          <wp:inline distT="0" distB="0" distL="0" distR="0" wp14:anchorId="4E7CF3EA" wp14:editId="7E823AA8">
            <wp:extent cx="4196621" cy="2346593"/>
            <wp:effectExtent l="0" t="0" r="0" b="0"/>
            <wp:docPr id="10113837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83779" name="Picture 1011383779"/>
                    <pic:cNvPicPr/>
                  </pic:nvPicPr>
                  <pic:blipFill>
                    <a:blip r:embed="rId9">
                      <a:extLst>
                        <a:ext uri="{28A0092B-C50C-407E-A947-70E740481C1C}">
                          <a14:useLocalDpi xmlns:a14="http://schemas.microsoft.com/office/drawing/2010/main" val="0"/>
                        </a:ext>
                      </a:extLst>
                    </a:blip>
                    <a:stretch>
                      <a:fillRect/>
                    </a:stretch>
                  </pic:blipFill>
                  <pic:spPr>
                    <a:xfrm>
                      <a:off x="0" y="0"/>
                      <a:ext cx="4202632" cy="2349954"/>
                    </a:xfrm>
                    <a:prstGeom prst="rect">
                      <a:avLst/>
                    </a:prstGeom>
                  </pic:spPr>
                </pic:pic>
              </a:graphicData>
            </a:graphic>
          </wp:inline>
        </w:drawing>
      </w:r>
    </w:p>
    <w:p w14:paraId="239BA962" w14:textId="77777777" w:rsidR="00F61205" w:rsidRPr="00F61205" w:rsidRDefault="00F61205" w:rsidP="00EA44FB">
      <w:pPr>
        <w:numPr>
          <w:ilvl w:val="0"/>
          <w:numId w:val="2"/>
        </w:numPr>
      </w:pPr>
      <w:r w:rsidRPr="00F61205">
        <w:t>The dendrogram provides a visual representation of how the data points are grouped at different levels of similarity.</w:t>
      </w:r>
    </w:p>
    <w:p w14:paraId="25BDCE39" w14:textId="77777777" w:rsidR="00F61205" w:rsidRPr="00F61205" w:rsidRDefault="00F61205" w:rsidP="00EA44FB">
      <w:pPr>
        <w:numPr>
          <w:ilvl w:val="0"/>
          <w:numId w:val="2"/>
        </w:numPr>
      </w:pPr>
      <w:r w:rsidRPr="00F61205">
        <w:t>It shows several distinct clusters at different heights, which can guide the choice of the number of clusters.</w:t>
      </w:r>
    </w:p>
    <w:p w14:paraId="7D9D2E54" w14:textId="1A662F42" w:rsidR="00F61205" w:rsidRPr="00F61205" w:rsidRDefault="00F61205" w:rsidP="00EA44FB">
      <w:pPr>
        <w:pStyle w:val="ListParagraph"/>
        <w:numPr>
          <w:ilvl w:val="0"/>
          <w:numId w:val="4"/>
        </w:numPr>
        <w:jc w:val="both"/>
        <w:rPr>
          <w:b/>
          <w:bCs/>
        </w:rPr>
      </w:pPr>
      <w:r w:rsidRPr="00F61205">
        <w:rPr>
          <w:b/>
          <w:bCs/>
        </w:rPr>
        <w:t>Optimal Number of Clusters:</w:t>
      </w:r>
    </w:p>
    <w:p w14:paraId="1207539D" w14:textId="72AE0F6D" w:rsidR="00F61205" w:rsidRDefault="00EA44FB" w:rsidP="0073338F">
      <w:pPr>
        <w:numPr>
          <w:ilvl w:val="0"/>
          <w:numId w:val="2"/>
        </w:numPr>
        <w:jc w:val="both"/>
      </w:pPr>
      <w:r>
        <w:rPr>
          <w:b/>
          <w:bCs/>
        </w:rPr>
        <w:t xml:space="preserve">Kmeans: </w:t>
      </w:r>
      <w:r w:rsidR="00F61205" w:rsidRPr="00F61205">
        <w:t xml:space="preserve">The silhouette score analysis suggests that the optimal number of clusters is </w:t>
      </w:r>
      <w:r>
        <w:t>9</w:t>
      </w:r>
      <w:r w:rsidR="00F61205" w:rsidRPr="00F61205">
        <w:t>, as it has the highest score</w:t>
      </w:r>
      <w:r>
        <w:t xml:space="preserve"> and lowest WCSS. However</w:t>
      </w:r>
      <w:r w:rsidR="0073338F">
        <w:t>, the score is still low, and the data is not separated</w:t>
      </w:r>
      <w:r>
        <w:t xml:space="preserve"> efficiently. This might be because </w:t>
      </w:r>
      <w:r w:rsidR="0073338F">
        <w:t xml:space="preserve">very little data (1000 posts) were collected </w:t>
      </w:r>
      <w:r w:rsidR="0073338F">
        <w:lastRenderedPageBreak/>
        <w:t>using a single key word, ‘climate change</w:t>
      </w:r>
      <w:r>
        <w:t xml:space="preserve">’. We might increase the </w:t>
      </w:r>
      <w:r w:rsidR="0073338F">
        <w:t>number of posts, selecting the posts using other relevant key words such as ‘global warming’, ‘temperature rise’ etc.</w:t>
      </w:r>
    </w:p>
    <w:p w14:paraId="6FC3BB20" w14:textId="3A1D7459" w:rsidR="0073338F" w:rsidRDefault="00180385" w:rsidP="0073338F">
      <w:pPr>
        <w:ind w:left="720"/>
        <w:jc w:val="both"/>
      </w:pPr>
      <w:r>
        <w:t>Using Kmeans, the optimal number of clusters is shown as ‘9’ based on Shilotte scores however the score is not satisfactory, and the rate of increase in score is much less than ‘4’</w:t>
      </w:r>
    </w:p>
    <w:p w14:paraId="07ADC3E3" w14:textId="77777777" w:rsidR="00180385" w:rsidRDefault="0073338F" w:rsidP="0073338F">
      <w:pPr>
        <w:numPr>
          <w:ilvl w:val="0"/>
          <w:numId w:val="2"/>
        </w:numPr>
        <w:jc w:val="both"/>
      </w:pPr>
      <w:r w:rsidRPr="0073338F">
        <w:rPr>
          <w:b/>
          <w:bCs/>
        </w:rPr>
        <w:t xml:space="preserve">Hierarchial: </w:t>
      </w:r>
      <w:r w:rsidRPr="0073338F">
        <w:t>In hierarchical clustering, the optimal number of clusters is determined by analyzing the dendrogram and using quantitative methods. The dendrogram represents how data points are merged into clusters at different levels.</w:t>
      </w:r>
      <w:r>
        <w:t xml:space="preserve"> </w:t>
      </w:r>
      <w:r w:rsidRPr="0073338F">
        <w:t>To determine the optimal number of clusters</w:t>
      </w:r>
      <w:r>
        <w:t xml:space="preserve"> </w:t>
      </w:r>
      <w:r w:rsidRPr="0073338F">
        <w:t>Look for the largest vertical distance (gap) between two merged clusters that is not crossed by horizontal lines.</w:t>
      </w:r>
      <w:r w:rsidRPr="0073338F">
        <w:t xml:space="preserve"> </w:t>
      </w:r>
      <w:r w:rsidRPr="0073338F">
        <w:t>Draw a horizontal line at this largest gap; the number of vertical lines intersected gives the number of clusters.</w:t>
      </w:r>
      <w:r>
        <w:t xml:space="preserve"> </w:t>
      </w:r>
    </w:p>
    <w:p w14:paraId="0B42C029" w14:textId="51A7E3C1" w:rsidR="00180385" w:rsidRDefault="00180385" w:rsidP="00180385">
      <w:pPr>
        <w:ind w:left="720"/>
        <w:jc w:val="center"/>
      </w:pPr>
      <w:r>
        <w:rPr>
          <w:noProof/>
        </w:rPr>
        <w:drawing>
          <wp:inline distT="0" distB="0" distL="0" distR="0" wp14:anchorId="60785C9A" wp14:editId="30EEADC3">
            <wp:extent cx="4906687" cy="2743635"/>
            <wp:effectExtent l="0" t="0" r="8255" b="0"/>
            <wp:docPr id="19172665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66563" name="Picture 1917266563"/>
                    <pic:cNvPicPr/>
                  </pic:nvPicPr>
                  <pic:blipFill>
                    <a:blip r:embed="rId9">
                      <a:extLst>
                        <a:ext uri="{28A0092B-C50C-407E-A947-70E740481C1C}">
                          <a14:useLocalDpi xmlns:a14="http://schemas.microsoft.com/office/drawing/2010/main" val="0"/>
                        </a:ext>
                      </a:extLst>
                    </a:blip>
                    <a:stretch>
                      <a:fillRect/>
                    </a:stretch>
                  </pic:blipFill>
                  <pic:spPr>
                    <a:xfrm>
                      <a:off x="0" y="0"/>
                      <a:ext cx="4911878" cy="2746537"/>
                    </a:xfrm>
                    <a:prstGeom prst="rect">
                      <a:avLst/>
                    </a:prstGeom>
                  </pic:spPr>
                </pic:pic>
              </a:graphicData>
            </a:graphic>
          </wp:inline>
        </w:drawing>
      </w:r>
    </w:p>
    <w:p w14:paraId="57CC8F27" w14:textId="30D93E01" w:rsidR="00F61205" w:rsidRDefault="0073338F" w:rsidP="00180385">
      <w:pPr>
        <w:ind w:left="720"/>
        <w:jc w:val="both"/>
      </w:pPr>
      <w:r>
        <w:t xml:space="preserve">Based on HCA optimal number of clusters is found to be ‘2’. </w:t>
      </w:r>
      <w:r w:rsidRPr="0073338F">
        <w:t>This method is subjective but provides an intuitive understanding.</w:t>
      </w:r>
    </w:p>
    <w:p w14:paraId="28344868" w14:textId="1D2E92EE" w:rsidR="00180385" w:rsidRDefault="00180385" w:rsidP="00180385">
      <w:pPr>
        <w:pStyle w:val="ListParagraph"/>
        <w:numPr>
          <w:ilvl w:val="0"/>
          <w:numId w:val="4"/>
        </w:numPr>
        <w:jc w:val="both"/>
        <w:rPr>
          <w:b/>
          <w:bCs/>
        </w:rPr>
      </w:pPr>
      <w:r>
        <w:rPr>
          <w:b/>
          <w:bCs/>
        </w:rPr>
        <w:t>C</w:t>
      </w:r>
      <w:r w:rsidRPr="00180385">
        <w:rPr>
          <w:b/>
          <w:bCs/>
        </w:rPr>
        <w:t>hoice of optimal number of clusters:</w:t>
      </w:r>
    </w:p>
    <w:p w14:paraId="6480819F" w14:textId="32A172FD" w:rsidR="00180385" w:rsidRDefault="00180385" w:rsidP="00180385">
      <w:pPr>
        <w:jc w:val="both"/>
      </w:pPr>
      <w:r>
        <w:t xml:space="preserve">We have found out that optimal number of clusters lie between ‘4’ and ‘9’ based on Kmeans. Using HCA the optimal number of clusters is found to be ‘2’ . The visualization i.e., scatter plots of PCA is used to select the optimal number of clusters. </w:t>
      </w:r>
    </w:p>
    <w:p w14:paraId="0595AF22" w14:textId="28062842" w:rsidR="00180385" w:rsidRDefault="00180385" w:rsidP="00180385">
      <w:pPr>
        <w:jc w:val="center"/>
      </w:pPr>
      <w:r>
        <w:rPr>
          <w:noProof/>
        </w:rPr>
        <w:lastRenderedPageBreak/>
        <w:drawing>
          <wp:inline distT="0" distB="0" distL="0" distR="0" wp14:anchorId="0F433615" wp14:editId="37AE1D0D">
            <wp:extent cx="5079065" cy="2217821"/>
            <wp:effectExtent l="0" t="0" r="7620" b="0"/>
            <wp:docPr id="2797602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60213" name="Picture 279760213"/>
                    <pic:cNvPicPr/>
                  </pic:nvPicPr>
                  <pic:blipFill>
                    <a:blip r:embed="rId10">
                      <a:extLst>
                        <a:ext uri="{28A0092B-C50C-407E-A947-70E740481C1C}">
                          <a14:useLocalDpi xmlns:a14="http://schemas.microsoft.com/office/drawing/2010/main" val="0"/>
                        </a:ext>
                      </a:extLst>
                    </a:blip>
                    <a:stretch>
                      <a:fillRect/>
                    </a:stretch>
                  </pic:blipFill>
                  <pic:spPr>
                    <a:xfrm>
                      <a:off x="0" y="0"/>
                      <a:ext cx="5084544" cy="2220213"/>
                    </a:xfrm>
                    <a:prstGeom prst="rect">
                      <a:avLst/>
                    </a:prstGeom>
                  </pic:spPr>
                </pic:pic>
              </a:graphicData>
            </a:graphic>
          </wp:inline>
        </w:drawing>
      </w:r>
    </w:p>
    <w:p w14:paraId="6911226E" w14:textId="2CFCA99F" w:rsidR="00180385" w:rsidRPr="00180385" w:rsidRDefault="00180385" w:rsidP="00180385">
      <w:pPr>
        <w:rPr>
          <w:b/>
          <w:bCs/>
        </w:rPr>
      </w:pPr>
      <w:r>
        <w:t xml:space="preserve">Based on this visualizations, I support optimal number of clusters as ‘2’ they seem to differentiate the data appropriately, where as 9 clusters shows the inseparable clusters. </w:t>
      </w:r>
    </w:p>
    <w:p w14:paraId="5D9CB7BD" w14:textId="77777777" w:rsidR="00F61205" w:rsidRPr="00F61205" w:rsidRDefault="00F61205" w:rsidP="00180385">
      <w:pPr>
        <w:pStyle w:val="ListParagraph"/>
        <w:numPr>
          <w:ilvl w:val="0"/>
          <w:numId w:val="4"/>
        </w:numPr>
        <w:jc w:val="both"/>
        <w:rPr>
          <w:b/>
          <w:bCs/>
        </w:rPr>
      </w:pPr>
      <w:r w:rsidRPr="00F61205">
        <w:rPr>
          <w:b/>
          <w:bCs/>
        </w:rPr>
        <w:t>Top 10 Most Frequent Words:</w:t>
      </w:r>
    </w:p>
    <w:p w14:paraId="6041AF11" w14:textId="07E4831D" w:rsidR="00F61205" w:rsidRPr="00F61205" w:rsidRDefault="00F61205" w:rsidP="00180385">
      <w:pPr>
        <w:numPr>
          <w:ilvl w:val="0"/>
          <w:numId w:val="2"/>
        </w:numPr>
      </w:pPr>
      <w:r w:rsidRPr="00F61205">
        <w:t>The top 10 most frequent words in the preprocessed text data were identified</w:t>
      </w:r>
      <w:r w:rsidR="0008077E">
        <w:t xml:space="preserve"> using the word counts. </w:t>
      </w:r>
    </w:p>
    <w:p w14:paraId="52E5FE1C" w14:textId="77777777" w:rsidR="00F61205" w:rsidRDefault="00F61205" w:rsidP="00180385">
      <w:pPr>
        <w:numPr>
          <w:ilvl w:val="0"/>
          <w:numId w:val="2"/>
        </w:numPr>
      </w:pPr>
      <w:r w:rsidRPr="00F61205">
        <w:t>These words likely represent the most common themes or topics discussed in the "climatechange" subreddit.</w:t>
      </w:r>
    </w:p>
    <w:p w14:paraId="59E37F31" w14:textId="556CB609" w:rsidR="0008077E" w:rsidRDefault="0008077E" w:rsidP="00180385">
      <w:pPr>
        <w:numPr>
          <w:ilvl w:val="0"/>
          <w:numId w:val="2"/>
        </w:numPr>
      </w:pPr>
      <w:r>
        <w:t xml:space="preserve">Top 10 most frequent words and their frequencies are </w:t>
      </w:r>
    </w:p>
    <w:p w14:paraId="19B476AD" w14:textId="77777777" w:rsidR="0008077E" w:rsidRDefault="0008077E" w:rsidP="000807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60A4D5A0" w14:textId="3994BA1B" w:rsidR="0008077E" w:rsidRDefault="0008077E" w:rsidP="000807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08077E">
        <w:rPr>
          <w:rFonts w:ascii="Courier New" w:eastAsia="Times New Roman" w:hAnsi="Courier New" w:cs="Courier New"/>
          <w:color w:val="000000"/>
          <w:kern w:val="0"/>
          <w:sz w:val="21"/>
          <w:szCs w:val="21"/>
          <w:lang w:eastAsia="en-IN"/>
          <w14:ligatures w14:val="none"/>
        </w:rPr>
        <w:t>Top 10 words: [('climate', 567), ('change', 362), ('would', 175), ('global', 155), ('like', 142), ('im', 142), ('warming', 134), ('years', 118), ('us', 117), ('data', 115)]</w:t>
      </w:r>
    </w:p>
    <w:p w14:paraId="4089E46C" w14:textId="77777777" w:rsidR="0008077E" w:rsidRPr="0008077E" w:rsidRDefault="0008077E" w:rsidP="000807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5C525754" w14:textId="77777777" w:rsidR="00F61205" w:rsidRPr="0008077E" w:rsidRDefault="00F61205" w:rsidP="0008077E">
      <w:pPr>
        <w:pStyle w:val="ListParagraph"/>
        <w:numPr>
          <w:ilvl w:val="0"/>
          <w:numId w:val="4"/>
        </w:numPr>
        <w:jc w:val="both"/>
        <w:rPr>
          <w:b/>
          <w:bCs/>
        </w:rPr>
      </w:pPr>
      <w:r w:rsidRPr="0008077E">
        <w:rPr>
          <w:b/>
          <w:bCs/>
        </w:rPr>
        <w:t>Word Cloud Visualization:</w:t>
      </w:r>
    </w:p>
    <w:p w14:paraId="5DED2594" w14:textId="77777777" w:rsidR="00F61205" w:rsidRPr="00F61205" w:rsidRDefault="00F61205" w:rsidP="0008077E">
      <w:pPr>
        <w:numPr>
          <w:ilvl w:val="0"/>
          <w:numId w:val="2"/>
        </w:numPr>
        <w:jc w:val="both"/>
      </w:pPr>
      <w:r w:rsidRPr="00F61205">
        <w:t>A word cloud was generated to visually represent the most frequent words in the dataset.</w:t>
      </w:r>
    </w:p>
    <w:p w14:paraId="672317CA" w14:textId="77777777" w:rsidR="0008077E" w:rsidRDefault="00F61205" w:rsidP="0008077E">
      <w:pPr>
        <w:numPr>
          <w:ilvl w:val="0"/>
          <w:numId w:val="2"/>
        </w:numPr>
        <w:jc w:val="both"/>
      </w:pPr>
      <w:r w:rsidRPr="00F61205">
        <w:t>This visualization provides an intuitive way to understand the main topics and themes in the climate change discussions.</w:t>
      </w:r>
    </w:p>
    <w:p w14:paraId="29534CB5" w14:textId="61F74BC8" w:rsidR="0008077E" w:rsidRPr="00F61205" w:rsidRDefault="0008077E" w:rsidP="0008077E">
      <w:pPr>
        <w:ind w:left="720"/>
        <w:jc w:val="center"/>
      </w:pPr>
      <w:r>
        <w:rPr>
          <w:noProof/>
        </w:rPr>
        <w:drawing>
          <wp:inline distT="0" distB="0" distL="0" distR="0" wp14:anchorId="61498D21" wp14:editId="2B02DE2F">
            <wp:extent cx="3836128" cy="2063614"/>
            <wp:effectExtent l="0" t="0" r="0" b="0"/>
            <wp:docPr id="5586814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81491" name="Picture 558681491"/>
                    <pic:cNvPicPr/>
                  </pic:nvPicPr>
                  <pic:blipFill>
                    <a:blip r:embed="rId11">
                      <a:extLst>
                        <a:ext uri="{28A0092B-C50C-407E-A947-70E740481C1C}">
                          <a14:useLocalDpi xmlns:a14="http://schemas.microsoft.com/office/drawing/2010/main" val="0"/>
                        </a:ext>
                      </a:extLst>
                    </a:blip>
                    <a:stretch>
                      <a:fillRect/>
                    </a:stretch>
                  </pic:blipFill>
                  <pic:spPr>
                    <a:xfrm>
                      <a:off x="0" y="0"/>
                      <a:ext cx="3848919" cy="2070495"/>
                    </a:xfrm>
                    <a:prstGeom prst="rect">
                      <a:avLst/>
                    </a:prstGeom>
                  </pic:spPr>
                </pic:pic>
              </a:graphicData>
            </a:graphic>
          </wp:inline>
        </w:drawing>
      </w:r>
    </w:p>
    <w:p w14:paraId="1A7E6C0F" w14:textId="7DF32E26" w:rsidR="00F61205" w:rsidRPr="00F61205" w:rsidRDefault="0008077E" w:rsidP="0008077E">
      <w:pPr>
        <w:pStyle w:val="ListParagraph"/>
        <w:numPr>
          <w:ilvl w:val="0"/>
          <w:numId w:val="4"/>
        </w:numPr>
        <w:jc w:val="both"/>
        <w:rPr>
          <w:b/>
          <w:bCs/>
        </w:rPr>
      </w:pPr>
      <w:r>
        <w:rPr>
          <w:b/>
          <w:bCs/>
        </w:rPr>
        <w:lastRenderedPageBreak/>
        <w:t xml:space="preserve">Summary &amp; </w:t>
      </w:r>
      <w:r w:rsidR="00F61205" w:rsidRPr="00F61205">
        <w:rPr>
          <w:b/>
          <w:bCs/>
        </w:rPr>
        <w:t>Conclusions:</w:t>
      </w:r>
    </w:p>
    <w:p w14:paraId="7F04336B" w14:textId="77777777" w:rsidR="00F61205" w:rsidRPr="00F61205" w:rsidRDefault="00F61205" w:rsidP="00F61205">
      <w:pPr>
        <w:numPr>
          <w:ilvl w:val="0"/>
          <w:numId w:val="3"/>
        </w:numPr>
      </w:pPr>
      <w:r w:rsidRPr="00F61205">
        <w:t>Clustering Performance:</w:t>
      </w:r>
    </w:p>
    <w:p w14:paraId="5F358402" w14:textId="77777777" w:rsidR="00F61205" w:rsidRPr="00F61205" w:rsidRDefault="00F61205" w:rsidP="00F61205">
      <w:pPr>
        <w:numPr>
          <w:ilvl w:val="1"/>
          <w:numId w:val="3"/>
        </w:numPr>
      </w:pPr>
      <w:r w:rsidRPr="00F61205">
        <w:t>Both K-Means and Hierarchical Clustering methods were successfully applied to the Reddit data.</w:t>
      </w:r>
    </w:p>
    <w:p w14:paraId="23162F8C" w14:textId="51DB5043" w:rsidR="00F61205" w:rsidRPr="00F61205" w:rsidRDefault="00F61205" w:rsidP="00F61205">
      <w:pPr>
        <w:numPr>
          <w:ilvl w:val="1"/>
          <w:numId w:val="3"/>
        </w:numPr>
      </w:pPr>
      <w:r w:rsidRPr="00F61205">
        <w:t xml:space="preserve">The optimal number of clusters appears to be between </w:t>
      </w:r>
      <w:r w:rsidR="0008077E">
        <w:t>4 and 9</w:t>
      </w:r>
      <w:r w:rsidRPr="00F61205">
        <w:t>, based on the silhouette score analysis.</w:t>
      </w:r>
    </w:p>
    <w:p w14:paraId="252ADA23" w14:textId="798F6081" w:rsidR="00F61205" w:rsidRDefault="00F61205" w:rsidP="00F61205">
      <w:pPr>
        <w:numPr>
          <w:ilvl w:val="1"/>
          <w:numId w:val="3"/>
        </w:numPr>
      </w:pPr>
      <w:r w:rsidRPr="00F61205">
        <w:t xml:space="preserve">The dendrogram from hierarchical clustering </w:t>
      </w:r>
      <w:r w:rsidR="0008077E">
        <w:t>found that the optimal number of clusters is ‘2’</w:t>
      </w:r>
      <w:r w:rsidRPr="00F61205">
        <w:t xml:space="preserve"> </w:t>
      </w:r>
    </w:p>
    <w:p w14:paraId="2C045456" w14:textId="0E8D83FC" w:rsidR="0008077E" w:rsidRPr="00F61205" w:rsidRDefault="0008077E" w:rsidP="00F61205">
      <w:pPr>
        <w:numPr>
          <w:ilvl w:val="1"/>
          <w:numId w:val="3"/>
        </w:numPr>
      </w:pPr>
      <w:r>
        <w:t xml:space="preserve">Overall, we have selected the optimal number of clusters as ‘2’ as there is clear visualization of separation of clusters when clusters is ‘2’ </w:t>
      </w:r>
    </w:p>
    <w:p w14:paraId="77FF471B" w14:textId="77777777" w:rsidR="00F61205" w:rsidRPr="00F61205" w:rsidRDefault="00F61205" w:rsidP="00F61205">
      <w:pPr>
        <w:numPr>
          <w:ilvl w:val="0"/>
          <w:numId w:val="3"/>
        </w:numPr>
      </w:pPr>
      <w:r w:rsidRPr="00F61205">
        <w:t>Topic Identification:</w:t>
      </w:r>
    </w:p>
    <w:p w14:paraId="1757C136" w14:textId="77777777" w:rsidR="00F61205" w:rsidRPr="00F61205" w:rsidRDefault="00F61205" w:rsidP="00F61205">
      <w:pPr>
        <w:numPr>
          <w:ilvl w:val="1"/>
          <w:numId w:val="3"/>
        </w:numPr>
      </w:pPr>
      <w:r w:rsidRPr="00F61205">
        <w:t>The top 10 most frequent words and the word cloud visualization reveal the main topics of discussion in the "climatechange" subreddit.</w:t>
      </w:r>
    </w:p>
    <w:p w14:paraId="1C9BE566" w14:textId="29D6B394" w:rsidR="00F61205" w:rsidRPr="00F61205" w:rsidRDefault="00F61205" w:rsidP="00F61205">
      <w:pPr>
        <w:numPr>
          <w:ilvl w:val="1"/>
          <w:numId w:val="3"/>
        </w:numPr>
      </w:pPr>
      <w:r w:rsidRPr="00F61205">
        <w:t xml:space="preserve">These likely include themes related to global warming, environmental policies, </w:t>
      </w:r>
      <w:r w:rsidR="0008077E">
        <w:t>people, carbon, temperature</w:t>
      </w:r>
      <w:r w:rsidRPr="00F61205">
        <w:t>.</w:t>
      </w:r>
    </w:p>
    <w:p w14:paraId="23BC370C" w14:textId="77777777" w:rsidR="00F61205" w:rsidRPr="00F61205" w:rsidRDefault="00F61205" w:rsidP="00F61205">
      <w:pPr>
        <w:numPr>
          <w:ilvl w:val="0"/>
          <w:numId w:val="3"/>
        </w:numPr>
      </w:pPr>
      <w:r w:rsidRPr="00F61205">
        <w:t>Data Characteristics:</w:t>
      </w:r>
    </w:p>
    <w:p w14:paraId="06989BA8" w14:textId="660D15D0" w:rsidR="00F61205" w:rsidRPr="00F61205" w:rsidRDefault="00F61205" w:rsidP="00F61205">
      <w:pPr>
        <w:numPr>
          <w:ilvl w:val="1"/>
          <w:numId w:val="3"/>
        </w:numPr>
      </w:pPr>
      <w:r w:rsidRPr="00F61205">
        <w:t>The Reddit posts from the "climatechange" subreddit show distinct groupings, suggesting several main themes or perspectives in the discussions.</w:t>
      </w:r>
    </w:p>
    <w:p w14:paraId="27983CC5" w14:textId="37801D6C" w:rsidR="00F61205" w:rsidRPr="00F61205" w:rsidRDefault="00F61205" w:rsidP="00F61205">
      <w:pPr>
        <w:numPr>
          <w:ilvl w:val="1"/>
          <w:numId w:val="3"/>
        </w:numPr>
      </w:pPr>
      <w:r w:rsidRPr="00F61205">
        <w:t>The relatively low optimal number of clusters (2</w:t>
      </w:r>
      <w:r w:rsidR="0008077E">
        <w:t>)</w:t>
      </w:r>
      <w:r w:rsidRPr="00F61205">
        <w:t xml:space="preserve"> indicates that the discussions may be polarized or focused on a few main topics.</w:t>
      </w:r>
    </w:p>
    <w:p w14:paraId="2333C1CB" w14:textId="77777777" w:rsidR="00F61205" w:rsidRPr="00F61205" w:rsidRDefault="00F61205" w:rsidP="00F61205">
      <w:pPr>
        <w:rPr>
          <w:b/>
          <w:bCs/>
        </w:rPr>
      </w:pPr>
      <w:r w:rsidRPr="00F61205">
        <w:rPr>
          <w:b/>
          <w:bCs/>
        </w:rPr>
        <w:t>Summary:</w:t>
      </w:r>
    </w:p>
    <w:p w14:paraId="573C8228" w14:textId="77777777" w:rsidR="0008077E" w:rsidRDefault="00F61205" w:rsidP="0008077E">
      <w:pPr>
        <w:jc w:val="both"/>
      </w:pPr>
      <w:r w:rsidRPr="00F61205">
        <w:t xml:space="preserve">This analysis of Reddit posts from the "climatechange" subreddit using K-Means and Hierarchical Clustering techniques has revealed distinct groupings in the discussions. The optimal number of clusters appears to be between 2, suggesting that the conversations may be focused on a few main themes or perspectives. The most frequent words and word cloud visualization provide insights into the key </w:t>
      </w:r>
      <w:r w:rsidR="0008077E">
        <w:t>discussion topics</w:t>
      </w:r>
      <w:r w:rsidRPr="00F61205">
        <w:t xml:space="preserve">, likely including global warming, environment, </w:t>
      </w:r>
      <w:r w:rsidR="0008077E">
        <w:t xml:space="preserve">temperature and count. </w:t>
      </w:r>
    </w:p>
    <w:p w14:paraId="05095B8A" w14:textId="3776AD99" w:rsidR="000A6C25" w:rsidRPr="000A6C25" w:rsidRDefault="00F61205" w:rsidP="0008077E">
      <w:pPr>
        <w:jc w:val="both"/>
        <w:rPr>
          <w:b/>
          <w:bCs/>
        </w:rPr>
      </w:pPr>
      <w:r w:rsidRPr="00F61205">
        <w:t>The clustering methods effectively grouped similar posts together, allowing for the identification of main themes in the climate change discussions. This approach can be valuable for understanding public discourse on climate change, identifying key concerns and topics, and potentially tracking how these discussions evolve over time</w:t>
      </w:r>
      <w:r w:rsidR="0008077E">
        <w:t xml:space="preserve">. The analysis can be improved further by extracting more posts and removing some trivial words such as Iam, would. Also, including other keywords relevant to climate change, such as ‘global warming,’’ temperature rise’, etc., can improve the analysis. </w:t>
      </w:r>
    </w:p>
    <w:p w14:paraId="125537A6" w14:textId="77777777" w:rsidR="000A6C25" w:rsidRDefault="000A6C25" w:rsidP="000A6C25">
      <w:pPr>
        <w:jc w:val="center"/>
      </w:pPr>
    </w:p>
    <w:sectPr w:rsidR="000A6C25" w:rsidSect="00180385">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B726E"/>
    <w:multiLevelType w:val="hybridMultilevel"/>
    <w:tmpl w:val="5D60A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081050"/>
    <w:multiLevelType w:val="multilevel"/>
    <w:tmpl w:val="0000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3E7290"/>
    <w:multiLevelType w:val="hybridMultilevel"/>
    <w:tmpl w:val="BCDA663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A6F3212"/>
    <w:multiLevelType w:val="multilevel"/>
    <w:tmpl w:val="A64885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EE482E"/>
    <w:multiLevelType w:val="multilevel"/>
    <w:tmpl w:val="A64885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BF748B"/>
    <w:multiLevelType w:val="multilevel"/>
    <w:tmpl w:val="80C810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DE13E8"/>
    <w:multiLevelType w:val="multilevel"/>
    <w:tmpl w:val="BAF86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421616">
    <w:abstractNumId w:val="1"/>
  </w:num>
  <w:num w:numId="2" w16cid:durableId="1814326525">
    <w:abstractNumId w:val="4"/>
  </w:num>
  <w:num w:numId="3" w16cid:durableId="784542538">
    <w:abstractNumId w:val="5"/>
  </w:num>
  <w:num w:numId="4" w16cid:durableId="1552041015">
    <w:abstractNumId w:val="2"/>
  </w:num>
  <w:num w:numId="5" w16cid:durableId="292759936">
    <w:abstractNumId w:val="3"/>
  </w:num>
  <w:num w:numId="6" w16cid:durableId="1206716941">
    <w:abstractNumId w:val="6"/>
  </w:num>
  <w:num w:numId="7" w16cid:durableId="540215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C25"/>
    <w:rsid w:val="0008077E"/>
    <w:rsid w:val="000A6C25"/>
    <w:rsid w:val="00180385"/>
    <w:rsid w:val="0049049C"/>
    <w:rsid w:val="0073338F"/>
    <w:rsid w:val="00EA44FB"/>
    <w:rsid w:val="00F61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78C69"/>
  <w15:chartTrackingRefBased/>
  <w15:docId w15:val="{BB61D5E6-1B36-4ECC-939C-6E3B2B05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C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6C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6C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6C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6C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6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C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C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C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6C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6C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6C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6C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6C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C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C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C25"/>
    <w:rPr>
      <w:rFonts w:eastAsiaTheme="majorEastAsia" w:cstheme="majorBidi"/>
      <w:color w:val="272727" w:themeColor="text1" w:themeTint="D8"/>
    </w:rPr>
  </w:style>
  <w:style w:type="paragraph" w:styleId="Title">
    <w:name w:val="Title"/>
    <w:basedOn w:val="Normal"/>
    <w:next w:val="Normal"/>
    <w:link w:val="TitleChar"/>
    <w:uiPriority w:val="10"/>
    <w:qFormat/>
    <w:rsid w:val="000A6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C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C25"/>
    <w:pPr>
      <w:spacing w:before="160"/>
      <w:jc w:val="center"/>
    </w:pPr>
    <w:rPr>
      <w:i/>
      <w:iCs/>
      <w:color w:val="404040" w:themeColor="text1" w:themeTint="BF"/>
    </w:rPr>
  </w:style>
  <w:style w:type="character" w:customStyle="1" w:styleId="QuoteChar">
    <w:name w:val="Quote Char"/>
    <w:basedOn w:val="DefaultParagraphFont"/>
    <w:link w:val="Quote"/>
    <w:uiPriority w:val="29"/>
    <w:rsid w:val="000A6C25"/>
    <w:rPr>
      <w:i/>
      <w:iCs/>
      <w:color w:val="404040" w:themeColor="text1" w:themeTint="BF"/>
    </w:rPr>
  </w:style>
  <w:style w:type="paragraph" w:styleId="ListParagraph">
    <w:name w:val="List Paragraph"/>
    <w:basedOn w:val="Normal"/>
    <w:uiPriority w:val="34"/>
    <w:qFormat/>
    <w:rsid w:val="000A6C25"/>
    <w:pPr>
      <w:ind w:left="720"/>
      <w:contextualSpacing/>
    </w:pPr>
  </w:style>
  <w:style w:type="character" w:styleId="IntenseEmphasis">
    <w:name w:val="Intense Emphasis"/>
    <w:basedOn w:val="DefaultParagraphFont"/>
    <w:uiPriority w:val="21"/>
    <w:qFormat/>
    <w:rsid w:val="000A6C25"/>
    <w:rPr>
      <w:i/>
      <w:iCs/>
      <w:color w:val="2F5496" w:themeColor="accent1" w:themeShade="BF"/>
    </w:rPr>
  </w:style>
  <w:style w:type="paragraph" w:styleId="IntenseQuote">
    <w:name w:val="Intense Quote"/>
    <w:basedOn w:val="Normal"/>
    <w:next w:val="Normal"/>
    <w:link w:val="IntenseQuoteChar"/>
    <w:uiPriority w:val="30"/>
    <w:qFormat/>
    <w:rsid w:val="000A6C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6C25"/>
    <w:rPr>
      <w:i/>
      <w:iCs/>
      <w:color w:val="2F5496" w:themeColor="accent1" w:themeShade="BF"/>
    </w:rPr>
  </w:style>
  <w:style w:type="character" w:styleId="IntenseReference">
    <w:name w:val="Intense Reference"/>
    <w:basedOn w:val="DefaultParagraphFont"/>
    <w:uiPriority w:val="32"/>
    <w:qFormat/>
    <w:rsid w:val="000A6C25"/>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080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8077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808930">
      <w:bodyDiv w:val="1"/>
      <w:marLeft w:val="0"/>
      <w:marRight w:val="0"/>
      <w:marTop w:val="0"/>
      <w:marBottom w:val="0"/>
      <w:divBdr>
        <w:top w:val="none" w:sz="0" w:space="0" w:color="auto"/>
        <w:left w:val="none" w:sz="0" w:space="0" w:color="auto"/>
        <w:bottom w:val="none" w:sz="0" w:space="0" w:color="auto"/>
        <w:right w:val="none" w:sz="0" w:space="0" w:color="auto"/>
      </w:divBdr>
    </w:div>
    <w:div w:id="593519389">
      <w:bodyDiv w:val="1"/>
      <w:marLeft w:val="0"/>
      <w:marRight w:val="0"/>
      <w:marTop w:val="0"/>
      <w:marBottom w:val="0"/>
      <w:divBdr>
        <w:top w:val="none" w:sz="0" w:space="0" w:color="auto"/>
        <w:left w:val="none" w:sz="0" w:space="0" w:color="auto"/>
        <w:bottom w:val="none" w:sz="0" w:space="0" w:color="auto"/>
        <w:right w:val="none" w:sz="0" w:space="0" w:color="auto"/>
      </w:divBdr>
    </w:div>
    <w:div w:id="703217950">
      <w:bodyDiv w:val="1"/>
      <w:marLeft w:val="0"/>
      <w:marRight w:val="0"/>
      <w:marTop w:val="0"/>
      <w:marBottom w:val="0"/>
      <w:divBdr>
        <w:top w:val="none" w:sz="0" w:space="0" w:color="auto"/>
        <w:left w:val="none" w:sz="0" w:space="0" w:color="auto"/>
        <w:bottom w:val="none" w:sz="0" w:space="0" w:color="auto"/>
        <w:right w:val="none" w:sz="0" w:space="0" w:color="auto"/>
      </w:divBdr>
    </w:div>
    <w:div w:id="1202402967">
      <w:bodyDiv w:val="1"/>
      <w:marLeft w:val="0"/>
      <w:marRight w:val="0"/>
      <w:marTop w:val="0"/>
      <w:marBottom w:val="0"/>
      <w:divBdr>
        <w:top w:val="none" w:sz="0" w:space="0" w:color="auto"/>
        <w:left w:val="none" w:sz="0" w:space="0" w:color="auto"/>
        <w:bottom w:val="none" w:sz="0" w:space="0" w:color="auto"/>
        <w:right w:val="none" w:sz="0" w:space="0" w:color="auto"/>
      </w:divBdr>
      <w:divsChild>
        <w:div w:id="1227179690">
          <w:marLeft w:val="0"/>
          <w:marRight w:val="0"/>
          <w:marTop w:val="0"/>
          <w:marBottom w:val="0"/>
          <w:divBdr>
            <w:top w:val="single" w:sz="2" w:space="0" w:color="E5E7EB"/>
            <w:left w:val="single" w:sz="2" w:space="0" w:color="E5E7EB"/>
            <w:bottom w:val="single" w:sz="2" w:space="0" w:color="E5E7EB"/>
            <w:right w:val="single" w:sz="2" w:space="0" w:color="E5E7EB"/>
          </w:divBdr>
          <w:divsChild>
            <w:div w:id="2126927346">
              <w:marLeft w:val="0"/>
              <w:marRight w:val="0"/>
              <w:marTop w:val="0"/>
              <w:marBottom w:val="0"/>
              <w:divBdr>
                <w:top w:val="single" w:sz="2" w:space="0" w:color="auto"/>
                <w:left w:val="single" w:sz="2" w:space="0" w:color="auto"/>
                <w:bottom w:val="single" w:sz="2" w:space="0" w:color="auto"/>
                <w:right w:val="single" w:sz="2" w:space="0" w:color="auto"/>
              </w:divBdr>
              <w:divsChild>
                <w:div w:id="857737647">
                  <w:marLeft w:val="0"/>
                  <w:marRight w:val="0"/>
                  <w:marTop w:val="0"/>
                  <w:marBottom w:val="0"/>
                  <w:divBdr>
                    <w:top w:val="single" w:sz="2" w:space="0" w:color="auto"/>
                    <w:left w:val="single" w:sz="2" w:space="0" w:color="auto"/>
                    <w:bottom w:val="single" w:sz="2" w:space="0" w:color="auto"/>
                    <w:right w:val="single" w:sz="2" w:space="0" w:color="auto"/>
                  </w:divBdr>
                  <w:divsChild>
                    <w:div w:id="1262950656">
                      <w:marLeft w:val="0"/>
                      <w:marRight w:val="0"/>
                      <w:marTop w:val="0"/>
                      <w:marBottom w:val="0"/>
                      <w:divBdr>
                        <w:top w:val="single" w:sz="2" w:space="0" w:color="E5E7EB"/>
                        <w:left w:val="single" w:sz="2" w:space="0" w:color="E5E7EB"/>
                        <w:bottom w:val="single" w:sz="2" w:space="0" w:color="E5E7EB"/>
                        <w:right w:val="single" w:sz="2" w:space="0" w:color="E5E7EB"/>
                      </w:divBdr>
                      <w:divsChild>
                        <w:div w:id="413817220">
                          <w:marLeft w:val="0"/>
                          <w:marRight w:val="0"/>
                          <w:marTop w:val="0"/>
                          <w:marBottom w:val="0"/>
                          <w:divBdr>
                            <w:top w:val="single" w:sz="2" w:space="0" w:color="E5E7EB"/>
                            <w:left w:val="single" w:sz="2" w:space="0" w:color="E5E7EB"/>
                            <w:bottom w:val="single" w:sz="2" w:space="0" w:color="E5E7EB"/>
                            <w:right w:val="single" w:sz="2" w:space="0" w:color="E5E7EB"/>
                          </w:divBdr>
                          <w:divsChild>
                            <w:div w:id="2100715881">
                              <w:marLeft w:val="0"/>
                              <w:marRight w:val="0"/>
                              <w:marTop w:val="0"/>
                              <w:marBottom w:val="0"/>
                              <w:divBdr>
                                <w:top w:val="single" w:sz="2" w:space="0" w:color="E5E7EB"/>
                                <w:left w:val="single" w:sz="2" w:space="0" w:color="E5E7EB"/>
                                <w:bottom w:val="single" w:sz="2" w:space="0" w:color="E5E7EB"/>
                                <w:right w:val="single" w:sz="2" w:space="0" w:color="E5E7EB"/>
                              </w:divBdr>
                              <w:divsChild>
                                <w:div w:id="1028456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06623900">
                  <w:marLeft w:val="0"/>
                  <w:marRight w:val="0"/>
                  <w:marTop w:val="0"/>
                  <w:marBottom w:val="0"/>
                  <w:divBdr>
                    <w:top w:val="single" w:sz="2" w:space="0" w:color="auto"/>
                    <w:left w:val="single" w:sz="2" w:space="0" w:color="auto"/>
                    <w:bottom w:val="single" w:sz="2" w:space="0" w:color="auto"/>
                    <w:right w:val="single" w:sz="2" w:space="0" w:color="auto"/>
                  </w:divBdr>
                  <w:divsChild>
                    <w:div w:id="2039355061">
                      <w:marLeft w:val="0"/>
                      <w:marRight w:val="0"/>
                      <w:marTop w:val="0"/>
                      <w:marBottom w:val="0"/>
                      <w:divBdr>
                        <w:top w:val="single" w:sz="2" w:space="0" w:color="E5E7EB"/>
                        <w:left w:val="single" w:sz="2" w:space="0" w:color="E5E7EB"/>
                        <w:bottom w:val="single" w:sz="2" w:space="0" w:color="E5E7EB"/>
                        <w:right w:val="single" w:sz="2" w:space="0" w:color="E5E7EB"/>
                      </w:divBdr>
                      <w:divsChild>
                        <w:div w:id="2089494958">
                          <w:marLeft w:val="0"/>
                          <w:marRight w:val="0"/>
                          <w:marTop w:val="0"/>
                          <w:marBottom w:val="0"/>
                          <w:divBdr>
                            <w:top w:val="single" w:sz="2" w:space="0" w:color="E5E7EB"/>
                            <w:left w:val="single" w:sz="2" w:space="0" w:color="E5E7EB"/>
                            <w:bottom w:val="single" w:sz="2" w:space="0" w:color="E5E7EB"/>
                            <w:right w:val="single" w:sz="2" w:space="0" w:color="E5E7EB"/>
                          </w:divBdr>
                          <w:divsChild>
                            <w:div w:id="104615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0382901">
                          <w:marLeft w:val="0"/>
                          <w:marRight w:val="0"/>
                          <w:marTop w:val="0"/>
                          <w:marBottom w:val="0"/>
                          <w:divBdr>
                            <w:top w:val="single" w:sz="2" w:space="0" w:color="E5E7EB"/>
                            <w:left w:val="single" w:sz="2" w:space="0" w:color="E5E7EB"/>
                            <w:bottom w:val="single" w:sz="2" w:space="0" w:color="E5E7EB"/>
                            <w:right w:val="single" w:sz="2" w:space="0" w:color="E5E7EB"/>
                          </w:divBdr>
                          <w:divsChild>
                            <w:div w:id="2082825351">
                              <w:marLeft w:val="0"/>
                              <w:marRight w:val="0"/>
                              <w:marTop w:val="0"/>
                              <w:marBottom w:val="0"/>
                              <w:divBdr>
                                <w:top w:val="single" w:sz="2" w:space="0" w:color="E5E7EB"/>
                                <w:left w:val="single" w:sz="2" w:space="0" w:color="E5E7EB"/>
                                <w:bottom w:val="single" w:sz="2" w:space="0" w:color="E5E7EB"/>
                                <w:right w:val="single" w:sz="2" w:space="0" w:color="E5E7EB"/>
                              </w:divBdr>
                              <w:divsChild>
                                <w:div w:id="36295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5330833">
                          <w:marLeft w:val="0"/>
                          <w:marRight w:val="0"/>
                          <w:marTop w:val="0"/>
                          <w:marBottom w:val="0"/>
                          <w:divBdr>
                            <w:top w:val="single" w:sz="2" w:space="0" w:color="E5E7EB"/>
                            <w:left w:val="single" w:sz="2" w:space="0" w:color="E5E7EB"/>
                            <w:bottom w:val="single" w:sz="2" w:space="0" w:color="E5E7EB"/>
                            <w:right w:val="single" w:sz="2" w:space="0" w:color="E5E7EB"/>
                          </w:divBdr>
                          <w:divsChild>
                            <w:div w:id="1088771517">
                              <w:marLeft w:val="0"/>
                              <w:marRight w:val="0"/>
                              <w:marTop w:val="0"/>
                              <w:marBottom w:val="0"/>
                              <w:divBdr>
                                <w:top w:val="single" w:sz="2" w:space="0" w:color="E5E7EB"/>
                                <w:left w:val="single" w:sz="2" w:space="0" w:color="E5E7EB"/>
                                <w:bottom w:val="single" w:sz="2" w:space="0" w:color="E5E7EB"/>
                                <w:right w:val="single" w:sz="2" w:space="0" w:color="E5E7EB"/>
                              </w:divBdr>
                              <w:divsChild>
                                <w:div w:id="1521890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09433980">
      <w:bodyDiv w:val="1"/>
      <w:marLeft w:val="0"/>
      <w:marRight w:val="0"/>
      <w:marTop w:val="0"/>
      <w:marBottom w:val="0"/>
      <w:divBdr>
        <w:top w:val="none" w:sz="0" w:space="0" w:color="auto"/>
        <w:left w:val="none" w:sz="0" w:space="0" w:color="auto"/>
        <w:bottom w:val="none" w:sz="0" w:space="0" w:color="auto"/>
        <w:right w:val="none" w:sz="0" w:space="0" w:color="auto"/>
      </w:divBdr>
    </w:div>
    <w:div w:id="1323390032">
      <w:bodyDiv w:val="1"/>
      <w:marLeft w:val="0"/>
      <w:marRight w:val="0"/>
      <w:marTop w:val="0"/>
      <w:marBottom w:val="0"/>
      <w:divBdr>
        <w:top w:val="none" w:sz="0" w:space="0" w:color="auto"/>
        <w:left w:val="none" w:sz="0" w:space="0" w:color="auto"/>
        <w:bottom w:val="none" w:sz="0" w:space="0" w:color="auto"/>
        <w:right w:val="none" w:sz="0" w:space="0" w:color="auto"/>
      </w:divBdr>
    </w:div>
    <w:div w:id="1484078938">
      <w:bodyDiv w:val="1"/>
      <w:marLeft w:val="0"/>
      <w:marRight w:val="0"/>
      <w:marTop w:val="0"/>
      <w:marBottom w:val="0"/>
      <w:divBdr>
        <w:top w:val="none" w:sz="0" w:space="0" w:color="auto"/>
        <w:left w:val="none" w:sz="0" w:space="0" w:color="auto"/>
        <w:bottom w:val="none" w:sz="0" w:space="0" w:color="auto"/>
        <w:right w:val="none" w:sz="0" w:space="0" w:color="auto"/>
      </w:divBdr>
    </w:div>
    <w:div w:id="1496335815">
      <w:bodyDiv w:val="1"/>
      <w:marLeft w:val="0"/>
      <w:marRight w:val="0"/>
      <w:marTop w:val="0"/>
      <w:marBottom w:val="0"/>
      <w:divBdr>
        <w:top w:val="none" w:sz="0" w:space="0" w:color="auto"/>
        <w:left w:val="none" w:sz="0" w:space="0" w:color="auto"/>
        <w:bottom w:val="none" w:sz="0" w:space="0" w:color="auto"/>
        <w:right w:val="none" w:sz="0" w:space="0" w:color="auto"/>
      </w:divBdr>
    </w:div>
    <w:div w:id="1560631809">
      <w:bodyDiv w:val="1"/>
      <w:marLeft w:val="0"/>
      <w:marRight w:val="0"/>
      <w:marTop w:val="0"/>
      <w:marBottom w:val="0"/>
      <w:divBdr>
        <w:top w:val="none" w:sz="0" w:space="0" w:color="auto"/>
        <w:left w:val="none" w:sz="0" w:space="0" w:color="auto"/>
        <w:bottom w:val="none" w:sz="0" w:space="0" w:color="auto"/>
        <w:right w:val="none" w:sz="0" w:space="0" w:color="auto"/>
      </w:divBdr>
      <w:divsChild>
        <w:div w:id="1613509591">
          <w:marLeft w:val="0"/>
          <w:marRight w:val="0"/>
          <w:marTop w:val="0"/>
          <w:marBottom w:val="0"/>
          <w:divBdr>
            <w:top w:val="single" w:sz="2" w:space="0" w:color="E5E7EB"/>
            <w:left w:val="single" w:sz="2" w:space="0" w:color="E5E7EB"/>
            <w:bottom w:val="single" w:sz="2" w:space="0" w:color="E5E7EB"/>
            <w:right w:val="single" w:sz="2" w:space="0" w:color="E5E7EB"/>
          </w:divBdr>
          <w:divsChild>
            <w:div w:id="583800843">
              <w:marLeft w:val="0"/>
              <w:marRight w:val="0"/>
              <w:marTop w:val="0"/>
              <w:marBottom w:val="0"/>
              <w:divBdr>
                <w:top w:val="single" w:sz="2" w:space="0" w:color="auto"/>
                <w:left w:val="single" w:sz="2" w:space="0" w:color="auto"/>
                <w:bottom w:val="single" w:sz="2" w:space="0" w:color="auto"/>
                <w:right w:val="single" w:sz="2" w:space="0" w:color="auto"/>
              </w:divBdr>
              <w:divsChild>
                <w:div w:id="360515739">
                  <w:marLeft w:val="0"/>
                  <w:marRight w:val="0"/>
                  <w:marTop w:val="0"/>
                  <w:marBottom w:val="0"/>
                  <w:divBdr>
                    <w:top w:val="single" w:sz="2" w:space="0" w:color="auto"/>
                    <w:left w:val="single" w:sz="2" w:space="0" w:color="auto"/>
                    <w:bottom w:val="single" w:sz="2" w:space="0" w:color="auto"/>
                    <w:right w:val="single" w:sz="2" w:space="0" w:color="auto"/>
                  </w:divBdr>
                  <w:divsChild>
                    <w:div w:id="1171409832">
                      <w:marLeft w:val="0"/>
                      <w:marRight w:val="0"/>
                      <w:marTop w:val="0"/>
                      <w:marBottom w:val="0"/>
                      <w:divBdr>
                        <w:top w:val="single" w:sz="2" w:space="0" w:color="E5E7EB"/>
                        <w:left w:val="single" w:sz="2" w:space="0" w:color="E5E7EB"/>
                        <w:bottom w:val="single" w:sz="2" w:space="0" w:color="E5E7EB"/>
                        <w:right w:val="single" w:sz="2" w:space="0" w:color="E5E7EB"/>
                      </w:divBdr>
                      <w:divsChild>
                        <w:div w:id="1835413062">
                          <w:marLeft w:val="0"/>
                          <w:marRight w:val="0"/>
                          <w:marTop w:val="0"/>
                          <w:marBottom w:val="0"/>
                          <w:divBdr>
                            <w:top w:val="single" w:sz="2" w:space="0" w:color="E5E7EB"/>
                            <w:left w:val="single" w:sz="2" w:space="0" w:color="E5E7EB"/>
                            <w:bottom w:val="single" w:sz="2" w:space="0" w:color="E5E7EB"/>
                            <w:right w:val="single" w:sz="2" w:space="0" w:color="E5E7EB"/>
                          </w:divBdr>
                          <w:divsChild>
                            <w:div w:id="2102094138">
                              <w:marLeft w:val="0"/>
                              <w:marRight w:val="0"/>
                              <w:marTop w:val="0"/>
                              <w:marBottom w:val="0"/>
                              <w:divBdr>
                                <w:top w:val="single" w:sz="2" w:space="0" w:color="E5E7EB"/>
                                <w:left w:val="single" w:sz="2" w:space="0" w:color="E5E7EB"/>
                                <w:bottom w:val="single" w:sz="2" w:space="0" w:color="E5E7EB"/>
                                <w:right w:val="single" w:sz="2" w:space="0" w:color="E5E7EB"/>
                              </w:divBdr>
                              <w:divsChild>
                                <w:div w:id="1966543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05283613">
                  <w:marLeft w:val="0"/>
                  <w:marRight w:val="0"/>
                  <w:marTop w:val="0"/>
                  <w:marBottom w:val="0"/>
                  <w:divBdr>
                    <w:top w:val="single" w:sz="2" w:space="0" w:color="auto"/>
                    <w:left w:val="single" w:sz="2" w:space="0" w:color="auto"/>
                    <w:bottom w:val="single" w:sz="2" w:space="0" w:color="auto"/>
                    <w:right w:val="single" w:sz="2" w:space="0" w:color="auto"/>
                  </w:divBdr>
                  <w:divsChild>
                    <w:div w:id="2052800521">
                      <w:marLeft w:val="0"/>
                      <w:marRight w:val="0"/>
                      <w:marTop w:val="0"/>
                      <w:marBottom w:val="0"/>
                      <w:divBdr>
                        <w:top w:val="single" w:sz="2" w:space="0" w:color="E5E7EB"/>
                        <w:left w:val="single" w:sz="2" w:space="0" w:color="E5E7EB"/>
                        <w:bottom w:val="single" w:sz="2" w:space="0" w:color="E5E7EB"/>
                        <w:right w:val="single" w:sz="2" w:space="0" w:color="E5E7EB"/>
                      </w:divBdr>
                      <w:divsChild>
                        <w:div w:id="900948127">
                          <w:marLeft w:val="0"/>
                          <w:marRight w:val="0"/>
                          <w:marTop w:val="0"/>
                          <w:marBottom w:val="0"/>
                          <w:divBdr>
                            <w:top w:val="single" w:sz="2" w:space="0" w:color="E5E7EB"/>
                            <w:left w:val="single" w:sz="2" w:space="0" w:color="E5E7EB"/>
                            <w:bottom w:val="single" w:sz="2" w:space="0" w:color="E5E7EB"/>
                            <w:right w:val="single" w:sz="2" w:space="0" w:color="E5E7EB"/>
                          </w:divBdr>
                          <w:divsChild>
                            <w:div w:id="463625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8635460">
                          <w:marLeft w:val="0"/>
                          <w:marRight w:val="0"/>
                          <w:marTop w:val="0"/>
                          <w:marBottom w:val="0"/>
                          <w:divBdr>
                            <w:top w:val="single" w:sz="2" w:space="0" w:color="E5E7EB"/>
                            <w:left w:val="single" w:sz="2" w:space="0" w:color="E5E7EB"/>
                            <w:bottom w:val="single" w:sz="2" w:space="0" w:color="E5E7EB"/>
                            <w:right w:val="single" w:sz="2" w:space="0" w:color="E5E7EB"/>
                          </w:divBdr>
                          <w:divsChild>
                            <w:div w:id="1019435107">
                              <w:marLeft w:val="0"/>
                              <w:marRight w:val="0"/>
                              <w:marTop w:val="0"/>
                              <w:marBottom w:val="0"/>
                              <w:divBdr>
                                <w:top w:val="single" w:sz="2" w:space="0" w:color="E5E7EB"/>
                                <w:left w:val="single" w:sz="2" w:space="0" w:color="E5E7EB"/>
                                <w:bottom w:val="single" w:sz="2" w:space="0" w:color="E5E7EB"/>
                                <w:right w:val="single" w:sz="2" w:space="0" w:color="E5E7EB"/>
                              </w:divBdr>
                              <w:divsChild>
                                <w:div w:id="1519154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2377791">
                          <w:marLeft w:val="0"/>
                          <w:marRight w:val="0"/>
                          <w:marTop w:val="0"/>
                          <w:marBottom w:val="0"/>
                          <w:divBdr>
                            <w:top w:val="single" w:sz="2" w:space="0" w:color="E5E7EB"/>
                            <w:left w:val="single" w:sz="2" w:space="0" w:color="E5E7EB"/>
                            <w:bottom w:val="single" w:sz="2" w:space="0" w:color="E5E7EB"/>
                            <w:right w:val="single" w:sz="2" w:space="0" w:color="E5E7EB"/>
                          </w:divBdr>
                          <w:divsChild>
                            <w:div w:id="167405621">
                              <w:marLeft w:val="0"/>
                              <w:marRight w:val="0"/>
                              <w:marTop w:val="0"/>
                              <w:marBottom w:val="0"/>
                              <w:divBdr>
                                <w:top w:val="single" w:sz="2" w:space="0" w:color="E5E7EB"/>
                                <w:left w:val="single" w:sz="2" w:space="0" w:color="E5E7EB"/>
                                <w:bottom w:val="single" w:sz="2" w:space="0" w:color="E5E7EB"/>
                                <w:right w:val="single" w:sz="2" w:space="0" w:color="E5E7EB"/>
                              </w:divBdr>
                              <w:divsChild>
                                <w:div w:id="474876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1075</Words>
  <Characters>5959</Characters>
  <Application>Microsoft Office Word</Application>
  <DocSecurity>0</DocSecurity>
  <Lines>124</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subhadra saripalli</dc:creator>
  <cp:keywords/>
  <dc:description/>
  <cp:lastModifiedBy>subhadra saripalli</cp:lastModifiedBy>
  <cp:revision>1</cp:revision>
  <dcterms:created xsi:type="dcterms:W3CDTF">2025-02-23T15:26:00Z</dcterms:created>
  <dcterms:modified xsi:type="dcterms:W3CDTF">2025-02-23T16:34:00Z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aca1c66f-c7b1-4ca8-bf6a-67769cb73202</vt:lpwstr>
  </property>
</Properties>
</file>