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09F63" w14:textId="0BF0CC3C" w:rsidR="00060641" w:rsidRDefault="00060641" w:rsidP="00182347">
      <w:pPr>
        <w:spacing w:line="360" w:lineRule="auto"/>
        <w:jc w:val="center"/>
        <w:rPr>
          <w:b/>
          <w:bCs/>
          <w:sz w:val="28"/>
          <w:szCs w:val="28"/>
        </w:rPr>
      </w:pPr>
      <w:r>
        <w:rPr>
          <w:b/>
          <w:bCs/>
          <w:sz w:val="28"/>
          <w:szCs w:val="28"/>
        </w:rPr>
        <w:t xml:space="preserve">Reinforcement Learning Assignment – 1 </w:t>
      </w:r>
    </w:p>
    <w:p w14:paraId="0EB3D4B7" w14:textId="4F4A7FDD" w:rsidR="00182347" w:rsidRDefault="00B50997" w:rsidP="00182347">
      <w:pPr>
        <w:spacing w:line="360" w:lineRule="auto"/>
        <w:jc w:val="center"/>
        <w:rPr>
          <w:b/>
          <w:bCs/>
          <w:sz w:val="28"/>
          <w:szCs w:val="28"/>
        </w:rPr>
      </w:pPr>
      <w:r w:rsidRPr="00B50997">
        <w:rPr>
          <w:b/>
          <w:bCs/>
          <w:sz w:val="28"/>
          <w:szCs w:val="28"/>
        </w:rPr>
        <w:t xml:space="preserve">Analysis of Single-Armed and Multi-Armed Bandit </w:t>
      </w:r>
      <w:r>
        <w:rPr>
          <w:b/>
          <w:bCs/>
          <w:sz w:val="28"/>
          <w:szCs w:val="28"/>
        </w:rPr>
        <w:t>Problems</w:t>
      </w:r>
    </w:p>
    <w:p w14:paraId="0C80E84C" w14:textId="77777777" w:rsidR="00182347" w:rsidRPr="00182347" w:rsidRDefault="00182347" w:rsidP="00182347">
      <w:pPr>
        <w:spacing w:line="360" w:lineRule="auto"/>
        <w:jc w:val="both"/>
        <w:rPr>
          <w:b/>
          <w:bCs/>
          <w:sz w:val="28"/>
          <w:szCs w:val="28"/>
        </w:rPr>
      </w:pPr>
      <w:r w:rsidRPr="00182347">
        <w:rPr>
          <w:b/>
          <w:bCs/>
          <w:sz w:val="28"/>
          <w:szCs w:val="28"/>
        </w:rPr>
        <w:t>Introduction</w:t>
      </w:r>
    </w:p>
    <w:p w14:paraId="485C538C" w14:textId="77777777" w:rsidR="00182347" w:rsidRPr="00182347" w:rsidRDefault="00182347" w:rsidP="00182347">
      <w:pPr>
        <w:spacing w:line="360" w:lineRule="auto"/>
        <w:ind w:firstLine="720"/>
        <w:jc w:val="both"/>
        <w:rPr>
          <w:sz w:val="28"/>
          <w:szCs w:val="28"/>
        </w:rPr>
      </w:pPr>
      <w:r w:rsidRPr="00182347">
        <w:rPr>
          <w:sz w:val="28"/>
          <w:szCs w:val="28"/>
        </w:rPr>
        <w:t xml:space="preserve">This report investigates the convergence </w:t>
      </w:r>
      <w:proofErr w:type="spellStart"/>
      <w:r w:rsidRPr="00182347">
        <w:rPr>
          <w:sz w:val="28"/>
          <w:szCs w:val="28"/>
        </w:rPr>
        <w:t>behavior</w:t>
      </w:r>
      <w:proofErr w:type="spellEnd"/>
      <w:r w:rsidRPr="00182347">
        <w:rPr>
          <w:sz w:val="28"/>
          <w:szCs w:val="28"/>
        </w:rPr>
        <w:t xml:space="preserve"> of sample statistics in the </w:t>
      </w:r>
      <w:proofErr w:type="spellStart"/>
      <w:r w:rsidRPr="00182347">
        <w:rPr>
          <w:sz w:val="28"/>
          <w:szCs w:val="28"/>
        </w:rPr>
        <w:t>SingleArmedBandit</w:t>
      </w:r>
      <w:proofErr w:type="spellEnd"/>
      <w:r w:rsidRPr="00182347">
        <w:rPr>
          <w:sz w:val="28"/>
          <w:szCs w:val="28"/>
        </w:rPr>
        <w:t xml:space="preserve"> notebook and the decision-making process in the </w:t>
      </w:r>
      <w:proofErr w:type="spellStart"/>
      <w:r w:rsidRPr="00182347">
        <w:rPr>
          <w:sz w:val="28"/>
          <w:szCs w:val="28"/>
        </w:rPr>
        <w:t>MultiArmedBandit</w:t>
      </w:r>
      <w:proofErr w:type="spellEnd"/>
      <w:r w:rsidRPr="00182347">
        <w:rPr>
          <w:sz w:val="28"/>
          <w:szCs w:val="28"/>
        </w:rPr>
        <w:t xml:space="preserve"> notebook. The </w:t>
      </w:r>
      <w:proofErr w:type="spellStart"/>
      <w:r w:rsidRPr="00182347">
        <w:rPr>
          <w:sz w:val="28"/>
          <w:szCs w:val="28"/>
        </w:rPr>
        <w:t>SingleArmedBandit</w:t>
      </w:r>
      <w:proofErr w:type="spellEnd"/>
      <w:r w:rsidRPr="00182347">
        <w:rPr>
          <w:sz w:val="28"/>
          <w:szCs w:val="28"/>
        </w:rPr>
        <w:t xml:space="preserve"> experiment demonstrates how sample means and variances converge to their population counterparts under varying conditions, while the </w:t>
      </w:r>
      <w:proofErr w:type="spellStart"/>
      <w:r w:rsidRPr="00182347">
        <w:rPr>
          <w:sz w:val="28"/>
          <w:szCs w:val="28"/>
        </w:rPr>
        <w:t>MultiArmedBandit</w:t>
      </w:r>
      <w:proofErr w:type="spellEnd"/>
      <w:r w:rsidRPr="00182347">
        <w:rPr>
          <w:sz w:val="28"/>
          <w:szCs w:val="28"/>
        </w:rPr>
        <w:t xml:space="preserve"> notebook illustrates reinforcement learning strategies for balancing exploration and exploitation.</w:t>
      </w:r>
    </w:p>
    <w:p w14:paraId="18FDF495" w14:textId="0EC1D4DF" w:rsidR="00182347" w:rsidRPr="00182347" w:rsidRDefault="00182347" w:rsidP="00182347">
      <w:pPr>
        <w:jc w:val="both"/>
        <w:rPr>
          <w:b/>
          <w:bCs/>
          <w:sz w:val="28"/>
          <w:szCs w:val="28"/>
        </w:rPr>
      </w:pPr>
      <w:r w:rsidRPr="00182347">
        <w:rPr>
          <w:b/>
          <w:bCs/>
          <w:sz w:val="28"/>
          <w:szCs w:val="28"/>
        </w:rPr>
        <w:t xml:space="preserve">Single-Armed Bandit </w:t>
      </w:r>
      <w:r>
        <w:rPr>
          <w:b/>
          <w:bCs/>
          <w:sz w:val="28"/>
          <w:szCs w:val="28"/>
        </w:rPr>
        <w:t>problem</w:t>
      </w:r>
    </w:p>
    <w:p w14:paraId="619CBFFC" w14:textId="77777777" w:rsidR="00182347" w:rsidRPr="00182347" w:rsidRDefault="00182347" w:rsidP="00182347">
      <w:pPr>
        <w:pStyle w:val="ListParagraph"/>
        <w:numPr>
          <w:ilvl w:val="0"/>
          <w:numId w:val="16"/>
        </w:numPr>
        <w:jc w:val="both"/>
        <w:rPr>
          <w:b/>
          <w:bCs/>
          <w:sz w:val="28"/>
          <w:szCs w:val="28"/>
        </w:rPr>
      </w:pPr>
      <w:r w:rsidRPr="00182347">
        <w:rPr>
          <w:b/>
          <w:bCs/>
          <w:sz w:val="28"/>
          <w:szCs w:val="28"/>
        </w:rPr>
        <w:t>Objective</w:t>
      </w:r>
    </w:p>
    <w:p w14:paraId="557E07CE" w14:textId="49084AC4" w:rsidR="00182347" w:rsidRDefault="00182347" w:rsidP="00182347">
      <w:pPr>
        <w:spacing w:line="360" w:lineRule="auto"/>
        <w:jc w:val="both"/>
        <w:rPr>
          <w:sz w:val="28"/>
          <w:szCs w:val="28"/>
        </w:rPr>
      </w:pPr>
      <w:r w:rsidRPr="00182347">
        <w:rPr>
          <w:sz w:val="28"/>
          <w:szCs w:val="28"/>
        </w:rPr>
        <w:t xml:space="preserve">The </w:t>
      </w:r>
      <w:proofErr w:type="spellStart"/>
      <w:r w:rsidRPr="00182347">
        <w:rPr>
          <w:sz w:val="28"/>
          <w:szCs w:val="28"/>
        </w:rPr>
        <w:t>SingleArmedBandit</w:t>
      </w:r>
      <w:proofErr w:type="spellEnd"/>
      <w:r w:rsidRPr="00182347">
        <w:rPr>
          <w:sz w:val="28"/>
          <w:szCs w:val="28"/>
        </w:rPr>
        <w:t xml:space="preserve"> notebook demonstrates how quickly the sample mean converges to the population mean and how quickly the sample variance converges to the population variance. This is achieved by simulating data from normal distributions with specified population mean (</w:t>
      </w:r>
      <w:r w:rsidRPr="00182347">
        <w:rPr>
          <w:i/>
          <w:iCs/>
          <w:sz w:val="28"/>
          <w:szCs w:val="28"/>
        </w:rPr>
        <w:t>μ</w:t>
      </w:r>
      <w:r w:rsidRPr="00182347">
        <w:rPr>
          <w:sz w:val="28"/>
          <w:szCs w:val="28"/>
        </w:rPr>
        <w:t>) and standard deviation (</w:t>
      </w:r>
      <w:r w:rsidRPr="00182347">
        <w:rPr>
          <w:i/>
          <w:iCs/>
          <w:sz w:val="28"/>
          <w:szCs w:val="28"/>
        </w:rPr>
        <w:t>σ</w:t>
      </w:r>
      <w:r w:rsidRPr="00182347">
        <w:rPr>
          <w:sz w:val="28"/>
          <w:szCs w:val="28"/>
        </w:rPr>
        <w:t>) values.</w:t>
      </w:r>
    </w:p>
    <w:p w14:paraId="6B46F7EC" w14:textId="73450163" w:rsidR="00182347" w:rsidRPr="00182347" w:rsidRDefault="00182347" w:rsidP="00182347">
      <w:pPr>
        <w:pStyle w:val="ListParagraph"/>
        <w:numPr>
          <w:ilvl w:val="0"/>
          <w:numId w:val="16"/>
        </w:numPr>
        <w:jc w:val="both"/>
        <w:rPr>
          <w:b/>
          <w:bCs/>
          <w:sz w:val="28"/>
          <w:szCs w:val="28"/>
        </w:rPr>
      </w:pPr>
      <w:r w:rsidRPr="00182347">
        <w:rPr>
          <w:b/>
          <w:bCs/>
          <w:sz w:val="28"/>
          <w:szCs w:val="28"/>
        </w:rPr>
        <w:t>Approach</w:t>
      </w:r>
    </w:p>
    <w:p w14:paraId="5A23E4C7" w14:textId="62AC334C" w:rsidR="00182347" w:rsidRDefault="00182347" w:rsidP="00182347">
      <w:pPr>
        <w:numPr>
          <w:ilvl w:val="0"/>
          <w:numId w:val="9"/>
        </w:numPr>
        <w:jc w:val="both"/>
        <w:rPr>
          <w:sz w:val="28"/>
          <w:szCs w:val="28"/>
        </w:rPr>
      </w:pPr>
      <w:r w:rsidRPr="00182347">
        <w:rPr>
          <w:b/>
          <w:bCs/>
          <w:sz w:val="28"/>
          <w:szCs w:val="28"/>
        </w:rPr>
        <w:t>Initial Experiment:</w:t>
      </w:r>
      <w:r w:rsidRPr="00182347">
        <w:rPr>
          <w:sz w:val="28"/>
          <w:szCs w:val="28"/>
        </w:rPr>
        <w:t xml:space="preserve"> Population mean (</w:t>
      </w:r>
      <w:r w:rsidRPr="00182347">
        <w:rPr>
          <w:i/>
          <w:iCs/>
          <w:sz w:val="28"/>
          <w:szCs w:val="28"/>
        </w:rPr>
        <w:t>μ</w:t>
      </w:r>
      <w:r w:rsidRPr="00182347">
        <w:rPr>
          <w:sz w:val="28"/>
          <w:szCs w:val="28"/>
        </w:rPr>
        <w:t>) and standard deviation (</w:t>
      </w:r>
      <w:r w:rsidRPr="00182347">
        <w:rPr>
          <w:i/>
          <w:iCs/>
          <w:sz w:val="28"/>
          <w:szCs w:val="28"/>
        </w:rPr>
        <w:t>σ</w:t>
      </w:r>
      <w:r w:rsidRPr="00182347">
        <w:rPr>
          <w:sz w:val="28"/>
          <w:szCs w:val="28"/>
        </w:rPr>
        <w:t>) were varied to observe their impact on convergence.</w:t>
      </w:r>
    </w:p>
    <w:p w14:paraId="618FC51C" w14:textId="3B155089" w:rsidR="00C001C3" w:rsidRDefault="00C001C3" w:rsidP="00C001C3">
      <w:pPr>
        <w:ind w:left="720"/>
        <w:jc w:val="both"/>
        <w:rPr>
          <w:sz w:val="28"/>
          <w:szCs w:val="28"/>
        </w:rPr>
      </w:pPr>
      <w:r>
        <w:rPr>
          <w:sz w:val="28"/>
          <w:szCs w:val="28"/>
        </w:rPr>
        <w:t xml:space="preserve">Let us consider, few experiments with varying mean and standard deviations </w:t>
      </w:r>
    </w:p>
    <w:p w14:paraId="3C30EB6E" w14:textId="14CBE000" w:rsidR="00C001C3" w:rsidRDefault="00C001C3" w:rsidP="00C001C3">
      <w:pPr>
        <w:pStyle w:val="ListParagraph"/>
        <w:numPr>
          <w:ilvl w:val="1"/>
          <w:numId w:val="16"/>
        </w:numPr>
        <w:jc w:val="both"/>
        <w:rPr>
          <w:sz w:val="28"/>
          <w:szCs w:val="28"/>
        </w:rPr>
      </w:pPr>
      <w:r w:rsidRPr="00182347">
        <w:rPr>
          <w:sz w:val="28"/>
          <w:szCs w:val="28"/>
        </w:rPr>
        <w:t>mean (</w:t>
      </w:r>
      <w:r w:rsidRPr="00182347">
        <w:rPr>
          <w:i/>
          <w:iCs/>
          <w:sz w:val="28"/>
          <w:szCs w:val="28"/>
        </w:rPr>
        <w:t>μ</w:t>
      </w:r>
      <w:r w:rsidRPr="00182347">
        <w:rPr>
          <w:sz w:val="28"/>
          <w:szCs w:val="28"/>
        </w:rPr>
        <w:t>)</w:t>
      </w:r>
      <w:r>
        <w:rPr>
          <w:sz w:val="28"/>
          <w:szCs w:val="28"/>
        </w:rPr>
        <w:t xml:space="preserve"> = 50, </w:t>
      </w:r>
      <w:r w:rsidRPr="00182347">
        <w:rPr>
          <w:sz w:val="28"/>
          <w:szCs w:val="28"/>
        </w:rPr>
        <w:t>standard deviation (</w:t>
      </w:r>
      <w:r w:rsidRPr="00182347">
        <w:rPr>
          <w:i/>
          <w:iCs/>
          <w:sz w:val="28"/>
          <w:szCs w:val="28"/>
        </w:rPr>
        <w:t>σ</w:t>
      </w:r>
      <w:r w:rsidRPr="00182347">
        <w:rPr>
          <w:sz w:val="28"/>
          <w:szCs w:val="28"/>
        </w:rPr>
        <w:t xml:space="preserve">) </w:t>
      </w:r>
      <w:r>
        <w:rPr>
          <w:sz w:val="28"/>
          <w:szCs w:val="28"/>
        </w:rPr>
        <w:t>= 1</w:t>
      </w:r>
    </w:p>
    <w:p w14:paraId="0D9528DD" w14:textId="102E75CB" w:rsidR="00C37940" w:rsidRDefault="004F5B9B" w:rsidP="004F5B9B">
      <w:pPr>
        <w:pStyle w:val="ListParagraph"/>
        <w:ind w:left="1080"/>
        <w:jc w:val="both"/>
        <w:rPr>
          <w:sz w:val="28"/>
          <w:szCs w:val="28"/>
        </w:rPr>
      </w:pPr>
      <w:r>
        <w:rPr>
          <w:noProof/>
        </w:rPr>
        <w:lastRenderedPageBreak/>
        <w:t xml:space="preserve"> </w:t>
      </w:r>
      <w:r w:rsidR="00C37940">
        <w:rPr>
          <w:noProof/>
        </w:rPr>
        <w:drawing>
          <wp:inline distT="0" distB="0" distL="0" distR="0" wp14:anchorId="704635A1" wp14:editId="61346996">
            <wp:extent cx="5052060" cy="1849885"/>
            <wp:effectExtent l="0" t="0" r="0" b="0"/>
            <wp:docPr id="5544986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3273" cy="1850329"/>
                    </a:xfrm>
                    <a:prstGeom prst="rect">
                      <a:avLst/>
                    </a:prstGeom>
                    <a:noFill/>
                    <a:ln>
                      <a:noFill/>
                    </a:ln>
                  </pic:spPr>
                </pic:pic>
              </a:graphicData>
            </a:graphic>
          </wp:inline>
        </w:drawing>
      </w:r>
    </w:p>
    <w:p w14:paraId="7E714DD1" w14:textId="64A8ADE5" w:rsidR="009055A9" w:rsidRDefault="009055A9" w:rsidP="00C37940">
      <w:pPr>
        <w:pStyle w:val="ListParagraph"/>
        <w:ind w:left="1080"/>
        <w:jc w:val="both"/>
        <w:rPr>
          <w:sz w:val="28"/>
          <w:szCs w:val="28"/>
        </w:rPr>
      </w:pPr>
      <w:r>
        <w:rPr>
          <w:noProof/>
        </w:rPr>
        <w:drawing>
          <wp:inline distT="0" distB="0" distL="0" distR="0" wp14:anchorId="66CB48C7" wp14:editId="0FFBCA10">
            <wp:extent cx="5013960" cy="2113280"/>
            <wp:effectExtent l="0" t="0" r="0" b="1270"/>
            <wp:docPr id="20534301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3960" cy="2113280"/>
                    </a:xfrm>
                    <a:prstGeom prst="rect">
                      <a:avLst/>
                    </a:prstGeom>
                    <a:noFill/>
                    <a:ln>
                      <a:noFill/>
                    </a:ln>
                  </pic:spPr>
                </pic:pic>
              </a:graphicData>
            </a:graphic>
          </wp:inline>
        </w:drawing>
      </w:r>
    </w:p>
    <w:p w14:paraId="69867862" w14:textId="1185BDE1" w:rsidR="009055A9" w:rsidRDefault="009055A9" w:rsidP="00C37940">
      <w:pPr>
        <w:pStyle w:val="ListParagraph"/>
        <w:ind w:left="1080"/>
        <w:jc w:val="both"/>
        <w:rPr>
          <w:sz w:val="28"/>
          <w:szCs w:val="28"/>
        </w:rPr>
      </w:pPr>
      <w:r>
        <w:rPr>
          <w:noProof/>
        </w:rPr>
        <w:drawing>
          <wp:inline distT="0" distB="0" distL="0" distR="0" wp14:anchorId="2C669839" wp14:editId="3F5D6DEC">
            <wp:extent cx="5013960" cy="2129155"/>
            <wp:effectExtent l="0" t="0" r="0" b="4445"/>
            <wp:docPr id="3493805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3960" cy="2129155"/>
                    </a:xfrm>
                    <a:prstGeom prst="rect">
                      <a:avLst/>
                    </a:prstGeom>
                    <a:noFill/>
                    <a:ln>
                      <a:noFill/>
                    </a:ln>
                  </pic:spPr>
                </pic:pic>
              </a:graphicData>
            </a:graphic>
          </wp:inline>
        </w:drawing>
      </w:r>
    </w:p>
    <w:p w14:paraId="5B1AD3F6" w14:textId="583389C2" w:rsidR="004821D1" w:rsidRPr="004821D1" w:rsidRDefault="004821D1" w:rsidP="004821D1">
      <w:pPr>
        <w:jc w:val="both"/>
        <w:rPr>
          <w:sz w:val="28"/>
          <w:szCs w:val="28"/>
        </w:rPr>
      </w:pPr>
      <w:r>
        <w:rPr>
          <w:sz w:val="28"/>
          <w:szCs w:val="28"/>
        </w:rPr>
        <w:t>Observations:</w:t>
      </w:r>
    </w:p>
    <w:p w14:paraId="059B82E2" w14:textId="0859FB3D" w:rsidR="004821D1" w:rsidRPr="004821D1" w:rsidRDefault="004821D1" w:rsidP="004821D1">
      <w:pPr>
        <w:numPr>
          <w:ilvl w:val="0"/>
          <w:numId w:val="29"/>
        </w:numPr>
        <w:jc w:val="both"/>
        <w:rPr>
          <w:sz w:val="28"/>
          <w:szCs w:val="28"/>
        </w:rPr>
      </w:pPr>
      <w:r w:rsidRPr="004821D1">
        <w:rPr>
          <w:sz w:val="28"/>
          <w:szCs w:val="28"/>
        </w:rPr>
        <w:t>Sample mean converges rapidly to μ=50</w:t>
      </w:r>
      <w:r>
        <w:rPr>
          <w:i/>
          <w:iCs/>
          <w:sz w:val="28"/>
          <w:szCs w:val="28"/>
        </w:rPr>
        <w:t xml:space="preserve"> </w:t>
      </w:r>
      <w:r w:rsidRPr="004821D1">
        <w:rPr>
          <w:sz w:val="28"/>
          <w:szCs w:val="28"/>
        </w:rPr>
        <w:t>within ~</w:t>
      </w:r>
      <w:r>
        <w:rPr>
          <w:sz w:val="28"/>
          <w:szCs w:val="28"/>
        </w:rPr>
        <w:t>3</w:t>
      </w:r>
      <w:r w:rsidRPr="004821D1">
        <w:rPr>
          <w:sz w:val="28"/>
          <w:szCs w:val="28"/>
        </w:rPr>
        <w:t>00 iterations.</w:t>
      </w:r>
    </w:p>
    <w:p w14:paraId="09661793" w14:textId="1EF36957" w:rsidR="004821D1" w:rsidRPr="004821D1" w:rsidRDefault="004821D1" w:rsidP="004821D1">
      <w:pPr>
        <w:numPr>
          <w:ilvl w:val="0"/>
          <w:numId w:val="29"/>
        </w:numPr>
        <w:jc w:val="both"/>
        <w:rPr>
          <w:sz w:val="28"/>
          <w:szCs w:val="28"/>
        </w:rPr>
      </w:pPr>
      <w:r w:rsidRPr="004821D1">
        <w:rPr>
          <w:sz w:val="28"/>
          <w:szCs w:val="28"/>
        </w:rPr>
        <w:t>Sample variance stabilizes at σ2=1 within ~100 iterations.</w:t>
      </w:r>
    </w:p>
    <w:p w14:paraId="2007A34D" w14:textId="77777777" w:rsidR="00C37940" w:rsidRDefault="00C37940" w:rsidP="00C37940">
      <w:pPr>
        <w:pStyle w:val="ListParagraph"/>
        <w:ind w:left="1080"/>
        <w:jc w:val="both"/>
        <w:rPr>
          <w:sz w:val="28"/>
          <w:szCs w:val="28"/>
        </w:rPr>
      </w:pPr>
    </w:p>
    <w:p w14:paraId="40416A13" w14:textId="454A2A1E" w:rsidR="00C001C3" w:rsidRDefault="00C001C3" w:rsidP="00C001C3">
      <w:pPr>
        <w:pStyle w:val="ListParagraph"/>
        <w:numPr>
          <w:ilvl w:val="1"/>
          <w:numId w:val="16"/>
        </w:numPr>
        <w:jc w:val="both"/>
        <w:rPr>
          <w:sz w:val="28"/>
          <w:szCs w:val="28"/>
        </w:rPr>
      </w:pPr>
      <w:r w:rsidRPr="00182347">
        <w:rPr>
          <w:sz w:val="28"/>
          <w:szCs w:val="28"/>
        </w:rPr>
        <w:t>mean (</w:t>
      </w:r>
      <w:r w:rsidRPr="00182347">
        <w:rPr>
          <w:i/>
          <w:iCs/>
          <w:sz w:val="28"/>
          <w:szCs w:val="28"/>
        </w:rPr>
        <w:t>μ</w:t>
      </w:r>
      <w:r w:rsidRPr="00182347">
        <w:rPr>
          <w:sz w:val="28"/>
          <w:szCs w:val="28"/>
        </w:rPr>
        <w:t>)</w:t>
      </w:r>
      <w:r>
        <w:rPr>
          <w:sz w:val="28"/>
          <w:szCs w:val="28"/>
        </w:rPr>
        <w:t xml:space="preserve"> = 100, </w:t>
      </w:r>
      <w:r w:rsidRPr="00182347">
        <w:rPr>
          <w:sz w:val="28"/>
          <w:szCs w:val="28"/>
        </w:rPr>
        <w:t>standard deviation (</w:t>
      </w:r>
      <w:r w:rsidRPr="00182347">
        <w:rPr>
          <w:i/>
          <w:iCs/>
          <w:sz w:val="28"/>
          <w:szCs w:val="28"/>
        </w:rPr>
        <w:t>σ</w:t>
      </w:r>
      <w:r w:rsidRPr="00182347">
        <w:rPr>
          <w:sz w:val="28"/>
          <w:szCs w:val="28"/>
        </w:rPr>
        <w:t xml:space="preserve">) </w:t>
      </w:r>
      <w:r>
        <w:rPr>
          <w:sz w:val="28"/>
          <w:szCs w:val="28"/>
        </w:rPr>
        <w:t>= 20</w:t>
      </w:r>
    </w:p>
    <w:p w14:paraId="74B91443" w14:textId="7F84937A" w:rsidR="004F5B9B" w:rsidRDefault="004F5B9B" w:rsidP="004F5B9B">
      <w:pPr>
        <w:pStyle w:val="ListParagraph"/>
        <w:ind w:left="1080"/>
        <w:jc w:val="both"/>
        <w:rPr>
          <w:sz w:val="28"/>
          <w:szCs w:val="28"/>
        </w:rPr>
      </w:pPr>
      <w:r>
        <w:rPr>
          <w:noProof/>
        </w:rPr>
        <w:lastRenderedPageBreak/>
        <w:drawing>
          <wp:inline distT="0" distB="0" distL="0" distR="0" wp14:anchorId="66B508CA" wp14:editId="4FA83558">
            <wp:extent cx="5234354" cy="2120900"/>
            <wp:effectExtent l="0" t="0" r="4445" b="0"/>
            <wp:docPr id="16734739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5345" cy="2121302"/>
                    </a:xfrm>
                    <a:prstGeom prst="rect">
                      <a:avLst/>
                    </a:prstGeom>
                    <a:noFill/>
                    <a:ln>
                      <a:noFill/>
                    </a:ln>
                  </pic:spPr>
                </pic:pic>
              </a:graphicData>
            </a:graphic>
          </wp:inline>
        </w:drawing>
      </w:r>
    </w:p>
    <w:p w14:paraId="0D6C0303" w14:textId="6DE4BEB5" w:rsidR="004F5B9B" w:rsidRDefault="004F5B9B" w:rsidP="004F5B9B">
      <w:pPr>
        <w:pStyle w:val="ListParagraph"/>
        <w:ind w:left="1080"/>
        <w:jc w:val="both"/>
        <w:rPr>
          <w:sz w:val="28"/>
          <w:szCs w:val="28"/>
        </w:rPr>
      </w:pPr>
      <w:r>
        <w:rPr>
          <w:noProof/>
        </w:rPr>
        <w:drawing>
          <wp:inline distT="0" distB="0" distL="0" distR="0" wp14:anchorId="1139B52E" wp14:editId="7880D8C4">
            <wp:extent cx="5175738" cy="2120900"/>
            <wp:effectExtent l="0" t="0" r="6350" b="0"/>
            <wp:docPr id="10000548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7847" cy="2121764"/>
                    </a:xfrm>
                    <a:prstGeom prst="rect">
                      <a:avLst/>
                    </a:prstGeom>
                    <a:noFill/>
                    <a:ln>
                      <a:noFill/>
                    </a:ln>
                  </pic:spPr>
                </pic:pic>
              </a:graphicData>
            </a:graphic>
          </wp:inline>
        </w:drawing>
      </w:r>
    </w:p>
    <w:p w14:paraId="100C1FDC" w14:textId="78387085" w:rsidR="004F5B9B" w:rsidRDefault="004F5B9B" w:rsidP="004F5B9B">
      <w:pPr>
        <w:pStyle w:val="ListParagraph"/>
        <w:ind w:left="1080"/>
        <w:jc w:val="both"/>
        <w:rPr>
          <w:sz w:val="28"/>
          <w:szCs w:val="28"/>
        </w:rPr>
      </w:pPr>
      <w:r>
        <w:rPr>
          <w:noProof/>
        </w:rPr>
        <w:drawing>
          <wp:inline distT="0" distB="0" distL="0" distR="0" wp14:anchorId="51F786F0" wp14:editId="109C54F0">
            <wp:extent cx="5175250" cy="2120900"/>
            <wp:effectExtent l="0" t="0" r="6350" b="0"/>
            <wp:docPr id="12454231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7044" cy="2121635"/>
                    </a:xfrm>
                    <a:prstGeom prst="rect">
                      <a:avLst/>
                    </a:prstGeom>
                    <a:noFill/>
                    <a:ln>
                      <a:noFill/>
                    </a:ln>
                  </pic:spPr>
                </pic:pic>
              </a:graphicData>
            </a:graphic>
          </wp:inline>
        </w:drawing>
      </w:r>
    </w:p>
    <w:p w14:paraId="61CE4136" w14:textId="1B07FCEA" w:rsidR="004821D1" w:rsidRDefault="004821D1" w:rsidP="004821D1">
      <w:pPr>
        <w:jc w:val="both"/>
        <w:rPr>
          <w:sz w:val="28"/>
          <w:szCs w:val="28"/>
        </w:rPr>
      </w:pPr>
      <w:r>
        <w:rPr>
          <w:sz w:val="28"/>
          <w:szCs w:val="28"/>
        </w:rPr>
        <w:t>Observations:</w:t>
      </w:r>
    </w:p>
    <w:p w14:paraId="5A455861" w14:textId="77777777" w:rsidR="004821D1" w:rsidRPr="004821D1" w:rsidRDefault="004821D1" w:rsidP="004821D1">
      <w:pPr>
        <w:numPr>
          <w:ilvl w:val="0"/>
          <w:numId w:val="30"/>
        </w:numPr>
        <w:jc w:val="both"/>
        <w:rPr>
          <w:sz w:val="28"/>
          <w:szCs w:val="28"/>
        </w:rPr>
      </w:pPr>
      <w:r w:rsidRPr="004821D1">
        <w:rPr>
          <w:sz w:val="28"/>
          <w:szCs w:val="28"/>
        </w:rPr>
        <w:t>Sample mean converges slowly, requiring &gt;1000 iterations.</w:t>
      </w:r>
    </w:p>
    <w:p w14:paraId="359A6E71" w14:textId="6D03FA63" w:rsidR="004821D1" w:rsidRPr="004821D1" w:rsidRDefault="004821D1" w:rsidP="004821D1">
      <w:pPr>
        <w:numPr>
          <w:ilvl w:val="0"/>
          <w:numId w:val="30"/>
        </w:numPr>
        <w:jc w:val="both"/>
        <w:rPr>
          <w:sz w:val="28"/>
          <w:szCs w:val="28"/>
        </w:rPr>
      </w:pPr>
      <w:r w:rsidRPr="004821D1">
        <w:rPr>
          <w:sz w:val="28"/>
          <w:szCs w:val="28"/>
        </w:rPr>
        <w:t>Sample variance stabilizes at σ</w:t>
      </w:r>
      <w:r w:rsidRPr="004821D1">
        <w:rPr>
          <w:sz w:val="28"/>
          <w:szCs w:val="28"/>
          <w:vertAlign w:val="superscript"/>
        </w:rPr>
        <w:t>2</w:t>
      </w:r>
      <w:r w:rsidRPr="004821D1">
        <w:rPr>
          <w:sz w:val="28"/>
          <w:szCs w:val="28"/>
        </w:rPr>
        <w:t>=400 after ~</w:t>
      </w:r>
      <w:r>
        <w:rPr>
          <w:sz w:val="28"/>
          <w:szCs w:val="28"/>
        </w:rPr>
        <w:t>8</w:t>
      </w:r>
      <w:r w:rsidRPr="004821D1">
        <w:rPr>
          <w:sz w:val="28"/>
          <w:szCs w:val="28"/>
        </w:rPr>
        <w:t>00 iterations</w:t>
      </w:r>
      <w:r>
        <w:rPr>
          <w:sz w:val="28"/>
          <w:szCs w:val="28"/>
        </w:rPr>
        <w:t xml:space="preserve">. </w:t>
      </w:r>
    </w:p>
    <w:p w14:paraId="5AB2F363" w14:textId="2523E553" w:rsidR="00830249" w:rsidRDefault="00C001C3" w:rsidP="00830249">
      <w:pPr>
        <w:ind w:left="720"/>
        <w:jc w:val="both"/>
        <w:rPr>
          <w:sz w:val="28"/>
          <w:szCs w:val="28"/>
        </w:rPr>
      </w:pPr>
      <w:r>
        <w:rPr>
          <w:sz w:val="28"/>
          <w:szCs w:val="28"/>
        </w:rPr>
        <w:t xml:space="preserve">We just changed the values of means and standard deviations and observed the plots and see their convergence. </w:t>
      </w:r>
    </w:p>
    <w:p w14:paraId="2E0C999C" w14:textId="32063743" w:rsidR="00182347" w:rsidRDefault="00182347" w:rsidP="00182347">
      <w:pPr>
        <w:numPr>
          <w:ilvl w:val="0"/>
          <w:numId w:val="9"/>
        </w:numPr>
        <w:jc w:val="both"/>
        <w:rPr>
          <w:sz w:val="28"/>
          <w:szCs w:val="28"/>
        </w:rPr>
      </w:pPr>
      <w:r w:rsidRPr="00182347">
        <w:rPr>
          <w:b/>
          <w:bCs/>
          <w:sz w:val="28"/>
          <w:szCs w:val="28"/>
        </w:rPr>
        <w:t>Fixed Mean, Varying Standard Deviations:</w:t>
      </w:r>
      <w:r w:rsidRPr="00182347">
        <w:rPr>
          <w:sz w:val="28"/>
          <w:szCs w:val="28"/>
        </w:rPr>
        <w:t xml:space="preserve"> The mean was fixed (</w:t>
      </w:r>
      <w:r w:rsidRPr="00182347">
        <w:rPr>
          <w:i/>
          <w:iCs/>
          <w:sz w:val="28"/>
          <w:szCs w:val="28"/>
        </w:rPr>
        <w:t>μ</w:t>
      </w:r>
      <w:r w:rsidRPr="00182347">
        <w:rPr>
          <w:sz w:val="28"/>
          <w:szCs w:val="28"/>
        </w:rPr>
        <w:t>=</w:t>
      </w:r>
      <w:r w:rsidR="004F5B9B">
        <w:rPr>
          <w:sz w:val="28"/>
          <w:szCs w:val="28"/>
        </w:rPr>
        <w:t>10</w:t>
      </w:r>
      <w:r w:rsidRPr="00182347">
        <w:rPr>
          <w:sz w:val="28"/>
          <w:szCs w:val="28"/>
        </w:rPr>
        <w:t>0), and standard deviations (σ</w:t>
      </w:r>
      <w:r>
        <w:rPr>
          <w:sz w:val="28"/>
          <w:szCs w:val="28"/>
        </w:rPr>
        <w:t>=</w:t>
      </w:r>
      <w:r w:rsidRPr="00182347">
        <w:rPr>
          <w:sz w:val="28"/>
          <w:szCs w:val="28"/>
        </w:rPr>
        <w:t>1,10,20) were tested.</w:t>
      </w:r>
    </w:p>
    <w:p w14:paraId="37B1DCDF" w14:textId="051099FB" w:rsidR="00830249" w:rsidRDefault="00830249" w:rsidP="00830249">
      <w:pPr>
        <w:ind w:left="720"/>
        <w:jc w:val="both"/>
        <w:rPr>
          <w:sz w:val="28"/>
          <w:szCs w:val="28"/>
        </w:rPr>
      </w:pPr>
      <w:r w:rsidRPr="00830249">
        <w:rPr>
          <w:sz w:val="28"/>
          <w:szCs w:val="28"/>
        </w:rPr>
        <w:lastRenderedPageBreak/>
        <w:t xml:space="preserve">Modify this file to </w:t>
      </w:r>
      <w:proofErr w:type="spellStart"/>
      <w:r w:rsidRPr="00830249">
        <w:rPr>
          <w:sz w:val="28"/>
          <w:szCs w:val="28"/>
        </w:rPr>
        <w:t>analyze</w:t>
      </w:r>
      <w:proofErr w:type="spellEnd"/>
      <w:r w:rsidRPr="00830249">
        <w:rPr>
          <w:sz w:val="28"/>
          <w:szCs w:val="28"/>
        </w:rPr>
        <w:t xml:space="preserve"> convergence for a fixed mean and varying standard deviations.</w:t>
      </w:r>
    </w:p>
    <w:p w14:paraId="7A3E33BD" w14:textId="7A6050B5" w:rsidR="00830249" w:rsidRPr="001B7074" w:rsidRDefault="00830249" w:rsidP="00830249">
      <w:pPr>
        <w:ind w:left="720"/>
        <w:jc w:val="both"/>
        <w:rPr>
          <w:b/>
          <w:bCs/>
          <w:sz w:val="28"/>
          <w:szCs w:val="28"/>
        </w:rPr>
      </w:pPr>
      <w:r w:rsidRPr="001B7074">
        <w:rPr>
          <w:b/>
          <w:bCs/>
          <w:sz w:val="28"/>
          <w:szCs w:val="28"/>
        </w:rPr>
        <w:t>Modifications in code:</w:t>
      </w:r>
    </w:p>
    <w:p w14:paraId="4A6D2573" w14:textId="1B12DE6A" w:rsidR="00830249" w:rsidRDefault="00830249" w:rsidP="00830249">
      <w:pPr>
        <w:ind w:left="720"/>
        <w:jc w:val="both"/>
        <w:rPr>
          <w:sz w:val="28"/>
          <w:szCs w:val="28"/>
        </w:rPr>
      </w:pPr>
      <w:proofErr w:type="spellStart"/>
      <w:r>
        <w:rPr>
          <w:sz w:val="28"/>
          <w:szCs w:val="28"/>
        </w:rPr>
        <w:t>Run_experiment</w:t>
      </w:r>
      <w:proofErr w:type="spellEnd"/>
      <w:r>
        <w:rPr>
          <w:sz w:val="28"/>
          <w:szCs w:val="28"/>
        </w:rPr>
        <w:t xml:space="preserve"> 1: we have modified the code so that it iterated over the set of standard deviations provided</w:t>
      </w:r>
      <w:r w:rsidR="001B7074">
        <w:rPr>
          <w:sz w:val="28"/>
          <w:szCs w:val="28"/>
        </w:rPr>
        <w:t xml:space="preserve"> using for loop. </w:t>
      </w:r>
      <w:r w:rsidR="001B7074" w:rsidRPr="001B7074">
        <w:rPr>
          <w:sz w:val="28"/>
          <w:szCs w:val="28"/>
        </w:rPr>
        <w:t>Generate</w:t>
      </w:r>
      <w:r w:rsidR="001B7074">
        <w:rPr>
          <w:sz w:val="28"/>
          <w:szCs w:val="28"/>
        </w:rPr>
        <w:t>d</w:t>
      </w:r>
      <w:r w:rsidR="001B7074" w:rsidRPr="001B7074">
        <w:rPr>
          <w:sz w:val="28"/>
          <w:szCs w:val="28"/>
        </w:rPr>
        <w:t xml:space="preserve"> separate plots for each standard deviation to visualize convergence</w:t>
      </w:r>
    </w:p>
    <w:p w14:paraId="02B352CD" w14:textId="25053585" w:rsidR="001B7074" w:rsidRDefault="001B7074" w:rsidP="001B7074">
      <w:pPr>
        <w:numPr>
          <w:ilvl w:val="0"/>
          <w:numId w:val="17"/>
        </w:numPr>
        <w:jc w:val="both"/>
        <w:rPr>
          <w:sz w:val="28"/>
          <w:szCs w:val="28"/>
        </w:rPr>
      </w:pPr>
      <w:proofErr w:type="spellStart"/>
      <w:r>
        <w:rPr>
          <w:sz w:val="28"/>
          <w:szCs w:val="28"/>
        </w:rPr>
        <w:t>Single_armed</w:t>
      </w:r>
      <w:proofErr w:type="spellEnd"/>
      <w:r>
        <w:rPr>
          <w:sz w:val="28"/>
          <w:szCs w:val="28"/>
        </w:rPr>
        <w:t xml:space="preserve"> bandit: we have set the value of mean to 100 and provided a list of SD as input. </w:t>
      </w:r>
      <w:r w:rsidRPr="001B7074">
        <w:rPr>
          <w:sz w:val="28"/>
          <w:szCs w:val="28"/>
        </w:rPr>
        <w:t>For each standard deviation value, generate random data points.</w:t>
      </w:r>
      <w:r>
        <w:rPr>
          <w:sz w:val="28"/>
          <w:szCs w:val="28"/>
        </w:rPr>
        <w:t xml:space="preserve"> P</w:t>
      </w:r>
      <w:r w:rsidRPr="001B7074">
        <w:rPr>
          <w:sz w:val="28"/>
          <w:szCs w:val="28"/>
        </w:rPr>
        <w:t xml:space="preserve">lots </w:t>
      </w:r>
      <w:r>
        <w:rPr>
          <w:sz w:val="28"/>
          <w:szCs w:val="28"/>
        </w:rPr>
        <w:t xml:space="preserve">were added </w:t>
      </w:r>
      <w:r w:rsidRPr="001B7074">
        <w:rPr>
          <w:sz w:val="28"/>
          <w:szCs w:val="28"/>
        </w:rPr>
        <w:t>to visualize the convergence of the sample mean and variance for each standard deviation.</w:t>
      </w:r>
    </w:p>
    <w:p w14:paraId="0422AD27" w14:textId="46A294F3" w:rsidR="001B7074" w:rsidRPr="001B7074" w:rsidRDefault="001B7074" w:rsidP="001B7074">
      <w:pPr>
        <w:ind w:left="720"/>
        <w:jc w:val="both"/>
        <w:rPr>
          <w:b/>
          <w:bCs/>
          <w:sz w:val="28"/>
          <w:szCs w:val="28"/>
        </w:rPr>
      </w:pPr>
      <w:r w:rsidRPr="001B7074">
        <w:rPr>
          <w:b/>
          <w:bCs/>
          <w:sz w:val="28"/>
          <w:szCs w:val="28"/>
        </w:rPr>
        <w:t>Convergence analysis:</w:t>
      </w:r>
    </w:p>
    <w:p w14:paraId="6FDEC9CE" w14:textId="77777777" w:rsidR="001B7074" w:rsidRPr="001B7074" w:rsidRDefault="001B7074" w:rsidP="001B7074">
      <w:pPr>
        <w:numPr>
          <w:ilvl w:val="0"/>
          <w:numId w:val="19"/>
        </w:numPr>
        <w:jc w:val="both"/>
        <w:rPr>
          <w:sz w:val="28"/>
          <w:szCs w:val="28"/>
        </w:rPr>
      </w:pPr>
      <w:r w:rsidRPr="001B7074">
        <w:rPr>
          <w:sz w:val="28"/>
          <w:szCs w:val="28"/>
        </w:rPr>
        <w:t>Plots were generated to visualize how quickly the sample mean and variance converge to their population values.</w:t>
      </w:r>
    </w:p>
    <w:p w14:paraId="50F0CD56" w14:textId="77777777" w:rsidR="001B7074" w:rsidRDefault="001B7074" w:rsidP="001B7074">
      <w:pPr>
        <w:numPr>
          <w:ilvl w:val="0"/>
          <w:numId w:val="19"/>
        </w:numPr>
        <w:jc w:val="both"/>
        <w:rPr>
          <w:sz w:val="28"/>
          <w:szCs w:val="28"/>
        </w:rPr>
      </w:pPr>
      <w:r w:rsidRPr="001B7074">
        <w:rPr>
          <w:sz w:val="28"/>
          <w:szCs w:val="28"/>
        </w:rPr>
        <w:t>The number of iterations required for convergence was estimated by eyeballing the graphs.</w:t>
      </w:r>
    </w:p>
    <w:p w14:paraId="00828C52" w14:textId="77777777" w:rsidR="001B7074" w:rsidRPr="001B7074" w:rsidRDefault="001B7074" w:rsidP="001B7074">
      <w:pPr>
        <w:ind w:left="360"/>
        <w:jc w:val="both"/>
        <w:rPr>
          <w:b/>
          <w:bCs/>
          <w:sz w:val="28"/>
          <w:szCs w:val="28"/>
        </w:rPr>
      </w:pPr>
      <w:r w:rsidRPr="001B7074">
        <w:rPr>
          <w:b/>
          <w:bCs/>
          <w:sz w:val="28"/>
          <w:szCs w:val="28"/>
        </w:rPr>
        <w:t>Results and Interpretation</w:t>
      </w:r>
    </w:p>
    <w:p w14:paraId="2B4DD72B" w14:textId="36CF9109" w:rsidR="001B7074" w:rsidRPr="001B7074" w:rsidRDefault="001B7074" w:rsidP="001B7074">
      <w:pPr>
        <w:ind w:left="360"/>
        <w:jc w:val="both"/>
        <w:rPr>
          <w:b/>
          <w:bCs/>
          <w:sz w:val="28"/>
          <w:szCs w:val="28"/>
        </w:rPr>
      </w:pPr>
      <w:r>
        <w:rPr>
          <w:b/>
          <w:bCs/>
          <w:sz w:val="28"/>
          <w:szCs w:val="28"/>
        </w:rPr>
        <w:t xml:space="preserve">Plot 1: </w:t>
      </w:r>
      <w:r w:rsidRPr="00182347">
        <w:rPr>
          <w:i/>
          <w:iCs/>
          <w:sz w:val="28"/>
          <w:szCs w:val="28"/>
        </w:rPr>
        <w:t>μ</w:t>
      </w:r>
      <w:r>
        <w:rPr>
          <w:sz w:val="28"/>
          <w:szCs w:val="28"/>
        </w:rPr>
        <w:t xml:space="preserve"> = </w:t>
      </w:r>
      <w:proofErr w:type="gramStart"/>
      <w:r>
        <w:rPr>
          <w:sz w:val="28"/>
          <w:szCs w:val="28"/>
        </w:rPr>
        <w:t>100,</w:t>
      </w:r>
      <w:r w:rsidRPr="001B7074">
        <w:rPr>
          <w:i/>
          <w:iCs/>
          <w:sz w:val="28"/>
          <w:szCs w:val="28"/>
        </w:rPr>
        <w:t xml:space="preserve">  σ</w:t>
      </w:r>
      <w:proofErr w:type="gramEnd"/>
      <w:r w:rsidRPr="001B7074">
        <w:rPr>
          <w:i/>
          <w:iCs/>
          <w:sz w:val="28"/>
          <w:szCs w:val="28"/>
        </w:rPr>
        <w:t>=1</w:t>
      </w:r>
    </w:p>
    <w:p w14:paraId="64445AFF" w14:textId="77777777" w:rsidR="001B7074" w:rsidRDefault="001B7074" w:rsidP="001B7074">
      <w:pPr>
        <w:numPr>
          <w:ilvl w:val="0"/>
          <w:numId w:val="20"/>
        </w:numPr>
        <w:jc w:val="both"/>
        <w:rPr>
          <w:sz w:val="28"/>
          <w:szCs w:val="28"/>
        </w:rPr>
      </w:pPr>
      <w:r w:rsidRPr="001B7074">
        <w:rPr>
          <w:b/>
          <w:bCs/>
          <w:sz w:val="28"/>
          <w:szCs w:val="28"/>
        </w:rPr>
        <w:t>Sample Mean Convergence</w:t>
      </w:r>
      <w:r w:rsidRPr="001B7074">
        <w:rPr>
          <w:sz w:val="28"/>
          <w:szCs w:val="28"/>
        </w:rPr>
        <w:t>:</w:t>
      </w:r>
    </w:p>
    <w:p w14:paraId="339C5089" w14:textId="13125FD2" w:rsidR="001B7074" w:rsidRPr="001B7074" w:rsidRDefault="001B7074" w:rsidP="001B7074">
      <w:pPr>
        <w:ind w:left="720"/>
        <w:jc w:val="both"/>
        <w:rPr>
          <w:sz w:val="28"/>
          <w:szCs w:val="28"/>
        </w:rPr>
      </w:pPr>
      <w:r>
        <w:rPr>
          <w:noProof/>
        </w:rPr>
        <w:drawing>
          <wp:inline distT="0" distB="0" distL="0" distR="0" wp14:anchorId="47B3ED6A" wp14:editId="69DD6EEB">
            <wp:extent cx="5376265" cy="2649416"/>
            <wp:effectExtent l="0" t="0" r="0" b="0"/>
            <wp:docPr id="524758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993" cy="2651253"/>
                    </a:xfrm>
                    <a:prstGeom prst="rect">
                      <a:avLst/>
                    </a:prstGeom>
                    <a:noFill/>
                    <a:ln>
                      <a:noFill/>
                    </a:ln>
                  </pic:spPr>
                </pic:pic>
              </a:graphicData>
            </a:graphic>
          </wp:inline>
        </w:drawing>
      </w:r>
    </w:p>
    <w:p w14:paraId="2D63CDD4" w14:textId="1A17EE93" w:rsidR="001B7074" w:rsidRPr="001B7074" w:rsidRDefault="001B7074" w:rsidP="001B7074">
      <w:pPr>
        <w:numPr>
          <w:ilvl w:val="1"/>
          <w:numId w:val="20"/>
        </w:numPr>
        <w:jc w:val="both"/>
        <w:rPr>
          <w:sz w:val="28"/>
          <w:szCs w:val="28"/>
        </w:rPr>
      </w:pPr>
      <w:r w:rsidRPr="001B7074">
        <w:rPr>
          <w:sz w:val="28"/>
          <w:szCs w:val="28"/>
        </w:rPr>
        <w:t>The sample mean converges rapidly to the population mean (μ=</w:t>
      </w:r>
      <w:r>
        <w:rPr>
          <w:sz w:val="28"/>
          <w:szCs w:val="28"/>
        </w:rPr>
        <w:t>10</w:t>
      </w:r>
      <w:r w:rsidRPr="001B7074">
        <w:rPr>
          <w:sz w:val="28"/>
          <w:szCs w:val="28"/>
        </w:rPr>
        <w:t xml:space="preserve">0) within approximately </w:t>
      </w:r>
      <w:r>
        <w:rPr>
          <w:sz w:val="28"/>
          <w:szCs w:val="28"/>
        </w:rPr>
        <w:t>8</w:t>
      </w:r>
      <w:r w:rsidRPr="001B7074">
        <w:rPr>
          <w:sz w:val="28"/>
          <w:szCs w:val="28"/>
        </w:rPr>
        <w:t>00 iterations.</w:t>
      </w:r>
    </w:p>
    <w:p w14:paraId="68DC106F" w14:textId="77777777" w:rsidR="001B7074" w:rsidRPr="001B7074" w:rsidRDefault="001B7074" w:rsidP="001B7074">
      <w:pPr>
        <w:numPr>
          <w:ilvl w:val="1"/>
          <w:numId w:val="20"/>
        </w:numPr>
        <w:jc w:val="both"/>
        <w:rPr>
          <w:sz w:val="28"/>
          <w:szCs w:val="28"/>
        </w:rPr>
      </w:pPr>
      <w:r w:rsidRPr="001B7074">
        <w:rPr>
          <w:sz w:val="28"/>
          <w:szCs w:val="28"/>
        </w:rPr>
        <w:lastRenderedPageBreak/>
        <w:t>Early fluctuations are minimal due to low variability in the data.</w:t>
      </w:r>
    </w:p>
    <w:p w14:paraId="574CA39D" w14:textId="529D39A9" w:rsidR="001B7074" w:rsidRPr="001B7074" w:rsidRDefault="001B7074" w:rsidP="001B7074">
      <w:pPr>
        <w:numPr>
          <w:ilvl w:val="0"/>
          <w:numId w:val="20"/>
        </w:numPr>
        <w:jc w:val="both"/>
        <w:rPr>
          <w:sz w:val="28"/>
          <w:szCs w:val="28"/>
        </w:rPr>
      </w:pPr>
      <w:r w:rsidRPr="001B7074">
        <w:rPr>
          <w:b/>
          <w:bCs/>
          <w:sz w:val="28"/>
          <w:szCs w:val="28"/>
        </w:rPr>
        <w:t>Sample Variance Convergence</w:t>
      </w:r>
      <w:r w:rsidRPr="001B7074">
        <w:rPr>
          <w:sz w:val="28"/>
          <w:szCs w:val="28"/>
        </w:rPr>
        <w:t>:</w:t>
      </w:r>
    </w:p>
    <w:p w14:paraId="166A03A6" w14:textId="3CF2EF6E" w:rsidR="001B7074" w:rsidRPr="001B7074" w:rsidRDefault="001B7074" w:rsidP="001B7074">
      <w:pPr>
        <w:numPr>
          <w:ilvl w:val="1"/>
          <w:numId w:val="20"/>
        </w:numPr>
        <w:jc w:val="both"/>
        <w:rPr>
          <w:sz w:val="28"/>
          <w:szCs w:val="28"/>
        </w:rPr>
      </w:pPr>
      <w:r w:rsidRPr="001B7074">
        <w:rPr>
          <w:sz w:val="28"/>
          <w:szCs w:val="28"/>
        </w:rPr>
        <w:t xml:space="preserve">The sample variance converges to the population variance (σ=1) within </w:t>
      </w:r>
      <w:r w:rsidR="004734C9">
        <w:rPr>
          <w:sz w:val="28"/>
          <w:szCs w:val="28"/>
        </w:rPr>
        <w:t>8</w:t>
      </w:r>
      <w:r w:rsidRPr="001B7074">
        <w:rPr>
          <w:sz w:val="28"/>
          <w:szCs w:val="28"/>
        </w:rPr>
        <w:t>0 iterations.</w:t>
      </w:r>
    </w:p>
    <w:p w14:paraId="05516AEA" w14:textId="3063491C" w:rsidR="001B7074" w:rsidRDefault="001B7074" w:rsidP="001B7074">
      <w:pPr>
        <w:ind w:left="360"/>
        <w:jc w:val="both"/>
        <w:rPr>
          <w:b/>
          <w:bCs/>
          <w:sz w:val="28"/>
          <w:szCs w:val="28"/>
        </w:rPr>
      </w:pPr>
      <w:r w:rsidRPr="001B7074">
        <w:rPr>
          <w:b/>
          <w:bCs/>
          <w:sz w:val="28"/>
          <w:szCs w:val="28"/>
        </w:rPr>
        <w:t xml:space="preserve">Plots </w:t>
      </w:r>
      <w:r>
        <w:rPr>
          <w:b/>
          <w:bCs/>
          <w:sz w:val="28"/>
          <w:szCs w:val="28"/>
        </w:rPr>
        <w:t xml:space="preserve">2: </w:t>
      </w:r>
      <w:r w:rsidRPr="001B7074">
        <w:rPr>
          <w:b/>
          <w:bCs/>
          <w:sz w:val="28"/>
          <w:szCs w:val="28"/>
        </w:rPr>
        <w:t> </w:t>
      </w:r>
      <w:r w:rsidRPr="00182347">
        <w:rPr>
          <w:i/>
          <w:iCs/>
          <w:sz w:val="28"/>
          <w:szCs w:val="28"/>
        </w:rPr>
        <w:t>μ</w:t>
      </w:r>
      <w:r>
        <w:rPr>
          <w:sz w:val="28"/>
          <w:szCs w:val="28"/>
        </w:rPr>
        <w:t xml:space="preserve"> = </w:t>
      </w:r>
      <w:proofErr w:type="gramStart"/>
      <w:r>
        <w:rPr>
          <w:sz w:val="28"/>
          <w:szCs w:val="28"/>
        </w:rPr>
        <w:t>100,</w:t>
      </w:r>
      <w:r w:rsidRPr="001B7074">
        <w:rPr>
          <w:i/>
          <w:iCs/>
          <w:sz w:val="28"/>
          <w:szCs w:val="28"/>
        </w:rPr>
        <w:t xml:space="preserve">  σ</w:t>
      </w:r>
      <w:proofErr w:type="gramEnd"/>
      <w:r w:rsidRPr="001B7074">
        <w:rPr>
          <w:i/>
          <w:iCs/>
          <w:sz w:val="28"/>
          <w:szCs w:val="28"/>
        </w:rPr>
        <w:t>=</w:t>
      </w:r>
      <w:r>
        <w:rPr>
          <w:i/>
          <w:iCs/>
          <w:sz w:val="28"/>
          <w:szCs w:val="28"/>
        </w:rPr>
        <w:t xml:space="preserve">10: </w:t>
      </w:r>
    </w:p>
    <w:p w14:paraId="64F0FF03" w14:textId="2BDAD606" w:rsidR="001B7074" w:rsidRDefault="001B7074" w:rsidP="001B7074">
      <w:pPr>
        <w:ind w:left="360"/>
        <w:jc w:val="both"/>
        <w:rPr>
          <w:sz w:val="28"/>
          <w:szCs w:val="28"/>
        </w:rPr>
      </w:pPr>
      <w:r w:rsidRPr="001B7074">
        <w:rPr>
          <w:b/>
          <w:bCs/>
          <w:sz w:val="28"/>
          <w:szCs w:val="28"/>
        </w:rPr>
        <w:t>Sample Mean Convergence</w:t>
      </w:r>
      <w:r w:rsidRPr="001B7074">
        <w:rPr>
          <w:sz w:val="28"/>
          <w:szCs w:val="28"/>
        </w:rPr>
        <w:t>:</w:t>
      </w:r>
    </w:p>
    <w:p w14:paraId="38C07EB2" w14:textId="534EE743" w:rsidR="001B7074" w:rsidRPr="001B7074" w:rsidRDefault="001B7074" w:rsidP="001B7074">
      <w:pPr>
        <w:ind w:left="360"/>
        <w:jc w:val="both"/>
        <w:rPr>
          <w:sz w:val="28"/>
          <w:szCs w:val="28"/>
        </w:rPr>
      </w:pPr>
      <w:r>
        <w:rPr>
          <w:noProof/>
        </w:rPr>
        <w:drawing>
          <wp:inline distT="0" distB="0" distL="0" distR="0" wp14:anchorId="268D02DD" wp14:editId="79C26CFD">
            <wp:extent cx="5731510" cy="2824480"/>
            <wp:effectExtent l="0" t="0" r="2540" b="0"/>
            <wp:docPr id="19858391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24480"/>
                    </a:xfrm>
                    <a:prstGeom prst="rect">
                      <a:avLst/>
                    </a:prstGeom>
                    <a:noFill/>
                    <a:ln>
                      <a:noFill/>
                    </a:ln>
                  </pic:spPr>
                </pic:pic>
              </a:graphicData>
            </a:graphic>
          </wp:inline>
        </w:drawing>
      </w:r>
    </w:p>
    <w:p w14:paraId="0C73FD58" w14:textId="0D0067BA" w:rsidR="001B7074" w:rsidRPr="001B7074" w:rsidRDefault="001B7074" w:rsidP="001B7074">
      <w:pPr>
        <w:numPr>
          <w:ilvl w:val="1"/>
          <w:numId w:val="21"/>
        </w:numPr>
        <w:jc w:val="both"/>
        <w:rPr>
          <w:sz w:val="28"/>
          <w:szCs w:val="28"/>
        </w:rPr>
      </w:pPr>
      <w:r w:rsidRPr="001B7074">
        <w:rPr>
          <w:sz w:val="28"/>
          <w:szCs w:val="28"/>
        </w:rPr>
        <w:t>The sample mean converges to the population mean (</w:t>
      </w:r>
      <w:r w:rsidRPr="001B7074">
        <w:rPr>
          <w:i/>
          <w:iCs/>
          <w:sz w:val="28"/>
          <w:szCs w:val="28"/>
        </w:rPr>
        <w:t>μ</w:t>
      </w:r>
      <w:r w:rsidRPr="001B7074">
        <w:rPr>
          <w:sz w:val="28"/>
          <w:szCs w:val="28"/>
        </w:rPr>
        <w:t>=</w:t>
      </w:r>
      <w:r>
        <w:rPr>
          <w:sz w:val="28"/>
          <w:szCs w:val="28"/>
        </w:rPr>
        <w:t>10</w:t>
      </w:r>
      <w:r w:rsidRPr="001B7074">
        <w:rPr>
          <w:sz w:val="28"/>
          <w:szCs w:val="28"/>
        </w:rPr>
        <w:t xml:space="preserve">0) more slowly, requiring approximately </w:t>
      </w:r>
      <w:r>
        <w:rPr>
          <w:sz w:val="28"/>
          <w:szCs w:val="28"/>
        </w:rPr>
        <w:t>900</w:t>
      </w:r>
      <w:r w:rsidRPr="001B7074">
        <w:rPr>
          <w:sz w:val="28"/>
          <w:szCs w:val="28"/>
        </w:rPr>
        <w:t xml:space="preserve"> iterations for stabilization.</w:t>
      </w:r>
    </w:p>
    <w:p w14:paraId="58CAD7FB" w14:textId="77777777" w:rsidR="001B7074" w:rsidRPr="001B7074" w:rsidRDefault="001B7074" w:rsidP="001B7074">
      <w:pPr>
        <w:numPr>
          <w:ilvl w:val="1"/>
          <w:numId w:val="21"/>
        </w:numPr>
        <w:jc w:val="both"/>
        <w:rPr>
          <w:sz w:val="28"/>
          <w:szCs w:val="28"/>
        </w:rPr>
      </w:pPr>
      <w:r w:rsidRPr="001B7074">
        <w:rPr>
          <w:sz w:val="28"/>
          <w:szCs w:val="28"/>
        </w:rPr>
        <w:t>Larger initial fluctuations are observed due to increased variability in the data.</w:t>
      </w:r>
    </w:p>
    <w:p w14:paraId="78CCAF2B" w14:textId="77777777" w:rsidR="001B7074" w:rsidRPr="001B7074" w:rsidRDefault="001B7074" w:rsidP="001B7074">
      <w:pPr>
        <w:numPr>
          <w:ilvl w:val="0"/>
          <w:numId w:val="21"/>
        </w:numPr>
        <w:jc w:val="both"/>
        <w:rPr>
          <w:sz w:val="28"/>
          <w:szCs w:val="28"/>
        </w:rPr>
      </w:pPr>
      <w:r w:rsidRPr="001B7074">
        <w:rPr>
          <w:b/>
          <w:bCs/>
          <w:sz w:val="28"/>
          <w:szCs w:val="28"/>
        </w:rPr>
        <w:t>Sample Variance Convergence</w:t>
      </w:r>
      <w:r w:rsidRPr="001B7074">
        <w:rPr>
          <w:sz w:val="28"/>
          <w:szCs w:val="28"/>
        </w:rPr>
        <w:t>:</w:t>
      </w:r>
    </w:p>
    <w:p w14:paraId="5F68EF8B" w14:textId="6C2808C7" w:rsidR="001B7074" w:rsidRPr="001B7074" w:rsidRDefault="001B7074" w:rsidP="001B7074">
      <w:pPr>
        <w:numPr>
          <w:ilvl w:val="1"/>
          <w:numId w:val="21"/>
        </w:numPr>
        <w:jc w:val="both"/>
        <w:rPr>
          <w:sz w:val="28"/>
          <w:szCs w:val="28"/>
        </w:rPr>
      </w:pPr>
      <w:r w:rsidRPr="001B7074">
        <w:rPr>
          <w:sz w:val="28"/>
          <w:szCs w:val="28"/>
        </w:rPr>
        <w:t>The sample variance converges to the population variance (σ</w:t>
      </w:r>
      <w:r w:rsidRPr="001B7074">
        <w:rPr>
          <w:sz w:val="28"/>
          <w:szCs w:val="28"/>
          <w:vertAlign w:val="superscript"/>
        </w:rPr>
        <w:t>2</w:t>
      </w:r>
      <w:r w:rsidRPr="001B7074">
        <w:rPr>
          <w:sz w:val="28"/>
          <w:szCs w:val="28"/>
        </w:rPr>
        <w:t>=10</w:t>
      </w:r>
      <w:r>
        <w:rPr>
          <w:sz w:val="28"/>
          <w:szCs w:val="28"/>
        </w:rPr>
        <w:t xml:space="preserve">0, </w:t>
      </w:r>
      <w:r w:rsidRPr="001B7074">
        <w:rPr>
          <w:i/>
          <w:iCs/>
          <w:sz w:val="28"/>
          <w:szCs w:val="28"/>
        </w:rPr>
        <w:t>σ=</w:t>
      </w:r>
      <w:r>
        <w:rPr>
          <w:i/>
          <w:iCs/>
          <w:sz w:val="28"/>
          <w:szCs w:val="28"/>
        </w:rPr>
        <w:t>10</w:t>
      </w:r>
      <w:r w:rsidRPr="001B7074">
        <w:rPr>
          <w:sz w:val="28"/>
          <w:szCs w:val="28"/>
        </w:rPr>
        <w:t xml:space="preserve">) after approximately </w:t>
      </w:r>
      <w:r w:rsidR="004734C9">
        <w:rPr>
          <w:sz w:val="28"/>
          <w:szCs w:val="28"/>
        </w:rPr>
        <w:t>3</w:t>
      </w:r>
      <w:r w:rsidRPr="001B7074">
        <w:rPr>
          <w:sz w:val="28"/>
          <w:szCs w:val="28"/>
        </w:rPr>
        <w:t>00 iterations.</w:t>
      </w:r>
    </w:p>
    <w:p w14:paraId="2A2B8477" w14:textId="53438B28" w:rsidR="001B7074" w:rsidRDefault="001B7074" w:rsidP="001B7074">
      <w:pPr>
        <w:ind w:left="360"/>
        <w:jc w:val="both"/>
        <w:rPr>
          <w:i/>
          <w:iCs/>
          <w:sz w:val="28"/>
          <w:szCs w:val="28"/>
        </w:rPr>
      </w:pPr>
      <w:r w:rsidRPr="001B7074">
        <w:rPr>
          <w:b/>
          <w:bCs/>
          <w:sz w:val="28"/>
          <w:szCs w:val="28"/>
        </w:rPr>
        <w:t xml:space="preserve">Plots </w:t>
      </w:r>
      <w:r w:rsidR="004734C9">
        <w:rPr>
          <w:b/>
          <w:bCs/>
          <w:sz w:val="28"/>
          <w:szCs w:val="28"/>
        </w:rPr>
        <w:t xml:space="preserve">3: </w:t>
      </w:r>
      <w:r w:rsidR="004734C9" w:rsidRPr="00182347">
        <w:rPr>
          <w:i/>
          <w:iCs/>
          <w:sz w:val="28"/>
          <w:szCs w:val="28"/>
        </w:rPr>
        <w:t>μ</w:t>
      </w:r>
      <w:r w:rsidR="004734C9">
        <w:rPr>
          <w:sz w:val="28"/>
          <w:szCs w:val="28"/>
        </w:rPr>
        <w:t xml:space="preserve"> = </w:t>
      </w:r>
      <w:proofErr w:type="gramStart"/>
      <w:r w:rsidR="004734C9">
        <w:rPr>
          <w:sz w:val="28"/>
          <w:szCs w:val="28"/>
        </w:rPr>
        <w:t>100,</w:t>
      </w:r>
      <w:r w:rsidR="004734C9" w:rsidRPr="001B7074">
        <w:rPr>
          <w:i/>
          <w:iCs/>
          <w:sz w:val="28"/>
          <w:szCs w:val="28"/>
        </w:rPr>
        <w:t xml:space="preserve">  σ</w:t>
      </w:r>
      <w:proofErr w:type="gramEnd"/>
      <w:r w:rsidR="004734C9" w:rsidRPr="001B7074">
        <w:rPr>
          <w:i/>
          <w:iCs/>
          <w:sz w:val="28"/>
          <w:szCs w:val="28"/>
        </w:rPr>
        <w:t>=</w:t>
      </w:r>
      <w:r w:rsidR="004734C9">
        <w:rPr>
          <w:i/>
          <w:iCs/>
          <w:sz w:val="28"/>
          <w:szCs w:val="28"/>
        </w:rPr>
        <w:t>20</w:t>
      </w:r>
    </w:p>
    <w:p w14:paraId="626F44CE" w14:textId="0072153C" w:rsidR="004734C9" w:rsidRPr="001B7074" w:rsidRDefault="004734C9" w:rsidP="001B7074">
      <w:pPr>
        <w:ind w:left="360"/>
        <w:jc w:val="both"/>
        <w:rPr>
          <w:b/>
          <w:bCs/>
          <w:sz w:val="28"/>
          <w:szCs w:val="28"/>
        </w:rPr>
      </w:pPr>
      <w:r>
        <w:rPr>
          <w:noProof/>
        </w:rPr>
        <w:lastRenderedPageBreak/>
        <w:drawing>
          <wp:inline distT="0" distB="0" distL="0" distR="0" wp14:anchorId="42815FC5" wp14:editId="3FCCDDCA">
            <wp:extent cx="5731510" cy="2824480"/>
            <wp:effectExtent l="0" t="0" r="2540" b="0"/>
            <wp:docPr id="14557386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24480"/>
                    </a:xfrm>
                    <a:prstGeom prst="rect">
                      <a:avLst/>
                    </a:prstGeom>
                    <a:noFill/>
                    <a:ln>
                      <a:noFill/>
                    </a:ln>
                  </pic:spPr>
                </pic:pic>
              </a:graphicData>
            </a:graphic>
          </wp:inline>
        </w:drawing>
      </w:r>
    </w:p>
    <w:p w14:paraId="2903EFB0" w14:textId="77777777" w:rsidR="004734C9" w:rsidRPr="004734C9" w:rsidRDefault="004734C9" w:rsidP="004734C9">
      <w:pPr>
        <w:jc w:val="both"/>
        <w:rPr>
          <w:sz w:val="28"/>
          <w:szCs w:val="28"/>
        </w:rPr>
      </w:pPr>
      <w:r w:rsidRPr="004734C9">
        <w:rPr>
          <w:b/>
          <w:bCs/>
          <w:sz w:val="28"/>
          <w:szCs w:val="28"/>
        </w:rPr>
        <w:t>Sample Mean Convergence</w:t>
      </w:r>
      <w:r w:rsidRPr="004734C9">
        <w:rPr>
          <w:sz w:val="28"/>
          <w:szCs w:val="28"/>
        </w:rPr>
        <w:t>:</w:t>
      </w:r>
    </w:p>
    <w:p w14:paraId="3ABF875E" w14:textId="3252AF3D" w:rsidR="001B7074" w:rsidRPr="001B7074" w:rsidRDefault="001B7074" w:rsidP="001B7074">
      <w:pPr>
        <w:numPr>
          <w:ilvl w:val="1"/>
          <w:numId w:val="22"/>
        </w:numPr>
        <w:jc w:val="both"/>
        <w:rPr>
          <w:sz w:val="28"/>
          <w:szCs w:val="28"/>
        </w:rPr>
      </w:pPr>
      <w:r w:rsidRPr="001B7074">
        <w:rPr>
          <w:sz w:val="28"/>
          <w:szCs w:val="28"/>
        </w:rPr>
        <w:t xml:space="preserve">Sample mean convergence </w:t>
      </w:r>
      <w:r w:rsidR="004734C9">
        <w:rPr>
          <w:sz w:val="28"/>
          <w:szCs w:val="28"/>
        </w:rPr>
        <w:t>is</w:t>
      </w:r>
      <w:r w:rsidRPr="001B7074">
        <w:rPr>
          <w:sz w:val="28"/>
          <w:szCs w:val="28"/>
        </w:rPr>
        <w:t xml:space="preserve"> slower, </w:t>
      </w:r>
      <w:r w:rsidR="004734C9">
        <w:rPr>
          <w:sz w:val="28"/>
          <w:szCs w:val="28"/>
        </w:rPr>
        <w:t>i.e., &gt; 1000</w:t>
      </w:r>
      <w:r w:rsidRPr="001B7074">
        <w:rPr>
          <w:sz w:val="28"/>
          <w:szCs w:val="28"/>
        </w:rPr>
        <w:t xml:space="preserve"> iterations.</w:t>
      </w:r>
    </w:p>
    <w:p w14:paraId="35E7CDD6" w14:textId="3C8FE140" w:rsidR="001B7074" w:rsidRPr="004734C9" w:rsidRDefault="001B7074" w:rsidP="004734C9">
      <w:pPr>
        <w:numPr>
          <w:ilvl w:val="1"/>
          <w:numId w:val="22"/>
        </w:numPr>
        <w:jc w:val="both"/>
        <w:rPr>
          <w:sz w:val="28"/>
          <w:szCs w:val="28"/>
        </w:rPr>
      </w:pPr>
      <w:r w:rsidRPr="001B7074">
        <w:rPr>
          <w:sz w:val="28"/>
          <w:szCs w:val="28"/>
        </w:rPr>
        <w:t xml:space="preserve">Sample variance convergence </w:t>
      </w:r>
      <w:r w:rsidR="004734C9">
        <w:rPr>
          <w:sz w:val="28"/>
          <w:szCs w:val="28"/>
        </w:rPr>
        <w:t xml:space="preserve">was </w:t>
      </w:r>
      <w:proofErr w:type="spellStart"/>
      <w:r w:rsidR="004734C9">
        <w:rPr>
          <w:sz w:val="28"/>
          <w:szCs w:val="28"/>
        </w:rPr>
        <w:t>obtaimed</w:t>
      </w:r>
      <w:proofErr w:type="spellEnd"/>
      <w:r w:rsidR="004734C9">
        <w:rPr>
          <w:sz w:val="28"/>
          <w:szCs w:val="28"/>
        </w:rPr>
        <w:t xml:space="preserve"> </w:t>
      </w:r>
      <w:r w:rsidRPr="001B7074">
        <w:rPr>
          <w:sz w:val="28"/>
          <w:szCs w:val="28"/>
        </w:rPr>
        <w:t>to higher variability (σ</w:t>
      </w:r>
      <w:r w:rsidRPr="001B7074">
        <w:rPr>
          <w:sz w:val="28"/>
          <w:szCs w:val="28"/>
          <w:vertAlign w:val="superscript"/>
        </w:rPr>
        <w:t>2</w:t>
      </w:r>
      <w:r w:rsidRPr="001B7074">
        <w:rPr>
          <w:sz w:val="28"/>
          <w:szCs w:val="28"/>
        </w:rPr>
        <w:t>=400)</w:t>
      </w:r>
      <w:r w:rsidR="004734C9">
        <w:rPr>
          <w:sz w:val="28"/>
          <w:szCs w:val="28"/>
        </w:rPr>
        <w:t xml:space="preserve"> i.e., around 700</w:t>
      </w:r>
      <w:r w:rsidRPr="001B7074">
        <w:rPr>
          <w:sz w:val="28"/>
          <w:szCs w:val="28"/>
        </w:rPr>
        <w:t>.</w:t>
      </w:r>
    </w:p>
    <w:p w14:paraId="789B19B8" w14:textId="388A180A" w:rsidR="001B7074" w:rsidRDefault="001B7074" w:rsidP="004734C9">
      <w:pPr>
        <w:jc w:val="both"/>
        <w:rPr>
          <w:b/>
          <w:bCs/>
          <w:sz w:val="28"/>
          <w:szCs w:val="28"/>
        </w:rPr>
      </w:pPr>
      <w:r w:rsidRPr="004734C9">
        <w:rPr>
          <w:b/>
          <w:bCs/>
          <w:sz w:val="28"/>
          <w:szCs w:val="28"/>
        </w:rPr>
        <w:t>Observation:</w:t>
      </w:r>
    </w:p>
    <w:p w14:paraId="1E1B4F66" w14:textId="77777777" w:rsidR="004734C9" w:rsidRPr="004734C9" w:rsidRDefault="004734C9" w:rsidP="004734C9">
      <w:pPr>
        <w:numPr>
          <w:ilvl w:val="0"/>
          <w:numId w:val="23"/>
        </w:numPr>
        <w:jc w:val="both"/>
        <w:rPr>
          <w:sz w:val="28"/>
          <w:szCs w:val="28"/>
        </w:rPr>
      </w:pPr>
      <w:r w:rsidRPr="004734C9">
        <w:rPr>
          <w:sz w:val="28"/>
          <w:szCs w:val="28"/>
        </w:rPr>
        <w:t>"Learning" refers to achieving stability close to population values. This is consistent with eyeballing the graphs.</w:t>
      </w:r>
    </w:p>
    <w:p w14:paraId="18C1C4D0" w14:textId="75C26FF4" w:rsidR="004734C9" w:rsidRPr="004734C9" w:rsidRDefault="004734C9" w:rsidP="004734C9">
      <w:pPr>
        <w:numPr>
          <w:ilvl w:val="0"/>
          <w:numId w:val="23"/>
        </w:numPr>
        <w:jc w:val="both"/>
        <w:rPr>
          <w:sz w:val="28"/>
          <w:szCs w:val="28"/>
        </w:rPr>
      </w:pPr>
      <w:r w:rsidRPr="004734C9">
        <w:rPr>
          <w:sz w:val="28"/>
          <w:szCs w:val="28"/>
        </w:rPr>
        <w:t>For </w:t>
      </w:r>
      <w:r w:rsidRPr="004734C9">
        <w:rPr>
          <w:i/>
          <w:iCs/>
          <w:sz w:val="28"/>
          <w:szCs w:val="28"/>
        </w:rPr>
        <w:t>σ</w:t>
      </w:r>
      <w:r w:rsidRPr="004734C9">
        <w:rPr>
          <w:sz w:val="28"/>
          <w:szCs w:val="28"/>
        </w:rPr>
        <w:t>=1,10, and 20, the number of iterations required increases as variability increases</w:t>
      </w:r>
      <w:r>
        <w:rPr>
          <w:sz w:val="28"/>
          <w:szCs w:val="28"/>
        </w:rPr>
        <w:t xml:space="preserve">. </w:t>
      </w:r>
    </w:p>
    <w:p w14:paraId="13834187" w14:textId="77777777" w:rsidR="004734C9" w:rsidRPr="004734C9" w:rsidRDefault="004734C9" w:rsidP="004734C9">
      <w:pPr>
        <w:jc w:val="both"/>
        <w:rPr>
          <w:sz w:val="28"/>
          <w:szCs w:val="28"/>
        </w:rPr>
      </w:pPr>
      <w:r w:rsidRPr="004734C9">
        <w:rPr>
          <w:sz w:val="28"/>
          <w:szCs w:val="28"/>
        </w:rPr>
        <w:t xml:space="preserve">Thus, asking "how many iterations were required" is effectively the same as </w:t>
      </w:r>
      <w:proofErr w:type="spellStart"/>
      <w:r w:rsidRPr="004734C9">
        <w:rPr>
          <w:sz w:val="28"/>
          <w:szCs w:val="28"/>
        </w:rPr>
        <w:t>analyzing</w:t>
      </w:r>
      <w:proofErr w:type="spellEnd"/>
      <w:r w:rsidRPr="004734C9">
        <w:rPr>
          <w:sz w:val="28"/>
          <w:szCs w:val="28"/>
        </w:rPr>
        <w:t xml:space="preserve"> convergence </w:t>
      </w:r>
      <w:proofErr w:type="spellStart"/>
      <w:r w:rsidRPr="004734C9">
        <w:rPr>
          <w:sz w:val="28"/>
          <w:szCs w:val="28"/>
        </w:rPr>
        <w:t>behavior</w:t>
      </w:r>
      <w:proofErr w:type="spellEnd"/>
      <w:r w:rsidRPr="004734C9">
        <w:rPr>
          <w:sz w:val="28"/>
          <w:szCs w:val="28"/>
        </w:rPr>
        <w:t xml:space="preserve"> visually.</w:t>
      </w:r>
    </w:p>
    <w:p w14:paraId="2C3998A9" w14:textId="77777777" w:rsidR="004734C9" w:rsidRDefault="004734C9" w:rsidP="004734C9">
      <w:pPr>
        <w:pStyle w:val="ListParagraph"/>
        <w:numPr>
          <w:ilvl w:val="0"/>
          <w:numId w:val="16"/>
        </w:numPr>
        <w:jc w:val="both"/>
        <w:rPr>
          <w:sz w:val="28"/>
          <w:szCs w:val="28"/>
        </w:rPr>
      </w:pPr>
      <w:r w:rsidRPr="004734C9">
        <w:rPr>
          <w:sz w:val="28"/>
          <w:szCs w:val="28"/>
        </w:rPr>
        <w:t>Smaller standard deviations (σ=1) lead to faster convergence of both sample means and variances due to reduced variability in data.</w:t>
      </w:r>
    </w:p>
    <w:p w14:paraId="0598A12D" w14:textId="64799859" w:rsidR="004734C9" w:rsidRPr="004734C9" w:rsidRDefault="004734C9" w:rsidP="004734C9">
      <w:pPr>
        <w:pStyle w:val="ListParagraph"/>
        <w:numPr>
          <w:ilvl w:val="0"/>
          <w:numId w:val="16"/>
        </w:numPr>
        <w:jc w:val="both"/>
        <w:rPr>
          <w:sz w:val="28"/>
          <w:szCs w:val="28"/>
        </w:rPr>
      </w:pPr>
      <w:r w:rsidRPr="004734C9">
        <w:rPr>
          <w:sz w:val="28"/>
          <w:szCs w:val="28"/>
        </w:rPr>
        <w:t>Larger standard deviations (</w:t>
      </w:r>
      <w:r w:rsidRPr="004734C9">
        <w:rPr>
          <w:i/>
          <w:iCs/>
          <w:sz w:val="28"/>
          <w:szCs w:val="28"/>
        </w:rPr>
        <w:t>σ</w:t>
      </w:r>
      <w:r w:rsidRPr="004734C9">
        <w:rPr>
          <w:sz w:val="28"/>
          <w:szCs w:val="28"/>
        </w:rPr>
        <w:t>=10,20) delay convergence due to increased fluctuations in early iterations.</w:t>
      </w:r>
    </w:p>
    <w:p w14:paraId="335BAA55" w14:textId="40742823" w:rsidR="004734C9" w:rsidRPr="004734C9" w:rsidRDefault="004734C9" w:rsidP="004734C9">
      <w:pPr>
        <w:jc w:val="both"/>
        <w:rPr>
          <w:sz w:val="28"/>
          <w:szCs w:val="28"/>
        </w:rPr>
      </w:pPr>
      <w:r w:rsidRPr="004734C9">
        <w:rPr>
          <w:sz w:val="28"/>
          <w:szCs w:val="28"/>
        </w:rPr>
        <w:t>Future Improvements</w:t>
      </w:r>
      <w:r>
        <w:rPr>
          <w:sz w:val="28"/>
          <w:szCs w:val="28"/>
        </w:rPr>
        <w:t xml:space="preserve"> we can i</w:t>
      </w:r>
      <w:r w:rsidRPr="004734C9">
        <w:rPr>
          <w:sz w:val="28"/>
          <w:szCs w:val="28"/>
        </w:rPr>
        <w:t>mplement automated methods (e.g., statistical thresholds) to determine convergence instead of relying on visual inspection.</w:t>
      </w:r>
    </w:p>
    <w:p w14:paraId="5EA24323" w14:textId="77777777" w:rsidR="004734C9" w:rsidRPr="004734C9" w:rsidRDefault="004734C9" w:rsidP="004734C9">
      <w:pPr>
        <w:jc w:val="both"/>
        <w:rPr>
          <w:sz w:val="28"/>
          <w:szCs w:val="28"/>
        </w:rPr>
      </w:pPr>
      <w:r w:rsidRPr="004734C9">
        <w:rPr>
          <w:sz w:val="28"/>
          <w:szCs w:val="28"/>
        </w:rPr>
        <w:t>This analysis highlights how variability impacts statistical estimation and provides insights into designing experiments with controlled parameters.</w:t>
      </w:r>
    </w:p>
    <w:p w14:paraId="7EE525A0" w14:textId="4A967C34" w:rsidR="00182347" w:rsidRPr="00182347" w:rsidRDefault="00182347" w:rsidP="004821D1">
      <w:pPr>
        <w:jc w:val="center"/>
        <w:rPr>
          <w:b/>
          <w:bCs/>
          <w:sz w:val="28"/>
          <w:szCs w:val="28"/>
        </w:rPr>
      </w:pPr>
      <w:r w:rsidRPr="00182347">
        <w:rPr>
          <w:b/>
          <w:bCs/>
          <w:sz w:val="28"/>
          <w:szCs w:val="28"/>
        </w:rPr>
        <w:lastRenderedPageBreak/>
        <w:t xml:space="preserve">Multi-Armed Bandit </w:t>
      </w:r>
      <w:r w:rsidR="004821D1">
        <w:rPr>
          <w:b/>
          <w:bCs/>
          <w:sz w:val="28"/>
          <w:szCs w:val="28"/>
        </w:rPr>
        <w:t>Problem</w:t>
      </w:r>
    </w:p>
    <w:p w14:paraId="5D105093" w14:textId="4A83403B" w:rsidR="00182347" w:rsidRDefault="001B4852" w:rsidP="00182347">
      <w:pPr>
        <w:jc w:val="both"/>
        <w:rPr>
          <w:sz w:val="28"/>
          <w:szCs w:val="28"/>
        </w:rPr>
      </w:pPr>
      <w:r w:rsidRPr="001B4852">
        <w:rPr>
          <w:sz w:val="28"/>
          <w:szCs w:val="28"/>
        </w:rPr>
        <w:t xml:space="preserve">The </w:t>
      </w:r>
      <w:proofErr w:type="spellStart"/>
      <w:r w:rsidRPr="001B4852">
        <w:rPr>
          <w:sz w:val="28"/>
          <w:szCs w:val="28"/>
        </w:rPr>
        <w:t>MultiArmedBandit</w:t>
      </w:r>
      <w:proofErr w:type="spellEnd"/>
      <w:r w:rsidRPr="001B4852">
        <w:rPr>
          <w:sz w:val="28"/>
          <w:szCs w:val="28"/>
        </w:rPr>
        <w:t xml:space="preserve"> notebook portrays a learning activity focused on decision-making under uncertainty, specifically using an epsilon-greedy policy to maximize rewards. Here's a detailed explanation of the technique and activity</w:t>
      </w:r>
      <w:r w:rsidR="00182347" w:rsidRPr="00182347">
        <w:rPr>
          <w:sz w:val="28"/>
          <w:szCs w:val="28"/>
        </w:rPr>
        <w:t>.</w:t>
      </w:r>
    </w:p>
    <w:p w14:paraId="4F8F12FE" w14:textId="4283ED0A" w:rsidR="001B4852" w:rsidRDefault="001B4852" w:rsidP="00182347">
      <w:pPr>
        <w:jc w:val="both"/>
        <w:rPr>
          <w:sz w:val="28"/>
          <w:szCs w:val="28"/>
        </w:rPr>
      </w:pPr>
      <w:r w:rsidRPr="001B4852">
        <w:rPr>
          <w:sz w:val="28"/>
          <w:szCs w:val="28"/>
        </w:rPr>
        <w:t>The objective is to devise a strategy (policy) that maximizes cumulative rewards over a series of pulls from multiple bandits (arms), each with an unknown reward distribution.</w:t>
      </w:r>
    </w:p>
    <w:p w14:paraId="2268F558" w14:textId="19C28118" w:rsidR="001B4852" w:rsidRDefault="001B4852" w:rsidP="00182347">
      <w:pPr>
        <w:jc w:val="both"/>
        <w:rPr>
          <w:b/>
          <w:bCs/>
          <w:sz w:val="28"/>
          <w:szCs w:val="28"/>
        </w:rPr>
      </w:pPr>
      <w:r w:rsidRPr="00182347">
        <w:rPr>
          <w:b/>
          <w:bCs/>
          <w:sz w:val="28"/>
          <w:szCs w:val="28"/>
        </w:rPr>
        <w:t>Learning Activity Description</w:t>
      </w:r>
    </w:p>
    <w:p w14:paraId="6F83BA95" w14:textId="75AEB5FD" w:rsidR="001B4852" w:rsidRPr="001B4852" w:rsidRDefault="001B4852" w:rsidP="00182347">
      <w:pPr>
        <w:jc w:val="both"/>
        <w:rPr>
          <w:b/>
          <w:bCs/>
          <w:sz w:val="28"/>
          <w:szCs w:val="28"/>
        </w:rPr>
      </w:pPr>
      <w:r w:rsidRPr="00182347">
        <w:rPr>
          <w:sz w:val="28"/>
          <w:szCs w:val="28"/>
        </w:rPr>
        <w:t xml:space="preserve">The </w:t>
      </w:r>
      <w:r>
        <w:rPr>
          <w:sz w:val="28"/>
          <w:szCs w:val="28"/>
        </w:rPr>
        <w:t xml:space="preserve">multi-armed bandit code uses </w:t>
      </w:r>
      <w:r w:rsidRPr="00182347">
        <w:rPr>
          <w:sz w:val="28"/>
          <w:szCs w:val="28"/>
        </w:rPr>
        <w:t>epsilon-greedy policy</w:t>
      </w:r>
    </w:p>
    <w:p w14:paraId="44A7998C" w14:textId="77777777" w:rsidR="001B4852" w:rsidRPr="001B4852" w:rsidRDefault="001B4852" w:rsidP="001B4852">
      <w:pPr>
        <w:jc w:val="both"/>
        <w:rPr>
          <w:b/>
          <w:bCs/>
          <w:sz w:val="28"/>
          <w:szCs w:val="28"/>
        </w:rPr>
      </w:pPr>
      <w:r w:rsidRPr="001B4852">
        <w:rPr>
          <w:b/>
          <w:bCs/>
          <w:sz w:val="28"/>
          <w:szCs w:val="28"/>
        </w:rPr>
        <w:t>Epsilon-Greedy Policy</w:t>
      </w:r>
    </w:p>
    <w:p w14:paraId="6CBA61E7" w14:textId="77777777" w:rsidR="001B4852" w:rsidRPr="001B4852" w:rsidRDefault="001B4852" w:rsidP="001B4852">
      <w:pPr>
        <w:jc w:val="both"/>
        <w:rPr>
          <w:sz w:val="28"/>
          <w:szCs w:val="28"/>
        </w:rPr>
      </w:pPr>
      <w:r w:rsidRPr="001B4852">
        <w:rPr>
          <w:sz w:val="28"/>
          <w:szCs w:val="28"/>
        </w:rPr>
        <w:t>The epsilon-greedy policy is a simple yet effective strategy for balancing exploration and exploitation:</w:t>
      </w:r>
    </w:p>
    <w:p w14:paraId="454AD726" w14:textId="24609A61" w:rsidR="001B4852" w:rsidRPr="001B4852" w:rsidRDefault="001B4852" w:rsidP="001B4852">
      <w:pPr>
        <w:numPr>
          <w:ilvl w:val="0"/>
          <w:numId w:val="26"/>
        </w:numPr>
        <w:jc w:val="both"/>
        <w:rPr>
          <w:sz w:val="28"/>
          <w:szCs w:val="28"/>
        </w:rPr>
      </w:pPr>
      <w:r w:rsidRPr="001B4852">
        <w:rPr>
          <w:b/>
          <w:bCs/>
          <w:sz w:val="28"/>
          <w:szCs w:val="28"/>
        </w:rPr>
        <w:t>Exploitation</w:t>
      </w:r>
      <w:r w:rsidRPr="001B4852">
        <w:rPr>
          <w:sz w:val="28"/>
          <w:szCs w:val="28"/>
        </w:rPr>
        <w:t>: With probability 1−</w:t>
      </w:r>
      <w:r w:rsidRPr="001B4852">
        <w:rPr>
          <w:i/>
          <w:iCs/>
          <w:sz w:val="28"/>
          <w:szCs w:val="28"/>
        </w:rPr>
        <w:t>ϵ</w:t>
      </w:r>
      <w:r w:rsidRPr="001B4852">
        <w:rPr>
          <w:sz w:val="28"/>
          <w:szCs w:val="28"/>
        </w:rPr>
        <w:t>, choose the arm with the highest estimated mean reward.</w:t>
      </w:r>
    </w:p>
    <w:p w14:paraId="632CACF0" w14:textId="290F3872" w:rsidR="001B4852" w:rsidRPr="001B4852" w:rsidRDefault="001B4852" w:rsidP="001B4852">
      <w:pPr>
        <w:numPr>
          <w:ilvl w:val="0"/>
          <w:numId w:val="26"/>
        </w:numPr>
        <w:jc w:val="both"/>
        <w:rPr>
          <w:sz w:val="28"/>
          <w:szCs w:val="28"/>
        </w:rPr>
      </w:pPr>
      <w:r w:rsidRPr="001B4852">
        <w:rPr>
          <w:b/>
          <w:bCs/>
          <w:sz w:val="28"/>
          <w:szCs w:val="28"/>
        </w:rPr>
        <w:t>Exploration</w:t>
      </w:r>
      <w:r w:rsidRPr="001B4852">
        <w:rPr>
          <w:sz w:val="28"/>
          <w:szCs w:val="28"/>
        </w:rPr>
        <w:t>: With probability </w:t>
      </w:r>
      <w:r w:rsidRPr="001B4852">
        <w:rPr>
          <w:i/>
          <w:iCs/>
          <w:sz w:val="28"/>
          <w:szCs w:val="28"/>
        </w:rPr>
        <w:t>ϵ</w:t>
      </w:r>
      <w:r w:rsidRPr="001B4852">
        <w:rPr>
          <w:sz w:val="28"/>
          <w:szCs w:val="28"/>
        </w:rPr>
        <w:t>, choose an arm randomly.</w:t>
      </w:r>
    </w:p>
    <w:p w14:paraId="68DA02CB" w14:textId="6926703C" w:rsidR="001B4852" w:rsidRDefault="001B4852" w:rsidP="00182347">
      <w:pPr>
        <w:jc w:val="both"/>
        <w:rPr>
          <w:sz w:val="28"/>
          <w:szCs w:val="28"/>
        </w:rPr>
      </w:pPr>
      <w:r w:rsidRPr="001B4852">
        <w:rPr>
          <w:sz w:val="28"/>
          <w:szCs w:val="28"/>
        </w:rPr>
        <w:t xml:space="preserve">This policy ensures that the agent learns about all arms while </w:t>
      </w:r>
      <w:proofErr w:type="spellStart"/>
      <w:r w:rsidRPr="001B4852">
        <w:rPr>
          <w:sz w:val="28"/>
          <w:szCs w:val="28"/>
        </w:rPr>
        <w:t>favoring</w:t>
      </w:r>
      <w:proofErr w:type="spellEnd"/>
      <w:r w:rsidRPr="001B4852">
        <w:rPr>
          <w:sz w:val="28"/>
          <w:szCs w:val="28"/>
        </w:rPr>
        <w:t xml:space="preserve"> those with higher rewards</w:t>
      </w:r>
      <w:r>
        <w:rPr>
          <w:sz w:val="28"/>
          <w:szCs w:val="28"/>
        </w:rPr>
        <w:t xml:space="preserve">. </w:t>
      </w:r>
    </w:p>
    <w:p w14:paraId="576F16A0" w14:textId="542E877B" w:rsidR="001B4852" w:rsidRPr="001B4852" w:rsidRDefault="001B4852" w:rsidP="001B4852">
      <w:pPr>
        <w:jc w:val="both"/>
        <w:rPr>
          <w:b/>
          <w:bCs/>
          <w:sz w:val="28"/>
          <w:szCs w:val="28"/>
        </w:rPr>
      </w:pPr>
      <w:r w:rsidRPr="001B4852">
        <w:rPr>
          <w:b/>
          <w:bCs/>
          <w:sz w:val="28"/>
          <w:szCs w:val="28"/>
        </w:rPr>
        <w:t>Approach</w:t>
      </w:r>
    </w:p>
    <w:p w14:paraId="5BC3D363" w14:textId="77777777" w:rsidR="001B4852" w:rsidRPr="001B4852" w:rsidRDefault="001B4852" w:rsidP="001B4852">
      <w:pPr>
        <w:numPr>
          <w:ilvl w:val="0"/>
          <w:numId w:val="27"/>
        </w:numPr>
        <w:jc w:val="both"/>
        <w:rPr>
          <w:sz w:val="28"/>
          <w:szCs w:val="28"/>
        </w:rPr>
      </w:pPr>
      <w:r w:rsidRPr="001B4852">
        <w:rPr>
          <w:b/>
          <w:bCs/>
          <w:sz w:val="28"/>
          <w:szCs w:val="28"/>
        </w:rPr>
        <w:t>Initialization</w:t>
      </w:r>
      <w:r w:rsidRPr="001B4852">
        <w:rPr>
          <w:sz w:val="28"/>
          <w:szCs w:val="28"/>
        </w:rPr>
        <w:t>:</w:t>
      </w:r>
    </w:p>
    <w:p w14:paraId="02915FF3" w14:textId="77777777" w:rsidR="001B4852" w:rsidRPr="001B4852" w:rsidRDefault="001B4852" w:rsidP="001B4852">
      <w:pPr>
        <w:numPr>
          <w:ilvl w:val="1"/>
          <w:numId w:val="27"/>
        </w:numPr>
        <w:jc w:val="both"/>
        <w:rPr>
          <w:sz w:val="28"/>
          <w:szCs w:val="28"/>
        </w:rPr>
      </w:pPr>
      <w:r w:rsidRPr="001B4852">
        <w:rPr>
          <w:sz w:val="28"/>
          <w:szCs w:val="28"/>
        </w:rPr>
        <w:t>Create multiple bandit objects with different mean rewards.</w:t>
      </w:r>
    </w:p>
    <w:p w14:paraId="1E1A9EBB" w14:textId="77777777" w:rsidR="001B4852" w:rsidRPr="001B4852" w:rsidRDefault="001B4852" w:rsidP="001B4852">
      <w:pPr>
        <w:numPr>
          <w:ilvl w:val="1"/>
          <w:numId w:val="27"/>
        </w:numPr>
        <w:jc w:val="both"/>
        <w:rPr>
          <w:sz w:val="28"/>
          <w:szCs w:val="28"/>
        </w:rPr>
      </w:pPr>
      <w:r w:rsidRPr="001B4852">
        <w:rPr>
          <w:sz w:val="28"/>
          <w:szCs w:val="28"/>
        </w:rPr>
        <w:t>Initialize variables to track the number of pulls and estimated mean rewards for each bandit.</w:t>
      </w:r>
    </w:p>
    <w:p w14:paraId="7E484147" w14:textId="77777777" w:rsidR="001B4852" w:rsidRPr="001B4852" w:rsidRDefault="001B4852" w:rsidP="001B4852">
      <w:pPr>
        <w:numPr>
          <w:ilvl w:val="0"/>
          <w:numId w:val="27"/>
        </w:numPr>
        <w:jc w:val="both"/>
        <w:rPr>
          <w:sz w:val="28"/>
          <w:szCs w:val="28"/>
        </w:rPr>
      </w:pPr>
      <w:r w:rsidRPr="001B4852">
        <w:rPr>
          <w:b/>
          <w:bCs/>
          <w:sz w:val="28"/>
          <w:szCs w:val="28"/>
        </w:rPr>
        <w:t>Iteration Loop</w:t>
      </w:r>
      <w:r w:rsidRPr="001B4852">
        <w:rPr>
          <w:sz w:val="28"/>
          <w:szCs w:val="28"/>
        </w:rPr>
        <w:t>:</w:t>
      </w:r>
    </w:p>
    <w:p w14:paraId="34FD2D5D" w14:textId="77777777" w:rsidR="001B4852" w:rsidRPr="001B4852" w:rsidRDefault="001B4852" w:rsidP="001B4852">
      <w:pPr>
        <w:numPr>
          <w:ilvl w:val="1"/>
          <w:numId w:val="27"/>
        </w:numPr>
        <w:jc w:val="both"/>
        <w:rPr>
          <w:sz w:val="28"/>
          <w:szCs w:val="28"/>
        </w:rPr>
      </w:pPr>
      <w:r w:rsidRPr="001B4852">
        <w:rPr>
          <w:sz w:val="28"/>
          <w:szCs w:val="28"/>
        </w:rPr>
        <w:t>At each iteration, generate a random number between 0 and 1.</w:t>
      </w:r>
    </w:p>
    <w:p w14:paraId="6FC22A44" w14:textId="77777777" w:rsidR="001B4852" w:rsidRPr="001B4852" w:rsidRDefault="001B4852" w:rsidP="001B4852">
      <w:pPr>
        <w:numPr>
          <w:ilvl w:val="1"/>
          <w:numId w:val="27"/>
        </w:numPr>
        <w:jc w:val="both"/>
        <w:rPr>
          <w:sz w:val="28"/>
          <w:szCs w:val="28"/>
        </w:rPr>
      </w:pPr>
      <w:r w:rsidRPr="001B4852">
        <w:rPr>
          <w:sz w:val="28"/>
          <w:szCs w:val="28"/>
        </w:rPr>
        <w:t>If the number is less than ϵ</w:t>
      </w:r>
      <w:r w:rsidRPr="001B4852">
        <w:rPr>
          <w:i/>
          <w:iCs/>
          <w:sz w:val="28"/>
          <w:szCs w:val="28"/>
        </w:rPr>
        <w:t>ϵ</w:t>
      </w:r>
      <w:r w:rsidRPr="001B4852">
        <w:rPr>
          <w:sz w:val="28"/>
          <w:szCs w:val="28"/>
        </w:rPr>
        <w:t>, explore by choosing a random bandit.</w:t>
      </w:r>
    </w:p>
    <w:p w14:paraId="06DC589C" w14:textId="77777777" w:rsidR="001B4852" w:rsidRPr="001B4852" w:rsidRDefault="001B4852" w:rsidP="001B4852">
      <w:pPr>
        <w:numPr>
          <w:ilvl w:val="1"/>
          <w:numId w:val="27"/>
        </w:numPr>
        <w:jc w:val="both"/>
        <w:rPr>
          <w:sz w:val="28"/>
          <w:szCs w:val="28"/>
        </w:rPr>
      </w:pPr>
      <w:r w:rsidRPr="001B4852">
        <w:rPr>
          <w:sz w:val="28"/>
          <w:szCs w:val="28"/>
        </w:rPr>
        <w:t>Otherwise, exploit by choosing the bandit with the highest estimated mean reward.</w:t>
      </w:r>
    </w:p>
    <w:p w14:paraId="4E400D59" w14:textId="77777777" w:rsidR="001B4852" w:rsidRPr="001B4852" w:rsidRDefault="001B4852" w:rsidP="001B4852">
      <w:pPr>
        <w:numPr>
          <w:ilvl w:val="0"/>
          <w:numId w:val="27"/>
        </w:numPr>
        <w:jc w:val="both"/>
        <w:rPr>
          <w:sz w:val="28"/>
          <w:szCs w:val="28"/>
        </w:rPr>
      </w:pPr>
      <w:r w:rsidRPr="001B4852">
        <w:rPr>
          <w:b/>
          <w:bCs/>
          <w:sz w:val="28"/>
          <w:szCs w:val="28"/>
        </w:rPr>
        <w:t>Update Statistics</w:t>
      </w:r>
      <w:r w:rsidRPr="001B4852">
        <w:rPr>
          <w:sz w:val="28"/>
          <w:szCs w:val="28"/>
        </w:rPr>
        <w:t>:</w:t>
      </w:r>
    </w:p>
    <w:p w14:paraId="0A4CDD69" w14:textId="77777777" w:rsidR="001B4852" w:rsidRPr="001B4852" w:rsidRDefault="001B4852" w:rsidP="001B4852">
      <w:pPr>
        <w:numPr>
          <w:ilvl w:val="1"/>
          <w:numId w:val="27"/>
        </w:numPr>
        <w:jc w:val="both"/>
        <w:rPr>
          <w:sz w:val="28"/>
          <w:szCs w:val="28"/>
        </w:rPr>
      </w:pPr>
      <w:r w:rsidRPr="001B4852">
        <w:rPr>
          <w:sz w:val="28"/>
          <w:szCs w:val="28"/>
        </w:rPr>
        <w:lastRenderedPageBreak/>
        <w:t>After each pull, update the estimated mean reward for the chosen bandit.</w:t>
      </w:r>
    </w:p>
    <w:p w14:paraId="41D6C2F6" w14:textId="77777777" w:rsidR="001B4852" w:rsidRPr="001B4852" w:rsidRDefault="001B4852" w:rsidP="001B4852">
      <w:pPr>
        <w:numPr>
          <w:ilvl w:val="1"/>
          <w:numId w:val="27"/>
        </w:numPr>
        <w:jc w:val="both"/>
        <w:rPr>
          <w:sz w:val="28"/>
          <w:szCs w:val="28"/>
        </w:rPr>
      </w:pPr>
      <w:r w:rsidRPr="001B4852">
        <w:rPr>
          <w:sz w:val="28"/>
          <w:szCs w:val="28"/>
        </w:rPr>
        <w:t>Keep track of cumulative rewards.</w:t>
      </w:r>
    </w:p>
    <w:p w14:paraId="67022B96" w14:textId="77777777" w:rsidR="001B4852" w:rsidRPr="001B4852" w:rsidRDefault="001B4852" w:rsidP="001B4852">
      <w:pPr>
        <w:numPr>
          <w:ilvl w:val="0"/>
          <w:numId w:val="27"/>
        </w:numPr>
        <w:jc w:val="both"/>
        <w:rPr>
          <w:sz w:val="28"/>
          <w:szCs w:val="28"/>
        </w:rPr>
      </w:pPr>
      <w:r w:rsidRPr="001B4852">
        <w:rPr>
          <w:b/>
          <w:bCs/>
          <w:sz w:val="28"/>
          <w:szCs w:val="28"/>
        </w:rPr>
        <w:t>Visualization</w:t>
      </w:r>
      <w:r w:rsidRPr="001B4852">
        <w:rPr>
          <w:sz w:val="28"/>
          <w:szCs w:val="28"/>
        </w:rPr>
        <w:t>:</w:t>
      </w:r>
    </w:p>
    <w:p w14:paraId="594EF9A0" w14:textId="77777777" w:rsidR="001B4852" w:rsidRPr="001B4852" w:rsidRDefault="001B4852" w:rsidP="001B4852">
      <w:pPr>
        <w:numPr>
          <w:ilvl w:val="1"/>
          <w:numId w:val="27"/>
        </w:numPr>
        <w:jc w:val="both"/>
        <w:rPr>
          <w:sz w:val="28"/>
          <w:szCs w:val="28"/>
        </w:rPr>
      </w:pPr>
      <w:r w:rsidRPr="001B4852">
        <w:rPr>
          <w:sz w:val="28"/>
          <w:szCs w:val="28"/>
        </w:rPr>
        <w:t>Plot the cumulative rewards or average rewards over iterations to evaluate the policy's effectiveness.</w:t>
      </w:r>
    </w:p>
    <w:p w14:paraId="325E1BD6" w14:textId="7F1C8095" w:rsidR="001B4852" w:rsidRPr="001B4852" w:rsidRDefault="001B4852" w:rsidP="00182347">
      <w:pPr>
        <w:jc w:val="both"/>
        <w:rPr>
          <w:b/>
          <w:bCs/>
          <w:sz w:val="28"/>
          <w:szCs w:val="28"/>
        </w:rPr>
      </w:pPr>
      <w:r w:rsidRPr="001B4852">
        <w:rPr>
          <w:b/>
          <w:bCs/>
          <w:sz w:val="28"/>
          <w:szCs w:val="28"/>
        </w:rPr>
        <w:t>Details of activity in given code:</w:t>
      </w:r>
    </w:p>
    <w:p w14:paraId="7668252D" w14:textId="77777777" w:rsidR="001B4852" w:rsidRPr="001B4852" w:rsidRDefault="001B4852" w:rsidP="001B4852">
      <w:pPr>
        <w:numPr>
          <w:ilvl w:val="0"/>
          <w:numId w:val="28"/>
        </w:numPr>
        <w:jc w:val="both"/>
        <w:rPr>
          <w:sz w:val="28"/>
          <w:szCs w:val="28"/>
        </w:rPr>
      </w:pPr>
      <w:r w:rsidRPr="001B4852">
        <w:rPr>
          <w:b/>
          <w:bCs/>
          <w:sz w:val="28"/>
          <w:szCs w:val="28"/>
        </w:rPr>
        <w:t>Number of Bandits</w:t>
      </w:r>
      <w:r w:rsidRPr="001B4852">
        <w:rPr>
          <w:sz w:val="28"/>
          <w:szCs w:val="28"/>
        </w:rPr>
        <w:t>: Three bandits with mean rewards of 10, 5, and 1, respectively.</w:t>
      </w:r>
    </w:p>
    <w:p w14:paraId="14671E18" w14:textId="77777777" w:rsidR="001B4852" w:rsidRPr="001B4852" w:rsidRDefault="001B4852" w:rsidP="001B4852">
      <w:pPr>
        <w:numPr>
          <w:ilvl w:val="0"/>
          <w:numId w:val="28"/>
        </w:numPr>
        <w:jc w:val="both"/>
        <w:rPr>
          <w:sz w:val="28"/>
          <w:szCs w:val="28"/>
        </w:rPr>
      </w:pPr>
      <w:r w:rsidRPr="001B4852">
        <w:rPr>
          <w:b/>
          <w:bCs/>
          <w:sz w:val="28"/>
          <w:szCs w:val="28"/>
        </w:rPr>
        <w:t>Standard Deviation</w:t>
      </w:r>
      <w:r w:rsidRPr="001B4852">
        <w:rPr>
          <w:sz w:val="28"/>
          <w:szCs w:val="28"/>
        </w:rPr>
        <w:t>: All bandits have a standard deviation of 1.</w:t>
      </w:r>
    </w:p>
    <w:p w14:paraId="52FA442D" w14:textId="15395FA7" w:rsidR="001B4852" w:rsidRPr="001B4852" w:rsidRDefault="001B4852" w:rsidP="001B4852">
      <w:pPr>
        <w:numPr>
          <w:ilvl w:val="0"/>
          <w:numId w:val="28"/>
        </w:numPr>
        <w:jc w:val="both"/>
        <w:rPr>
          <w:sz w:val="28"/>
          <w:szCs w:val="28"/>
        </w:rPr>
      </w:pPr>
      <w:r w:rsidRPr="001B4852">
        <w:rPr>
          <w:b/>
          <w:bCs/>
          <w:sz w:val="28"/>
          <w:szCs w:val="28"/>
        </w:rPr>
        <w:t>Epsilon Value</w:t>
      </w:r>
      <w:r w:rsidRPr="001B4852">
        <w:rPr>
          <w:sz w:val="28"/>
          <w:szCs w:val="28"/>
        </w:rPr>
        <w:t>: </w:t>
      </w:r>
      <w:r w:rsidRPr="001B4852">
        <w:rPr>
          <w:i/>
          <w:iCs/>
          <w:sz w:val="28"/>
          <w:szCs w:val="28"/>
        </w:rPr>
        <w:t>ϵ</w:t>
      </w:r>
      <w:r w:rsidRPr="001B4852">
        <w:rPr>
          <w:sz w:val="28"/>
          <w:szCs w:val="28"/>
        </w:rPr>
        <w:t>=0.25, meaning 25% of the time is spent exploring.</w:t>
      </w:r>
    </w:p>
    <w:p w14:paraId="66165ACC" w14:textId="77777777" w:rsidR="001B4852" w:rsidRPr="001B4852" w:rsidRDefault="001B4852" w:rsidP="001B4852">
      <w:pPr>
        <w:numPr>
          <w:ilvl w:val="0"/>
          <w:numId w:val="28"/>
        </w:numPr>
        <w:jc w:val="both"/>
        <w:rPr>
          <w:sz w:val="28"/>
          <w:szCs w:val="28"/>
        </w:rPr>
      </w:pPr>
      <w:r w:rsidRPr="001B4852">
        <w:rPr>
          <w:b/>
          <w:bCs/>
          <w:sz w:val="28"/>
          <w:szCs w:val="28"/>
        </w:rPr>
        <w:t>Number of Iterations</w:t>
      </w:r>
      <w:r w:rsidRPr="001B4852">
        <w:rPr>
          <w:sz w:val="28"/>
          <w:szCs w:val="28"/>
        </w:rPr>
        <w:t>: The experiment runs for 10,000 iterations.</w:t>
      </w:r>
    </w:p>
    <w:p w14:paraId="0A733338" w14:textId="43CD72DB" w:rsidR="001B4852" w:rsidRPr="00182347" w:rsidRDefault="001B4852" w:rsidP="00182347">
      <w:pPr>
        <w:jc w:val="both"/>
        <w:rPr>
          <w:sz w:val="28"/>
          <w:szCs w:val="28"/>
        </w:rPr>
      </w:pPr>
      <w:r w:rsidRPr="001B4852">
        <w:rPr>
          <w:sz w:val="28"/>
          <w:szCs w:val="28"/>
        </w:rPr>
        <w:t>The notebook tracks and prints the number of times each bandit is pulled, their estimated mean rewards, and the total cumulative reward.</w:t>
      </w:r>
    </w:p>
    <w:p w14:paraId="7C3904FC" w14:textId="77777777" w:rsidR="00182347" w:rsidRPr="00182347" w:rsidRDefault="00182347" w:rsidP="00182347">
      <w:pPr>
        <w:jc w:val="both"/>
        <w:rPr>
          <w:b/>
          <w:bCs/>
          <w:sz w:val="28"/>
          <w:szCs w:val="28"/>
        </w:rPr>
      </w:pPr>
      <w:r w:rsidRPr="00182347">
        <w:rPr>
          <w:b/>
          <w:bCs/>
          <w:sz w:val="28"/>
          <w:szCs w:val="28"/>
        </w:rPr>
        <w:t>Key Observations</w:t>
      </w:r>
    </w:p>
    <w:p w14:paraId="32812FBC" w14:textId="77777777" w:rsidR="00182347" w:rsidRPr="00182347" w:rsidRDefault="00182347" w:rsidP="00182347">
      <w:pPr>
        <w:numPr>
          <w:ilvl w:val="0"/>
          <w:numId w:val="13"/>
        </w:numPr>
        <w:jc w:val="both"/>
        <w:rPr>
          <w:sz w:val="28"/>
          <w:szCs w:val="28"/>
        </w:rPr>
      </w:pPr>
      <w:r w:rsidRPr="00182347">
        <w:rPr>
          <w:sz w:val="28"/>
          <w:szCs w:val="28"/>
        </w:rPr>
        <w:t xml:space="preserve">Over time, the agent learns to </w:t>
      </w:r>
      <w:proofErr w:type="spellStart"/>
      <w:r w:rsidRPr="00182347">
        <w:rPr>
          <w:sz w:val="28"/>
          <w:szCs w:val="28"/>
        </w:rPr>
        <w:t>favor</w:t>
      </w:r>
      <w:proofErr w:type="spellEnd"/>
      <w:r w:rsidRPr="00182347">
        <w:rPr>
          <w:sz w:val="28"/>
          <w:szCs w:val="28"/>
        </w:rPr>
        <w:t xml:space="preserve"> arms with higher rewards.</w:t>
      </w:r>
    </w:p>
    <w:p w14:paraId="21110043" w14:textId="77777777" w:rsidR="00182347" w:rsidRPr="00182347" w:rsidRDefault="00182347" w:rsidP="00182347">
      <w:pPr>
        <w:numPr>
          <w:ilvl w:val="0"/>
          <w:numId w:val="13"/>
        </w:numPr>
        <w:jc w:val="both"/>
        <w:rPr>
          <w:sz w:val="28"/>
          <w:szCs w:val="28"/>
        </w:rPr>
      </w:pPr>
      <w:r w:rsidRPr="00182347">
        <w:rPr>
          <w:sz w:val="28"/>
          <w:szCs w:val="28"/>
        </w:rPr>
        <w:t>The epsilon-greedy policy effectively balances exploration and exploitation.</w:t>
      </w:r>
    </w:p>
    <w:p w14:paraId="2443D053" w14:textId="77777777" w:rsidR="00182347" w:rsidRPr="00182347" w:rsidRDefault="00182347" w:rsidP="00182347">
      <w:pPr>
        <w:numPr>
          <w:ilvl w:val="0"/>
          <w:numId w:val="13"/>
        </w:numPr>
        <w:jc w:val="both"/>
        <w:rPr>
          <w:sz w:val="28"/>
          <w:szCs w:val="28"/>
        </w:rPr>
      </w:pPr>
      <w:r w:rsidRPr="00182347">
        <w:rPr>
          <w:sz w:val="28"/>
          <w:szCs w:val="28"/>
        </w:rPr>
        <w:t>Reward accumulation increases as the agent refines its strategy based on observed outcomes.</w:t>
      </w:r>
    </w:p>
    <w:p w14:paraId="589BCCA7" w14:textId="77777777" w:rsidR="00182347" w:rsidRPr="00182347" w:rsidRDefault="00182347" w:rsidP="00182347">
      <w:pPr>
        <w:jc w:val="both"/>
        <w:rPr>
          <w:b/>
          <w:bCs/>
          <w:sz w:val="28"/>
          <w:szCs w:val="28"/>
        </w:rPr>
      </w:pPr>
      <w:r w:rsidRPr="00182347">
        <w:rPr>
          <w:b/>
          <w:bCs/>
          <w:sz w:val="28"/>
          <w:szCs w:val="28"/>
        </w:rPr>
        <w:t>Conclusion</w:t>
      </w:r>
    </w:p>
    <w:p w14:paraId="65AF9AC3" w14:textId="77777777" w:rsidR="00182347" w:rsidRPr="00182347" w:rsidRDefault="00182347" w:rsidP="00182347">
      <w:pPr>
        <w:numPr>
          <w:ilvl w:val="0"/>
          <w:numId w:val="14"/>
        </w:numPr>
        <w:jc w:val="both"/>
        <w:rPr>
          <w:sz w:val="28"/>
          <w:szCs w:val="28"/>
        </w:rPr>
      </w:pPr>
      <w:r w:rsidRPr="00182347">
        <w:rPr>
          <w:sz w:val="28"/>
          <w:szCs w:val="28"/>
        </w:rPr>
        <w:t xml:space="preserve">In the </w:t>
      </w:r>
      <w:proofErr w:type="spellStart"/>
      <w:r w:rsidRPr="00182347">
        <w:rPr>
          <w:sz w:val="28"/>
          <w:szCs w:val="28"/>
        </w:rPr>
        <w:t>SingleArmedBandit</w:t>
      </w:r>
      <w:proofErr w:type="spellEnd"/>
      <w:r w:rsidRPr="00182347">
        <w:rPr>
          <w:sz w:val="28"/>
          <w:szCs w:val="28"/>
        </w:rPr>
        <w:t xml:space="preserve"> notebook:</w:t>
      </w:r>
    </w:p>
    <w:p w14:paraId="1CD1298C" w14:textId="77777777" w:rsidR="00182347" w:rsidRPr="00182347" w:rsidRDefault="00182347" w:rsidP="00182347">
      <w:pPr>
        <w:numPr>
          <w:ilvl w:val="1"/>
          <w:numId w:val="14"/>
        </w:numPr>
        <w:jc w:val="both"/>
        <w:rPr>
          <w:sz w:val="28"/>
          <w:szCs w:val="28"/>
        </w:rPr>
      </w:pPr>
      <w:r w:rsidRPr="00182347">
        <w:rPr>
          <w:sz w:val="28"/>
          <w:szCs w:val="28"/>
        </w:rPr>
        <w:t>Sample means converge faster than variances.</w:t>
      </w:r>
    </w:p>
    <w:p w14:paraId="1F339942" w14:textId="2C8F077D" w:rsidR="00182347" w:rsidRPr="00182347" w:rsidRDefault="00182347" w:rsidP="00182347">
      <w:pPr>
        <w:numPr>
          <w:ilvl w:val="1"/>
          <w:numId w:val="14"/>
        </w:numPr>
        <w:jc w:val="both"/>
        <w:rPr>
          <w:sz w:val="28"/>
          <w:szCs w:val="28"/>
        </w:rPr>
      </w:pPr>
      <w:r w:rsidRPr="00182347">
        <w:rPr>
          <w:sz w:val="28"/>
          <w:szCs w:val="28"/>
        </w:rPr>
        <w:t>Higher variability (σ2) slows convergence.</w:t>
      </w:r>
    </w:p>
    <w:p w14:paraId="198B31B3" w14:textId="77777777" w:rsidR="00182347" w:rsidRPr="00182347" w:rsidRDefault="00182347" w:rsidP="00182347">
      <w:pPr>
        <w:numPr>
          <w:ilvl w:val="0"/>
          <w:numId w:val="14"/>
        </w:numPr>
        <w:jc w:val="both"/>
        <w:rPr>
          <w:sz w:val="28"/>
          <w:szCs w:val="28"/>
        </w:rPr>
      </w:pPr>
      <w:r w:rsidRPr="00182347">
        <w:rPr>
          <w:sz w:val="28"/>
          <w:szCs w:val="28"/>
        </w:rPr>
        <w:t xml:space="preserve">In the </w:t>
      </w:r>
      <w:proofErr w:type="spellStart"/>
      <w:r w:rsidRPr="00182347">
        <w:rPr>
          <w:sz w:val="28"/>
          <w:szCs w:val="28"/>
        </w:rPr>
        <w:t>MultiArmedBandit</w:t>
      </w:r>
      <w:proofErr w:type="spellEnd"/>
      <w:r w:rsidRPr="00182347">
        <w:rPr>
          <w:sz w:val="28"/>
          <w:szCs w:val="28"/>
        </w:rPr>
        <w:t xml:space="preserve"> notebook:</w:t>
      </w:r>
    </w:p>
    <w:p w14:paraId="0BFE66C3" w14:textId="77777777" w:rsidR="00182347" w:rsidRPr="00182347" w:rsidRDefault="00182347" w:rsidP="00182347">
      <w:pPr>
        <w:numPr>
          <w:ilvl w:val="1"/>
          <w:numId w:val="14"/>
        </w:numPr>
        <w:jc w:val="both"/>
        <w:rPr>
          <w:sz w:val="28"/>
          <w:szCs w:val="28"/>
        </w:rPr>
      </w:pPr>
      <w:r w:rsidRPr="00182347">
        <w:rPr>
          <w:sz w:val="28"/>
          <w:szCs w:val="28"/>
        </w:rPr>
        <w:t>The epsilon-greedy policy successfully balances exploration and exploitation.</w:t>
      </w:r>
    </w:p>
    <w:p w14:paraId="39B90C4D" w14:textId="77777777" w:rsidR="00182347" w:rsidRPr="00182347" w:rsidRDefault="00182347" w:rsidP="00182347">
      <w:pPr>
        <w:numPr>
          <w:ilvl w:val="1"/>
          <w:numId w:val="14"/>
        </w:numPr>
        <w:jc w:val="both"/>
        <w:rPr>
          <w:sz w:val="28"/>
          <w:szCs w:val="28"/>
        </w:rPr>
      </w:pPr>
      <w:r w:rsidRPr="00182347">
        <w:rPr>
          <w:sz w:val="28"/>
          <w:szCs w:val="28"/>
        </w:rPr>
        <w:lastRenderedPageBreak/>
        <w:t>Over time, agents learn optimal strategies for maximizing rewards.</w:t>
      </w:r>
    </w:p>
    <w:p w14:paraId="30BF87DF" w14:textId="77777777" w:rsidR="00B50997" w:rsidRPr="00B50997" w:rsidRDefault="00B50997" w:rsidP="00B50997">
      <w:pPr>
        <w:rPr>
          <w:sz w:val="28"/>
          <w:szCs w:val="28"/>
        </w:rPr>
      </w:pPr>
    </w:p>
    <w:p w14:paraId="44FB6D34" w14:textId="254146D6" w:rsidR="006362AA" w:rsidRPr="006362AA" w:rsidRDefault="006362AA" w:rsidP="006362AA">
      <w:pPr>
        <w:rPr>
          <w:sz w:val="28"/>
          <w:szCs w:val="28"/>
        </w:rPr>
      </w:pPr>
      <w:r>
        <w:rPr>
          <w:b/>
          <w:bCs/>
          <w:sz w:val="28"/>
          <w:szCs w:val="28"/>
        </w:rPr>
        <w:t>References:</w:t>
      </w:r>
      <w:r>
        <w:rPr>
          <w:b/>
          <w:bCs/>
          <w:sz w:val="28"/>
          <w:szCs w:val="28"/>
        </w:rPr>
        <w:br/>
      </w:r>
      <w:r w:rsidRPr="006362AA">
        <w:rPr>
          <w:sz w:val="28"/>
          <w:szCs w:val="28"/>
        </w:rPr>
        <w:t>1.</w:t>
      </w:r>
      <w:r w:rsidR="00E03C03">
        <w:rPr>
          <w:sz w:val="28"/>
          <w:szCs w:val="28"/>
        </w:rPr>
        <w:t xml:space="preserve"> </w:t>
      </w:r>
      <w:proofErr w:type="spellStart"/>
      <w:r>
        <w:rPr>
          <w:sz w:val="28"/>
          <w:szCs w:val="28"/>
        </w:rPr>
        <w:t>Samishawl</w:t>
      </w:r>
      <w:proofErr w:type="spellEnd"/>
      <w:r>
        <w:rPr>
          <w:sz w:val="28"/>
          <w:szCs w:val="28"/>
        </w:rPr>
        <w:t>.</w:t>
      </w:r>
      <w:r w:rsidR="00E03C03">
        <w:rPr>
          <w:sz w:val="28"/>
          <w:szCs w:val="28"/>
        </w:rPr>
        <w:t xml:space="preserve"> </w:t>
      </w:r>
      <w:proofErr w:type="gramStart"/>
      <w:r>
        <w:rPr>
          <w:sz w:val="28"/>
          <w:szCs w:val="28"/>
        </w:rPr>
        <w:t>(</w:t>
      </w:r>
      <w:proofErr w:type="gramEnd"/>
      <w:r>
        <w:rPr>
          <w:sz w:val="28"/>
          <w:szCs w:val="28"/>
        </w:rPr>
        <w:t>2023).</w:t>
      </w:r>
      <w:r w:rsidRPr="006362AA">
        <w:rPr>
          <w:rFonts w:ascii="Arial" w:eastAsia="Times New Roman" w:hAnsi="Arial" w:cs="Arial"/>
          <w:b/>
          <w:bCs/>
          <w:color w:val="273239"/>
          <w:kern w:val="36"/>
          <w:sz w:val="42"/>
          <w:szCs w:val="42"/>
          <w:lang w:eastAsia="en-IN"/>
          <w14:ligatures w14:val="none"/>
        </w:rPr>
        <w:t xml:space="preserve"> </w:t>
      </w:r>
      <w:r w:rsidRPr="006362AA">
        <w:rPr>
          <w:sz w:val="28"/>
          <w:szCs w:val="28"/>
        </w:rPr>
        <w:t>Epsilon-Greedy Algorithm in Reinforcement Learning</w:t>
      </w:r>
      <w:r>
        <w:rPr>
          <w:sz w:val="28"/>
          <w:szCs w:val="28"/>
        </w:rPr>
        <w:t>.</w:t>
      </w:r>
    </w:p>
    <w:p w14:paraId="334CA378" w14:textId="79EA1B99" w:rsidR="00B50997" w:rsidRDefault="006362AA" w:rsidP="00060641">
      <w:pPr>
        <w:rPr>
          <w:sz w:val="28"/>
          <w:szCs w:val="28"/>
        </w:rPr>
      </w:pPr>
      <w:hyperlink r:id="rId14" w:history="1">
        <w:r w:rsidRPr="00032E8D">
          <w:rPr>
            <w:rStyle w:val="Hyperlink"/>
            <w:sz w:val="28"/>
            <w:szCs w:val="28"/>
          </w:rPr>
          <w:t>https://www.geeksforgeeks.org/epsilon-greedy-algorithm-in-reinforcement-learning/</w:t>
        </w:r>
      </w:hyperlink>
    </w:p>
    <w:p w14:paraId="14A8191D" w14:textId="77777777" w:rsidR="00C91C3D" w:rsidRPr="00C91C3D" w:rsidRDefault="00E03C03" w:rsidP="00A048DE">
      <w:pPr>
        <w:rPr>
          <w:color w:val="000000" w:themeColor="text1"/>
          <w:sz w:val="28"/>
          <w:szCs w:val="28"/>
        </w:rPr>
      </w:pPr>
      <w:r>
        <w:rPr>
          <w:color w:val="000000" w:themeColor="text1"/>
          <w:sz w:val="28"/>
          <w:szCs w:val="28"/>
        </w:rPr>
        <w:t>2.</w:t>
      </w:r>
      <w:hyperlink r:id="rId15" w:history="1">
        <w:r w:rsidR="00A048DE">
          <w:rPr>
            <w:rStyle w:val="Hyperlink"/>
            <w:color w:val="000000" w:themeColor="text1"/>
            <w:sz w:val="28"/>
            <w:szCs w:val="28"/>
            <w:u w:val="none"/>
          </w:rPr>
          <w:t xml:space="preserve"> Volodymyr Kuleshov</w:t>
        </w:r>
      </w:hyperlink>
      <w:r w:rsidRPr="00E03C03">
        <w:rPr>
          <w:color w:val="000000" w:themeColor="text1"/>
          <w:sz w:val="28"/>
          <w:szCs w:val="28"/>
        </w:rPr>
        <w:t>, </w:t>
      </w:r>
      <w:hyperlink r:id="rId16" w:history="1">
        <w:r w:rsidRPr="00E03C03">
          <w:rPr>
            <w:rStyle w:val="Hyperlink"/>
            <w:color w:val="000000" w:themeColor="text1"/>
            <w:sz w:val="28"/>
            <w:szCs w:val="28"/>
            <w:u w:val="none"/>
          </w:rPr>
          <w:t>Doina Precup</w:t>
        </w:r>
      </w:hyperlink>
      <w:r w:rsidRPr="00E03C03">
        <w:rPr>
          <w:color w:val="000000" w:themeColor="text1"/>
          <w:sz w:val="28"/>
          <w:szCs w:val="28"/>
        </w:rPr>
        <w:t>. (2014).</w:t>
      </w:r>
      <w:r>
        <w:rPr>
          <w:color w:val="000000" w:themeColor="text1"/>
          <w:sz w:val="28"/>
          <w:szCs w:val="28"/>
        </w:rPr>
        <w:t xml:space="preserve"> </w:t>
      </w:r>
      <w:proofErr w:type="gramStart"/>
      <w:r w:rsidRPr="00E03C03">
        <w:rPr>
          <w:color w:val="000000" w:themeColor="text1"/>
          <w:sz w:val="28"/>
          <w:szCs w:val="28"/>
        </w:rPr>
        <w:t>Cornell</w:t>
      </w:r>
      <w:proofErr w:type="gramEnd"/>
      <w:r w:rsidRPr="00E03C03">
        <w:rPr>
          <w:color w:val="000000" w:themeColor="text1"/>
          <w:sz w:val="28"/>
          <w:szCs w:val="28"/>
        </w:rPr>
        <w:t xml:space="preserve"> University. </w:t>
      </w:r>
      <w:r w:rsidRPr="00E03C03">
        <w:rPr>
          <w:color w:val="000000" w:themeColor="text1"/>
          <w:sz w:val="28"/>
          <w:szCs w:val="28"/>
        </w:rPr>
        <w:t>Algorithms for multi-armed bandit problems</w:t>
      </w:r>
      <w:r w:rsidRPr="00E03C03">
        <w:rPr>
          <w:color w:val="000000" w:themeColor="text1"/>
          <w:sz w:val="28"/>
          <w:szCs w:val="28"/>
        </w:rPr>
        <w:t>.</w:t>
      </w:r>
      <w:r w:rsidRPr="00E03C03">
        <w:rPr>
          <w:color w:val="000000" w:themeColor="text1"/>
          <w:sz w:val="28"/>
          <w:szCs w:val="28"/>
        </w:rPr>
        <w:br/>
      </w:r>
      <w:hyperlink r:id="rId17" w:history="1">
        <w:r w:rsidRPr="00E03C03">
          <w:rPr>
            <w:rStyle w:val="Hyperlink"/>
            <w:sz w:val="28"/>
            <w:szCs w:val="28"/>
          </w:rPr>
          <w:t>https://arxiv.org/abs/</w:t>
        </w:r>
      </w:hyperlink>
      <w:r w:rsidRPr="00E03C03">
        <w:rPr>
          <w:sz w:val="28"/>
          <w:szCs w:val="28"/>
        </w:rPr>
        <w:br/>
        <w:t>3.</w:t>
      </w:r>
      <w:r w:rsidRPr="00E03C03">
        <w:rPr>
          <w:rFonts w:ascii="Times New Roman" w:eastAsia="Times New Roman" w:hAnsi="Times New Roman" w:cs="Times New Roman"/>
          <w:kern w:val="0"/>
          <w:lang w:eastAsia="en-IN"/>
          <w14:ligatures w14:val="none"/>
        </w:rPr>
        <w:t xml:space="preserve"> </w:t>
      </w:r>
      <w:r w:rsidR="00C91C3D">
        <w:rPr>
          <w:color w:val="000000" w:themeColor="text1"/>
          <w:sz w:val="28"/>
          <w:szCs w:val="28"/>
        </w:rPr>
        <w:fldChar w:fldCharType="begin"/>
      </w:r>
      <w:r w:rsidR="00C91C3D">
        <w:rPr>
          <w:color w:val="000000" w:themeColor="text1"/>
          <w:sz w:val="28"/>
          <w:szCs w:val="28"/>
        </w:rPr>
        <w:instrText>HYPERLINK "</w:instrText>
      </w:r>
      <w:r w:rsidR="00C91C3D" w:rsidRPr="00C91C3D">
        <w:rPr>
          <w:color w:val="000000" w:themeColor="text1"/>
          <w:sz w:val="28"/>
          <w:szCs w:val="28"/>
        </w:rPr>
        <w:instrText>James LeDoux. (2020). Multi-Armed Bandits in Python: Epsilon Greedy, UCB1, Bayesian UCB, and More.</w:instrText>
      </w:r>
      <w:r w:rsidR="00C91C3D" w:rsidRPr="00C91C3D">
        <w:rPr>
          <w:color w:val="000000" w:themeColor="text1"/>
          <w:sz w:val="28"/>
          <w:szCs w:val="28"/>
        </w:rPr>
        <w:br/>
      </w:r>
      <w:r w:rsidR="00C91C3D" w:rsidRPr="00C91C3D">
        <w:rPr>
          <w:color w:val="000000" w:themeColor="text1" w:themeShade="BF"/>
          <w:sz w:val="28"/>
          <w:szCs w:val="28"/>
        </w:rPr>
        <w:instrText xml:space="preserve">https://jamesrledoux.com/algorithms/bandit-algorithms-epsilon-ucb-exp-python/ </w:instrText>
      </w:r>
      <w:r w:rsidR="00C91C3D" w:rsidRPr="00C91C3D">
        <w:rPr>
          <w:color w:val="000000" w:themeColor="text1"/>
          <w:sz w:val="28"/>
          <w:szCs w:val="28"/>
        </w:rPr>
        <w:br/>
        <w:instrText xml:space="preserve">4. McGill University of Computer Science. (2013). </w:instrText>
      </w:r>
      <w:r w:rsidR="00C91C3D" w:rsidRPr="00C91C3D">
        <w:rPr>
          <w:color w:val="000000" w:themeColor="text1"/>
          <w:sz w:val="28"/>
          <w:szCs w:val="28"/>
        </w:rPr>
        <w:instrText>Lecture 15: Bandit problems. Markov Processes</w:instrText>
      </w:r>
      <w:r w:rsidR="00C91C3D" w:rsidRPr="00C91C3D">
        <w:rPr>
          <w:color w:val="000000" w:themeColor="text1"/>
          <w:sz w:val="28"/>
          <w:szCs w:val="28"/>
        </w:rPr>
        <w:br/>
      </w:r>
      <w:r w:rsidR="00C91C3D" w:rsidRPr="00C91C3D">
        <w:rPr>
          <w:color w:val="000000" w:themeColor="text1" w:themeShade="BF"/>
          <w:sz w:val="28"/>
          <w:szCs w:val="28"/>
        </w:rPr>
        <w:instrText>https://www.cs.mcgill.ca/~dprecup/courses/AI/Lectures/ai-lecture15.pdf</w:instrText>
      </w:r>
      <w:r w:rsidR="00C91C3D" w:rsidRPr="00C91C3D">
        <w:rPr>
          <w:color w:val="000000" w:themeColor="text1" w:themeShade="BF"/>
          <w:sz w:val="28"/>
          <w:szCs w:val="28"/>
        </w:rPr>
        <w:instrText xml:space="preserve">. </w:instrText>
      </w:r>
      <w:r w:rsidR="00C91C3D" w:rsidRPr="00C91C3D">
        <w:rPr>
          <w:color w:val="000000" w:themeColor="text1" w:themeShade="BF"/>
          <w:sz w:val="28"/>
          <w:szCs w:val="28"/>
        </w:rPr>
        <w:br/>
      </w:r>
      <w:r w:rsidR="00C91C3D" w:rsidRPr="00C91C3D">
        <w:rPr>
          <w:color w:val="000000" w:themeColor="text1"/>
          <w:sz w:val="28"/>
          <w:szCs w:val="28"/>
        </w:rPr>
        <w:instrText xml:space="preserve">5. </w:instrText>
      </w:r>
      <w:r w:rsidR="00C91C3D" w:rsidRPr="00C91C3D">
        <w:rPr>
          <w:color w:val="000000" w:themeColor="text1"/>
          <w:sz w:val="28"/>
          <w:szCs w:val="28"/>
        </w:rPr>
        <w:instrText>Sutton, R. S., Barto, A. G. (2018). Reinforcement Learning: An Introduction. The MIT Press. ISBN: 978-0262039246.  Available online at http://incompleteideas.net/book/the-book.html</w:instrText>
      </w:r>
      <w:r w:rsidR="00C91C3D" w:rsidRPr="00C91C3D">
        <w:rPr>
          <w:color w:val="000000" w:themeColor="text1"/>
          <w:sz w:val="28"/>
          <w:szCs w:val="28"/>
        </w:rPr>
        <w:instrText xml:space="preserve">   </w:instrText>
      </w:r>
      <w:r w:rsidR="00C91C3D" w:rsidRPr="00C91C3D">
        <w:rPr>
          <w:color w:val="000000" w:themeColor="text1"/>
          <w:sz w:val="28"/>
          <w:szCs w:val="28"/>
        </w:rPr>
        <w:br/>
      </w:r>
      <w:r w:rsidR="00C91C3D" w:rsidRPr="00C91C3D">
        <w:rPr>
          <w:color w:val="000000" w:themeColor="text1"/>
          <w:sz w:val="28"/>
          <w:szCs w:val="28"/>
        </w:rPr>
        <w:br/>
      </w:r>
      <w:r w:rsidR="00C91C3D" w:rsidRPr="00C91C3D">
        <w:rPr>
          <w:color w:val="000000" w:themeColor="text1"/>
          <w:sz w:val="28"/>
          <w:szCs w:val="28"/>
        </w:rPr>
        <w:br/>
      </w:r>
    </w:p>
    <w:p w14:paraId="0FD82210" w14:textId="77777777" w:rsidR="00C91C3D" w:rsidRPr="00032E8D" w:rsidRDefault="00C91C3D" w:rsidP="00A048DE">
      <w:pPr>
        <w:rPr>
          <w:rStyle w:val="Hyperlink"/>
          <w:sz w:val="28"/>
          <w:szCs w:val="28"/>
        </w:rPr>
      </w:pPr>
      <w:r>
        <w:rPr>
          <w:color w:val="000000" w:themeColor="text1"/>
          <w:sz w:val="28"/>
          <w:szCs w:val="28"/>
        </w:rPr>
        <w:instrText>"</w:instrText>
      </w:r>
      <w:r>
        <w:rPr>
          <w:color w:val="000000" w:themeColor="text1"/>
          <w:sz w:val="28"/>
          <w:szCs w:val="28"/>
        </w:rPr>
        <w:fldChar w:fldCharType="separate"/>
      </w:r>
      <w:r w:rsidRPr="00C91C3D">
        <w:rPr>
          <w:rStyle w:val="Hyperlink"/>
          <w:color w:val="000000" w:themeColor="text1"/>
          <w:sz w:val="28"/>
          <w:szCs w:val="28"/>
          <w:u w:val="none"/>
        </w:rPr>
        <w:t>James LeDoux. (2020). Multi-Armed Bandits in Python: Epsilon Greedy, UCB1, Bayesian UCB, and More.</w:t>
      </w:r>
      <w:r w:rsidRPr="00032E8D">
        <w:rPr>
          <w:rStyle w:val="Hyperlink"/>
          <w:sz w:val="28"/>
          <w:szCs w:val="28"/>
        </w:rPr>
        <w:br/>
      </w:r>
      <w:r w:rsidRPr="00032E8D">
        <w:rPr>
          <w:rStyle w:val="Hyperlink"/>
          <w:color w:val="034990" w:themeColor="hyperlink" w:themeShade="BF"/>
          <w:sz w:val="28"/>
          <w:szCs w:val="28"/>
        </w:rPr>
        <w:t xml:space="preserve">https://jamesrledoux.com/algorithms/bandit-algorithms-epsilon-ucb-exp-python/ </w:t>
      </w:r>
      <w:r w:rsidRPr="00032E8D">
        <w:rPr>
          <w:rStyle w:val="Hyperlink"/>
          <w:sz w:val="28"/>
          <w:szCs w:val="28"/>
        </w:rPr>
        <w:br/>
      </w:r>
      <w:r w:rsidRPr="00C91C3D">
        <w:rPr>
          <w:rStyle w:val="Hyperlink"/>
          <w:color w:val="000000" w:themeColor="text1"/>
          <w:sz w:val="28"/>
          <w:szCs w:val="28"/>
          <w:u w:val="none"/>
        </w:rPr>
        <w:t xml:space="preserve">4. McGill University of Computer Science. (2013). </w:t>
      </w:r>
      <w:r w:rsidRPr="00C91C3D">
        <w:rPr>
          <w:rStyle w:val="Hyperlink"/>
          <w:color w:val="000000" w:themeColor="text1"/>
          <w:sz w:val="28"/>
          <w:szCs w:val="28"/>
          <w:u w:val="none"/>
        </w:rPr>
        <w:t>Lecture 15: Bandit problems. Markov Processes</w:t>
      </w:r>
      <w:r w:rsidRPr="00032E8D">
        <w:rPr>
          <w:rStyle w:val="Hyperlink"/>
          <w:sz w:val="28"/>
          <w:szCs w:val="28"/>
        </w:rPr>
        <w:br/>
      </w:r>
      <w:r w:rsidRPr="00032E8D">
        <w:rPr>
          <w:rStyle w:val="Hyperlink"/>
          <w:color w:val="034990" w:themeColor="hyperlink" w:themeShade="BF"/>
          <w:sz w:val="28"/>
          <w:szCs w:val="28"/>
        </w:rPr>
        <w:t>https://www.cs.mcgill.ca/~dprecup/courses/AI/Lectures/ai-lecture15.pdf</w:t>
      </w:r>
      <w:r w:rsidRPr="00032E8D">
        <w:rPr>
          <w:rStyle w:val="Hyperlink"/>
          <w:color w:val="034990" w:themeColor="hyperlink" w:themeShade="BF"/>
          <w:sz w:val="28"/>
          <w:szCs w:val="28"/>
        </w:rPr>
        <w:t xml:space="preserve">. </w:t>
      </w:r>
      <w:r w:rsidRPr="00032E8D">
        <w:rPr>
          <w:rStyle w:val="Hyperlink"/>
          <w:color w:val="034990" w:themeColor="hyperlink" w:themeShade="BF"/>
          <w:sz w:val="28"/>
          <w:szCs w:val="28"/>
        </w:rPr>
        <w:br/>
      </w:r>
      <w:r w:rsidRPr="00C91C3D">
        <w:rPr>
          <w:rStyle w:val="Hyperlink"/>
          <w:color w:val="000000" w:themeColor="text1"/>
          <w:sz w:val="28"/>
          <w:szCs w:val="28"/>
          <w:u w:val="none"/>
        </w:rPr>
        <w:t xml:space="preserve">5. </w:t>
      </w:r>
      <w:r w:rsidRPr="00C91C3D">
        <w:rPr>
          <w:rStyle w:val="Hyperlink"/>
          <w:color w:val="000000" w:themeColor="text1"/>
          <w:sz w:val="28"/>
          <w:szCs w:val="28"/>
          <w:u w:val="none"/>
        </w:rPr>
        <w:t xml:space="preserve">Sutton, R. S., Barto, A. G. (2018). Reinforcement Learning: An Introduction. The MIT Press. ISBN: 978-0262039246.  Available online at </w:t>
      </w:r>
      <w:r w:rsidRPr="00032E8D">
        <w:rPr>
          <w:rStyle w:val="Hyperlink"/>
          <w:sz w:val="28"/>
          <w:szCs w:val="28"/>
        </w:rPr>
        <w:t>http://incompleteideas.net/book/the-book.html</w:t>
      </w:r>
      <w:r w:rsidRPr="00032E8D">
        <w:rPr>
          <w:rStyle w:val="Hyperlink"/>
          <w:sz w:val="28"/>
          <w:szCs w:val="28"/>
        </w:rPr>
        <w:t xml:space="preserve">   </w:t>
      </w:r>
      <w:r w:rsidRPr="00032E8D">
        <w:rPr>
          <w:rStyle w:val="Hyperlink"/>
          <w:sz w:val="28"/>
          <w:szCs w:val="28"/>
        </w:rPr>
        <w:br/>
      </w:r>
      <w:r w:rsidRPr="00032E8D">
        <w:rPr>
          <w:rStyle w:val="Hyperlink"/>
          <w:sz w:val="28"/>
          <w:szCs w:val="28"/>
        </w:rPr>
        <w:br/>
      </w:r>
      <w:r w:rsidRPr="00032E8D">
        <w:rPr>
          <w:rStyle w:val="Hyperlink"/>
          <w:sz w:val="28"/>
          <w:szCs w:val="28"/>
        </w:rPr>
        <w:br/>
      </w:r>
    </w:p>
    <w:p w14:paraId="3DE9CF68" w14:textId="719F7FF3" w:rsidR="00E03C03" w:rsidRPr="00E03C03" w:rsidRDefault="00C91C3D" w:rsidP="00A048DE">
      <w:r>
        <w:rPr>
          <w:color w:val="000000" w:themeColor="text1"/>
          <w:sz w:val="28"/>
          <w:szCs w:val="28"/>
        </w:rPr>
        <w:fldChar w:fldCharType="end"/>
      </w:r>
      <w:r w:rsidR="00A048DE" w:rsidRPr="00A048DE">
        <w:t xml:space="preserve"> </w:t>
      </w:r>
    </w:p>
    <w:p w14:paraId="31EC8C24" w14:textId="0C73C888" w:rsidR="00E03C03" w:rsidRPr="00E03C03" w:rsidRDefault="00E03C03" w:rsidP="00E03C03">
      <w:pPr>
        <w:ind w:left="426"/>
        <w:rPr>
          <w:sz w:val="28"/>
          <w:szCs w:val="28"/>
        </w:rPr>
      </w:pPr>
    </w:p>
    <w:p w14:paraId="6C3ED4E1" w14:textId="77777777" w:rsidR="00E03C03" w:rsidRDefault="00E03C03" w:rsidP="00060641">
      <w:pPr>
        <w:rPr>
          <w:sz w:val="28"/>
          <w:szCs w:val="28"/>
        </w:rPr>
      </w:pPr>
    </w:p>
    <w:p w14:paraId="4E5C60DC" w14:textId="77777777" w:rsidR="006362AA" w:rsidRPr="006362AA" w:rsidRDefault="006362AA" w:rsidP="00060641">
      <w:pPr>
        <w:rPr>
          <w:sz w:val="28"/>
          <w:szCs w:val="28"/>
        </w:rPr>
      </w:pPr>
    </w:p>
    <w:p w14:paraId="06FCF300" w14:textId="4E1521E7" w:rsidR="00060641" w:rsidRDefault="00060641" w:rsidP="00060641">
      <w:pPr>
        <w:rPr>
          <w:b/>
          <w:bCs/>
          <w:sz w:val="28"/>
          <w:szCs w:val="28"/>
        </w:rPr>
      </w:pPr>
    </w:p>
    <w:p w14:paraId="508C7CFE" w14:textId="77777777" w:rsidR="00060641" w:rsidRPr="00060641" w:rsidRDefault="00060641" w:rsidP="00060641">
      <w:pPr>
        <w:jc w:val="center"/>
        <w:rPr>
          <w:b/>
          <w:bCs/>
          <w:sz w:val="28"/>
          <w:szCs w:val="28"/>
        </w:rPr>
      </w:pPr>
    </w:p>
    <w:sectPr w:rsidR="00060641" w:rsidRPr="00060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63DC"/>
    <w:multiLevelType w:val="multilevel"/>
    <w:tmpl w:val="719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14C19"/>
    <w:multiLevelType w:val="multilevel"/>
    <w:tmpl w:val="C480E608"/>
    <w:lvl w:ilvl="0">
      <w:start w:val="1"/>
      <w:numFmt w:val="decimal"/>
      <w:lvlText w:val="%1."/>
      <w:lvlJc w:val="left"/>
      <w:pPr>
        <w:tabs>
          <w:tab w:val="num" w:pos="786"/>
        </w:tabs>
        <w:ind w:left="786" w:hanging="360"/>
      </w:pPr>
    </w:lvl>
    <w:lvl w:ilvl="1">
      <w:start w:val="1"/>
      <w:numFmt w:val="bullet"/>
      <w:lvlText w:val=""/>
      <w:lvlJc w:val="left"/>
      <w:pPr>
        <w:tabs>
          <w:tab w:val="num" w:pos="1506"/>
        </w:tabs>
        <w:ind w:left="1506" w:hanging="360"/>
      </w:pPr>
      <w:rPr>
        <w:rFonts w:ascii="Symbol" w:hAnsi="Symbol"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15:restartNumberingAfterBreak="0">
    <w:nsid w:val="0C901095"/>
    <w:multiLevelType w:val="multilevel"/>
    <w:tmpl w:val="D010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F4E27"/>
    <w:multiLevelType w:val="multilevel"/>
    <w:tmpl w:val="0B5E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826D7"/>
    <w:multiLevelType w:val="multilevel"/>
    <w:tmpl w:val="C480E608"/>
    <w:lvl w:ilvl="0">
      <w:start w:val="1"/>
      <w:numFmt w:val="decimal"/>
      <w:lvlText w:val="%1."/>
      <w:lvlJc w:val="left"/>
      <w:pPr>
        <w:tabs>
          <w:tab w:val="num" w:pos="786"/>
        </w:tabs>
        <w:ind w:left="786" w:hanging="360"/>
      </w:pPr>
    </w:lvl>
    <w:lvl w:ilvl="1">
      <w:start w:val="1"/>
      <w:numFmt w:val="bullet"/>
      <w:lvlText w:val=""/>
      <w:lvlJc w:val="left"/>
      <w:pPr>
        <w:tabs>
          <w:tab w:val="num" w:pos="1506"/>
        </w:tabs>
        <w:ind w:left="1506" w:hanging="360"/>
      </w:pPr>
      <w:rPr>
        <w:rFonts w:ascii="Symbol" w:hAnsi="Symbol"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5" w15:restartNumberingAfterBreak="0">
    <w:nsid w:val="20157D1B"/>
    <w:multiLevelType w:val="multilevel"/>
    <w:tmpl w:val="A3E0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7F4F94"/>
    <w:multiLevelType w:val="multilevel"/>
    <w:tmpl w:val="2D2C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AD2D79"/>
    <w:multiLevelType w:val="multilevel"/>
    <w:tmpl w:val="6D6090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06E2172"/>
    <w:multiLevelType w:val="multilevel"/>
    <w:tmpl w:val="9CDC1F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1843A6"/>
    <w:multiLevelType w:val="multilevel"/>
    <w:tmpl w:val="D6CE1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E87A6B"/>
    <w:multiLevelType w:val="multilevel"/>
    <w:tmpl w:val="548E5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D436AE"/>
    <w:multiLevelType w:val="multilevel"/>
    <w:tmpl w:val="E164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535465"/>
    <w:multiLevelType w:val="multilevel"/>
    <w:tmpl w:val="EC9C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54540F"/>
    <w:multiLevelType w:val="multilevel"/>
    <w:tmpl w:val="354280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3B3506"/>
    <w:multiLevelType w:val="multilevel"/>
    <w:tmpl w:val="C81C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5A1EAD"/>
    <w:multiLevelType w:val="multilevel"/>
    <w:tmpl w:val="28E07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326D62"/>
    <w:multiLevelType w:val="multilevel"/>
    <w:tmpl w:val="400A3F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BA322A"/>
    <w:multiLevelType w:val="multilevel"/>
    <w:tmpl w:val="829C2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9C2DFB"/>
    <w:multiLevelType w:val="multilevel"/>
    <w:tmpl w:val="4B68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0977C0"/>
    <w:multiLevelType w:val="multilevel"/>
    <w:tmpl w:val="C5E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485417"/>
    <w:multiLevelType w:val="multilevel"/>
    <w:tmpl w:val="78C4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E26BCF"/>
    <w:multiLevelType w:val="multilevel"/>
    <w:tmpl w:val="84764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047B76"/>
    <w:multiLevelType w:val="multilevel"/>
    <w:tmpl w:val="41B40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776118"/>
    <w:multiLevelType w:val="multilevel"/>
    <w:tmpl w:val="4976B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F76D0E"/>
    <w:multiLevelType w:val="multilevel"/>
    <w:tmpl w:val="FA94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D72ADA"/>
    <w:multiLevelType w:val="multilevel"/>
    <w:tmpl w:val="42C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C065EB"/>
    <w:multiLevelType w:val="multilevel"/>
    <w:tmpl w:val="535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581327"/>
    <w:multiLevelType w:val="multilevel"/>
    <w:tmpl w:val="C480E608"/>
    <w:lvl w:ilvl="0">
      <w:start w:val="1"/>
      <w:numFmt w:val="decimal"/>
      <w:lvlText w:val="%1."/>
      <w:lvlJc w:val="left"/>
      <w:pPr>
        <w:tabs>
          <w:tab w:val="num" w:pos="786"/>
        </w:tabs>
        <w:ind w:left="786" w:hanging="360"/>
      </w:pPr>
    </w:lvl>
    <w:lvl w:ilvl="1">
      <w:start w:val="1"/>
      <w:numFmt w:val="bullet"/>
      <w:lvlText w:val=""/>
      <w:lvlJc w:val="left"/>
      <w:pPr>
        <w:tabs>
          <w:tab w:val="num" w:pos="1506"/>
        </w:tabs>
        <w:ind w:left="1506" w:hanging="360"/>
      </w:pPr>
      <w:rPr>
        <w:rFonts w:ascii="Symbol" w:hAnsi="Symbol"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8" w15:restartNumberingAfterBreak="0">
    <w:nsid w:val="736D7952"/>
    <w:multiLevelType w:val="multilevel"/>
    <w:tmpl w:val="0592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0F3456"/>
    <w:multiLevelType w:val="multilevel"/>
    <w:tmpl w:val="FDF6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F50F4C"/>
    <w:multiLevelType w:val="multilevel"/>
    <w:tmpl w:val="01C8C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894FE0"/>
    <w:multiLevelType w:val="hybridMultilevel"/>
    <w:tmpl w:val="9EE080C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25157192">
    <w:abstractNumId w:val="28"/>
  </w:num>
  <w:num w:numId="2" w16cid:durableId="509955298">
    <w:abstractNumId w:val="30"/>
  </w:num>
  <w:num w:numId="3" w16cid:durableId="569774698">
    <w:abstractNumId w:val="22"/>
  </w:num>
  <w:num w:numId="4" w16cid:durableId="538782679">
    <w:abstractNumId w:val="5"/>
  </w:num>
  <w:num w:numId="5" w16cid:durableId="164370555">
    <w:abstractNumId w:val="6"/>
  </w:num>
  <w:num w:numId="6" w16cid:durableId="660694331">
    <w:abstractNumId w:val="26"/>
  </w:num>
  <w:num w:numId="7" w16cid:durableId="1591232692">
    <w:abstractNumId w:val="15"/>
  </w:num>
  <w:num w:numId="8" w16cid:durableId="674918379">
    <w:abstractNumId w:val="16"/>
  </w:num>
  <w:num w:numId="9" w16cid:durableId="74017524">
    <w:abstractNumId w:val="29"/>
  </w:num>
  <w:num w:numId="10" w16cid:durableId="271135809">
    <w:abstractNumId w:val="9"/>
  </w:num>
  <w:num w:numId="11" w16cid:durableId="1753382548">
    <w:abstractNumId w:val="25"/>
  </w:num>
  <w:num w:numId="12" w16cid:durableId="2116360474">
    <w:abstractNumId w:val="20"/>
  </w:num>
  <w:num w:numId="13" w16cid:durableId="1464809207">
    <w:abstractNumId w:val="11"/>
  </w:num>
  <w:num w:numId="14" w16cid:durableId="712655738">
    <w:abstractNumId w:val="27"/>
  </w:num>
  <w:num w:numId="15" w16cid:durableId="66005339">
    <w:abstractNumId w:val="23"/>
  </w:num>
  <w:num w:numId="16" w16cid:durableId="1138259251">
    <w:abstractNumId w:val="31"/>
  </w:num>
  <w:num w:numId="17" w16cid:durableId="1714764788">
    <w:abstractNumId w:val="12"/>
  </w:num>
  <w:num w:numId="18" w16cid:durableId="71317222">
    <w:abstractNumId w:val="19"/>
  </w:num>
  <w:num w:numId="19" w16cid:durableId="1503398951">
    <w:abstractNumId w:val="18"/>
  </w:num>
  <w:num w:numId="20" w16cid:durableId="1504935532">
    <w:abstractNumId w:val="10"/>
  </w:num>
  <w:num w:numId="21" w16cid:durableId="691733024">
    <w:abstractNumId w:val="21"/>
  </w:num>
  <w:num w:numId="22" w16cid:durableId="1030884869">
    <w:abstractNumId w:val="8"/>
  </w:num>
  <w:num w:numId="23" w16cid:durableId="390732187">
    <w:abstractNumId w:val="17"/>
  </w:num>
  <w:num w:numId="24" w16cid:durableId="1622951731">
    <w:abstractNumId w:val="3"/>
  </w:num>
  <w:num w:numId="25" w16cid:durableId="312609828">
    <w:abstractNumId w:val="7"/>
  </w:num>
  <w:num w:numId="26" w16cid:durableId="119232760">
    <w:abstractNumId w:val="2"/>
  </w:num>
  <w:num w:numId="27" w16cid:durableId="1085418628">
    <w:abstractNumId w:val="13"/>
  </w:num>
  <w:num w:numId="28" w16cid:durableId="164055094">
    <w:abstractNumId w:val="24"/>
  </w:num>
  <w:num w:numId="29" w16cid:durableId="159468375">
    <w:abstractNumId w:val="14"/>
  </w:num>
  <w:num w:numId="30" w16cid:durableId="479003671">
    <w:abstractNumId w:val="0"/>
  </w:num>
  <w:num w:numId="31" w16cid:durableId="72318861">
    <w:abstractNumId w:val="1"/>
  </w:num>
  <w:num w:numId="32" w16cid:durableId="1411466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41"/>
    <w:rsid w:val="00060641"/>
    <w:rsid w:val="00182347"/>
    <w:rsid w:val="001B4852"/>
    <w:rsid w:val="001B7074"/>
    <w:rsid w:val="00214B20"/>
    <w:rsid w:val="00311265"/>
    <w:rsid w:val="004734C9"/>
    <w:rsid w:val="004821D1"/>
    <w:rsid w:val="004F5B9B"/>
    <w:rsid w:val="00563CA0"/>
    <w:rsid w:val="006362AA"/>
    <w:rsid w:val="00830249"/>
    <w:rsid w:val="008B0C67"/>
    <w:rsid w:val="008F4293"/>
    <w:rsid w:val="009055A9"/>
    <w:rsid w:val="00A048DE"/>
    <w:rsid w:val="00B50997"/>
    <w:rsid w:val="00BA458D"/>
    <w:rsid w:val="00C001C3"/>
    <w:rsid w:val="00C37940"/>
    <w:rsid w:val="00C91C3D"/>
    <w:rsid w:val="00D942B9"/>
    <w:rsid w:val="00E03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25713"/>
  <w15:chartTrackingRefBased/>
  <w15:docId w15:val="{4378E7A9-AA41-4E21-982D-0A28DB4A4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6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06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06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06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06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0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6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06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06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06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06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0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641"/>
    <w:rPr>
      <w:rFonts w:eastAsiaTheme="majorEastAsia" w:cstheme="majorBidi"/>
      <w:color w:val="272727" w:themeColor="text1" w:themeTint="D8"/>
    </w:rPr>
  </w:style>
  <w:style w:type="paragraph" w:styleId="Title">
    <w:name w:val="Title"/>
    <w:basedOn w:val="Normal"/>
    <w:next w:val="Normal"/>
    <w:link w:val="TitleChar"/>
    <w:uiPriority w:val="10"/>
    <w:qFormat/>
    <w:rsid w:val="00060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641"/>
    <w:pPr>
      <w:spacing w:before="160"/>
      <w:jc w:val="center"/>
    </w:pPr>
    <w:rPr>
      <w:i/>
      <w:iCs/>
      <w:color w:val="404040" w:themeColor="text1" w:themeTint="BF"/>
    </w:rPr>
  </w:style>
  <w:style w:type="character" w:customStyle="1" w:styleId="QuoteChar">
    <w:name w:val="Quote Char"/>
    <w:basedOn w:val="DefaultParagraphFont"/>
    <w:link w:val="Quote"/>
    <w:uiPriority w:val="29"/>
    <w:rsid w:val="00060641"/>
    <w:rPr>
      <w:i/>
      <w:iCs/>
      <w:color w:val="404040" w:themeColor="text1" w:themeTint="BF"/>
    </w:rPr>
  </w:style>
  <w:style w:type="paragraph" w:styleId="ListParagraph">
    <w:name w:val="List Paragraph"/>
    <w:basedOn w:val="Normal"/>
    <w:uiPriority w:val="34"/>
    <w:qFormat/>
    <w:rsid w:val="00060641"/>
    <w:pPr>
      <w:ind w:left="720"/>
      <w:contextualSpacing/>
    </w:pPr>
  </w:style>
  <w:style w:type="character" w:styleId="IntenseEmphasis">
    <w:name w:val="Intense Emphasis"/>
    <w:basedOn w:val="DefaultParagraphFont"/>
    <w:uiPriority w:val="21"/>
    <w:qFormat/>
    <w:rsid w:val="00060641"/>
    <w:rPr>
      <w:i/>
      <w:iCs/>
      <w:color w:val="2F5496" w:themeColor="accent1" w:themeShade="BF"/>
    </w:rPr>
  </w:style>
  <w:style w:type="paragraph" w:styleId="IntenseQuote">
    <w:name w:val="Intense Quote"/>
    <w:basedOn w:val="Normal"/>
    <w:next w:val="Normal"/>
    <w:link w:val="IntenseQuoteChar"/>
    <w:uiPriority w:val="30"/>
    <w:qFormat/>
    <w:rsid w:val="000606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0641"/>
    <w:rPr>
      <w:i/>
      <w:iCs/>
      <w:color w:val="2F5496" w:themeColor="accent1" w:themeShade="BF"/>
    </w:rPr>
  </w:style>
  <w:style w:type="character" w:styleId="IntenseReference">
    <w:name w:val="Intense Reference"/>
    <w:basedOn w:val="DefaultParagraphFont"/>
    <w:uiPriority w:val="32"/>
    <w:qFormat/>
    <w:rsid w:val="00060641"/>
    <w:rPr>
      <w:b/>
      <w:bCs/>
      <w:smallCaps/>
      <w:color w:val="2F5496" w:themeColor="accent1" w:themeShade="BF"/>
      <w:spacing w:val="5"/>
    </w:rPr>
  </w:style>
  <w:style w:type="character" w:styleId="Hyperlink">
    <w:name w:val="Hyperlink"/>
    <w:basedOn w:val="DefaultParagraphFont"/>
    <w:uiPriority w:val="99"/>
    <w:unhideWhenUsed/>
    <w:rsid w:val="006362AA"/>
    <w:rPr>
      <w:color w:val="0563C1" w:themeColor="hyperlink"/>
      <w:u w:val="single"/>
    </w:rPr>
  </w:style>
  <w:style w:type="character" w:styleId="UnresolvedMention">
    <w:name w:val="Unresolved Mention"/>
    <w:basedOn w:val="DefaultParagraphFont"/>
    <w:uiPriority w:val="99"/>
    <w:semiHidden/>
    <w:unhideWhenUsed/>
    <w:rsid w:val="006362AA"/>
    <w:rPr>
      <w:color w:val="605E5C"/>
      <w:shd w:val="clear" w:color="auto" w:fill="E1DFDD"/>
    </w:rPr>
  </w:style>
  <w:style w:type="character" w:styleId="FollowedHyperlink">
    <w:name w:val="FollowedHyperlink"/>
    <w:basedOn w:val="DefaultParagraphFont"/>
    <w:uiPriority w:val="99"/>
    <w:semiHidden/>
    <w:unhideWhenUsed/>
    <w:rsid w:val="00A04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5204">
      <w:bodyDiv w:val="1"/>
      <w:marLeft w:val="0"/>
      <w:marRight w:val="0"/>
      <w:marTop w:val="0"/>
      <w:marBottom w:val="0"/>
      <w:divBdr>
        <w:top w:val="none" w:sz="0" w:space="0" w:color="auto"/>
        <w:left w:val="none" w:sz="0" w:space="0" w:color="auto"/>
        <w:bottom w:val="none" w:sz="0" w:space="0" w:color="auto"/>
        <w:right w:val="none" w:sz="0" w:space="0" w:color="auto"/>
      </w:divBdr>
    </w:div>
    <w:div w:id="106395362">
      <w:bodyDiv w:val="1"/>
      <w:marLeft w:val="0"/>
      <w:marRight w:val="0"/>
      <w:marTop w:val="0"/>
      <w:marBottom w:val="0"/>
      <w:divBdr>
        <w:top w:val="none" w:sz="0" w:space="0" w:color="auto"/>
        <w:left w:val="none" w:sz="0" w:space="0" w:color="auto"/>
        <w:bottom w:val="none" w:sz="0" w:space="0" w:color="auto"/>
        <w:right w:val="none" w:sz="0" w:space="0" w:color="auto"/>
      </w:divBdr>
      <w:divsChild>
        <w:div w:id="308747753">
          <w:marLeft w:val="0"/>
          <w:marRight w:val="0"/>
          <w:marTop w:val="0"/>
          <w:marBottom w:val="0"/>
          <w:divBdr>
            <w:top w:val="single" w:sz="2" w:space="0" w:color="E5E7EB"/>
            <w:left w:val="single" w:sz="2" w:space="0" w:color="E5E7EB"/>
            <w:bottom w:val="single" w:sz="2" w:space="0" w:color="E5E7EB"/>
            <w:right w:val="single" w:sz="2" w:space="0" w:color="E5E7EB"/>
          </w:divBdr>
          <w:divsChild>
            <w:div w:id="1799758961">
              <w:marLeft w:val="0"/>
              <w:marRight w:val="0"/>
              <w:marTop w:val="0"/>
              <w:marBottom w:val="0"/>
              <w:divBdr>
                <w:top w:val="single" w:sz="2" w:space="0" w:color="auto"/>
                <w:left w:val="single" w:sz="2" w:space="0" w:color="auto"/>
                <w:bottom w:val="single" w:sz="2" w:space="0" w:color="auto"/>
                <w:right w:val="single" w:sz="2" w:space="0" w:color="auto"/>
              </w:divBdr>
              <w:divsChild>
                <w:div w:id="107088536">
                  <w:marLeft w:val="0"/>
                  <w:marRight w:val="0"/>
                  <w:marTop w:val="0"/>
                  <w:marBottom w:val="0"/>
                  <w:divBdr>
                    <w:top w:val="single" w:sz="2" w:space="0" w:color="auto"/>
                    <w:left w:val="single" w:sz="2" w:space="0" w:color="auto"/>
                    <w:bottom w:val="single" w:sz="2" w:space="0" w:color="auto"/>
                    <w:right w:val="single" w:sz="2" w:space="0" w:color="auto"/>
                  </w:divBdr>
                  <w:divsChild>
                    <w:div w:id="1802960976">
                      <w:marLeft w:val="0"/>
                      <w:marRight w:val="0"/>
                      <w:marTop w:val="0"/>
                      <w:marBottom w:val="0"/>
                      <w:divBdr>
                        <w:top w:val="single" w:sz="2" w:space="0" w:color="E5E7EB"/>
                        <w:left w:val="single" w:sz="2" w:space="0" w:color="E5E7EB"/>
                        <w:bottom w:val="single" w:sz="2" w:space="0" w:color="E5E7EB"/>
                        <w:right w:val="single" w:sz="2" w:space="0" w:color="E5E7EB"/>
                      </w:divBdr>
                      <w:divsChild>
                        <w:div w:id="756826586">
                          <w:marLeft w:val="0"/>
                          <w:marRight w:val="0"/>
                          <w:marTop w:val="0"/>
                          <w:marBottom w:val="0"/>
                          <w:divBdr>
                            <w:top w:val="single" w:sz="2" w:space="0" w:color="E5E7EB"/>
                            <w:left w:val="single" w:sz="2" w:space="0" w:color="E5E7EB"/>
                            <w:bottom w:val="single" w:sz="2" w:space="0" w:color="E5E7EB"/>
                            <w:right w:val="single" w:sz="2" w:space="0" w:color="E5E7EB"/>
                          </w:divBdr>
                          <w:divsChild>
                            <w:div w:id="1366128156">
                              <w:marLeft w:val="0"/>
                              <w:marRight w:val="0"/>
                              <w:marTop w:val="0"/>
                              <w:marBottom w:val="0"/>
                              <w:divBdr>
                                <w:top w:val="single" w:sz="2" w:space="0" w:color="E5E7EB"/>
                                <w:left w:val="single" w:sz="2" w:space="0" w:color="E5E7EB"/>
                                <w:bottom w:val="single" w:sz="2" w:space="0" w:color="E5E7EB"/>
                                <w:right w:val="single" w:sz="2" w:space="0" w:color="E5E7EB"/>
                              </w:divBdr>
                              <w:divsChild>
                                <w:div w:id="118955185">
                                  <w:marLeft w:val="0"/>
                                  <w:marRight w:val="0"/>
                                  <w:marTop w:val="0"/>
                                  <w:marBottom w:val="0"/>
                                  <w:divBdr>
                                    <w:top w:val="single" w:sz="2" w:space="0" w:color="E5E7EB"/>
                                    <w:left w:val="single" w:sz="2" w:space="0" w:color="E5E7EB"/>
                                    <w:bottom w:val="single" w:sz="2" w:space="0" w:color="E5E7EB"/>
                                    <w:right w:val="single" w:sz="2" w:space="0" w:color="E5E7EB"/>
                                  </w:divBdr>
                                  <w:divsChild>
                                    <w:div w:id="1736588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38934284">
          <w:marLeft w:val="0"/>
          <w:marRight w:val="0"/>
          <w:marTop w:val="0"/>
          <w:marBottom w:val="0"/>
          <w:divBdr>
            <w:top w:val="single" w:sz="2" w:space="0" w:color="E5E7EB"/>
            <w:left w:val="single" w:sz="2" w:space="0" w:color="E5E7EB"/>
            <w:bottom w:val="single" w:sz="2" w:space="0" w:color="E5E7EB"/>
            <w:right w:val="single" w:sz="2" w:space="0" w:color="E5E7EB"/>
          </w:divBdr>
          <w:divsChild>
            <w:div w:id="1314872747">
              <w:marLeft w:val="0"/>
              <w:marRight w:val="0"/>
              <w:marTop w:val="0"/>
              <w:marBottom w:val="0"/>
              <w:divBdr>
                <w:top w:val="single" w:sz="2" w:space="0" w:color="E5E7EB"/>
                <w:left w:val="single" w:sz="2" w:space="0" w:color="E5E7EB"/>
                <w:bottom w:val="single" w:sz="2" w:space="0" w:color="E5E7EB"/>
                <w:right w:val="single" w:sz="2" w:space="0" w:color="E5E7EB"/>
              </w:divBdr>
              <w:divsChild>
                <w:div w:id="1133408646">
                  <w:marLeft w:val="0"/>
                  <w:marRight w:val="0"/>
                  <w:marTop w:val="0"/>
                  <w:marBottom w:val="0"/>
                  <w:divBdr>
                    <w:top w:val="single" w:sz="2" w:space="0" w:color="E5E7EB"/>
                    <w:left w:val="single" w:sz="2" w:space="0" w:color="E5E7EB"/>
                    <w:bottom w:val="single" w:sz="2" w:space="0" w:color="E5E7EB"/>
                    <w:right w:val="single" w:sz="2" w:space="0" w:color="E5E7EB"/>
                  </w:divBdr>
                  <w:divsChild>
                    <w:div w:id="491021614">
                      <w:marLeft w:val="0"/>
                      <w:marRight w:val="0"/>
                      <w:marTop w:val="0"/>
                      <w:marBottom w:val="0"/>
                      <w:divBdr>
                        <w:top w:val="single" w:sz="2" w:space="0" w:color="E5E7EB"/>
                        <w:left w:val="single" w:sz="2" w:space="0" w:color="E5E7EB"/>
                        <w:bottom w:val="single" w:sz="2" w:space="0" w:color="E5E7EB"/>
                        <w:right w:val="single" w:sz="2" w:space="0" w:color="E5E7EB"/>
                      </w:divBdr>
                      <w:divsChild>
                        <w:div w:id="879122772">
                          <w:marLeft w:val="0"/>
                          <w:marRight w:val="0"/>
                          <w:marTop w:val="0"/>
                          <w:marBottom w:val="0"/>
                          <w:divBdr>
                            <w:top w:val="single" w:sz="2" w:space="0" w:color="E5E7EB"/>
                            <w:left w:val="single" w:sz="2" w:space="0" w:color="E5E7EB"/>
                            <w:bottom w:val="single" w:sz="2" w:space="0" w:color="E5E7EB"/>
                            <w:right w:val="single" w:sz="2" w:space="0" w:color="E5E7EB"/>
                          </w:divBdr>
                          <w:divsChild>
                            <w:div w:id="1282028221">
                              <w:marLeft w:val="0"/>
                              <w:marRight w:val="0"/>
                              <w:marTop w:val="0"/>
                              <w:marBottom w:val="0"/>
                              <w:divBdr>
                                <w:top w:val="single" w:sz="2" w:space="0" w:color="E5E7EB"/>
                                <w:left w:val="single" w:sz="2" w:space="0" w:color="E5E7EB"/>
                                <w:bottom w:val="single" w:sz="2" w:space="0" w:color="E5E7EB"/>
                                <w:right w:val="single" w:sz="2" w:space="0" w:color="E5E7EB"/>
                              </w:divBdr>
                              <w:divsChild>
                                <w:div w:id="717439499">
                                  <w:marLeft w:val="0"/>
                                  <w:marRight w:val="0"/>
                                  <w:marTop w:val="0"/>
                                  <w:marBottom w:val="0"/>
                                  <w:divBdr>
                                    <w:top w:val="single" w:sz="2" w:space="0" w:color="E5E7EB"/>
                                    <w:left w:val="single" w:sz="2" w:space="0" w:color="E5E7EB"/>
                                    <w:bottom w:val="single" w:sz="2" w:space="0" w:color="E5E7EB"/>
                                    <w:right w:val="single" w:sz="2" w:space="0" w:color="E5E7EB"/>
                                  </w:divBdr>
                                  <w:divsChild>
                                    <w:div w:id="442845514">
                                      <w:marLeft w:val="0"/>
                                      <w:marRight w:val="0"/>
                                      <w:marTop w:val="0"/>
                                      <w:marBottom w:val="0"/>
                                      <w:divBdr>
                                        <w:top w:val="single" w:sz="2" w:space="0" w:color="E5E7EB"/>
                                        <w:left w:val="single" w:sz="2" w:space="0" w:color="E5E7EB"/>
                                        <w:bottom w:val="single" w:sz="2" w:space="0" w:color="E5E7EB"/>
                                        <w:right w:val="single" w:sz="2" w:space="0" w:color="E5E7EB"/>
                                      </w:divBdr>
                                      <w:divsChild>
                                        <w:div w:id="1495611785">
                                          <w:marLeft w:val="0"/>
                                          <w:marRight w:val="0"/>
                                          <w:marTop w:val="0"/>
                                          <w:marBottom w:val="0"/>
                                          <w:divBdr>
                                            <w:top w:val="single" w:sz="2" w:space="0" w:color="E5E7EB"/>
                                            <w:left w:val="single" w:sz="2" w:space="0" w:color="E5E7EB"/>
                                            <w:bottom w:val="single" w:sz="2" w:space="0" w:color="E5E7EB"/>
                                            <w:right w:val="single" w:sz="2" w:space="0" w:color="E5E7EB"/>
                                          </w:divBdr>
                                          <w:divsChild>
                                            <w:div w:id="28336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8139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61160841">
      <w:bodyDiv w:val="1"/>
      <w:marLeft w:val="0"/>
      <w:marRight w:val="0"/>
      <w:marTop w:val="0"/>
      <w:marBottom w:val="0"/>
      <w:divBdr>
        <w:top w:val="none" w:sz="0" w:space="0" w:color="auto"/>
        <w:left w:val="none" w:sz="0" w:space="0" w:color="auto"/>
        <w:bottom w:val="none" w:sz="0" w:space="0" w:color="auto"/>
        <w:right w:val="none" w:sz="0" w:space="0" w:color="auto"/>
      </w:divBdr>
    </w:div>
    <w:div w:id="191386431">
      <w:bodyDiv w:val="1"/>
      <w:marLeft w:val="0"/>
      <w:marRight w:val="0"/>
      <w:marTop w:val="0"/>
      <w:marBottom w:val="0"/>
      <w:divBdr>
        <w:top w:val="none" w:sz="0" w:space="0" w:color="auto"/>
        <w:left w:val="none" w:sz="0" w:space="0" w:color="auto"/>
        <w:bottom w:val="none" w:sz="0" w:space="0" w:color="auto"/>
        <w:right w:val="none" w:sz="0" w:space="0" w:color="auto"/>
      </w:divBdr>
    </w:div>
    <w:div w:id="236939488">
      <w:bodyDiv w:val="1"/>
      <w:marLeft w:val="0"/>
      <w:marRight w:val="0"/>
      <w:marTop w:val="0"/>
      <w:marBottom w:val="0"/>
      <w:divBdr>
        <w:top w:val="none" w:sz="0" w:space="0" w:color="auto"/>
        <w:left w:val="none" w:sz="0" w:space="0" w:color="auto"/>
        <w:bottom w:val="none" w:sz="0" w:space="0" w:color="auto"/>
        <w:right w:val="none" w:sz="0" w:space="0" w:color="auto"/>
      </w:divBdr>
    </w:div>
    <w:div w:id="238489370">
      <w:bodyDiv w:val="1"/>
      <w:marLeft w:val="0"/>
      <w:marRight w:val="0"/>
      <w:marTop w:val="0"/>
      <w:marBottom w:val="0"/>
      <w:divBdr>
        <w:top w:val="none" w:sz="0" w:space="0" w:color="auto"/>
        <w:left w:val="none" w:sz="0" w:space="0" w:color="auto"/>
        <w:bottom w:val="none" w:sz="0" w:space="0" w:color="auto"/>
        <w:right w:val="none" w:sz="0" w:space="0" w:color="auto"/>
      </w:divBdr>
      <w:divsChild>
        <w:div w:id="343939668">
          <w:marLeft w:val="0"/>
          <w:marRight w:val="0"/>
          <w:marTop w:val="0"/>
          <w:marBottom w:val="0"/>
          <w:divBdr>
            <w:top w:val="single" w:sz="2" w:space="0" w:color="E5E7EB"/>
            <w:left w:val="single" w:sz="2" w:space="0" w:color="E5E7EB"/>
            <w:bottom w:val="single" w:sz="2" w:space="0" w:color="E5E7EB"/>
            <w:right w:val="single" w:sz="2" w:space="0" w:color="E5E7EB"/>
          </w:divBdr>
          <w:divsChild>
            <w:div w:id="112480015">
              <w:marLeft w:val="0"/>
              <w:marRight w:val="0"/>
              <w:marTop w:val="0"/>
              <w:marBottom w:val="0"/>
              <w:divBdr>
                <w:top w:val="single" w:sz="2" w:space="0" w:color="auto"/>
                <w:left w:val="single" w:sz="2" w:space="0" w:color="auto"/>
                <w:bottom w:val="single" w:sz="2" w:space="0" w:color="auto"/>
                <w:right w:val="single" w:sz="2" w:space="0" w:color="auto"/>
              </w:divBdr>
              <w:divsChild>
                <w:div w:id="581598794">
                  <w:marLeft w:val="0"/>
                  <w:marRight w:val="0"/>
                  <w:marTop w:val="0"/>
                  <w:marBottom w:val="0"/>
                  <w:divBdr>
                    <w:top w:val="single" w:sz="2" w:space="0" w:color="auto"/>
                    <w:left w:val="single" w:sz="2" w:space="0" w:color="auto"/>
                    <w:bottom w:val="single" w:sz="2" w:space="0" w:color="auto"/>
                    <w:right w:val="single" w:sz="2" w:space="0" w:color="auto"/>
                  </w:divBdr>
                  <w:divsChild>
                    <w:div w:id="1390376248">
                      <w:marLeft w:val="0"/>
                      <w:marRight w:val="0"/>
                      <w:marTop w:val="0"/>
                      <w:marBottom w:val="0"/>
                      <w:divBdr>
                        <w:top w:val="single" w:sz="2" w:space="0" w:color="E5E7EB"/>
                        <w:left w:val="single" w:sz="2" w:space="0" w:color="E5E7EB"/>
                        <w:bottom w:val="single" w:sz="2" w:space="0" w:color="E5E7EB"/>
                        <w:right w:val="single" w:sz="2" w:space="0" w:color="E5E7EB"/>
                      </w:divBdr>
                      <w:divsChild>
                        <w:div w:id="1500539987">
                          <w:marLeft w:val="0"/>
                          <w:marRight w:val="0"/>
                          <w:marTop w:val="0"/>
                          <w:marBottom w:val="0"/>
                          <w:divBdr>
                            <w:top w:val="single" w:sz="2" w:space="0" w:color="E5E7EB"/>
                            <w:left w:val="single" w:sz="2" w:space="0" w:color="E5E7EB"/>
                            <w:bottom w:val="single" w:sz="2" w:space="0" w:color="E5E7EB"/>
                            <w:right w:val="single" w:sz="2" w:space="0" w:color="E5E7EB"/>
                          </w:divBdr>
                          <w:divsChild>
                            <w:div w:id="930429178">
                              <w:marLeft w:val="0"/>
                              <w:marRight w:val="0"/>
                              <w:marTop w:val="0"/>
                              <w:marBottom w:val="0"/>
                              <w:divBdr>
                                <w:top w:val="single" w:sz="2" w:space="0" w:color="E5E7EB"/>
                                <w:left w:val="single" w:sz="2" w:space="0" w:color="E5E7EB"/>
                                <w:bottom w:val="single" w:sz="2" w:space="0" w:color="E5E7EB"/>
                                <w:right w:val="single" w:sz="2" w:space="0" w:color="E5E7EB"/>
                              </w:divBdr>
                              <w:divsChild>
                                <w:div w:id="1457527768">
                                  <w:marLeft w:val="0"/>
                                  <w:marRight w:val="0"/>
                                  <w:marTop w:val="0"/>
                                  <w:marBottom w:val="0"/>
                                  <w:divBdr>
                                    <w:top w:val="single" w:sz="2" w:space="0" w:color="E5E7EB"/>
                                    <w:left w:val="single" w:sz="2" w:space="0" w:color="E5E7EB"/>
                                    <w:bottom w:val="single" w:sz="2" w:space="0" w:color="E5E7EB"/>
                                    <w:right w:val="single" w:sz="2" w:space="0" w:color="E5E7EB"/>
                                  </w:divBdr>
                                  <w:divsChild>
                                    <w:div w:id="1623920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06102468">
          <w:marLeft w:val="0"/>
          <w:marRight w:val="0"/>
          <w:marTop w:val="0"/>
          <w:marBottom w:val="0"/>
          <w:divBdr>
            <w:top w:val="single" w:sz="2" w:space="0" w:color="E5E7EB"/>
            <w:left w:val="single" w:sz="2" w:space="0" w:color="E5E7EB"/>
            <w:bottom w:val="single" w:sz="2" w:space="0" w:color="E5E7EB"/>
            <w:right w:val="single" w:sz="2" w:space="0" w:color="E5E7EB"/>
          </w:divBdr>
          <w:divsChild>
            <w:div w:id="904989793">
              <w:marLeft w:val="0"/>
              <w:marRight w:val="0"/>
              <w:marTop w:val="0"/>
              <w:marBottom w:val="0"/>
              <w:divBdr>
                <w:top w:val="single" w:sz="2" w:space="0" w:color="E5E7EB"/>
                <w:left w:val="single" w:sz="2" w:space="0" w:color="E5E7EB"/>
                <w:bottom w:val="single" w:sz="2" w:space="0" w:color="E5E7EB"/>
                <w:right w:val="single" w:sz="2" w:space="0" w:color="E5E7EB"/>
              </w:divBdr>
              <w:divsChild>
                <w:div w:id="2120683632">
                  <w:marLeft w:val="0"/>
                  <w:marRight w:val="0"/>
                  <w:marTop w:val="0"/>
                  <w:marBottom w:val="0"/>
                  <w:divBdr>
                    <w:top w:val="single" w:sz="2" w:space="0" w:color="E5E7EB"/>
                    <w:left w:val="single" w:sz="2" w:space="0" w:color="E5E7EB"/>
                    <w:bottom w:val="single" w:sz="2" w:space="0" w:color="E5E7EB"/>
                    <w:right w:val="single" w:sz="2" w:space="0" w:color="E5E7EB"/>
                  </w:divBdr>
                  <w:divsChild>
                    <w:div w:id="1135218539">
                      <w:marLeft w:val="0"/>
                      <w:marRight w:val="0"/>
                      <w:marTop w:val="0"/>
                      <w:marBottom w:val="0"/>
                      <w:divBdr>
                        <w:top w:val="single" w:sz="2" w:space="0" w:color="E5E7EB"/>
                        <w:left w:val="single" w:sz="2" w:space="0" w:color="E5E7EB"/>
                        <w:bottom w:val="single" w:sz="2" w:space="0" w:color="E5E7EB"/>
                        <w:right w:val="single" w:sz="2" w:space="0" w:color="E5E7EB"/>
                      </w:divBdr>
                      <w:divsChild>
                        <w:div w:id="2046519001">
                          <w:marLeft w:val="0"/>
                          <w:marRight w:val="0"/>
                          <w:marTop w:val="0"/>
                          <w:marBottom w:val="0"/>
                          <w:divBdr>
                            <w:top w:val="single" w:sz="2" w:space="0" w:color="E5E7EB"/>
                            <w:left w:val="single" w:sz="2" w:space="0" w:color="E5E7EB"/>
                            <w:bottom w:val="single" w:sz="2" w:space="0" w:color="E5E7EB"/>
                            <w:right w:val="single" w:sz="2" w:space="0" w:color="E5E7EB"/>
                          </w:divBdr>
                          <w:divsChild>
                            <w:div w:id="1349916352">
                              <w:marLeft w:val="0"/>
                              <w:marRight w:val="0"/>
                              <w:marTop w:val="0"/>
                              <w:marBottom w:val="0"/>
                              <w:divBdr>
                                <w:top w:val="single" w:sz="2" w:space="0" w:color="E5E7EB"/>
                                <w:left w:val="single" w:sz="2" w:space="0" w:color="E5E7EB"/>
                                <w:bottom w:val="single" w:sz="2" w:space="0" w:color="E5E7EB"/>
                                <w:right w:val="single" w:sz="2" w:space="0" w:color="E5E7EB"/>
                              </w:divBdr>
                              <w:divsChild>
                                <w:div w:id="1164858793">
                                  <w:marLeft w:val="0"/>
                                  <w:marRight w:val="0"/>
                                  <w:marTop w:val="0"/>
                                  <w:marBottom w:val="0"/>
                                  <w:divBdr>
                                    <w:top w:val="single" w:sz="2" w:space="0" w:color="E5E7EB"/>
                                    <w:left w:val="single" w:sz="2" w:space="0" w:color="E5E7EB"/>
                                    <w:bottom w:val="single" w:sz="2" w:space="0" w:color="E5E7EB"/>
                                    <w:right w:val="single" w:sz="2" w:space="0" w:color="E5E7EB"/>
                                  </w:divBdr>
                                  <w:divsChild>
                                    <w:div w:id="931088861">
                                      <w:marLeft w:val="0"/>
                                      <w:marRight w:val="0"/>
                                      <w:marTop w:val="0"/>
                                      <w:marBottom w:val="0"/>
                                      <w:divBdr>
                                        <w:top w:val="single" w:sz="2" w:space="0" w:color="E5E7EB"/>
                                        <w:left w:val="single" w:sz="2" w:space="0" w:color="E5E7EB"/>
                                        <w:bottom w:val="single" w:sz="2" w:space="0" w:color="E5E7EB"/>
                                        <w:right w:val="single" w:sz="2" w:space="0" w:color="E5E7EB"/>
                                      </w:divBdr>
                                      <w:divsChild>
                                        <w:div w:id="2047439538">
                                          <w:marLeft w:val="0"/>
                                          <w:marRight w:val="0"/>
                                          <w:marTop w:val="0"/>
                                          <w:marBottom w:val="0"/>
                                          <w:divBdr>
                                            <w:top w:val="single" w:sz="2" w:space="0" w:color="E5E7EB"/>
                                            <w:left w:val="single" w:sz="2" w:space="0" w:color="E5E7EB"/>
                                            <w:bottom w:val="single" w:sz="2" w:space="0" w:color="E5E7EB"/>
                                            <w:right w:val="single" w:sz="2" w:space="0" w:color="E5E7EB"/>
                                          </w:divBdr>
                                          <w:divsChild>
                                            <w:div w:id="1525828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4422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339746721">
      <w:bodyDiv w:val="1"/>
      <w:marLeft w:val="0"/>
      <w:marRight w:val="0"/>
      <w:marTop w:val="0"/>
      <w:marBottom w:val="0"/>
      <w:divBdr>
        <w:top w:val="none" w:sz="0" w:space="0" w:color="auto"/>
        <w:left w:val="none" w:sz="0" w:space="0" w:color="auto"/>
        <w:bottom w:val="none" w:sz="0" w:space="0" w:color="auto"/>
        <w:right w:val="none" w:sz="0" w:space="0" w:color="auto"/>
      </w:divBdr>
    </w:div>
    <w:div w:id="428158075">
      <w:bodyDiv w:val="1"/>
      <w:marLeft w:val="0"/>
      <w:marRight w:val="0"/>
      <w:marTop w:val="0"/>
      <w:marBottom w:val="0"/>
      <w:divBdr>
        <w:top w:val="none" w:sz="0" w:space="0" w:color="auto"/>
        <w:left w:val="none" w:sz="0" w:space="0" w:color="auto"/>
        <w:bottom w:val="none" w:sz="0" w:space="0" w:color="auto"/>
        <w:right w:val="none" w:sz="0" w:space="0" w:color="auto"/>
      </w:divBdr>
    </w:div>
    <w:div w:id="527454353">
      <w:bodyDiv w:val="1"/>
      <w:marLeft w:val="0"/>
      <w:marRight w:val="0"/>
      <w:marTop w:val="0"/>
      <w:marBottom w:val="0"/>
      <w:divBdr>
        <w:top w:val="none" w:sz="0" w:space="0" w:color="auto"/>
        <w:left w:val="none" w:sz="0" w:space="0" w:color="auto"/>
        <w:bottom w:val="none" w:sz="0" w:space="0" w:color="auto"/>
        <w:right w:val="none" w:sz="0" w:space="0" w:color="auto"/>
      </w:divBdr>
    </w:div>
    <w:div w:id="560484549">
      <w:bodyDiv w:val="1"/>
      <w:marLeft w:val="0"/>
      <w:marRight w:val="0"/>
      <w:marTop w:val="0"/>
      <w:marBottom w:val="0"/>
      <w:divBdr>
        <w:top w:val="none" w:sz="0" w:space="0" w:color="auto"/>
        <w:left w:val="none" w:sz="0" w:space="0" w:color="auto"/>
        <w:bottom w:val="none" w:sz="0" w:space="0" w:color="auto"/>
        <w:right w:val="none" w:sz="0" w:space="0" w:color="auto"/>
      </w:divBdr>
      <w:divsChild>
        <w:div w:id="297152745">
          <w:marLeft w:val="0"/>
          <w:marRight w:val="0"/>
          <w:marTop w:val="0"/>
          <w:marBottom w:val="0"/>
          <w:divBdr>
            <w:top w:val="single" w:sz="2" w:space="0" w:color="E5E7EB"/>
            <w:left w:val="single" w:sz="2" w:space="0" w:color="E5E7EB"/>
            <w:bottom w:val="single" w:sz="2" w:space="0" w:color="E5E7EB"/>
            <w:right w:val="single" w:sz="2" w:space="0" w:color="E5E7EB"/>
          </w:divBdr>
          <w:divsChild>
            <w:div w:id="130098793">
              <w:marLeft w:val="0"/>
              <w:marRight w:val="0"/>
              <w:marTop w:val="0"/>
              <w:marBottom w:val="0"/>
              <w:divBdr>
                <w:top w:val="single" w:sz="2" w:space="0" w:color="auto"/>
                <w:left w:val="single" w:sz="2" w:space="0" w:color="auto"/>
                <w:bottom w:val="single" w:sz="2" w:space="0" w:color="auto"/>
                <w:right w:val="single" w:sz="2" w:space="0" w:color="auto"/>
              </w:divBdr>
              <w:divsChild>
                <w:div w:id="1475946355">
                  <w:marLeft w:val="0"/>
                  <w:marRight w:val="0"/>
                  <w:marTop w:val="0"/>
                  <w:marBottom w:val="0"/>
                  <w:divBdr>
                    <w:top w:val="single" w:sz="2" w:space="0" w:color="auto"/>
                    <w:left w:val="single" w:sz="2" w:space="0" w:color="auto"/>
                    <w:bottom w:val="single" w:sz="2" w:space="0" w:color="auto"/>
                    <w:right w:val="single" w:sz="2" w:space="0" w:color="auto"/>
                  </w:divBdr>
                  <w:divsChild>
                    <w:div w:id="2115468245">
                      <w:marLeft w:val="0"/>
                      <w:marRight w:val="0"/>
                      <w:marTop w:val="0"/>
                      <w:marBottom w:val="0"/>
                      <w:divBdr>
                        <w:top w:val="single" w:sz="2" w:space="0" w:color="E5E7EB"/>
                        <w:left w:val="single" w:sz="2" w:space="0" w:color="E5E7EB"/>
                        <w:bottom w:val="single" w:sz="2" w:space="0" w:color="E5E7EB"/>
                        <w:right w:val="single" w:sz="2" w:space="0" w:color="E5E7EB"/>
                      </w:divBdr>
                      <w:divsChild>
                        <w:div w:id="1891376203">
                          <w:marLeft w:val="0"/>
                          <w:marRight w:val="0"/>
                          <w:marTop w:val="0"/>
                          <w:marBottom w:val="0"/>
                          <w:divBdr>
                            <w:top w:val="single" w:sz="2" w:space="0" w:color="E5E7EB"/>
                            <w:left w:val="single" w:sz="2" w:space="0" w:color="E5E7EB"/>
                            <w:bottom w:val="single" w:sz="2" w:space="0" w:color="E5E7EB"/>
                            <w:right w:val="single" w:sz="2" w:space="0" w:color="E5E7EB"/>
                          </w:divBdr>
                          <w:divsChild>
                            <w:div w:id="1944722667">
                              <w:marLeft w:val="0"/>
                              <w:marRight w:val="0"/>
                              <w:marTop w:val="0"/>
                              <w:marBottom w:val="0"/>
                              <w:divBdr>
                                <w:top w:val="single" w:sz="2" w:space="0" w:color="E5E7EB"/>
                                <w:left w:val="single" w:sz="2" w:space="0" w:color="E5E7EB"/>
                                <w:bottom w:val="single" w:sz="2" w:space="0" w:color="E5E7EB"/>
                                <w:right w:val="single" w:sz="2" w:space="0" w:color="E5E7EB"/>
                              </w:divBdr>
                              <w:divsChild>
                                <w:div w:id="2029481674">
                                  <w:marLeft w:val="0"/>
                                  <w:marRight w:val="0"/>
                                  <w:marTop w:val="0"/>
                                  <w:marBottom w:val="0"/>
                                  <w:divBdr>
                                    <w:top w:val="single" w:sz="2" w:space="0" w:color="E5E7EB"/>
                                    <w:left w:val="single" w:sz="2" w:space="0" w:color="E5E7EB"/>
                                    <w:bottom w:val="single" w:sz="2" w:space="0" w:color="E5E7EB"/>
                                    <w:right w:val="single" w:sz="2" w:space="0" w:color="E5E7EB"/>
                                  </w:divBdr>
                                  <w:divsChild>
                                    <w:div w:id="2108966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88701513">
          <w:marLeft w:val="0"/>
          <w:marRight w:val="0"/>
          <w:marTop w:val="0"/>
          <w:marBottom w:val="0"/>
          <w:divBdr>
            <w:top w:val="single" w:sz="2" w:space="0" w:color="E5E7EB"/>
            <w:left w:val="single" w:sz="2" w:space="0" w:color="E5E7EB"/>
            <w:bottom w:val="single" w:sz="2" w:space="0" w:color="E5E7EB"/>
            <w:right w:val="single" w:sz="2" w:space="0" w:color="E5E7EB"/>
          </w:divBdr>
          <w:divsChild>
            <w:div w:id="1720128095">
              <w:marLeft w:val="0"/>
              <w:marRight w:val="0"/>
              <w:marTop w:val="0"/>
              <w:marBottom w:val="0"/>
              <w:divBdr>
                <w:top w:val="single" w:sz="2" w:space="0" w:color="E5E7EB"/>
                <w:left w:val="single" w:sz="2" w:space="0" w:color="E5E7EB"/>
                <w:bottom w:val="single" w:sz="2" w:space="0" w:color="E5E7EB"/>
                <w:right w:val="single" w:sz="2" w:space="0" w:color="E5E7EB"/>
              </w:divBdr>
              <w:divsChild>
                <w:div w:id="489490435">
                  <w:marLeft w:val="0"/>
                  <w:marRight w:val="0"/>
                  <w:marTop w:val="0"/>
                  <w:marBottom w:val="0"/>
                  <w:divBdr>
                    <w:top w:val="single" w:sz="2" w:space="0" w:color="E5E7EB"/>
                    <w:left w:val="single" w:sz="2" w:space="0" w:color="E5E7EB"/>
                    <w:bottom w:val="single" w:sz="2" w:space="0" w:color="E5E7EB"/>
                    <w:right w:val="single" w:sz="2" w:space="0" w:color="E5E7EB"/>
                  </w:divBdr>
                  <w:divsChild>
                    <w:div w:id="1407412522">
                      <w:marLeft w:val="0"/>
                      <w:marRight w:val="0"/>
                      <w:marTop w:val="0"/>
                      <w:marBottom w:val="0"/>
                      <w:divBdr>
                        <w:top w:val="single" w:sz="2" w:space="0" w:color="E5E7EB"/>
                        <w:left w:val="single" w:sz="2" w:space="0" w:color="E5E7EB"/>
                        <w:bottom w:val="single" w:sz="2" w:space="0" w:color="E5E7EB"/>
                        <w:right w:val="single" w:sz="2" w:space="0" w:color="E5E7EB"/>
                      </w:divBdr>
                      <w:divsChild>
                        <w:div w:id="1526094640">
                          <w:marLeft w:val="0"/>
                          <w:marRight w:val="0"/>
                          <w:marTop w:val="0"/>
                          <w:marBottom w:val="0"/>
                          <w:divBdr>
                            <w:top w:val="single" w:sz="2" w:space="0" w:color="E5E7EB"/>
                            <w:left w:val="single" w:sz="2" w:space="0" w:color="E5E7EB"/>
                            <w:bottom w:val="single" w:sz="2" w:space="0" w:color="E5E7EB"/>
                            <w:right w:val="single" w:sz="2" w:space="0" w:color="E5E7EB"/>
                          </w:divBdr>
                          <w:divsChild>
                            <w:div w:id="193350620">
                              <w:marLeft w:val="0"/>
                              <w:marRight w:val="0"/>
                              <w:marTop w:val="0"/>
                              <w:marBottom w:val="0"/>
                              <w:divBdr>
                                <w:top w:val="single" w:sz="2" w:space="0" w:color="E5E7EB"/>
                                <w:left w:val="single" w:sz="2" w:space="0" w:color="E5E7EB"/>
                                <w:bottom w:val="single" w:sz="2" w:space="0" w:color="E5E7EB"/>
                                <w:right w:val="single" w:sz="2" w:space="0" w:color="E5E7EB"/>
                              </w:divBdr>
                              <w:divsChild>
                                <w:div w:id="1402286838">
                                  <w:marLeft w:val="0"/>
                                  <w:marRight w:val="0"/>
                                  <w:marTop w:val="0"/>
                                  <w:marBottom w:val="0"/>
                                  <w:divBdr>
                                    <w:top w:val="single" w:sz="2" w:space="0" w:color="E5E7EB"/>
                                    <w:left w:val="single" w:sz="2" w:space="0" w:color="E5E7EB"/>
                                    <w:bottom w:val="single" w:sz="2" w:space="0" w:color="E5E7EB"/>
                                    <w:right w:val="single" w:sz="2" w:space="0" w:color="E5E7EB"/>
                                  </w:divBdr>
                                  <w:divsChild>
                                    <w:div w:id="195965564">
                                      <w:marLeft w:val="0"/>
                                      <w:marRight w:val="0"/>
                                      <w:marTop w:val="0"/>
                                      <w:marBottom w:val="0"/>
                                      <w:divBdr>
                                        <w:top w:val="single" w:sz="2" w:space="0" w:color="E5E7EB"/>
                                        <w:left w:val="single" w:sz="2" w:space="0" w:color="E5E7EB"/>
                                        <w:bottom w:val="single" w:sz="2" w:space="0" w:color="E5E7EB"/>
                                        <w:right w:val="single" w:sz="2" w:space="0" w:color="E5E7EB"/>
                                      </w:divBdr>
                                      <w:divsChild>
                                        <w:div w:id="777870636">
                                          <w:marLeft w:val="0"/>
                                          <w:marRight w:val="0"/>
                                          <w:marTop w:val="0"/>
                                          <w:marBottom w:val="0"/>
                                          <w:divBdr>
                                            <w:top w:val="single" w:sz="2" w:space="0" w:color="E5E7EB"/>
                                            <w:left w:val="single" w:sz="2" w:space="0" w:color="E5E7EB"/>
                                            <w:bottom w:val="single" w:sz="2" w:space="0" w:color="E5E7EB"/>
                                            <w:right w:val="single" w:sz="2" w:space="0" w:color="E5E7EB"/>
                                          </w:divBdr>
                                          <w:divsChild>
                                            <w:div w:id="1083452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461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630674667">
      <w:bodyDiv w:val="1"/>
      <w:marLeft w:val="0"/>
      <w:marRight w:val="0"/>
      <w:marTop w:val="0"/>
      <w:marBottom w:val="0"/>
      <w:divBdr>
        <w:top w:val="none" w:sz="0" w:space="0" w:color="auto"/>
        <w:left w:val="none" w:sz="0" w:space="0" w:color="auto"/>
        <w:bottom w:val="none" w:sz="0" w:space="0" w:color="auto"/>
        <w:right w:val="none" w:sz="0" w:space="0" w:color="auto"/>
      </w:divBdr>
    </w:div>
    <w:div w:id="706216847">
      <w:bodyDiv w:val="1"/>
      <w:marLeft w:val="0"/>
      <w:marRight w:val="0"/>
      <w:marTop w:val="0"/>
      <w:marBottom w:val="0"/>
      <w:divBdr>
        <w:top w:val="none" w:sz="0" w:space="0" w:color="auto"/>
        <w:left w:val="none" w:sz="0" w:space="0" w:color="auto"/>
        <w:bottom w:val="none" w:sz="0" w:space="0" w:color="auto"/>
        <w:right w:val="none" w:sz="0" w:space="0" w:color="auto"/>
      </w:divBdr>
    </w:div>
    <w:div w:id="756946749">
      <w:bodyDiv w:val="1"/>
      <w:marLeft w:val="0"/>
      <w:marRight w:val="0"/>
      <w:marTop w:val="0"/>
      <w:marBottom w:val="0"/>
      <w:divBdr>
        <w:top w:val="none" w:sz="0" w:space="0" w:color="auto"/>
        <w:left w:val="none" w:sz="0" w:space="0" w:color="auto"/>
        <w:bottom w:val="none" w:sz="0" w:space="0" w:color="auto"/>
        <w:right w:val="none" w:sz="0" w:space="0" w:color="auto"/>
      </w:divBdr>
    </w:div>
    <w:div w:id="792216754">
      <w:bodyDiv w:val="1"/>
      <w:marLeft w:val="0"/>
      <w:marRight w:val="0"/>
      <w:marTop w:val="0"/>
      <w:marBottom w:val="0"/>
      <w:divBdr>
        <w:top w:val="none" w:sz="0" w:space="0" w:color="auto"/>
        <w:left w:val="none" w:sz="0" w:space="0" w:color="auto"/>
        <w:bottom w:val="none" w:sz="0" w:space="0" w:color="auto"/>
        <w:right w:val="none" w:sz="0" w:space="0" w:color="auto"/>
      </w:divBdr>
    </w:div>
    <w:div w:id="868488412">
      <w:bodyDiv w:val="1"/>
      <w:marLeft w:val="0"/>
      <w:marRight w:val="0"/>
      <w:marTop w:val="0"/>
      <w:marBottom w:val="0"/>
      <w:divBdr>
        <w:top w:val="none" w:sz="0" w:space="0" w:color="auto"/>
        <w:left w:val="none" w:sz="0" w:space="0" w:color="auto"/>
        <w:bottom w:val="none" w:sz="0" w:space="0" w:color="auto"/>
        <w:right w:val="none" w:sz="0" w:space="0" w:color="auto"/>
      </w:divBdr>
    </w:div>
    <w:div w:id="1077825113">
      <w:bodyDiv w:val="1"/>
      <w:marLeft w:val="0"/>
      <w:marRight w:val="0"/>
      <w:marTop w:val="0"/>
      <w:marBottom w:val="0"/>
      <w:divBdr>
        <w:top w:val="none" w:sz="0" w:space="0" w:color="auto"/>
        <w:left w:val="none" w:sz="0" w:space="0" w:color="auto"/>
        <w:bottom w:val="none" w:sz="0" w:space="0" w:color="auto"/>
        <w:right w:val="none" w:sz="0" w:space="0" w:color="auto"/>
      </w:divBdr>
    </w:div>
    <w:div w:id="1128402189">
      <w:bodyDiv w:val="1"/>
      <w:marLeft w:val="0"/>
      <w:marRight w:val="0"/>
      <w:marTop w:val="0"/>
      <w:marBottom w:val="0"/>
      <w:divBdr>
        <w:top w:val="none" w:sz="0" w:space="0" w:color="auto"/>
        <w:left w:val="none" w:sz="0" w:space="0" w:color="auto"/>
        <w:bottom w:val="none" w:sz="0" w:space="0" w:color="auto"/>
        <w:right w:val="none" w:sz="0" w:space="0" w:color="auto"/>
      </w:divBdr>
    </w:div>
    <w:div w:id="1161041304">
      <w:bodyDiv w:val="1"/>
      <w:marLeft w:val="0"/>
      <w:marRight w:val="0"/>
      <w:marTop w:val="0"/>
      <w:marBottom w:val="0"/>
      <w:divBdr>
        <w:top w:val="none" w:sz="0" w:space="0" w:color="auto"/>
        <w:left w:val="none" w:sz="0" w:space="0" w:color="auto"/>
        <w:bottom w:val="none" w:sz="0" w:space="0" w:color="auto"/>
        <w:right w:val="none" w:sz="0" w:space="0" w:color="auto"/>
      </w:divBdr>
      <w:divsChild>
        <w:div w:id="880897280">
          <w:marLeft w:val="0"/>
          <w:marRight w:val="0"/>
          <w:marTop w:val="0"/>
          <w:marBottom w:val="0"/>
          <w:divBdr>
            <w:top w:val="single" w:sz="2" w:space="0" w:color="E5E7EB"/>
            <w:left w:val="single" w:sz="2" w:space="0" w:color="E5E7EB"/>
            <w:bottom w:val="single" w:sz="2" w:space="0" w:color="E5E7EB"/>
            <w:right w:val="single" w:sz="2" w:space="0" w:color="E5E7EB"/>
          </w:divBdr>
          <w:divsChild>
            <w:div w:id="299770890">
              <w:marLeft w:val="0"/>
              <w:marRight w:val="0"/>
              <w:marTop w:val="0"/>
              <w:marBottom w:val="0"/>
              <w:divBdr>
                <w:top w:val="single" w:sz="2" w:space="0" w:color="E5E7EB"/>
                <w:left w:val="single" w:sz="2" w:space="0" w:color="E5E7EB"/>
                <w:bottom w:val="single" w:sz="2" w:space="0" w:color="E5E7EB"/>
                <w:right w:val="single" w:sz="2" w:space="0" w:color="E5E7EB"/>
              </w:divBdr>
              <w:divsChild>
                <w:div w:id="428434643">
                  <w:marLeft w:val="0"/>
                  <w:marRight w:val="0"/>
                  <w:marTop w:val="0"/>
                  <w:marBottom w:val="0"/>
                  <w:divBdr>
                    <w:top w:val="single" w:sz="2" w:space="0" w:color="E5E7EB"/>
                    <w:left w:val="single" w:sz="2" w:space="0" w:color="E5E7EB"/>
                    <w:bottom w:val="single" w:sz="2" w:space="0" w:color="E5E7EB"/>
                    <w:right w:val="single" w:sz="2" w:space="0" w:color="E5E7EB"/>
                  </w:divBdr>
                  <w:divsChild>
                    <w:div w:id="36442518">
                      <w:marLeft w:val="0"/>
                      <w:marRight w:val="0"/>
                      <w:marTop w:val="0"/>
                      <w:marBottom w:val="0"/>
                      <w:divBdr>
                        <w:top w:val="single" w:sz="2" w:space="0" w:color="E5E7EB"/>
                        <w:left w:val="single" w:sz="2" w:space="0" w:color="E5E7EB"/>
                        <w:bottom w:val="single" w:sz="2" w:space="0" w:color="E5E7EB"/>
                        <w:right w:val="single" w:sz="2" w:space="0" w:color="E5E7EB"/>
                      </w:divBdr>
                      <w:divsChild>
                        <w:div w:id="1804302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8603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03978341">
      <w:bodyDiv w:val="1"/>
      <w:marLeft w:val="0"/>
      <w:marRight w:val="0"/>
      <w:marTop w:val="0"/>
      <w:marBottom w:val="0"/>
      <w:divBdr>
        <w:top w:val="none" w:sz="0" w:space="0" w:color="auto"/>
        <w:left w:val="none" w:sz="0" w:space="0" w:color="auto"/>
        <w:bottom w:val="none" w:sz="0" w:space="0" w:color="auto"/>
        <w:right w:val="none" w:sz="0" w:space="0" w:color="auto"/>
      </w:divBdr>
    </w:div>
    <w:div w:id="1230724050">
      <w:bodyDiv w:val="1"/>
      <w:marLeft w:val="0"/>
      <w:marRight w:val="0"/>
      <w:marTop w:val="0"/>
      <w:marBottom w:val="0"/>
      <w:divBdr>
        <w:top w:val="none" w:sz="0" w:space="0" w:color="auto"/>
        <w:left w:val="none" w:sz="0" w:space="0" w:color="auto"/>
        <w:bottom w:val="none" w:sz="0" w:space="0" w:color="auto"/>
        <w:right w:val="none" w:sz="0" w:space="0" w:color="auto"/>
      </w:divBdr>
    </w:div>
    <w:div w:id="1284456723">
      <w:bodyDiv w:val="1"/>
      <w:marLeft w:val="0"/>
      <w:marRight w:val="0"/>
      <w:marTop w:val="0"/>
      <w:marBottom w:val="0"/>
      <w:divBdr>
        <w:top w:val="none" w:sz="0" w:space="0" w:color="auto"/>
        <w:left w:val="none" w:sz="0" w:space="0" w:color="auto"/>
        <w:bottom w:val="none" w:sz="0" w:space="0" w:color="auto"/>
        <w:right w:val="none" w:sz="0" w:space="0" w:color="auto"/>
      </w:divBdr>
    </w:div>
    <w:div w:id="1293050824">
      <w:bodyDiv w:val="1"/>
      <w:marLeft w:val="0"/>
      <w:marRight w:val="0"/>
      <w:marTop w:val="0"/>
      <w:marBottom w:val="0"/>
      <w:divBdr>
        <w:top w:val="none" w:sz="0" w:space="0" w:color="auto"/>
        <w:left w:val="none" w:sz="0" w:space="0" w:color="auto"/>
        <w:bottom w:val="none" w:sz="0" w:space="0" w:color="auto"/>
        <w:right w:val="none" w:sz="0" w:space="0" w:color="auto"/>
      </w:divBdr>
    </w:div>
    <w:div w:id="1327323348">
      <w:bodyDiv w:val="1"/>
      <w:marLeft w:val="0"/>
      <w:marRight w:val="0"/>
      <w:marTop w:val="0"/>
      <w:marBottom w:val="0"/>
      <w:divBdr>
        <w:top w:val="none" w:sz="0" w:space="0" w:color="auto"/>
        <w:left w:val="none" w:sz="0" w:space="0" w:color="auto"/>
        <w:bottom w:val="none" w:sz="0" w:space="0" w:color="auto"/>
        <w:right w:val="none" w:sz="0" w:space="0" w:color="auto"/>
      </w:divBdr>
    </w:div>
    <w:div w:id="1342515460">
      <w:bodyDiv w:val="1"/>
      <w:marLeft w:val="0"/>
      <w:marRight w:val="0"/>
      <w:marTop w:val="0"/>
      <w:marBottom w:val="0"/>
      <w:divBdr>
        <w:top w:val="none" w:sz="0" w:space="0" w:color="auto"/>
        <w:left w:val="none" w:sz="0" w:space="0" w:color="auto"/>
        <w:bottom w:val="none" w:sz="0" w:space="0" w:color="auto"/>
        <w:right w:val="none" w:sz="0" w:space="0" w:color="auto"/>
      </w:divBdr>
    </w:div>
    <w:div w:id="1514029035">
      <w:bodyDiv w:val="1"/>
      <w:marLeft w:val="0"/>
      <w:marRight w:val="0"/>
      <w:marTop w:val="0"/>
      <w:marBottom w:val="0"/>
      <w:divBdr>
        <w:top w:val="none" w:sz="0" w:space="0" w:color="auto"/>
        <w:left w:val="none" w:sz="0" w:space="0" w:color="auto"/>
        <w:bottom w:val="none" w:sz="0" w:space="0" w:color="auto"/>
        <w:right w:val="none" w:sz="0" w:space="0" w:color="auto"/>
      </w:divBdr>
    </w:div>
    <w:div w:id="1576625414">
      <w:bodyDiv w:val="1"/>
      <w:marLeft w:val="0"/>
      <w:marRight w:val="0"/>
      <w:marTop w:val="0"/>
      <w:marBottom w:val="0"/>
      <w:divBdr>
        <w:top w:val="none" w:sz="0" w:space="0" w:color="auto"/>
        <w:left w:val="none" w:sz="0" w:space="0" w:color="auto"/>
        <w:bottom w:val="none" w:sz="0" w:space="0" w:color="auto"/>
        <w:right w:val="none" w:sz="0" w:space="0" w:color="auto"/>
      </w:divBdr>
    </w:div>
    <w:div w:id="1583952495">
      <w:bodyDiv w:val="1"/>
      <w:marLeft w:val="0"/>
      <w:marRight w:val="0"/>
      <w:marTop w:val="0"/>
      <w:marBottom w:val="0"/>
      <w:divBdr>
        <w:top w:val="none" w:sz="0" w:space="0" w:color="auto"/>
        <w:left w:val="none" w:sz="0" w:space="0" w:color="auto"/>
        <w:bottom w:val="none" w:sz="0" w:space="0" w:color="auto"/>
        <w:right w:val="none" w:sz="0" w:space="0" w:color="auto"/>
      </w:divBdr>
      <w:divsChild>
        <w:div w:id="892469540">
          <w:marLeft w:val="0"/>
          <w:marRight w:val="0"/>
          <w:marTop w:val="0"/>
          <w:marBottom w:val="0"/>
          <w:divBdr>
            <w:top w:val="single" w:sz="2" w:space="0" w:color="E5E7EB"/>
            <w:left w:val="single" w:sz="2" w:space="0" w:color="E5E7EB"/>
            <w:bottom w:val="single" w:sz="2" w:space="0" w:color="E5E7EB"/>
            <w:right w:val="single" w:sz="2" w:space="0" w:color="E5E7EB"/>
          </w:divBdr>
          <w:divsChild>
            <w:div w:id="124128869">
              <w:marLeft w:val="0"/>
              <w:marRight w:val="0"/>
              <w:marTop w:val="0"/>
              <w:marBottom w:val="0"/>
              <w:divBdr>
                <w:top w:val="single" w:sz="2" w:space="0" w:color="auto"/>
                <w:left w:val="single" w:sz="2" w:space="0" w:color="auto"/>
                <w:bottom w:val="single" w:sz="2" w:space="0" w:color="auto"/>
                <w:right w:val="single" w:sz="2" w:space="0" w:color="auto"/>
              </w:divBdr>
              <w:divsChild>
                <w:div w:id="1306164106">
                  <w:marLeft w:val="0"/>
                  <w:marRight w:val="0"/>
                  <w:marTop w:val="0"/>
                  <w:marBottom w:val="0"/>
                  <w:divBdr>
                    <w:top w:val="single" w:sz="2" w:space="0" w:color="auto"/>
                    <w:left w:val="single" w:sz="2" w:space="0" w:color="auto"/>
                    <w:bottom w:val="single" w:sz="2" w:space="0" w:color="auto"/>
                    <w:right w:val="single" w:sz="2" w:space="0" w:color="auto"/>
                  </w:divBdr>
                  <w:divsChild>
                    <w:div w:id="1058432536">
                      <w:marLeft w:val="0"/>
                      <w:marRight w:val="0"/>
                      <w:marTop w:val="0"/>
                      <w:marBottom w:val="0"/>
                      <w:divBdr>
                        <w:top w:val="single" w:sz="2" w:space="0" w:color="E5E7EB"/>
                        <w:left w:val="single" w:sz="2" w:space="0" w:color="E5E7EB"/>
                        <w:bottom w:val="single" w:sz="2" w:space="0" w:color="E5E7EB"/>
                        <w:right w:val="single" w:sz="2" w:space="0" w:color="E5E7EB"/>
                      </w:divBdr>
                      <w:divsChild>
                        <w:div w:id="1136609273">
                          <w:marLeft w:val="0"/>
                          <w:marRight w:val="0"/>
                          <w:marTop w:val="0"/>
                          <w:marBottom w:val="0"/>
                          <w:divBdr>
                            <w:top w:val="single" w:sz="2" w:space="0" w:color="E5E7EB"/>
                            <w:left w:val="single" w:sz="2" w:space="0" w:color="E5E7EB"/>
                            <w:bottom w:val="single" w:sz="2" w:space="0" w:color="E5E7EB"/>
                            <w:right w:val="single" w:sz="2" w:space="0" w:color="E5E7EB"/>
                          </w:divBdr>
                          <w:divsChild>
                            <w:div w:id="1101413922">
                              <w:marLeft w:val="0"/>
                              <w:marRight w:val="0"/>
                              <w:marTop w:val="0"/>
                              <w:marBottom w:val="0"/>
                              <w:divBdr>
                                <w:top w:val="single" w:sz="2" w:space="0" w:color="E5E7EB"/>
                                <w:left w:val="single" w:sz="2" w:space="0" w:color="E5E7EB"/>
                                <w:bottom w:val="single" w:sz="2" w:space="0" w:color="E5E7EB"/>
                                <w:right w:val="single" w:sz="2" w:space="0" w:color="E5E7EB"/>
                              </w:divBdr>
                              <w:divsChild>
                                <w:div w:id="853764412">
                                  <w:marLeft w:val="0"/>
                                  <w:marRight w:val="0"/>
                                  <w:marTop w:val="0"/>
                                  <w:marBottom w:val="0"/>
                                  <w:divBdr>
                                    <w:top w:val="single" w:sz="2" w:space="0" w:color="E5E7EB"/>
                                    <w:left w:val="single" w:sz="2" w:space="0" w:color="E5E7EB"/>
                                    <w:bottom w:val="single" w:sz="2" w:space="0" w:color="E5E7EB"/>
                                    <w:right w:val="single" w:sz="2" w:space="0" w:color="E5E7EB"/>
                                  </w:divBdr>
                                  <w:divsChild>
                                    <w:div w:id="874073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08758131">
          <w:marLeft w:val="0"/>
          <w:marRight w:val="0"/>
          <w:marTop w:val="0"/>
          <w:marBottom w:val="0"/>
          <w:divBdr>
            <w:top w:val="single" w:sz="2" w:space="0" w:color="E5E7EB"/>
            <w:left w:val="single" w:sz="2" w:space="0" w:color="E5E7EB"/>
            <w:bottom w:val="single" w:sz="2" w:space="0" w:color="E5E7EB"/>
            <w:right w:val="single" w:sz="2" w:space="0" w:color="E5E7EB"/>
          </w:divBdr>
          <w:divsChild>
            <w:div w:id="365716429">
              <w:marLeft w:val="0"/>
              <w:marRight w:val="0"/>
              <w:marTop w:val="0"/>
              <w:marBottom w:val="0"/>
              <w:divBdr>
                <w:top w:val="single" w:sz="2" w:space="0" w:color="E5E7EB"/>
                <w:left w:val="single" w:sz="2" w:space="0" w:color="E5E7EB"/>
                <w:bottom w:val="single" w:sz="2" w:space="0" w:color="E5E7EB"/>
                <w:right w:val="single" w:sz="2" w:space="0" w:color="E5E7EB"/>
              </w:divBdr>
              <w:divsChild>
                <w:div w:id="403648786">
                  <w:marLeft w:val="0"/>
                  <w:marRight w:val="0"/>
                  <w:marTop w:val="0"/>
                  <w:marBottom w:val="0"/>
                  <w:divBdr>
                    <w:top w:val="single" w:sz="2" w:space="0" w:color="E5E7EB"/>
                    <w:left w:val="single" w:sz="2" w:space="0" w:color="E5E7EB"/>
                    <w:bottom w:val="single" w:sz="2" w:space="0" w:color="E5E7EB"/>
                    <w:right w:val="single" w:sz="2" w:space="0" w:color="E5E7EB"/>
                  </w:divBdr>
                  <w:divsChild>
                    <w:div w:id="1083068439">
                      <w:marLeft w:val="0"/>
                      <w:marRight w:val="0"/>
                      <w:marTop w:val="0"/>
                      <w:marBottom w:val="0"/>
                      <w:divBdr>
                        <w:top w:val="single" w:sz="2" w:space="0" w:color="E5E7EB"/>
                        <w:left w:val="single" w:sz="2" w:space="0" w:color="E5E7EB"/>
                        <w:bottom w:val="single" w:sz="2" w:space="0" w:color="E5E7EB"/>
                        <w:right w:val="single" w:sz="2" w:space="0" w:color="E5E7EB"/>
                      </w:divBdr>
                      <w:divsChild>
                        <w:div w:id="356081682">
                          <w:marLeft w:val="0"/>
                          <w:marRight w:val="0"/>
                          <w:marTop w:val="0"/>
                          <w:marBottom w:val="0"/>
                          <w:divBdr>
                            <w:top w:val="single" w:sz="2" w:space="0" w:color="E5E7EB"/>
                            <w:left w:val="single" w:sz="2" w:space="0" w:color="E5E7EB"/>
                            <w:bottom w:val="single" w:sz="2" w:space="0" w:color="E5E7EB"/>
                            <w:right w:val="single" w:sz="2" w:space="0" w:color="E5E7EB"/>
                          </w:divBdr>
                          <w:divsChild>
                            <w:div w:id="489836445">
                              <w:marLeft w:val="0"/>
                              <w:marRight w:val="0"/>
                              <w:marTop w:val="0"/>
                              <w:marBottom w:val="0"/>
                              <w:divBdr>
                                <w:top w:val="single" w:sz="2" w:space="0" w:color="E5E7EB"/>
                                <w:left w:val="single" w:sz="2" w:space="0" w:color="E5E7EB"/>
                                <w:bottom w:val="single" w:sz="2" w:space="0" w:color="E5E7EB"/>
                                <w:right w:val="single" w:sz="2" w:space="0" w:color="E5E7EB"/>
                              </w:divBdr>
                              <w:divsChild>
                                <w:div w:id="1420634446">
                                  <w:marLeft w:val="0"/>
                                  <w:marRight w:val="0"/>
                                  <w:marTop w:val="0"/>
                                  <w:marBottom w:val="0"/>
                                  <w:divBdr>
                                    <w:top w:val="single" w:sz="2" w:space="0" w:color="E5E7EB"/>
                                    <w:left w:val="single" w:sz="2" w:space="0" w:color="E5E7EB"/>
                                    <w:bottom w:val="single" w:sz="2" w:space="0" w:color="E5E7EB"/>
                                    <w:right w:val="single" w:sz="2" w:space="0" w:color="E5E7EB"/>
                                  </w:divBdr>
                                  <w:divsChild>
                                    <w:div w:id="1437367363">
                                      <w:marLeft w:val="0"/>
                                      <w:marRight w:val="0"/>
                                      <w:marTop w:val="0"/>
                                      <w:marBottom w:val="0"/>
                                      <w:divBdr>
                                        <w:top w:val="single" w:sz="2" w:space="0" w:color="E5E7EB"/>
                                        <w:left w:val="single" w:sz="2" w:space="0" w:color="E5E7EB"/>
                                        <w:bottom w:val="single" w:sz="2" w:space="0" w:color="E5E7EB"/>
                                        <w:right w:val="single" w:sz="2" w:space="0" w:color="E5E7EB"/>
                                      </w:divBdr>
                                      <w:divsChild>
                                        <w:div w:id="939214064">
                                          <w:marLeft w:val="0"/>
                                          <w:marRight w:val="0"/>
                                          <w:marTop w:val="0"/>
                                          <w:marBottom w:val="0"/>
                                          <w:divBdr>
                                            <w:top w:val="single" w:sz="2" w:space="0" w:color="E5E7EB"/>
                                            <w:left w:val="single" w:sz="2" w:space="0" w:color="E5E7EB"/>
                                            <w:bottom w:val="single" w:sz="2" w:space="0" w:color="E5E7EB"/>
                                            <w:right w:val="single" w:sz="2" w:space="0" w:color="E5E7EB"/>
                                          </w:divBdr>
                                          <w:divsChild>
                                            <w:div w:id="383218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9081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635017475">
      <w:bodyDiv w:val="1"/>
      <w:marLeft w:val="0"/>
      <w:marRight w:val="0"/>
      <w:marTop w:val="0"/>
      <w:marBottom w:val="0"/>
      <w:divBdr>
        <w:top w:val="none" w:sz="0" w:space="0" w:color="auto"/>
        <w:left w:val="none" w:sz="0" w:space="0" w:color="auto"/>
        <w:bottom w:val="none" w:sz="0" w:space="0" w:color="auto"/>
        <w:right w:val="none" w:sz="0" w:space="0" w:color="auto"/>
      </w:divBdr>
    </w:div>
    <w:div w:id="1660424872">
      <w:bodyDiv w:val="1"/>
      <w:marLeft w:val="0"/>
      <w:marRight w:val="0"/>
      <w:marTop w:val="0"/>
      <w:marBottom w:val="0"/>
      <w:divBdr>
        <w:top w:val="none" w:sz="0" w:space="0" w:color="auto"/>
        <w:left w:val="none" w:sz="0" w:space="0" w:color="auto"/>
        <w:bottom w:val="none" w:sz="0" w:space="0" w:color="auto"/>
        <w:right w:val="none" w:sz="0" w:space="0" w:color="auto"/>
      </w:divBdr>
    </w:div>
    <w:div w:id="1687514551">
      <w:bodyDiv w:val="1"/>
      <w:marLeft w:val="0"/>
      <w:marRight w:val="0"/>
      <w:marTop w:val="0"/>
      <w:marBottom w:val="0"/>
      <w:divBdr>
        <w:top w:val="none" w:sz="0" w:space="0" w:color="auto"/>
        <w:left w:val="none" w:sz="0" w:space="0" w:color="auto"/>
        <w:bottom w:val="none" w:sz="0" w:space="0" w:color="auto"/>
        <w:right w:val="none" w:sz="0" w:space="0" w:color="auto"/>
      </w:divBdr>
    </w:div>
    <w:div w:id="1714496900">
      <w:bodyDiv w:val="1"/>
      <w:marLeft w:val="0"/>
      <w:marRight w:val="0"/>
      <w:marTop w:val="0"/>
      <w:marBottom w:val="0"/>
      <w:divBdr>
        <w:top w:val="none" w:sz="0" w:space="0" w:color="auto"/>
        <w:left w:val="none" w:sz="0" w:space="0" w:color="auto"/>
        <w:bottom w:val="none" w:sz="0" w:space="0" w:color="auto"/>
        <w:right w:val="none" w:sz="0" w:space="0" w:color="auto"/>
      </w:divBdr>
    </w:div>
    <w:div w:id="1795250289">
      <w:bodyDiv w:val="1"/>
      <w:marLeft w:val="0"/>
      <w:marRight w:val="0"/>
      <w:marTop w:val="0"/>
      <w:marBottom w:val="0"/>
      <w:divBdr>
        <w:top w:val="none" w:sz="0" w:space="0" w:color="auto"/>
        <w:left w:val="none" w:sz="0" w:space="0" w:color="auto"/>
        <w:bottom w:val="none" w:sz="0" w:space="0" w:color="auto"/>
        <w:right w:val="none" w:sz="0" w:space="0" w:color="auto"/>
      </w:divBdr>
      <w:divsChild>
        <w:div w:id="362174318">
          <w:marLeft w:val="0"/>
          <w:marRight w:val="0"/>
          <w:marTop w:val="0"/>
          <w:marBottom w:val="0"/>
          <w:divBdr>
            <w:top w:val="single" w:sz="2" w:space="0" w:color="E5E7EB"/>
            <w:left w:val="single" w:sz="2" w:space="0" w:color="E5E7EB"/>
            <w:bottom w:val="single" w:sz="2" w:space="0" w:color="E5E7EB"/>
            <w:right w:val="single" w:sz="2" w:space="0" w:color="E5E7EB"/>
          </w:divBdr>
          <w:divsChild>
            <w:div w:id="1271816162">
              <w:marLeft w:val="0"/>
              <w:marRight w:val="0"/>
              <w:marTop w:val="0"/>
              <w:marBottom w:val="0"/>
              <w:divBdr>
                <w:top w:val="single" w:sz="2" w:space="0" w:color="E5E7EB"/>
                <w:left w:val="single" w:sz="2" w:space="0" w:color="E5E7EB"/>
                <w:bottom w:val="single" w:sz="2" w:space="0" w:color="E5E7EB"/>
                <w:right w:val="single" w:sz="2" w:space="0" w:color="E5E7EB"/>
              </w:divBdr>
              <w:divsChild>
                <w:div w:id="964118738">
                  <w:marLeft w:val="0"/>
                  <w:marRight w:val="0"/>
                  <w:marTop w:val="0"/>
                  <w:marBottom w:val="0"/>
                  <w:divBdr>
                    <w:top w:val="single" w:sz="2" w:space="0" w:color="E5E7EB"/>
                    <w:left w:val="single" w:sz="2" w:space="0" w:color="E5E7EB"/>
                    <w:bottom w:val="single" w:sz="2" w:space="0" w:color="E5E7EB"/>
                    <w:right w:val="single" w:sz="2" w:space="0" w:color="E5E7EB"/>
                  </w:divBdr>
                  <w:divsChild>
                    <w:div w:id="947542696">
                      <w:marLeft w:val="0"/>
                      <w:marRight w:val="0"/>
                      <w:marTop w:val="0"/>
                      <w:marBottom w:val="0"/>
                      <w:divBdr>
                        <w:top w:val="single" w:sz="2" w:space="0" w:color="E5E7EB"/>
                        <w:left w:val="single" w:sz="2" w:space="0" w:color="E5E7EB"/>
                        <w:bottom w:val="single" w:sz="2" w:space="0" w:color="E5E7EB"/>
                        <w:right w:val="single" w:sz="2" w:space="0" w:color="E5E7EB"/>
                      </w:divBdr>
                      <w:divsChild>
                        <w:div w:id="708650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9629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92764512">
      <w:bodyDiv w:val="1"/>
      <w:marLeft w:val="0"/>
      <w:marRight w:val="0"/>
      <w:marTop w:val="0"/>
      <w:marBottom w:val="0"/>
      <w:divBdr>
        <w:top w:val="none" w:sz="0" w:space="0" w:color="auto"/>
        <w:left w:val="none" w:sz="0" w:space="0" w:color="auto"/>
        <w:bottom w:val="none" w:sz="0" w:space="0" w:color="auto"/>
        <w:right w:val="none" w:sz="0" w:space="0" w:color="auto"/>
      </w:divBdr>
    </w:div>
    <w:div w:id="1943340039">
      <w:bodyDiv w:val="1"/>
      <w:marLeft w:val="0"/>
      <w:marRight w:val="0"/>
      <w:marTop w:val="0"/>
      <w:marBottom w:val="0"/>
      <w:divBdr>
        <w:top w:val="none" w:sz="0" w:space="0" w:color="auto"/>
        <w:left w:val="none" w:sz="0" w:space="0" w:color="auto"/>
        <w:bottom w:val="none" w:sz="0" w:space="0" w:color="auto"/>
        <w:right w:val="none" w:sz="0" w:space="0" w:color="auto"/>
      </w:divBdr>
      <w:divsChild>
        <w:div w:id="1793205491">
          <w:marLeft w:val="0"/>
          <w:marRight w:val="0"/>
          <w:marTop w:val="0"/>
          <w:marBottom w:val="0"/>
          <w:divBdr>
            <w:top w:val="none" w:sz="0" w:space="0" w:color="auto"/>
            <w:left w:val="none" w:sz="0" w:space="0" w:color="auto"/>
            <w:bottom w:val="none" w:sz="0" w:space="0" w:color="auto"/>
            <w:right w:val="none" w:sz="0" w:space="0" w:color="auto"/>
          </w:divBdr>
          <w:divsChild>
            <w:div w:id="1017270250">
              <w:marLeft w:val="0"/>
              <w:marRight w:val="0"/>
              <w:marTop w:val="0"/>
              <w:marBottom w:val="0"/>
              <w:divBdr>
                <w:top w:val="none" w:sz="0" w:space="0" w:color="auto"/>
                <w:left w:val="none" w:sz="0" w:space="0" w:color="auto"/>
                <w:bottom w:val="none" w:sz="0" w:space="0" w:color="auto"/>
                <w:right w:val="none" w:sz="0" w:space="0" w:color="auto"/>
              </w:divBdr>
              <w:divsChild>
                <w:div w:id="12067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8746">
          <w:marLeft w:val="0"/>
          <w:marRight w:val="0"/>
          <w:marTop w:val="0"/>
          <w:marBottom w:val="0"/>
          <w:divBdr>
            <w:top w:val="none" w:sz="0" w:space="0" w:color="auto"/>
            <w:left w:val="none" w:sz="0" w:space="0" w:color="auto"/>
            <w:bottom w:val="none" w:sz="0" w:space="0" w:color="auto"/>
            <w:right w:val="none" w:sz="0" w:space="0" w:color="auto"/>
          </w:divBdr>
          <w:divsChild>
            <w:div w:id="839656829">
              <w:marLeft w:val="0"/>
              <w:marRight w:val="0"/>
              <w:marTop w:val="0"/>
              <w:marBottom w:val="0"/>
              <w:divBdr>
                <w:top w:val="none" w:sz="0" w:space="0" w:color="auto"/>
                <w:left w:val="none" w:sz="0" w:space="0" w:color="auto"/>
                <w:bottom w:val="none" w:sz="0" w:space="0" w:color="auto"/>
                <w:right w:val="none" w:sz="0" w:space="0" w:color="auto"/>
              </w:divBdr>
              <w:divsChild>
                <w:div w:id="4375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3357">
      <w:bodyDiv w:val="1"/>
      <w:marLeft w:val="0"/>
      <w:marRight w:val="0"/>
      <w:marTop w:val="0"/>
      <w:marBottom w:val="0"/>
      <w:divBdr>
        <w:top w:val="none" w:sz="0" w:space="0" w:color="auto"/>
        <w:left w:val="none" w:sz="0" w:space="0" w:color="auto"/>
        <w:bottom w:val="none" w:sz="0" w:space="0" w:color="auto"/>
        <w:right w:val="none" w:sz="0" w:space="0" w:color="auto"/>
      </w:divBdr>
    </w:div>
    <w:div w:id="2083092215">
      <w:bodyDiv w:val="1"/>
      <w:marLeft w:val="0"/>
      <w:marRight w:val="0"/>
      <w:marTop w:val="0"/>
      <w:marBottom w:val="0"/>
      <w:divBdr>
        <w:top w:val="none" w:sz="0" w:space="0" w:color="auto"/>
        <w:left w:val="none" w:sz="0" w:space="0" w:color="auto"/>
        <w:bottom w:val="none" w:sz="0" w:space="0" w:color="auto"/>
        <w:right w:val="none" w:sz="0" w:space="0" w:color="auto"/>
      </w:divBdr>
    </w:div>
    <w:div w:id="214153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xiv.org/abs/" TargetMode="External"/><Relationship Id="rId2" Type="http://schemas.openxmlformats.org/officeDocument/2006/relationships/styles" Target="styles.xml"/><Relationship Id="rId16" Type="http://schemas.openxmlformats.org/officeDocument/2006/relationships/hyperlink" Target="https://arxiv.org/search/cs?searchtype=author&amp;query=Precup,+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rxiv.org/search/cs?searchtype=author&amp;query=Kuleshov,+V"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epsilon-greedy-algorithm-in-reinforcement-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1165</Words>
  <Characters>7424</Characters>
  <Application>Microsoft Office Word</Application>
  <DocSecurity>0</DocSecurity>
  <Lines>200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subhadra saripalli</dc:creator>
  <cp:keywords/>
  <dc:description/>
  <cp:lastModifiedBy>Balarama raju Saripalli</cp:lastModifiedBy>
  <cp:revision>4</cp:revision>
  <dcterms:created xsi:type="dcterms:W3CDTF">2025-03-20T07:51:00Z</dcterms:created>
  <dcterms:modified xsi:type="dcterms:W3CDTF">2025-04-01T20:54:00Z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09f11f7e-531c-46d0-919e-3e7b9d3d8c54</vt:lpwstr>
  </property>
</Properties>
</file>