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56BDC" w:rsidRPr="00CA5B43" w:rsidRDefault="00CA5B43" w:rsidP="00CA5B43">
      <w:pPr>
        <w:pStyle w:val="Heading1"/>
        <w:spacing w:before="0" w:after="120" w:line="360" w:lineRule="auto"/>
        <w:jc w:val="center"/>
        <w:rPr>
          <w:rFonts w:ascii="Times New Roman" w:eastAsia="Times New Roman" w:hAnsi="Times New Roman" w:cs="Times New Roman"/>
          <w:color w:val="1B1C1D"/>
          <w:sz w:val="36"/>
          <w:szCs w:val="36"/>
        </w:rPr>
      </w:pPr>
      <w:proofErr w:type="spellStart"/>
      <w:r w:rsidRPr="00CA5B43">
        <w:rPr>
          <w:rFonts w:ascii="Times New Roman" w:eastAsia="Times New Roman" w:hAnsi="Times New Roman" w:cs="Times New Roman"/>
          <w:color w:val="1B1C1D"/>
          <w:sz w:val="36"/>
          <w:szCs w:val="36"/>
        </w:rPr>
        <w:t>CartPole</w:t>
      </w:r>
      <w:proofErr w:type="spellEnd"/>
      <w:r w:rsidRPr="00CA5B43">
        <w:rPr>
          <w:rFonts w:ascii="Times New Roman" w:eastAsia="Times New Roman" w:hAnsi="Times New Roman" w:cs="Times New Roman"/>
          <w:color w:val="1B1C1D"/>
          <w:sz w:val="36"/>
          <w:szCs w:val="36"/>
        </w:rPr>
        <w:t xml:space="preserve"> Q-Learning with Gridded State Space</w:t>
      </w:r>
    </w:p>
    <w:p w14:paraId="00000002" w14:textId="77777777" w:rsidR="00656BDC" w:rsidRPr="00CA5B43" w:rsidRDefault="00656BDC" w:rsidP="00CA5B43">
      <w:pPr>
        <w:spacing w:line="360" w:lineRule="auto"/>
        <w:rPr>
          <w:rFonts w:ascii="Times New Roman" w:hAnsi="Times New Roman" w:cs="Times New Roman"/>
        </w:rPr>
      </w:pPr>
      <w:bookmarkStart w:id="0" w:name="_GoBack"/>
      <w:bookmarkEnd w:id="0"/>
    </w:p>
    <w:p w14:paraId="00000003" w14:textId="77777777" w:rsidR="00656BDC" w:rsidRPr="00CA5B43" w:rsidRDefault="00CA5B43" w:rsidP="00CA5B43">
      <w:pPr>
        <w:pStyle w:val="Heading2"/>
        <w:spacing w:before="0" w:after="120" w:line="360" w:lineRule="auto"/>
        <w:rPr>
          <w:rFonts w:ascii="Times New Roman" w:eastAsia="Times New Roman" w:hAnsi="Times New Roman" w:cs="Times New Roman"/>
          <w:color w:val="1B1C1D"/>
          <w:sz w:val="30"/>
          <w:szCs w:val="30"/>
        </w:rPr>
      </w:pPr>
      <w:r w:rsidRPr="00CA5B43">
        <w:rPr>
          <w:rFonts w:ascii="Times New Roman" w:eastAsia="Times New Roman" w:hAnsi="Times New Roman" w:cs="Times New Roman"/>
          <w:color w:val="1B1C1D"/>
          <w:sz w:val="30"/>
          <w:szCs w:val="30"/>
        </w:rPr>
        <w:t>1. Introduction</w:t>
      </w:r>
    </w:p>
    <w:p w14:paraId="00000004" w14:textId="77777777" w:rsidR="00656BDC" w:rsidRPr="00CA5B43" w:rsidRDefault="00CA5B43" w:rsidP="00CA5B43">
      <w:pPr>
        <w:pStyle w:val="Heading3"/>
        <w:spacing w:before="0"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 xml:space="preserve">1.1 The </w:t>
      </w:r>
      <w:proofErr w:type="spellStart"/>
      <w:r w:rsidRPr="00CA5B43">
        <w:rPr>
          <w:rFonts w:ascii="Times New Roman" w:eastAsia="Times New Roman" w:hAnsi="Times New Roman" w:cs="Times New Roman"/>
          <w:color w:val="1B1C1D"/>
          <w:sz w:val="24"/>
          <w:szCs w:val="24"/>
        </w:rPr>
        <w:t>CartPole</w:t>
      </w:r>
      <w:proofErr w:type="spellEnd"/>
      <w:r w:rsidRPr="00CA5B43">
        <w:rPr>
          <w:rFonts w:ascii="Times New Roman" w:eastAsia="Times New Roman" w:hAnsi="Times New Roman" w:cs="Times New Roman"/>
          <w:color w:val="1B1C1D"/>
          <w:sz w:val="24"/>
          <w:szCs w:val="24"/>
        </w:rPr>
        <w:t xml:space="preserve"> Problem</w:t>
      </w:r>
    </w:p>
    <w:p w14:paraId="00000005" w14:textId="77777777" w:rsidR="00656BDC" w:rsidRPr="00CA5B43" w:rsidRDefault="00CA5B43" w:rsidP="00CA5B43">
      <w:pPr>
        <w:pBdr>
          <w:top w:val="nil"/>
          <w:left w:val="nil"/>
          <w:bottom w:val="nil"/>
          <w:right w:val="nil"/>
          <w:between w:val="nil"/>
        </w:pBdr>
        <w:spacing w:after="24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 xml:space="preserve">This report details an experiment applying the Q-learning reinforcement learning algorithm to the classic </w:t>
      </w:r>
      <w:proofErr w:type="spellStart"/>
      <w:r w:rsidRPr="00CA5B43">
        <w:rPr>
          <w:rFonts w:ascii="Times New Roman" w:eastAsia="Times New Roman" w:hAnsi="Times New Roman" w:cs="Times New Roman"/>
          <w:color w:val="1B1C1D"/>
          <w:sz w:val="24"/>
          <w:szCs w:val="24"/>
        </w:rPr>
        <w:t>CartPole</w:t>
      </w:r>
      <w:proofErr w:type="spellEnd"/>
      <w:r w:rsidRPr="00CA5B43">
        <w:rPr>
          <w:rFonts w:ascii="Times New Roman" w:eastAsia="Times New Roman" w:hAnsi="Times New Roman" w:cs="Times New Roman"/>
          <w:color w:val="1B1C1D"/>
          <w:sz w:val="24"/>
          <w:szCs w:val="24"/>
        </w:rPr>
        <w:t xml:space="preserve"> control problem, specifically the CartPole-v1 environment provided by the Gymnasium library. The objective in </w:t>
      </w:r>
      <w:proofErr w:type="spellStart"/>
      <w:r w:rsidRPr="00CA5B43">
        <w:rPr>
          <w:rFonts w:ascii="Times New Roman" w:eastAsia="Times New Roman" w:hAnsi="Times New Roman" w:cs="Times New Roman"/>
          <w:color w:val="1B1C1D"/>
          <w:sz w:val="24"/>
          <w:szCs w:val="24"/>
        </w:rPr>
        <w:t>CartPole</w:t>
      </w:r>
      <w:proofErr w:type="spellEnd"/>
      <w:r w:rsidRPr="00CA5B43">
        <w:rPr>
          <w:rFonts w:ascii="Times New Roman" w:eastAsia="Times New Roman" w:hAnsi="Times New Roman" w:cs="Times New Roman"/>
          <w:color w:val="1B1C1D"/>
          <w:sz w:val="24"/>
          <w:szCs w:val="24"/>
        </w:rPr>
        <w:t xml:space="preserve"> is to prevent a pole, </w:t>
      </w:r>
      <w:r w:rsidRPr="00CA5B43">
        <w:rPr>
          <w:rFonts w:ascii="Times New Roman" w:eastAsia="Times New Roman" w:hAnsi="Times New Roman" w:cs="Times New Roman"/>
          <w:color w:val="1B1C1D"/>
          <w:sz w:val="24"/>
          <w:szCs w:val="24"/>
        </w:rPr>
        <w:t>hinged to a movable cart, from falling over. The agent controls the cart by applying discrete forces (left or right) at each time step. The episode ends when the pole angle exceeds a certain threshold, the cart moves beyond the defined world boundaries, or</w:t>
      </w:r>
      <w:r w:rsidRPr="00CA5B43">
        <w:rPr>
          <w:rFonts w:ascii="Times New Roman" w:eastAsia="Times New Roman" w:hAnsi="Times New Roman" w:cs="Times New Roman"/>
          <w:color w:val="1B1C1D"/>
          <w:sz w:val="24"/>
          <w:szCs w:val="24"/>
        </w:rPr>
        <w:t xml:space="preserve"> a maximum number of steps (often 500 in standard implementations, though not explicitly limited in this training run) is reached.</w:t>
      </w:r>
    </w:p>
    <w:p w14:paraId="00000006" w14:textId="77777777" w:rsidR="00656BDC" w:rsidRPr="00CA5B43" w:rsidRDefault="00CA5B43" w:rsidP="00CA5B43">
      <w:pPr>
        <w:pStyle w:val="Heading3"/>
        <w:spacing w:before="0"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1.2 Challenge: Continuous State Space</w:t>
      </w:r>
    </w:p>
    <w:p w14:paraId="00000007" w14:textId="2A0F0900" w:rsidR="00656BDC" w:rsidRPr="00CA5B43" w:rsidRDefault="00CA5B43" w:rsidP="00CA5B43">
      <w:pPr>
        <w:pBdr>
          <w:top w:val="nil"/>
          <w:left w:val="nil"/>
          <w:bottom w:val="nil"/>
          <w:right w:val="nil"/>
          <w:between w:val="nil"/>
        </w:pBdr>
        <w:spacing w:after="24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 xml:space="preserve">The main difficulty when applying traditional Q-learning methods to </w:t>
      </w:r>
      <w:proofErr w:type="spellStart"/>
      <w:r w:rsidRPr="00CA5B43">
        <w:rPr>
          <w:rFonts w:ascii="Times New Roman" w:eastAsia="Times New Roman" w:hAnsi="Times New Roman" w:cs="Times New Roman"/>
          <w:color w:val="1B1C1D"/>
          <w:sz w:val="24"/>
          <w:szCs w:val="24"/>
        </w:rPr>
        <w:t>CartPole</w:t>
      </w:r>
      <w:proofErr w:type="spellEnd"/>
      <w:r w:rsidRPr="00CA5B43">
        <w:rPr>
          <w:rFonts w:ascii="Times New Roman" w:eastAsia="Times New Roman" w:hAnsi="Times New Roman" w:cs="Times New Roman"/>
          <w:color w:val="1B1C1D"/>
          <w:sz w:val="24"/>
          <w:szCs w:val="24"/>
        </w:rPr>
        <w:t xml:space="preserve"> stems from its continuous state environment. The state of the environment consists of four continuously changing variables including cart position and velocity as well as pole angle and angular </w:t>
      </w:r>
      <w:proofErr w:type="spellStart"/>
      <w:r w:rsidRPr="00CA5B43">
        <w:rPr>
          <w:rFonts w:ascii="Times New Roman" w:eastAsia="Times New Roman" w:hAnsi="Times New Roman" w:cs="Times New Roman"/>
          <w:color w:val="1B1C1D"/>
          <w:sz w:val="24"/>
          <w:szCs w:val="24"/>
        </w:rPr>
        <w:t>velocity.</w:t>
      </w:r>
      <w:r w:rsidRPr="00CA5B43">
        <w:rPr>
          <w:rFonts w:ascii="Times New Roman" w:eastAsia="Times New Roman" w:hAnsi="Times New Roman" w:cs="Times New Roman"/>
          <w:color w:val="1B1C1D"/>
          <w:sz w:val="24"/>
          <w:szCs w:val="24"/>
        </w:rPr>
        <w:t>Tabular</w:t>
      </w:r>
      <w:proofErr w:type="spellEnd"/>
      <w:r w:rsidRPr="00CA5B43">
        <w:rPr>
          <w:rFonts w:ascii="Times New Roman" w:eastAsia="Times New Roman" w:hAnsi="Times New Roman" w:cs="Times New Roman"/>
          <w:color w:val="1B1C1D"/>
          <w:sz w:val="24"/>
          <w:szCs w:val="24"/>
        </w:rPr>
        <w:t xml:space="preserve"> methods require a finite set of discrete states.</w:t>
      </w:r>
    </w:p>
    <w:p w14:paraId="00000008" w14:textId="77777777" w:rsidR="00656BDC" w:rsidRPr="00CA5B43" w:rsidRDefault="00CA5B43" w:rsidP="00CA5B43">
      <w:pPr>
        <w:pStyle w:val="Heading3"/>
        <w:spacing w:before="0"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1.3 Approa</w:t>
      </w:r>
      <w:r w:rsidRPr="00CA5B43">
        <w:rPr>
          <w:rFonts w:ascii="Times New Roman" w:eastAsia="Times New Roman" w:hAnsi="Times New Roman" w:cs="Times New Roman"/>
          <w:color w:val="1B1C1D"/>
          <w:sz w:val="24"/>
          <w:szCs w:val="24"/>
        </w:rPr>
        <w:t>ch: State Space Discretization</w:t>
      </w:r>
    </w:p>
    <w:p w14:paraId="00000009" w14:textId="77777777" w:rsidR="00656BDC" w:rsidRPr="00CA5B43" w:rsidRDefault="00CA5B43" w:rsidP="00CA5B43">
      <w:pPr>
        <w:pBdr>
          <w:top w:val="nil"/>
          <w:left w:val="nil"/>
          <w:bottom w:val="nil"/>
          <w:right w:val="nil"/>
          <w:between w:val="nil"/>
        </w:pBdr>
        <w:spacing w:after="24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 xml:space="preserve">To overcome this challenge, this implementation employs state space discretization, often referred to as "gridding" or "tiling." The continuous four-dimensional state space is partitioned into a finite grid of </w:t>
      </w:r>
      <w:proofErr w:type="spellStart"/>
      <w:r w:rsidRPr="00CA5B43">
        <w:rPr>
          <w:rFonts w:ascii="Times New Roman" w:eastAsia="Times New Roman" w:hAnsi="Times New Roman" w:cs="Times New Roman"/>
          <w:color w:val="1B1C1D"/>
          <w:sz w:val="24"/>
          <w:szCs w:val="24"/>
        </w:rPr>
        <w:t>hypercubes</w:t>
      </w:r>
      <w:proofErr w:type="spellEnd"/>
      <w:r w:rsidRPr="00CA5B43">
        <w:rPr>
          <w:rFonts w:ascii="Times New Roman" w:eastAsia="Times New Roman" w:hAnsi="Times New Roman" w:cs="Times New Roman"/>
          <w:color w:val="1B1C1D"/>
          <w:sz w:val="24"/>
          <w:szCs w:val="24"/>
        </w:rPr>
        <w:t xml:space="preserve"> (bin</w:t>
      </w:r>
      <w:r w:rsidRPr="00CA5B43">
        <w:rPr>
          <w:rFonts w:ascii="Times New Roman" w:eastAsia="Times New Roman" w:hAnsi="Times New Roman" w:cs="Times New Roman"/>
          <w:color w:val="1B1C1D"/>
          <w:sz w:val="24"/>
          <w:szCs w:val="24"/>
        </w:rPr>
        <w:t>s). Each bin represents a discrete state, allowing the use of a tabular Q-table to store and update state-action values. The goal of this experiment is to train an agent using Q-learning on this discretized state space and evaluate its ability to balance t</w:t>
      </w:r>
      <w:r w:rsidRPr="00CA5B43">
        <w:rPr>
          <w:rFonts w:ascii="Times New Roman" w:eastAsia="Times New Roman" w:hAnsi="Times New Roman" w:cs="Times New Roman"/>
          <w:color w:val="1B1C1D"/>
          <w:sz w:val="24"/>
          <w:szCs w:val="24"/>
        </w:rPr>
        <w:t>he pole.</w:t>
      </w:r>
    </w:p>
    <w:p w14:paraId="0000000A" w14:textId="77777777" w:rsidR="00656BDC" w:rsidRPr="00CA5B43" w:rsidRDefault="00656BDC" w:rsidP="00CA5B43">
      <w:pPr>
        <w:pBdr>
          <w:top w:val="nil"/>
          <w:left w:val="nil"/>
          <w:bottom w:val="nil"/>
          <w:right w:val="nil"/>
          <w:between w:val="nil"/>
        </w:pBdr>
        <w:spacing w:after="240" w:line="360" w:lineRule="auto"/>
        <w:rPr>
          <w:rFonts w:ascii="Times New Roman" w:eastAsia="Times New Roman" w:hAnsi="Times New Roman" w:cs="Times New Roman"/>
          <w:color w:val="1B1C1D"/>
          <w:sz w:val="24"/>
          <w:szCs w:val="24"/>
        </w:rPr>
      </w:pPr>
    </w:p>
    <w:p w14:paraId="0000000B" w14:textId="77777777" w:rsidR="00656BDC" w:rsidRPr="00CA5B43" w:rsidRDefault="00CA5B43" w:rsidP="00CA5B43">
      <w:pPr>
        <w:pStyle w:val="Heading2"/>
        <w:spacing w:before="0" w:after="120" w:line="360" w:lineRule="auto"/>
        <w:rPr>
          <w:rFonts w:ascii="Times New Roman" w:eastAsia="Times New Roman" w:hAnsi="Times New Roman" w:cs="Times New Roman"/>
          <w:color w:val="1B1C1D"/>
          <w:sz w:val="30"/>
          <w:szCs w:val="30"/>
        </w:rPr>
      </w:pPr>
      <w:r w:rsidRPr="00CA5B43">
        <w:rPr>
          <w:rFonts w:ascii="Times New Roman" w:eastAsia="Times New Roman" w:hAnsi="Times New Roman" w:cs="Times New Roman"/>
          <w:color w:val="1B1C1D"/>
          <w:sz w:val="30"/>
          <w:szCs w:val="30"/>
        </w:rPr>
        <w:t>2. Methodology</w:t>
      </w:r>
    </w:p>
    <w:p w14:paraId="0000000C" w14:textId="77777777" w:rsidR="00656BDC" w:rsidRPr="00CA5B43" w:rsidRDefault="00CA5B43" w:rsidP="00CA5B43">
      <w:pPr>
        <w:pStyle w:val="Heading3"/>
        <w:spacing w:before="0"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2.1 Q-Learning Algorithm</w:t>
      </w:r>
    </w:p>
    <w:p w14:paraId="0000000D" w14:textId="77777777" w:rsidR="00656BDC" w:rsidRPr="00CA5B43" w:rsidRDefault="00CA5B43" w:rsidP="00CA5B43">
      <w:pPr>
        <w:pBdr>
          <w:top w:val="nil"/>
          <w:left w:val="nil"/>
          <w:bottom w:val="nil"/>
          <w:right w:val="nil"/>
          <w:between w:val="nil"/>
        </w:pBdr>
        <w:spacing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Q-learning is an off-policy, model-free reinforcement learning algorithm.</w:t>
      </w:r>
    </w:p>
    <w:p w14:paraId="0000000E" w14:textId="77777777" w:rsidR="00656BDC" w:rsidRPr="00CA5B43" w:rsidRDefault="00CA5B43" w:rsidP="00CA5B43">
      <w:pPr>
        <w:numPr>
          <w:ilvl w:val="0"/>
          <w:numId w:val="1"/>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lastRenderedPageBreak/>
        <w:t>Model-Free:</w:t>
      </w:r>
      <w:r w:rsidRPr="00CA5B43">
        <w:rPr>
          <w:rFonts w:ascii="Times New Roman" w:eastAsia="Times New Roman" w:hAnsi="Times New Roman" w:cs="Times New Roman"/>
          <w:color w:val="1B1C1D"/>
          <w:sz w:val="24"/>
          <w:szCs w:val="24"/>
        </w:rPr>
        <w:t xml:space="preserve"> It learns the optimal policy directly from interactions with the environment without needing to build a model of the environment's dynamics.</w:t>
      </w:r>
    </w:p>
    <w:p w14:paraId="0000000F" w14:textId="77777777" w:rsidR="00656BDC" w:rsidRPr="00CA5B43" w:rsidRDefault="00CA5B43" w:rsidP="00CA5B43">
      <w:pPr>
        <w:numPr>
          <w:ilvl w:val="0"/>
          <w:numId w:val="1"/>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Off-Policy:</w:t>
      </w:r>
      <w:r w:rsidRPr="00CA5B43">
        <w:rPr>
          <w:rFonts w:ascii="Times New Roman" w:eastAsia="Times New Roman" w:hAnsi="Times New Roman" w:cs="Times New Roman"/>
          <w:color w:val="1B1C1D"/>
          <w:sz w:val="24"/>
          <w:szCs w:val="24"/>
        </w:rPr>
        <w:t xml:space="preserve"> It learns the value of the optimal policy independently of the agent's exploration policy (in this cas</w:t>
      </w:r>
      <w:r w:rsidRPr="00CA5B43">
        <w:rPr>
          <w:rFonts w:ascii="Times New Roman" w:eastAsia="Times New Roman" w:hAnsi="Times New Roman" w:cs="Times New Roman"/>
          <w:color w:val="1B1C1D"/>
          <w:sz w:val="24"/>
          <w:szCs w:val="24"/>
        </w:rPr>
        <w:t>e, epsilon-greedy).</w:t>
      </w:r>
    </w:p>
    <w:p w14:paraId="00000010" w14:textId="77777777" w:rsidR="00656BDC" w:rsidRPr="00CA5B43" w:rsidRDefault="00CA5B43" w:rsidP="00CA5B43">
      <w:pPr>
        <w:numPr>
          <w:ilvl w:val="0"/>
          <w:numId w:val="1"/>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Q-Table:</w:t>
      </w:r>
      <w:r w:rsidRPr="00CA5B43">
        <w:rPr>
          <w:rFonts w:ascii="Times New Roman" w:eastAsia="Times New Roman" w:hAnsi="Times New Roman" w:cs="Times New Roman"/>
          <w:color w:val="1B1C1D"/>
          <w:sz w:val="24"/>
          <w:szCs w:val="24"/>
        </w:rPr>
        <w:t xml:space="preserve"> It learns a state-action value function, Q(s, a), which represents the expected cumulative discounted future reward for taking action 'a' in state 's' and following the optimal policy thereafter. The Q-values are stored in a ta</w:t>
      </w:r>
      <w:r w:rsidRPr="00CA5B43">
        <w:rPr>
          <w:rFonts w:ascii="Times New Roman" w:eastAsia="Times New Roman" w:hAnsi="Times New Roman" w:cs="Times New Roman"/>
          <w:color w:val="1B1C1D"/>
          <w:sz w:val="24"/>
          <w:szCs w:val="24"/>
        </w:rPr>
        <w:t>ble where rows/indices correspond to discrete states and columns correspond to actions (left/right).</w:t>
      </w:r>
    </w:p>
    <w:p w14:paraId="00000011" w14:textId="77777777" w:rsidR="00656BDC" w:rsidRPr="00CA5B43" w:rsidRDefault="00CA5B43" w:rsidP="00CA5B43">
      <w:pPr>
        <w:numPr>
          <w:ilvl w:val="0"/>
          <w:numId w:val="1"/>
        </w:numPr>
        <w:pBdr>
          <w:top w:val="nil"/>
          <w:left w:val="nil"/>
          <w:bottom w:val="nil"/>
          <w:right w:val="nil"/>
          <w:between w:val="nil"/>
        </w:pBdr>
        <w:spacing w:after="120" w:line="360" w:lineRule="auto"/>
        <w:rPr>
          <w:rFonts w:ascii="Times New Roman" w:hAnsi="Times New Roman" w:cs="Times New Roman"/>
        </w:rPr>
      </w:pPr>
      <w:r w:rsidRPr="00CA5B43">
        <w:rPr>
          <w:rFonts w:ascii="Times New Roman" w:eastAsia="Times New Roman" w:hAnsi="Times New Roman" w:cs="Times New Roman"/>
          <w:color w:val="1B1C1D"/>
          <w:sz w:val="24"/>
          <w:szCs w:val="24"/>
        </w:rPr>
        <w:t>Update Rule: Q-values are iteratively updated using the Bellman equation</w:t>
      </w:r>
      <w:proofErr w:type="gramStart"/>
      <w:r w:rsidRPr="00CA5B43">
        <w:rPr>
          <w:rFonts w:ascii="Times New Roman" w:eastAsia="Times New Roman" w:hAnsi="Times New Roman" w:cs="Times New Roman"/>
          <w:color w:val="1B1C1D"/>
          <w:sz w:val="24"/>
          <w:szCs w:val="24"/>
        </w:rPr>
        <w:t>:</w:t>
      </w:r>
      <w:proofErr w:type="gramEnd"/>
      <w:r w:rsidRPr="00CA5B43">
        <w:rPr>
          <w:rFonts w:ascii="Times New Roman" w:eastAsia="Times New Roman" w:hAnsi="Times New Roman" w:cs="Times New Roman"/>
          <w:color w:val="000000"/>
        </w:rPr>
        <w:br/>
      </w:r>
      <w:r w:rsidRPr="00CA5B43">
        <w:rPr>
          <w:rFonts w:ascii="Times New Roman" w:eastAsia="Times New Roman" w:hAnsi="Times New Roman" w:cs="Times New Roman"/>
          <w:color w:val="1B1C1D"/>
          <w:sz w:val="24"/>
          <w:szCs w:val="24"/>
        </w:rPr>
        <w:t xml:space="preserve">Q(s, a) &lt;- Q(s, a) + alpha * [r + gamma * </w:t>
      </w:r>
      <w:proofErr w:type="spellStart"/>
      <w:r w:rsidRPr="00CA5B43">
        <w:rPr>
          <w:rFonts w:ascii="Times New Roman" w:eastAsia="Times New Roman" w:hAnsi="Times New Roman" w:cs="Times New Roman"/>
          <w:color w:val="1B1C1D"/>
          <w:sz w:val="24"/>
          <w:szCs w:val="24"/>
        </w:rPr>
        <w:t>max_a</w:t>
      </w:r>
      <w:proofErr w:type="spellEnd"/>
      <w:r w:rsidRPr="00CA5B43">
        <w:rPr>
          <w:rFonts w:ascii="Times New Roman" w:eastAsia="Times New Roman" w:hAnsi="Times New Roman" w:cs="Times New Roman"/>
          <w:color w:val="1B1C1D"/>
          <w:sz w:val="24"/>
          <w:szCs w:val="24"/>
        </w:rPr>
        <w:t>'(Q(s', a')) - Q(s, a)]</w:t>
      </w:r>
      <w:r w:rsidRPr="00CA5B43">
        <w:rPr>
          <w:rFonts w:ascii="Times New Roman" w:eastAsia="Times New Roman" w:hAnsi="Times New Roman" w:cs="Times New Roman"/>
          <w:color w:val="000000"/>
        </w:rPr>
        <w:br/>
      </w:r>
      <w:r w:rsidRPr="00CA5B43">
        <w:rPr>
          <w:rFonts w:ascii="Times New Roman" w:eastAsia="Times New Roman" w:hAnsi="Times New Roman" w:cs="Times New Roman"/>
          <w:color w:val="1B1C1D"/>
          <w:sz w:val="24"/>
          <w:szCs w:val="24"/>
        </w:rPr>
        <w:t>where s is the current state, a is the action taken, r is the reward received, s' is the next state, alpha is the learning rate, and gamma is the discount factor.</w:t>
      </w:r>
    </w:p>
    <w:p w14:paraId="00000012" w14:textId="77777777" w:rsidR="00656BDC" w:rsidRPr="00CA5B43" w:rsidRDefault="00CA5B43" w:rsidP="00CA5B43">
      <w:pPr>
        <w:pStyle w:val="Heading3"/>
        <w:spacing w:before="120"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2.2 State Space Discretization Details</w:t>
      </w:r>
    </w:p>
    <w:p w14:paraId="00000013" w14:textId="77777777" w:rsidR="00656BDC" w:rsidRPr="00CA5B43" w:rsidRDefault="00CA5B43" w:rsidP="00CA5B43">
      <w:pPr>
        <w:pBdr>
          <w:top w:val="nil"/>
          <w:left w:val="nil"/>
          <w:bottom w:val="nil"/>
          <w:right w:val="nil"/>
          <w:between w:val="nil"/>
        </w:pBdr>
        <w:spacing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The continuous state space was mapped to a discrete gr</w:t>
      </w:r>
      <w:r w:rsidRPr="00CA5B43">
        <w:rPr>
          <w:rFonts w:ascii="Times New Roman" w:eastAsia="Times New Roman" w:hAnsi="Times New Roman" w:cs="Times New Roman"/>
          <w:color w:val="1B1C1D"/>
          <w:sz w:val="24"/>
          <w:szCs w:val="24"/>
        </w:rPr>
        <w:t>id:</w:t>
      </w:r>
    </w:p>
    <w:p w14:paraId="00000014" w14:textId="77777777" w:rsidR="00656BDC" w:rsidRPr="00CA5B43" w:rsidRDefault="00CA5B43" w:rsidP="00CA5B43">
      <w:pPr>
        <w:numPr>
          <w:ilvl w:val="0"/>
          <w:numId w:val="2"/>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Number of Bins (</w:t>
      </w:r>
      <w:proofErr w:type="spellStart"/>
      <w:r w:rsidRPr="00CA5B43">
        <w:rPr>
          <w:rFonts w:ascii="Times New Roman" w:eastAsia="Times New Roman" w:hAnsi="Times New Roman" w:cs="Times New Roman"/>
          <w:b/>
          <w:color w:val="1B1C1D"/>
          <w:sz w:val="24"/>
          <w:szCs w:val="24"/>
        </w:rPr>
        <w:t>nbins</w:t>
      </w:r>
      <w:proofErr w:type="spellEnd"/>
      <w:r w:rsidRPr="00CA5B43">
        <w:rPr>
          <w:rFonts w:ascii="Times New Roman" w:eastAsia="Times New Roman" w:hAnsi="Times New Roman" w:cs="Times New Roman"/>
          <w:b/>
          <w:color w:val="1B1C1D"/>
          <w:sz w:val="24"/>
          <w:szCs w:val="24"/>
        </w:rPr>
        <w:t>):</w:t>
      </w:r>
      <w:r w:rsidRPr="00CA5B43">
        <w:rPr>
          <w:rFonts w:ascii="Times New Roman" w:eastAsia="Times New Roman" w:hAnsi="Times New Roman" w:cs="Times New Roman"/>
          <w:color w:val="1B1C1D"/>
          <w:sz w:val="24"/>
          <w:szCs w:val="24"/>
        </w:rPr>
        <w:t xml:space="preserve"> Each of the four state dimensions was divided into 20 bins (</w:t>
      </w:r>
      <w:proofErr w:type="spellStart"/>
      <w:r w:rsidRPr="00CA5B43">
        <w:rPr>
          <w:rFonts w:ascii="Times New Roman" w:eastAsia="Times New Roman" w:hAnsi="Times New Roman" w:cs="Times New Roman"/>
          <w:color w:val="1B1C1D"/>
          <w:sz w:val="24"/>
          <w:szCs w:val="24"/>
        </w:rPr>
        <w:t>nbins</w:t>
      </w:r>
      <w:proofErr w:type="spellEnd"/>
      <w:r w:rsidRPr="00CA5B43">
        <w:rPr>
          <w:rFonts w:ascii="Times New Roman" w:eastAsia="Times New Roman" w:hAnsi="Times New Roman" w:cs="Times New Roman"/>
          <w:color w:val="1B1C1D"/>
          <w:sz w:val="24"/>
          <w:szCs w:val="24"/>
        </w:rPr>
        <w:t xml:space="preserve"> = 20). This results in a total of 20^4 = 160,000 discrete states.</w:t>
      </w:r>
    </w:p>
    <w:p w14:paraId="00000015" w14:textId="77777777" w:rsidR="00656BDC" w:rsidRPr="00CA5B43" w:rsidRDefault="00CA5B43" w:rsidP="00CA5B43">
      <w:pPr>
        <w:numPr>
          <w:ilvl w:val="0"/>
          <w:numId w:val="2"/>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State Boundaries:</w:t>
      </w:r>
      <w:r w:rsidRPr="00CA5B43">
        <w:rPr>
          <w:rFonts w:ascii="Times New Roman" w:eastAsia="Times New Roman" w:hAnsi="Times New Roman" w:cs="Times New Roman"/>
          <w:color w:val="1B1C1D"/>
          <w:sz w:val="24"/>
          <w:szCs w:val="24"/>
        </w:rPr>
        <w:t xml:space="preserve"> Specific boundaries were defined for discretization:</w:t>
      </w:r>
    </w:p>
    <w:p w14:paraId="00000016" w14:textId="77777777" w:rsidR="00656BDC" w:rsidRPr="00CA5B43" w:rsidRDefault="00CA5B43" w:rsidP="00CA5B43">
      <w:pPr>
        <w:numPr>
          <w:ilvl w:val="1"/>
          <w:numId w:val="3"/>
        </w:numPr>
        <w:pBdr>
          <w:top w:val="nil"/>
          <w:left w:val="nil"/>
          <w:bottom w:val="nil"/>
          <w:right w:val="nil"/>
          <w:between w:val="nil"/>
        </w:pBdr>
        <w:spacing w:line="360" w:lineRule="auto"/>
        <w:rPr>
          <w:rFonts w:ascii="Times New Roman" w:eastAsia="Times New Roman" w:hAnsi="Times New Roman" w:cs="Times New Roman"/>
        </w:rPr>
      </w:pPr>
      <w:r w:rsidRPr="00CA5B43">
        <w:rPr>
          <w:rFonts w:ascii="Times New Roman" w:eastAsia="Times New Roman" w:hAnsi="Times New Roman" w:cs="Times New Roman"/>
          <w:color w:val="1B1C1D"/>
          <w:sz w:val="24"/>
          <w:szCs w:val="24"/>
        </w:rPr>
        <w:t>Cart Position: [-0.4, 0.4] (a = 0.4)</w:t>
      </w:r>
    </w:p>
    <w:p w14:paraId="00000017" w14:textId="77777777" w:rsidR="00656BDC" w:rsidRPr="00CA5B43" w:rsidRDefault="00CA5B43" w:rsidP="00CA5B43">
      <w:pPr>
        <w:numPr>
          <w:ilvl w:val="1"/>
          <w:numId w:val="3"/>
        </w:numPr>
        <w:pBdr>
          <w:top w:val="nil"/>
          <w:left w:val="nil"/>
          <w:bottom w:val="nil"/>
          <w:right w:val="nil"/>
          <w:between w:val="nil"/>
        </w:pBdr>
        <w:spacing w:line="360" w:lineRule="auto"/>
        <w:rPr>
          <w:rFonts w:ascii="Times New Roman" w:eastAsia="Times New Roman" w:hAnsi="Times New Roman" w:cs="Times New Roman"/>
        </w:rPr>
      </w:pPr>
      <w:r w:rsidRPr="00CA5B43">
        <w:rPr>
          <w:rFonts w:ascii="Times New Roman" w:eastAsia="Times New Roman" w:hAnsi="Times New Roman" w:cs="Times New Roman"/>
          <w:color w:val="1B1C1D"/>
          <w:sz w:val="24"/>
          <w:szCs w:val="24"/>
        </w:rPr>
        <w:t>Cart Velocity: [-2.0, 2.0] (b = 2.0)</w:t>
      </w:r>
    </w:p>
    <w:p w14:paraId="00000018" w14:textId="77777777" w:rsidR="00656BDC" w:rsidRPr="00CA5B43" w:rsidRDefault="00CA5B43" w:rsidP="00CA5B43">
      <w:pPr>
        <w:numPr>
          <w:ilvl w:val="1"/>
          <w:numId w:val="3"/>
        </w:numPr>
        <w:pBdr>
          <w:top w:val="nil"/>
          <w:left w:val="nil"/>
          <w:bottom w:val="nil"/>
          <w:right w:val="nil"/>
          <w:between w:val="nil"/>
        </w:pBdr>
        <w:spacing w:line="360" w:lineRule="auto"/>
        <w:rPr>
          <w:rFonts w:ascii="Times New Roman" w:eastAsia="Times New Roman" w:hAnsi="Times New Roman" w:cs="Times New Roman"/>
        </w:rPr>
      </w:pPr>
      <w:r w:rsidRPr="00CA5B43">
        <w:rPr>
          <w:rFonts w:ascii="Times New Roman" w:eastAsia="Times New Roman" w:hAnsi="Times New Roman" w:cs="Times New Roman"/>
          <w:color w:val="1B1C1D"/>
          <w:sz w:val="24"/>
          <w:szCs w:val="24"/>
        </w:rPr>
        <w:t>Pole Angle: [-0.3, 0.3] radians (c = 0.3)</w:t>
      </w:r>
    </w:p>
    <w:p w14:paraId="00000019" w14:textId="77777777" w:rsidR="00656BDC" w:rsidRPr="00CA5B43" w:rsidRDefault="00CA5B43" w:rsidP="00CA5B43">
      <w:pPr>
        <w:numPr>
          <w:ilvl w:val="1"/>
          <w:numId w:val="3"/>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color w:val="1B1C1D"/>
          <w:sz w:val="24"/>
          <w:szCs w:val="24"/>
        </w:rPr>
        <w:t>Pole Angular Velocity: [-0.1, 0.1] radians/sec (d = 0.1</w:t>
      </w:r>
      <w:proofErr w:type="gramStart"/>
      <w:r w:rsidRPr="00CA5B43">
        <w:rPr>
          <w:rFonts w:ascii="Times New Roman" w:eastAsia="Times New Roman" w:hAnsi="Times New Roman" w:cs="Times New Roman"/>
          <w:color w:val="1B1C1D"/>
          <w:sz w:val="24"/>
          <w:szCs w:val="24"/>
        </w:rPr>
        <w:t>)</w:t>
      </w:r>
      <w:proofErr w:type="gramEnd"/>
      <w:r w:rsidRPr="00CA5B43">
        <w:rPr>
          <w:rFonts w:ascii="Times New Roman" w:eastAsia="Times New Roman" w:hAnsi="Times New Roman" w:cs="Times New Roman"/>
          <w:color w:val="000000"/>
        </w:rPr>
        <w:br/>
      </w:r>
      <w:r w:rsidRPr="00CA5B43">
        <w:rPr>
          <w:rFonts w:ascii="Times New Roman" w:eastAsia="Times New Roman" w:hAnsi="Times New Roman" w:cs="Times New Roman"/>
          <w:color w:val="1B1C1D"/>
          <w:sz w:val="24"/>
          <w:szCs w:val="24"/>
        </w:rPr>
        <w:t xml:space="preserve">Observations outside these ranges were likely clipped or assigned to the outermost </w:t>
      </w:r>
      <w:r w:rsidRPr="00CA5B43">
        <w:rPr>
          <w:rFonts w:ascii="Times New Roman" w:eastAsia="Times New Roman" w:hAnsi="Times New Roman" w:cs="Times New Roman"/>
          <w:color w:val="1B1C1D"/>
          <w:sz w:val="24"/>
          <w:szCs w:val="24"/>
        </w:rPr>
        <w:t>bins. The choice of these boundaries and the number of bins significantly impacts performance; too coarse a grid might merge distinct situations (state aliasing)</w:t>
      </w:r>
      <w:proofErr w:type="gramStart"/>
      <w:r w:rsidRPr="00CA5B43">
        <w:rPr>
          <w:rFonts w:ascii="Times New Roman" w:eastAsia="Times New Roman" w:hAnsi="Times New Roman" w:cs="Times New Roman"/>
          <w:color w:val="1B1C1D"/>
          <w:sz w:val="24"/>
          <w:szCs w:val="24"/>
        </w:rPr>
        <w:t>,</w:t>
      </w:r>
      <w:proofErr w:type="gramEnd"/>
      <w:r w:rsidRPr="00CA5B43">
        <w:rPr>
          <w:rFonts w:ascii="Times New Roman" w:eastAsia="Times New Roman" w:hAnsi="Times New Roman" w:cs="Times New Roman"/>
          <w:color w:val="1B1C1D"/>
          <w:sz w:val="24"/>
          <w:szCs w:val="24"/>
        </w:rPr>
        <w:t xml:space="preserve"> while too fine a grid increases the state space size dramatically, slowing learning.</w:t>
      </w:r>
    </w:p>
    <w:p w14:paraId="0000001A" w14:textId="77777777" w:rsidR="00656BDC" w:rsidRPr="00CA5B43" w:rsidRDefault="00CA5B43" w:rsidP="00CA5B43">
      <w:pPr>
        <w:numPr>
          <w:ilvl w:val="0"/>
          <w:numId w:val="2"/>
        </w:numPr>
        <w:pBdr>
          <w:top w:val="nil"/>
          <w:left w:val="nil"/>
          <w:bottom w:val="nil"/>
          <w:right w:val="nil"/>
          <w:between w:val="nil"/>
        </w:pBdr>
        <w:spacing w:after="120"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 xml:space="preserve">Q-Table </w:t>
      </w:r>
      <w:r w:rsidRPr="00CA5B43">
        <w:rPr>
          <w:rFonts w:ascii="Times New Roman" w:eastAsia="Times New Roman" w:hAnsi="Times New Roman" w:cs="Times New Roman"/>
          <w:b/>
          <w:color w:val="1B1C1D"/>
          <w:sz w:val="24"/>
          <w:szCs w:val="24"/>
        </w:rPr>
        <w:t>Initialization:</w:t>
      </w:r>
      <w:r w:rsidRPr="00CA5B43">
        <w:rPr>
          <w:rFonts w:ascii="Times New Roman" w:eastAsia="Times New Roman" w:hAnsi="Times New Roman" w:cs="Times New Roman"/>
          <w:color w:val="1B1C1D"/>
          <w:sz w:val="24"/>
          <w:szCs w:val="24"/>
        </w:rPr>
        <w:t xml:space="preserve"> A Q-table of size (160000 states x 2 actions) was initialized, likely with zeros or small random values, before training commenced.</w:t>
      </w:r>
    </w:p>
    <w:p w14:paraId="0000001B" w14:textId="77777777" w:rsidR="00656BDC" w:rsidRPr="00CA5B43" w:rsidRDefault="00CA5B43" w:rsidP="00CA5B43">
      <w:pPr>
        <w:pStyle w:val="Heading3"/>
        <w:spacing w:before="120"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 xml:space="preserve">2.3 Training </w:t>
      </w:r>
      <w:proofErr w:type="spellStart"/>
      <w:r w:rsidRPr="00CA5B43">
        <w:rPr>
          <w:rFonts w:ascii="Times New Roman" w:eastAsia="Times New Roman" w:hAnsi="Times New Roman" w:cs="Times New Roman"/>
          <w:color w:val="1B1C1D"/>
          <w:sz w:val="24"/>
          <w:szCs w:val="24"/>
        </w:rPr>
        <w:t>Hyperparameters</w:t>
      </w:r>
      <w:proofErr w:type="spellEnd"/>
    </w:p>
    <w:p w14:paraId="0000001C" w14:textId="77777777" w:rsidR="00656BDC" w:rsidRPr="00CA5B43" w:rsidRDefault="00CA5B43" w:rsidP="00CA5B43">
      <w:pPr>
        <w:pBdr>
          <w:top w:val="nil"/>
          <w:left w:val="nil"/>
          <w:bottom w:val="nil"/>
          <w:right w:val="nil"/>
          <w:between w:val="nil"/>
        </w:pBdr>
        <w:spacing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 xml:space="preserve">The learning process was guided by several key </w:t>
      </w:r>
      <w:proofErr w:type="spellStart"/>
      <w:r w:rsidRPr="00CA5B43">
        <w:rPr>
          <w:rFonts w:ascii="Times New Roman" w:eastAsia="Times New Roman" w:hAnsi="Times New Roman" w:cs="Times New Roman"/>
          <w:color w:val="1B1C1D"/>
          <w:sz w:val="24"/>
          <w:szCs w:val="24"/>
        </w:rPr>
        <w:t>hyperparameters</w:t>
      </w:r>
      <w:proofErr w:type="spellEnd"/>
      <w:r w:rsidRPr="00CA5B43">
        <w:rPr>
          <w:rFonts w:ascii="Times New Roman" w:eastAsia="Times New Roman" w:hAnsi="Times New Roman" w:cs="Times New Roman"/>
          <w:color w:val="1B1C1D"/>
          <w:sz w:val="24"/>
          <w:szCs w:val="24"/>
        </w:rPr>
        <w:t>:</w:t>
      </w:r>
    </w:p>
    <w:p w14:paraId="0000001D" w14:textId="77777777" w:rsidR="00656BDC" w:rsidRPr="00CA5B43" w:rsidRDefault="00CA5B43" w:rsidP="00CA5B43">
      <w:pPr>
        <w:numPr>
          <w:ilvl w:val="0"/>
          <w:numId w:val="4"/>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lastRenderedPageBreak/>
        <w:t>Number of Episodes (</w:t>
      </w:r>
      <w:proofErr w:type="spellStart"/>
      <w:r w:rsidRPr="00CA5B43">
        <w:rPr>
          <w:rFonts w:ascii="Times New Roman" w:eastAsia="Times New Roman" w:hAnsi="Times New Roman" w:cs="Times New Roman"/>
          <w:b/>
          <w:color w:val="1B1C1D"/>
          <w:sz w:val="24"/>
          <w:szCs w:val="24"/>
        </w:rPr>
        <w:t>n_episodes</w:t>
      </w:r>
      <w:proofErr w:type="spellEnd"/>
      <w:r w:rsidRPr="00CA5B43">
        <w:rPr>
          <w:rFonts w:ascii="Times New Roman" w:eastAsia="Times New Roman" w:hAnsi="Times New Roman" w:cs="Times New Roman"/>
          <w:b/>
          <w:color w:val="1B1C1D"/>
          <w:sz w:val="24"/>
          <w:szCs w:val="24"/>
        </w:rPr>
        <w:t xml:space="preserve"> = 100,000):</w:t>
      </w:r>
      <w:r w:rsidRPr="00CA5B43">
        <w:rPr>
          <w:rFonts w:ascii="Times New Roman" w:eastAsia="Times New Roman" w:hAnsi="Times New Roman" w:cs="Times New Roman"/>
          <w:color w:val="1B1C1D"/>
          <w:sz w:val="24"/>
          <w:szCs w:val="24"/>
        </w:rPr>
        <w:t xml:space="preserve"> A substantial number of episodes were used to allow the agent sufficient experience to explore the state space and converge towards optimal Q-values.</w:t>
      </w:r>
    </w:p>
    <w:p w14:paraId="0000001E" w14:textId="77777777" w:rsidR="00656BDC" w:rsidRPr="00CA5B43" w:rsidRDefault="00CA5B43" w:rsidP="00CA5B43">
      <w:pPr>
        <w:numPr>
          <w:ilvl w:val="0"/>
          <w:numId w:val="4"/>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Discount Factor (gamma = 0.9):</w:t>
      </w:r>
      <w:r w:rsidRPr="00CA5B43">
        <w:rPr>
          <w:rFonts w:ascii="Times New Roman" w:eastAsia="Times New Roman" w:hAnsi="Times New Roman" w:cs="Times New Roman"/>
          <w:color w:val="1B1C1D"/>
          <w:sz w:val="24"/>
          <w:szCs w:val="24"/>
        </w:rPr>
        <w:t xml:space="preserve"> This value determines the import</w:t>
      </w:r>
      <w:r w:rsidRPr="00CA5B43">
        <w:rPr>
          <w:rFonts w:ascii="Times New Roman" w:eastAsia="Times New Roman" w:hAnsi="Times New Roman" w:cs="Times New Roman"/>
          <w:color w:val="1B1C1D"/>
          <w:sz w:val="24"/>
          <w:szCs w:val="24"/>
        </w:rPr>
        <w:t>ance of future rewards. A value of 0.9 means rewards received one step in the future are worth 90% of immediate rewards, two steps away are worth 81%, and so on. It encourages the agent to find long-term stability rather than just immediate survival.</w:t>
      </w:r>
    </w:p>
    <w:p w14:paraId="0000001F" w14:textId="77777777" w:rsidR="00656BDC" w:rsidRPr="00CA5B43" w:rsidRDefault="00CA5B43" w:rsidP="00CA5B43">
      <w:pPr>
        <w:numPr>
          <w:ilvl w:val="0"/>
          <w:numId w:val="4"/>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Explo</w:t>
      </w:r>
      <w:r w:rsidRPr="00CA5B43">
        <w:rPr>
          <w:rFonts w:ascii="Times New Roman" w:eastAsia="Times New Roman" w:hAnsi="Times New Roman" w:cs="Times New Roman"/>
          <w:b/>
          <w:color w:val="1B1C1D"/>
          <w:sz w:val="24"/>
          <w:szCs w:val="24"/>
        </w:rPr>
        <w:t>ration Probability (epsilon = 0.2):</w:t>
      </w:r>
      <w:r w:rsidRPr="00CA5B43">
        <w:rPr>
          <w:rFonts w:ascii="Times New Roman" w:eastAsia="Times New Roman" w:hAnsi="Times New Roman" w:cs="Times New Roman"/>
          <w:color w:val="1B1C1D"/>
          <w:sz w:val="24"/>
          <w:szCs w:val="24"/>
        </w:rPr>
        <w:t xml:space="preserve"> Using an epsilon-greedy strategy, the agent chose a random action with 20% probability and the action with the highest Q-value (greedy action) with 80% probability. This balance ensures the agent explores potentially bet</w:t>
      </w:r>
      <w:r w:rsidRPr="00CA5B43">
        <w:rPr>
          <w:rFonts w:ascii="Times New Roman" w:eastAsia="Times New Roman" w:hAnsi="Times New Roman" w:cs="Times New Roman"/>
          <w:color w:val="1B1C1D"/>
          <w:sz w:val="24"/>
          <w:szCs w:val="24"/>
        </w:rPr>
        <w:t>ter actions while exploiting its current knowledge. A constant epsilon was used here, though decaying epsilon schedules are common.</w:t>
      </w:r>
    </w:p>
    <w:p w14:paraId="00000020" w14:textId="77777777" w:rsidR="00656BDC" w:rsidRPr="00CA5B43" w:rsidRDefault="00CA5B43" w:rsidP="00CA5B43">
      <w:pPr>
        <w:numPr>
          <w:ilvl w:val="0"/>
          <w:numId w:val="4"/>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Learning Rate (alpha = 0.1):</w:t>
      </w:r>
      <w:r w:rsidRPr="00CA5B43">
        <w:rPr>
          <w:rFonts w:ascii="Times New Roman" w:eastAsia="Times New Roman" w:hAnsi="Times New Roman" w:cs="Times New Roman"/>
          <w:color w:val="1B1C1D"/>
          <w:sz w:val="24"/>
          <w:szCs w:val="24"/>
        </w:rPr>
        <w:t xml:space="preserve"> This parameter controls the step size for Q-value updates. A value of 0.1 means that the new Q-</w:t>
      </w:r>
      <w:r w:rsidRPr="00CA5B43">
        <w:rPr>
          <w:rFonts w:ascii="Times New Roman" w:eastAsia="Times New Roman" w:hAnsi="Times New Roman" w:cs="Times New Roman"/>
          <w:color w:val="1B1C1D"/>
          <w:sz w:val="24"/>
          <w:szCs w:val="24"/>
        </w:rPr>
        <w:t>value estimate is a weighted average, with 10% weight given to the new information (target value) and 90% to the old Q-value. It dictates how quickly the agent adapts to new information.</w:t>
      </w:r>
    </w:p>
    <w:p w14:paraId="00000021" w14:textId="77777777" w:rsidR="00656BDC" w:rsidRPr="00CA5B43" w:rsidRDefault="00CA5B43" w:rsidP="00CA5B43">
      <w:pPr>
        <w:numPr>
          <w:ilvl w:val="0"/>
          <w:numId w:val="4"/>
        </w:numPr>
        <w:pBdr>
          <w:top w:val="nil"/>
          <w:left w:val="nil"/>
          <w:bottom w:val="nil"/>
          <w:right w:val="nil"/>
          <w:between w:val="nil"/>
        </w:pBdr>
        <w:spacing w:after="120"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Logging Interval (</w:t>
      </w:r>
      <w:proofErr w:type="spellStart"/>
      <w:r w:rsidRPr="00CA5B43">
        <w:rPr>
          <w:rFonts w:ascii="Times New Roman" w:eastAsia="Times New Roman" w:hAnsi="Times New Roman" w:cs="Times New Roman"/>
          <w:b/>
          <w:color w:val="1B1C1D"/>
          <w:sz w:val="24"/>
          <w:szCs w:val="24"/>
        </w:rPr>
        <w:t>log_interval</w:t>
      </w:r>
      <w:proofErr w:type="spellEnd"/>
      <w:r w:rsidRPr="00CA5B43">
        <w:rPr>
          <w:rFonts w:ascii="Times New Roman" w:eastAsia="Times New Roman" w:hAnsi="Times New Roman" w:cs="Times New Roman"/>
          <w:b/>
          <w:color w:val="1B1C1D"/>
          <w:sz w:val="24"/>
          <w:szCs w:val="24"/>
        </w:rPr>
        <w:t xml:space="preserve"> = 5000):</w:t>
      </w:r>
      <w:r w:rsidRPr="00CA5B43">
        <w:rPr>
          <w:rFonts w:ascii="Times New Roman" w:eastAsia="Times New Roman" w:hAnsi="Times New Roman" w:cs="Times New Roman"/>
          <w:color w:val="1B1C1D"/>
          <w:sz w:val="24"/>
          <w:szCs w:val="24"/>
        </w:rPr>
        <w:t xml:space="preserve"> Provided periodic feedback on</w:t>
      </w:r>
      <w:r w:rsidRPr="00CA5B43">
        <w:rPr>
          <w:rFonts w:ascii="Times New Roman" w:eastAsia="Times New Roman" w:hAnsi="Times New Roman" w:cs="Times New Roman"/>
          <w:color w:val="1B1C1D"/>
          <w:sz w:val="24"/>
          <w:szCs w:val="24"/>
        </w:rPr>
        <w:t xml:space="preserve"> training progress.</w:t>
      </w:r>
    </w:p>
    <w:p w14:paraId="00000022" w14:textId="77777777" w:rsidR="00656BDC" w:rsidRPr="00CA5B43" w:rsidRDefault="00656BDC" w:rsidP="00CA5B43">
      <w:pPr>
        <w:pBdr>
          <w:top w:val="nil"/>
          <w:left w:val="nil"/>
          <w:bottom w:val="nil"/>
          <w:right w:val="nil"/>
          <w:between w:val="nil"/>
        </w:pBdr>
        <w:spacing w:before="120" w:after="120" w:line="360" w:lineRule="auto"/>
        <w:rPr>
          <w:rFonts w:ascii="Times New Roman" w:eastAsia="Times New Roman" w:hAnsi="Times New Roman" w:cs="Times New Roman"/>
          <w:color w:val="1B1C1D"/>
          <w:sz w:val="24"/>
          <w:szCs w:val="24"/>
        </w:rPr>
      </w:pPr>
    </w:p>
    <w:p w14:paraId="00000023" w14:textId="77777777" w:rsidR="00656BDC" w:rsidRPr="00CA5B43" w:rsidRDefault="00CA5B43" w:rsidP="00CA5B43">
      <w:pPr>
        <w:pStyle w:val="Heading2"/>
        <w:spacing w:before="120" w:after="120" w:line="360" w:lineRule="auto"/>
        <w:rPr>
          <w:rFonts w:ascii="Times New Roman" w:eastAsia="Times New Roman" w:hAnsi="Times New Roman" w:cs="Times New Roman"/>
          <w:color w:val="1B1C1D"/>
          <w:sz w:val="30"/>
          <w:szCs w:val="30"/>
        </w:rPr>
      </w:pPr>
      <w:r w:rsidRPr="00CA5B43">
        <w:rPr>
          <w:rFonts w:ascii="Times New Roman" w:eastAsia="Times New Roman" w:hAnsi="Times New Roman" w:cs="Times New Roman"/>
          <w:color w:val="1B1C1D"/>
          <w:sz w:val="30"/>
          <w:szCs w:val="30"/>
        </w:rPr>
        <w:t>3. Training Process and Diagnostics</w:t>
      </w:r>
    </w:p>
    <w:p w14:paraId="00000024" w14:textId="77777777" w:rsidR="00656BDC" w:rsidRPr="00CA5B43" w:rsidRDefault="00CA5B43" w:rsidP="00CA5B43">
      <w:pPr>
        <w:pStyle w:val="Heading3"/>
        <w:spacing w:before="0"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3.1 Training Loop Execution</w:t>
      </w:r>
    </w:p>
    <w:p w14:paraId="00000025" w14:textId="77777777" w:rsidR="00656BDC" w:rsidRPr="00CA5B43" w:rsidRDefault="00CA5B43" w:rsidP="00CA5B43">
      <w:pPr>
        <w:pBdr>
          <w:top w:val="nil"/>
          <w:left w:val="nil"/>
          <w:bottom w:val="nil"/>
          <w:right w:val="nil"/>
          <w:between w:val="nil"/>
        </w:pBdr>
        <w:spacing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The core training loop iterated 100,000 times (episodes). Within each episode:</w:t>
      </w:r>
    </w:p>
    <w:p w14:paraId="00000026" w14:textId="77777777" w:rsidR="00656BDC" w:rsidRPr="00CA5B43" w:rsidRDefault="00CA5B43" w:rsidP="00CA5B43">
      <w:pPr>
        <w:numPr>
          <w:ilvl w:val="0"/>
          <w:numId w:val="5"/>
        </w:numPr>
        <w:pBdr>
          <w:top w:val="nil"/>
          <w:left w:val="nil"/>
          <w:bottom w:val="nil"/>
          <w:right w:val="nil"/>
          <w:between w:val="nil"/>
        </w:pBdr>
        <w:spacing w:line="360" w:lineRule="auto"/>
        <w:rPr>
          <w:rFonts w:ascii="Times New Roman" w:eastAsia="Times New Roman" w:hAnsi="Times New Roman" w:cs="Times New Roman"/>
        </w:rPr>
      </w:pPr>
      <w:r w:rsidRPr="00CA5B43">
        <w:rPr>
          <w:rFonts w:ascii="Times New Roman" w:eastAsia="Times New Roman" w:hAnsi="Times New Roman" w:cs="Times New Roman"/>
          <w:color w:val="1B1C1D"/>
          <w:sz w:val="24"/>
          <w:szCs w:val="24"/>
        </w:rPr>
        <w:t xml:space="preserve">The </w:t>
      </w:r>
      <w:proofErr w:type="spellStart"/>
      <w:r w:rsidRPr="00CA5B43">
        <w:rPr>
          <w:rFonts w:ascii="Times New Roman" w:eastAsia="Times New Roman" w:hAnsi="Times New Roman" w:cs="Times New Roman"/>
          <w:color w:val="1B1C1D"/>
          <w:sz w:val="24"/>
          <w:szCs w:val="24"/>
        </w:rPr>
        <w:t>CartPole</w:t>
      </w:r>
      <w:proofErr w:type="spellEnd"/>
      <w:r w:rsidRPr="00CA5B43">
        <w:rPr>
          <w:rFonts w:ascii="Times New Roman" w:eastAsia="Times New Roman" w:hAnsi="Times New Roman" w:cs="Times New Roman"/>
          <w:color w:val="1B1C1D"/>
          <w:sz w:val="24"/>
          <w:szCs w:val="24"/>
        </w:rPr>
        <w:t xml:space="preserve"> environment was reset to an initial state.</w:t>
      </w:r>
    </w:p>
    <w:p w14:paraId="00000027" w14:textId="77777777" w:rsidR="00656BDC" w:rsidRPr="00CA5B43" w:rsidRDefault="00CA5B43" w:rsidP="00CA5B43">
      <w:pPr>
        <w:numPr>
          <w:ilvl w:val="0"/>
          <w:numId w:val="5"/>
        </w:numPr>
        <w:pBdr>
          <w:top w:val="nil"/>
          <w:left w:val="nil"/>
          <w:bottom w:val="nil"/>
          <w:right w:val="nil"/>
          <w:between w:val="nil"/>
        </w:pBdr>
        <w:spacing w:line="360" w:lineRule="auto"/>
        <w:rPr>
          <w:rFonts w:ascii="Times New Roman" w:eastAsia="Times New Roman" w:hAnsi="Times New Roman" w:cs="Times New Roman"/>
        </w:rPr>
      </w:pPr>
      <w:r w:rsidRPr="00CA5B43">
        <w:rPr>
          <w:rFonts w:ascii="Times New Roman" w:eastAsia="Times New Roman" w:hAnsi="Times New Roman" w:cs="Times New Roman"/>
          <w:color w:val="1B1C1D"/>
          <w:sz w:val="24"/>
          <w:szCs w:val="24"/>
        </w:rPr>
        <w:t>The continuous state observation was mapped to its corresponding discrete grid cell (</w:t>
      </w:r>
      <w:proofErr w:type="spellStart"/>
      <w:r w:rsidRPr="00CA5B43">
        <w:rPr>
          <w:rFonts w:ascii="Times New Roman" w:eastAsia="Times New Roman" w:hAnsi="Times New Roman" w:cs="Times New Roman"/>
          <w:color w:val="1B1C1D"/>
          <w:sz w:val="24"/>
          <w:szCs w:val="24"/>
        </w:rPr>
        <w:t>state s</w:t>
      </w:r>
      <w:proofErr w:type="spellEnd"/>
      <w:r w:rsidRPr="00CA5B43">
        <w:rPr>
          <w:rFonts w:ascii="Times New Roman" w:eastAsia="Times New Roman" w:hAnsi="Times New Roman" w:cs="Times New Roman"/>
          <w:color w:val="1B1C1D"/>
          <w:sz w:val="24"/>
          <w:szCs w:val="24"/>
        </w:rPr>
        <w:t>).</w:t>
      </w:r>
    </w:p>
    <w:p w14:paraId="00000028" w14:textId="77777777" w:rsidR="00656BDC" w:rsidRPr="00CA5B43" w:rsidRDefault="00CA5B43" w:rsidP="00CA5B43">
      <w:pPr>
        <w:numPr>
          <w:ilvl w:val="0"/>
          <w:numId w:val="5"/>
        </w:numPr>
        <w:pBdr>
          <w:top w:val="nil"/>
          <w:left w:val="nil"/>
          <w:bottom w:val="nil"/>
          <w:right w:val="nil"/>
          <w:between w:val="nil"/>
        </w:pBdr>
        <w:spacing w:line="360" w:lineRule="auto"/>
        <w:rPr>
          <w:rFonts w:ascii="Times New Roman" w:eastAsia="Times New Roman" w:hAnsi="Times New Roman" w:cs="Times New Roman"/>
        </w:rPr>
      </w:pPr>
      <w:r w:rsidRPr="00CA5B43">
        <w:rPr>
          <w:rFonts w:ascii="Times New Roman" w:eastAsia="Times New Roman" w:hAnsi="Times New Roman" w:cs="Times New Roman"/>
          <w:color w:val="1B1C1D"/>
          <w:sz w:val="24"/>
          <w:szCs w:val="24"/>
        </w:rPr>
        <w:t xml:space="preserve">An action </w:t>
      </w:r>
      <w:proofErr w:type="gramStart"/>
      <w:r w:rsidRPr="00CA5B43">
        <w:rPr>
          <w:rFonts w:ascii="Times New Roman" w:eastAsia="Times New Roman" w:hAnsi="Times New Roman" w:cs="Times New Roman"/>
          <w:color w:val="1B1C1D"/>
          <w:sz w:val="24"/>
          <w:szCs w:val="24"/>
        </w:rPr>
        <w:t>a was</w:t>
      </w:r>
      <w:proofErr w:type="gramEnd"/>
      <w:r w:rsidRPr="00CA5B43">
        <w:rPr>
          <w:rFonts w:ascii="Times New Roman" w:eastAsia="Times New Roman" w:hAnsi="Times New Roman" w:cs="Times New Roman"/>
          <w:color w:val="1B1C1D"/>
          <w:sz w:val="24"/>
          <w:szCs w:val="24"/>
        </w:rPr>
        <w:t xml:space="preserve"> selected using the epsilon-greedy policy based on the Q-values for </w:t>
      </w:r>
      <w:proofErr w:type="spellStart"/>
      <w:r w:rsidRPr="00CA5B43">
        <w:rPr>
          <w:rFonts w:ascii="Times New Roman" w:eastAsia="Times New Roman" w:hAnsi="Times New Roman" w:cs="Times New Roman"/>
          <w:color w:val="1B1C1D"/>
          <w:sz w:val="24"/>
          <w:szCs w:val="24"/>
        </w:rPr>
        <w:t>state s</w:t>
      </w:r>
      <w:proofErr w:type="spellEnd"/>
      <w:r w:rsidRPr="00CA5B43">
        <w:rPr>
          <w:rFonts w:ascii="Times New Roman" w:eastAsia="Times New Roman" w:hAnsi="Times New Roman" w:cs="Times New Roman"/>
          <w:color w:val="1B1C1D"/>
          <w:sz w:val="24"/>
          <w:szCs w:val="24"/>
        </w:rPr>
        <w:t>.</w:t>
      </w:r>
    </w:p>
    <w:p w14:paraId="00000029" w14:textId="77777777" w:rsidR="00656BDC" w:rsidRPr="00CA5B43" w:rsidRDefault="00CA5B43" w:rsidP="00CA5B43">
      <w:pPr>
        <w:numPr>
          <w:ilvl w:val="0"/>
          <w:numId w:val="5"/>
        </w:numPr>
        <w:pBdr>
          <w:top w:val="nil"/>
          <w:left w:val="nil"/>
          <w:bottom w:val="nil"/>
          <w:right w:val="nil"/>
          <w:between w:val="nil"/>
        </w:pBdr>
        <w:spacing w:line="360" w:lineRule="auto"/>
        <w:rPr>
          <w:rFonts w:ascii="Times New Roman" w:eastAsia="Times New Roman" w:hAnsi="Times New Roman" w:cs="Times New Roman"/>
        </w:rPr>
      </w:pPr>
      <w:r w:rsidRPr="00CA5B43">
        <w:rPr>
          <w:rFonts w:ascii="Times New Roman" w:eastAsia="Times New Roman" w:hAnsi="Times New Roman" w:cs="Times New Roman"/>
          <w:color w:val="1B1C1D"/>
          <w:sz w:val="24"/>
          <w:szCs w:val="24"/>
        </w:rPr>
        <w:t>The action was executed in the environment, yielding a reward r (typi</w:t>
      </w:r>
      <w:r w:rsidRPr="00CA5B43">
        <w:rPr>
          <w:rFonts w:ascii="Times New Roman" w:eastAsia="Times New Roman" w:hAnsi="Times New Roman" w:cs="Times New Roman"/>
          <w:color w:val="1B1C1D"/>
          <w:sz w:val="24"/>
          <w:szCs w:val="24"/>
        </w:rPr>
        <w:t>cally +1 for each step survived) and the next continuous observation.</w:t>
      </w:r>
    </w:p>
    <w:p w14:paraId="0000002A" w14:textId="77777777" w:rsidR="00656BDC" w:rsidRPr="00CA5B43" w:rsidRDefault="00CA5B43" w:rsidP="00CA5B43">
      <w:pPr>
        <w:numPr>
          <w:ilvl w:val="0"/>
          <w:numId w:val="5"/>
        </w:numPr>
        <w:pBdr>
          <w:top w:val="nil"/>
          <w:left w:val="nil"/>
          <w:bottom w:val="nil"/>
          <w:right w:val="nil"/>
          <w:between w:val="nil"/>
        </w:pBdr>
        <w:spacing w:line="360" w:lineRule="auto"/>
        <w:rPr>
          <w:rFonts w:ascii="Times New Roman" w:eastAsia="Times New Roman" w:hAnsi="Times New Roman" w:cs="Times New Roman"/>
        </w:rPr>
      </w:pPr>
      <w:r w:rsidRPr="00CA5B43">
        <w:rPr>
          <w:rFonts w:ascii="Times New Roman" w:eastAsia="Times New Roman" w:hAnsi="Times New Roman" w:cs="Times New Roman"/>
          <w:color w:val="1B1C1D"/>
          <w:sz w:val="24"/>
          <w:szCs w:val="24"/>
        </w:rPr>
        <w:t xml:space="preserve">The next continuous observation was mapped to the next discrete </w:t>
      </w:r>
      <w:proofErr w:type="spellStart"/>
      <w:r w:rsidRPr="00CA5B43">
        <w:rPr>
          <w:rFonts w:ascii="Times New Roman" w:eastAsia="Times New Roman" w:hAnsi="Times New Roman" w:cs="Times New Roman"/>
          <w:color w:val="1B1C1D"/>
          <w:sz w:val="24"/>
          <w:szCs w:val="24"/>
        </w:rPr>
        <w:t>state s</w:t>
      </w:r>
      <w:proofErr w:type="spellEnd"/>
      <w:r w:rsidRPr="00CA5B43">
        <w:rPr>
          <w:rFonts w:ascii="Times New Roman" w:eastAsia="Times New Roman" w:hAnsi="Times New Roman" w:cs="Times New Roman"/>
          <w:color w:val="1B1C1D"/>
          <w:sz w:val="24"/>
          <w:szCs w:val="24"/>
        </w:rPr>
        <w:t>'.</w:t>
      </w:r>
    </w:p>
    <w:p w14:paraId="0000002B" w14:textId="77777777" w:rsidR="00656BDC" w:rsidRPr="00CA5B43" w:rsidRDefault="00CA5B43" w:rsidP="00CA5B43">
      <w:pPr>
        <w:numPr>
          <w:ilvl w:val="0"/>
          <w:numId w:val="5"/>
        </w:numPr>
        <w:pBdr>
          <w:top w:val="nil"/>
          <w:left w:val="nil"/>
          <w:bottom w:val="nil"/>
          <w:right w:val="nil"/>
          <w:between w:val="nil"/>
        </w:pBdr>
        <w:spacing w:line="360" w:lineRule="auto"/>
        <w:rPr>
          <w:rFonts w:ascii="Times New Roman" w:eastAsia="Times New Roman" w:hAnsi="Times New Roman" w:cs="Times New Roman"/>
        </w:rPr>
      </w:pPr>
      <w:r w:rsidRPr="00CA5B43">
        <w:rPr>
          <w:rFonts w:ascii="Times New Roman" w:eastAsia="Times New Roman" w:hAnsi="Times New Roman" w:cs="Times New Roman"/>
          <w:color w:val="1B1C1D"/>
          <w:sz w:val="24"/>
          <w:szCs w:val="24"/>
        </w:rPr>
        <w:t xml:space="preserve">The Q-value Q(s, a) was updated using the Q-learning rule, incorporating the reward r and </w:t>
      </w:r>
      <w:r w:rsidRPr="00CA5B43">
        <w:rPr>
          <w:rFonts w:ascii="Times New Roman" w:eastAsia="Times New Roman" w:hAnsi="Times New Roman" w:cs="Times New Roman"/>
          <w:color w:val="1B1C1D"/>
          <w:sz w:val="24"/>
          <w:szCs w:val="24"/>
        </w:rPr>
        <w:lastRenderedPageBreak/>
        <w:t xml:space="preserve">the maximum Q-value available from the next </w:t>
      </w:r>
      <w:proofErr w:type="spellStart"/>
      <w:r w:rsidRPr="00CA5B43">
        <w:rPr>
          <w:rFonts w:ascii="Times New Roman" w:eastAsia="Times New Roman" w:hAnsi="Times New Roman" w:cs="Times New Roman"/>
          <w:color w:val="1B1C1D"/>
          <w:sz w:val="24"/>
          <w:szCs w:val="24"/>
        </w:rPr>
        <w:t>state s</w:t>
      </w:r>
      <w:proofErr w:type="spellEnd"/>
      <w:r w:rsidRPr="00CA5B43">
        <w:rPr>
          <w:rFonts w:ascii="Times New Roman" w:eastAsia="Times New Roman" w:hAnsi="Times New Roman" w:cs="Times New Roman"/>
          <w:color w:val="1B1C1D"/>
          <w:sz w:val="24"/>
          <w:szCs w:val="24"/>
        </w:rPr>
        <w:t>'.</w:t>
      </w:r>
    </w:p>
    <w:p w14:paraId="0000002C" w14:textId="77777777" w:rsidR="00656BDC" w:rsidRPr="00CA5B43" w:rsidRDefault="00CA5B43" w:rsidP="00CA5B43">
      <w:pPr>
        <w:numPr>
          <w:ilvl w:val="0"/>
          <w:numId w:val="5"/>
        </w:numPr>
        <w:pBdr>
          <w:top w:val="nil"/>
          <w:left w:val="nil"/>
          <w:bottom w:val="nil"/>
          <w:right w:val="nil"/>
          <w:between w:val="nil"/>
        </w:pBdr>
        <w:spacing w:line="360" w:lineRule="auto"/>
        <w:rPr>
          <w:rFonts w:ascii="Times New Roman" w:eastAsia="Times New Roman" w:hAnsi="Times New Roman" w:cs="Times New Roman"/>
        </w:rPr>
      </w:pPr>
      <w:r w:rsidRPr="00CA5B43">
        <w:rPr>
          <w:rFonts w:ascii="Times New Roman" w:eastAsia="Times New Roman" w:hAnsi="Times New Roman" w:cs="Times New Roman"/>
          <w:color w:val="1B1C1D"/>
          <w:sz w:val="24"/>
          <w:szCs w:val="24"/>
        </w:rPr>
        <w:t>The state transitioned (s &lt;- s').</w:t>
      </w:r>
    </w:p>
    <w:p w14:paraId="0000002D" w14:textId="77777777" w:rsidR="00656BDC" w:rsidRPr="00CA5B43" w:rsidRDefault="00CA5B43" w:rsidP="00CA5B43">
      <w:pPr>
        <w:numPr>
          <w:ilvl w:val="0"/>
          <w:numId w:val="5"/>
        </w:numPr>
        <w:pBdr>
          <w:top w:val="nil"/>
          <w:left w:val="nil"/>
          <w:bottom w:val="nil"/>
          <w:right w:val="nil"/>
          <w:between w:val="nil"/>
        </w:pBdr>
        <w:spacing w:after="120" w:line="360" w:lineRule="auto"/>
        <w:rPr>
          <w:rFonts w:ascii="Times New Roman" w:eastAsia="Times New Roman" w:hAnsi="Times New Roman" w:cs="Times New Roman"/>
        </w:rPr>
      </w:pPr>
      <w:r w:rsidRPr="00CA5B43">
        <w:rPr>
          <w:rFonts w:ascii="Times New Roman" w:eastAsia="Times New Roman" w:hAnsi="Times New Roman" w:cs="Times New Roman"/>
          <w:color w:val="1B1C1D"/>
          <w:sz w:val="24"/>
          <w:szCs w:val="24"/>
        </w:rPr>
        <w:t>Steps 3-7 repeated until the environment signaled termination (pole fell, cart</w:t>
      </w:r>
      <w:r w:rsidRPr="00CA5B43">
        <w:rPr>
          <w:rFonts w:ascii="Times New Roman" w:eastAsia="Times New Roman" w:hAnsi="Times New Roman" w:cs="Times New Roman"/>
          <w:color w:val="1B1C1D"/>
          <w:sz w:val="24"/>
          <w:szCs w:val="24"/>
        </w:rPr>
        <w:t xml:space="preserve"> out of bounds, max steps).</w:t>
      </w:r>
    </w:p>
    <w:p w14:paraId="0000002E" w14:textId="77777777" w:rsidR="00656BDC" w:rsidRPr="00CA5B43" w:rsidRDefault="00CA5B43" w:rsidP="00CA5B43">
      <w:pPr>
        <w:pStyle w:val="Heading3"/>
        <w:spacing w:before="120"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3.2 Monitored Training Metrics</w:t>
      </w:r>
    </w:p>
    <w:p w14:paraId="0000002F" w14:textId="77777777" w:rsidR="00656BDC" w:rsidRPr="00CA5B43" w:rsidRDefault="00CA5B43" w:rsidP="00CA5B43">
      <w:pPr>
        <w:pBdr>
          <w:top w:val="nil"/>
          <w:left w:val="nil"/>
          <w:bottom w:val="nil"/>
          <w:right w:val="nil"/>
          <w:between w:val="nil"/>
        </w:pBdr>
        <w:spacing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Several metrics provided insights into the learning dynamics:</w:t>
      </w:r>
    </w:p>
    <w:p w14:paraId="00000030" w14:textId="77777777" w:rsidR="00656BDC" w:rsidRPr="00CA5B43" w:rsidRDefault="00CA5B43" w:rsidP="00CA5B43">
      <w:pPr>
        <w:numPr>
          <w:ilvl w:val="0"/>
          <w:numId w:val="6"/>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Game Length:</w:t>
      </w:r>
      <w:r w:rsidRPr="00CA5B43">
        <w:rPr>
          <w:rFonts w:ascii="Times New Roman" w:eastAsia="Times New Roman" w:hAnsi="Times New Roman" w:cs="Times New Roman"/>
          <w:color w:val="1B1C1D"/>
          <w:sz w:val="24"/>
          <w:szCs w:val="24"/>
        </w:rPr>
        <w:t xml:space="preserve"> Directly measured the agent's performance within each training episode. An increasing trend indicates learning.</w:t>
      </w:r>
    </w:p>
    <w:p w14:paraId="00000031" w14:textId="77777777" w:rsidR="00656BDC" w:rsidRPr="00CA5B43" w:rsidRDefault="00CA5B43" w:rsidP="00CA5B43">
      <w:pPr>
        <w:numPr>
          <w:ilvl w:val="0"/>
          <w:numId w:val="6"/>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Q-Value Change Norms (L2 and Infinity):</w:t>
      </w:r>
      <w:r w:rsidRPr="00CA5B43">
        <w:rPr>
          <w:rFonts w:ascii="Times New Roman" w:eastAsia="Times New Roman" w:hAnsi="Times New Roman" w:cs="Times New Roman"/>
          <w:color w:val="1B1C1D"/>
          <w:sz w:val="24"/>
          <w:szCs w:val="24"/>
        </w:rPr>
        <w:t xml:space="preserve"> These norms measure the magnitude of changes to the entire Q-table during an episode.</w:t>
      </w:r>
    </w:p>
    <w:p w14:paraId="00000032" w14:textId="77777777" w:rsidR="00656BDC" w:rsidRPr="00CA5B43" w:rsidRDefault="00CA5B43" w:rsidP="00CA5B43">
      <w:pPr>
        <w:numPr>
          <w:ilvl w:val="1"/>
          <w:numId w:val="7"/>
        </w:numPr>
        <w:pBdr>
          <w:top w:val="nil"/>
          <w:left w:val="nil"/>
          <w:bottom w:val="nil"/>
          <w:right w:val="nil"/>
          <w:between w:val="nil"/>
        </w:pBdr>
        <w:spacing w:line="360" w:lineRule="auto"/>
        <w:rPr>
          <w:rFonts w:ascii="Times New Roman" w:eastAsia="Times New Roman" w:hAnsi="Times New Roman" w:cs="Times New Roman"/>
        </w:rPr>
      </w:pPr>
      <w:r w:rsidRPr="00CA5B43">
        <w:rPr>
          <w:rFonts w:ascii="Times New Roman" w:eastAsia="Times New Roman" w:hAnsi="Times New Roman" w:cs="Times New Roman"/>
          <w:i/>
          <w:color w:val="1B1C1D"/>
          <w:sz w:val="24"/>
          <w:szCs w:val="24"/>
        </w:rPr>
        <w:t>Infinity Norm (</w:t>
      </w:r>
      <w:proofErr w:type="spellStart"/>
      <w:r w:rsidRPr="00CA5B43">
        <w:rPr>
          <w:rFonts w:ascii="Times New Roman" w:eastAsia="Times New Roman" w:hAnsi="Times New Roman" w:cs="Times New Roman"/>
          <w:i/>
          <w:color w:val="1B1C1D"/>
          <w:sz w:val="24"/>
          <w:szCs w:val="24"/>
        </w:rPr>
        <w:t>inf_norm</w:t>
      </w:r>
      <w:proofErr w:type="spellEnd"/>
      <w:r w:rsidRPr="00CA5B43">
        <w:rPr>
          <w:rFonts w:ascii="Times New Roman" w:eastAsia="Times New Roman" w:hAnsi="Times New Roman" w:cs="Times New Roman"/>
          <w:i/>
          <w:color w:val="1B1C1D"/>
          <w:sz w:val="24"/>
          <w:szCs w:val="24"/>
        </w:rPr>
        <w:t>):</w:t>
      </w:r>
      <w:r w:rsidRPr="00CA5B43">
        <w:rPr>
          <w:rFonts w:ascii="Times New Roman" w:eastAsia="Times New Roman" w:hAnsi="Times New Roman" w:cs="Times New Roman"/>
          <w:color w:val="1B1C1D"/>
          <w:sz w:val="24"/>
          <w:szCs w:val="24"/>
        </w:rPr>
        <w:t xml:space="preserve"> The maximum absolute change in any single Q-value entry.</w:t>
      </w:r>
    </w:p>
    <w:p w14:paraId="00000033" w14:textId="77777777" w:rsidR="00656BDC" w:rsidRPr="00CA5B43" w:rsidRDefault="00CA5B43" w:rsidP="00CA5B43">
      <w:pPr>
        <w:numPr>
          <w:ilvl w:val="1"/>
          <w:numId w:val="7"/>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color w:val="1B1C1D"/>
          <w:sz w:val="24"/>
          <w:szCs w:val="24"/>
        </w:rPr>
        <w:t>L2 Norm (l2_norm): The square root of the sum o</w:t>
      </w:r>
      <w:r w:rsidRPr="00CA5B43">
        <w:rPr>
          <w:rFonts w:ascii="Times New Roman" w:eastAsia="Times New Roman" w:hAnsi="Times New Roman" w:cs="Times New Roman"/>
          <w:color w:val="1B1C1D"/>
          <w:sz w:val="24"/>
          <w:szCs w:val="24"/>
        </w:rPr>
        <w:t>f squared changes across all Q-value entries.</w:t>
      </w:r>
      <w:r w:rsidRPr="00CA5B43">
        <w:rPr>
          <w:rFonts w:ascii="Times New Roman" w:eastAsia="Times New Roman" w:hAnsi="Times New Roman" w:cs="Times New Roman"/>
          <w:color w:val="000000"/>
        </w:rPr>
        <w:br/>
      </w:r>
      <w:r w:rsidRPr="00CA5B43">
        <w:rPr>
          <w:rFonts w:ascii="Times New Roman" w:eastAsia="Times New Roman" w:hAnsi="Times New Roman" w:cs="Times New Roman"/>
          <w:color w:val="1B1C1D"/>
          <w:sz w:val="24"/>
          <w:szCs w:val="24"/>
        </w:rPr>
        <w:t>Decreasing trends in these norms generally suggest that the Q-values are converging towards stable estimates.</w:t>
      </w:r>
    </w:p>
    <w:p w14:paraId="00000034" w14:textId="77777777" w:rsidR="00656BDC" w:rsidRPr="00CA5B43" w:rsidRDefault="00CA5B43" w:rsidP="00CA5B43">
      <w:pPr>
        <w:numPr>
          <w:ilvl w:val="0"/>
          <w:numId w:val="6"/>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Visited States:</w:t>
      </w:r>
      <w:r w:rsidRPr="00CA5B43">
        <w:rPr>
          <w:rFonts w:ascii="Times New Roman" w:eastAsia="Times New Roman" w:hAnsi="Times New Roman" w:cs="Times New Roman"/>
          <w:color w:val="1B1C1D"/>
          <w:sz w:val="24"/>
          <w:szCs w:val="24"/>
        </w:rPr>
        <w:t xml:space="preserve"> Tracking state visitations helps understand the extent of state space exploration.</w:t>
      </w:r>
    </w:p>
    <w:p w14:paraId="00000035" w14:textId="77777777" w:rsidR="00656BDC" w:rsidRPr="00CA5B43" w:rsidRDefault="00CA5B43" w:rsidP="00CA5B43">
      <w:pPr>
        <w:numPr>
          <w:ilvl w:val="0"/>
          <w:numId w:val="6"/>
        </w:numPr>
        <w:pBdr>
          <w:top w:val="nil"/>
          <w:left w:val="nil"/>
          <w:bottom w:val="nil"/>
          <w:right w:val="nil"/>
          <w:between w:val="nil"/>
        </w:pBdr>
        <w:spacing w:after="120"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Terminal States:</w:t>
      </w:r>
      <w:r w:rsidRPr="00CA5B43">
        <w:rPr>
          <w:rFonts w:ascii="Times New Roman" w:eastAsia="Times New Roman" w:hAnsi="Times New Roman" w:cs="Times New Roman"/>
          <w:color w:val="1B1C1D"/>
          <w:sz w:val="24"/>
          <w:szCs w:val="24"/>
        </w:rPr>
        <w:t xml:space="preserve"> Identifying states where episodes frequently terminate can highlight challenging regions of the state space.</w:t>
      </w:r>
    </w:p>
    <w:p w14:paraId="00000036" w14:textId="77777777" w:rsidR="00656BDC" w:rsidRPr="00CA5B43" w:rsidRDefault="00CA5B43" w:rsidP="00CA5B43">
      <w:pPr>
        <w:pStyle w:val="Heading3"/>
        <w:spacing w:before="120"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3.3 Analysis of Training Observations</w:t>
      </w:r>
    </w:p>
    <w:p w14:paraId="00000037" w14:textId="77777777" w:rsidR="00656BDC" w:rsidRPr="00CA5B43" w:rsidRDefault="00CA5B43" w:rsidP="00CA5B43">
      <w:pPr>
        <w:numPr>
          <w:ilvl w:val="0"/>
          <w:numId w:val="8"/>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Training Duration:</w:t>
      </w:r>
      <w:r w:rsidRPr="00CA5B43">
        <w:rPr>
          <w:rFonts w:ascii="Times New Roman" w:eastAsia="Times New Roman" w:hAnsi="Times New Roman" w:cs="Times New Roman"/>
          <w:color w:val="1B1C1D"/>
          <w:sz w:val="24"/>
          <w:szCs w:val="24"/>
        </w:rPr>
        <w:t xml:space="preserve"> The entire training process completed in approximately 45.87 seconds, indicating relatively fast computation per episode despite the large number of episodes.</w:t>
      </w:r>
    </w:p>
    <w:p w14:paraId="00000038" w14:textId="77777777" w:rsidR="00656BDC" w:rsidRPr="00CA5B43" w:rsidRDefault="00CA5B43" w:rsidP="00CA5B43">
      <w:pPr>
        <w:numPr>
          <w:ilvl w:val="0"/>
          <w:numId w:val="8"/>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Learning Trend:</w:t>
      </w:r>
      <w:r w:rsidRPr="00CA5B43">
        <w:rPr>
          <w:rFonts w:ascii="Times New Roman" w:eastAsia="Times New Roman" w:hAnsi="Times New Roman" w:cs="Times New Roman"/>
          <w:color w:val="1B1C1D"/>
          <w:sz w:val="24"/>
          <w:szCs w:val="24"/>
        </w:rPr>
        <w:t xml:space="preserve"> The scatter plot of game length versus episode number showed considerable noise </w:t>
      </w:r>
      <w:r w:rsidRPr="00CA5B43">
        <w:rPr>
          <w:rFonts w:ascii="Times New Roman" w:eastAsia="Times New Roman" w:hAnsi="Times New Roman" w:cs="Times New Roman"/>
          <w:color w:val="1B1C1D"/>
          <w:sz w:val="24"/>
          <w:szCs w:val="24"/>
        </w:rPr>
        <w:t>but a discernible upward trend, particularly in the maximum lengths achieved in later episodes. This confirms that the agent progressively learned to balance the pole for longer durations. The periodic log output corroborated this, showing increases in epi</w:t>
      </w:r>
      <w:r w:rsidRPr="00CA5B43">
        <w:rPr>
          <w:rFonts w:ascii="Times New Roman" w:eastAsia="Times New Roman" w:hAnsi="Times New Roman" w:cs="Times New Roman"/>
          <w:color w:val="1B1C1D"/>
          <w:sz w:val="24"/>
          <w:szCs w:val="24"/>
        </w:rPr>
        <w:t>sode length over time (e.g., from 12 at episode 0 to peaks over 100 later on).</w:t>
      </w:r>
    </w:p>
    <w:p w14:paraId="00000039" w14:textId="77777777" w:rsidR="00656BDC" w:rsidRPr="00CA5B43" w:rsidRDefault="00CA5B43" w:rsidP="00CA5B43">
      <w:pPr>
        <w:numPr>
          <w:ilvl w:val="0"/>
          <w:numId w:val="8"/>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Convergence Behavior:</w:t>
      </w:r>
      <w:r w:rsidRPr="00CA5B43">
        <w:rPr>
          <w:rFonts w:ascii="Times New Roman" w:eastAsia="Times New Roman" w:hAnsi="Times New Roman" w:cs="Times New Roman"/>
          <w:color w:val="1B1C1D"/>
          <w:sz w:val="24"/>
          <w:szCs w:val="24"/>
        </w:rPr>
        <w:t xml:space="preserve"> The plots for L2 and infinity norms exhibited a general decrease over the training period. This suggests that the Q-values were stabilizing as the agent ga</w:t>
      </w:r>
      <w:r w:rsidRPr="00CA5B43">
        <w:rPr>
          <w:rFonts w:ascii="Times New Roman" w:eastAsia="Times New Roman" w:hAnsi="Times New Roman" w:cs="Times New Roman"/>
          <w:color w:val="1B1C1D"/>
          <w:sz w:val="24"/>
          <w:szCs w:val="24"/>
        </w:rPr>
        <w:t xml:space="preserve">ined more experience. However, the persistence of non-zero updates indicates that learning was </w:t>
      </w:r>
      <w:r w:rsidRPr="00CA5B43">
        <w:rPr>
          <w:rFonts w:ascii="Times New Roman" w:eastAsia="Times New Roman" w:hAnsi="Times New Roman" w:cs="Times New Roman"/>
          <w:color w:val="1B1C1D"/>
          <w:sz w:val="24"/>
          <w:szCs w:val="24"/>
        </w:rPr>
        <w:lastRenderedPageBreak/>
        <w:t xml:space="preserve">likely still ongoing, or that the </w:t>
      </w:r>
      <w:proofErr w:type="spellStart"/>
      <w:r w:rsidRPr="00CA5B43">
        <w:rPr>
          <w:rFonts w:ascii="Times New Roman" w:eastAsia="Times New Roman" w:hAnsi="Times New Roman" w:cs="Times New Roman"/>
          <w:color w:val="1B1C1D"/>
          <w:sz w:val="24"/>
          <w:szCs w:val="24"/>
        </w:rPr>
        <w:t>stochasticity</w:t>
      </w:r>
      <w:proofErr w:type="spellEnd"/>
      <w:r w:rsidRPr="00CA5B43">
        <w:rPr>
          <w:rFonts w:ascii="Times New Roman" w:eastAsia="Times New Roman" w:hAnsi="Times New Roman" w:cs="Times New Roman"/>
          <w:color w:val="1B1C1D"/>
          <w:sz w:val="24"/>
          <w:szCs w:val="24"/>
        </w:rPr>
        <w:t xml:space="preserve"> of the environment and exploration kept Q-values fluctuating.</w:t>
      </w:r>
    </w:p>
    <w:p w14:paraId="0000003A" w14:textId="77777777" w:rsidR="00656BDC" w:rsidRPr="00CA5B43" w:rsidRDefault="00CA5B43" w:rsidP="00CA5B43">
      <w:pPr>
        <w:numPr>
          <w:ilvl w:val="0"/>
          <w:numId w:val="8"/>
        </w:numPr>
        <w:pBdr>
          <w:top w:val="nil"/>
          <w:left w:val="nil"/>
          <w:bottom w:val="nil"/>
          <w:right w:val="nil"/>
          <w:between w:val="nil"/>
        </w:pBdr>
        <w:spacing w:after="120"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Training Performance Variability:</w:t>
      </w:r>
      <w:r w:rsidRPr="00CA5B43">
        <w:rPr>
          <w:rFonts w:ascii="Times New Roman" w:eastAsia="Times New Roman" w:hAnsi="Times New Roman" w:cs="Times New Roman"/>
          <w:color w:val="1B1C1D"/>
          <w:sz w:val="24"/>
          <w:szCs w:val="24"/>
        </w:rPr>
        <w:t xml:space="preserve"> The histogram of </w:t>
      </w:r>
      <w:r w:rsidRPr="00CA5B43">
        <w:rPr>
          <w:rFonts w:ascii="Times New Roman" w:eastAsia="Times New Roman" w:hAnsi="Times New Roman" w:cs="Times New Roman"/>
          <w:color w:val="1B1C1D"/>
          <w:sz w:val="24"/>
          <w:szCs w:val="24"/>
        </w:rPr>
        <w:t>training game lengths showed a wide spread, heavily influenced by the epsilon = 0.2 exploration. Random actions often lead to premature termination, masking the agent's true capability during training but being essential for discovering the optimal policy.</w:t>
      </w:r>
    </w:p>
    <w:p w14:paraId="0000003B" w14:textId="77777777" w:rsidR="00656BDC" w:rsidRPr="00CA5B43" w:rsidRDefault="00656BDC" w:rsidP="00CA5B43">
      <w:pPr>
        <w:pBdr>
          <w:top w:val="nil"/>
          <w:left w:val="nil"/>
          <w:bottom w:val="nil"/>
          <w:right w:val="nil"/>
          <w:between w:val="nil"/>
        </w:pBdr>
        <w:spacing w:before="120" w:after="120" w:line="360" w:lineRule="auto"/>
        <w:rPr>
          <w:rFonts w:ascii="Times New Roman" w:eastAsia="Times New Roman" w:hAnsi="Times New Roman" w:cs="Times New Roman"/>
          <w:color w:val="1B1C1D"/>
          <w:sz w:val="24"/>
          <w:szCs w:val="24"/>
        </w:rPr>
      </w:pPr>
    </w:p>
    <w:p w14:paraId="0000003C" w14:textId="77777777" w:rsidR="00656BDC" w:rsidRPr="00CA5B43" w:rsidRDefault="00CA5B43" w:rsidP="00CA5B43">
      <w:pPr>
        <w:pStyle w:val="Heading2"/>
        <w:spacing w:before="120" w:after="120" w:line="360" w:lineRule="auto"/>
        <w:rPr>
          <w:rFonts w:ascii="Times New Roman" w:eastAsia="Times New Roman" w:hAnsi="Times New Roman" w:cs="Times New Roman"/>
          <w:color w:val="1B1C1D"/>
          <w:sz w:val="30"/>
          <w:szCs w:val="30"/>
        </w:rPr>
      </w:pPr>
      <w:r w:rsidRPr="00CA5B43">
        <w:rPr>
          <w:rFonts w:ascii="Times New Roman" w:eastAsia="Times New Roman" w:hAnsi="Times New Roman" w:cs="Times New Roman"/>
          <w:color w:val="1B1C1D"/>
          <w:sz w:val="30"/>
          <w:szCs w:val="30"/>
        </w:rPr>
        <w:t>4. Evaluation of the Learned Policy</w:t>
      </w:r>
    </w:p>
    <w:p w14:paraId="0000003D" w14:textId="77777777" w:rsidR="00656BDC" w:rsidRPr="00CA5B43" w:rsidRDefault="00CA5B43" w:rsidP="00CA5B43">
      <w:pPr>
        <w:pStyle w:val="Heading3"/>
        <w:spacing w:before="0"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4.1 Evaluation Protocol</w:t>
      </w:r>
    </w:p>
    <w:p w14:paraId="0000003E" w14:textId="77777777" w:rsidR="00656BDC" w:rsidRPr="00CA5B43" w:rsidRDefault="00CA5B43" w:rsidP="00CA5B43">
      <w:pPr>
        <w:pBdr>
          <w:top w:val="nil"/>
          <w:left w:val="nil"/>
          <w:bottom w:val="nil"/>
          <w:right w:val="nil"/>
          <w:between w:val="nil"/>
        </w:pBdr>
        <w:spacing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Following training, the agent's learned knowledge was evaluated deterministically.</w:t>
      </w:r>
    </w:p>
    <w:p w14:paraId="0000003F" w14:textId="5442D75E" w:rsidR="00656BDC" w:rsidRPr="00CA5B43" w:rsidRDefault="00CA5B43" w:rsidP="00CA5B43">
      <w:pPr>
        <w:numPr>
          <w:ilvl w:val="0"/>
          <w:numId w:val="9"/>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Policy Derivation:</w:t>
      </w:r>
      <w:r w:rsidRPr="00CA5B43">
        <w:rPr>
          <w:rFonts w:ascii="Times New Roman" w:eastAsia="Times New Roman" w:hAnsi="Times New Roman" w:cs="Times New Roman"/>
          <w:color w:val="1B1C1D"/>
          <w:sz w:val="24"/>
          <w:szCs w:val="24"/>
        </w:rPr>
        <w:t xml:space="preserve"> A greedy policy (pi) was derived from the fin</w:t>
      </w:r>
      <w:r>
        <w:rPr>
          <w:rFonts w:ascii="Times New Roman" w:eastAsia="Times New Roman" w:hAnsi="Times New Roman" w:cs="Times New Roman"/>
          <w:color w:val="1B1C1D"/>
          <w:sz w:val="24"/>
          <w:szCs w:val="24"/>
        </w:rPr>
        <w:t>al Q-table. For any given state</w:t>
      </w:r>
      <w:r w:rsidRPr="00CA5B43">
        <w:rPr>
          <w:rFonts w:ascii="Times New Roman" w:eastAsia="Times New Roman" w:hAnsi="Times New Roman" w:cs="Times New Roman"/>
          <w:color w:val="1B1C1D"/>
          <w:sz w:val="24"/>
          <w:szCs w:val="24"/>
        </w:rPr>
        <w:t xml:space="preserve">s, this policy selects the action </w:t>
      </w:r>
      <w:proofErr w:type="gramStart"/>
      <w:r w:rsidRPr="00CA5B43">
        <w:rPr>
          <w:rFonts w:ascii="Times New Roman" w:eastAsia="Times New Roman" w:hAnsi="Times New Roman" w:cs="Times New Roman"/>
          <w:color w:val="1B1C1D"/>
          <w:sz w:val="24"/>
          <w:szCs w:val="24"/>
        </w:rPr>
        <w:t>a that</w:t>
      </w:r>
      <w:proofErr w:type="gramEnd"/>
      <w:r w:rsidRPr="00CA5B43">
        <w:rPr>
          <w:rFonts w:ascii="Times New Roman" w:eastAsia="Times New Roman" w:hAnsi="Times New Roman" w:cs="Times New Roman"/>
          <w:color w:val="1B1C1D"/>
          <w:sz w:val="24"/>
          <w:szCs w:val="24"/>
        </w:rPr>
        <w:t xml:space="preserve"> maximizes Q(s, a).</w:t>
      </w:r>
    </w:p>
    <w:p w14:paraId="00000040" w14:textId="77777777" w:rsidR="00656BDC" w:rsidRPr="00CA5B43" w:rsidRDefault="00CA5B43" w:rsidP="00CA5B43">
      <w:pPr>
        <w:numPr>
          <w:ilvl w:val="0"/>
          <w:numId w:val="9"/>
        </w:numPr>
        <w:pBdr>
          <w:top w:val="nil"/>
          <w:left w:val="nil"/>
          <w:bottom w:val="nil"/>
          <w:right w:val="nil"/>
          <w:between w:val="nil"/>
        </w:pBdr>
        <w:spacing w:after="120"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Testing:</w:t>
      </w:r>
      <w:r w:rsidRPr="00CA5B43">
        <w:rPr>
          <w:rFonts w:ascii="Times New Roman" w:eastAsia="Times New Roman" w:hAnsi="Times New Roman" w:cs="Times New Roman"/>
          <w:color w:val="1B1C1D"/>
          <w:sz w:val="24"/>
          <w:szCs w:val="24"/>
        </w:rPr>
        <w:t xml:space="preserve"> The agent executed this greedy policy over </w:t>
      </w:r>
      <w:proofErr w:type="spellStart"/>
      <w:r w:rsidRPr="00CA5B43">
        <w:rPr>
          <w:rFonts w:ascii="Times New Roman" w:eastAsia="Times New Roman" w:hAnsi="Times New Roman" w:cs="Times New Roman"/>
          <w:color w:val="1B1C1D"/>
          <w:sz w:val="24"/>
          <w:szCs w:val="24"/>
        </w:rPr>
        <w:t>n_test_episodes</w:t>
      </w:r>
      <w:proofErr w:type="spellEnd"/>
      <w:r w:rsidRPr="00CA5B43">
        <w:rPr>
          <w:rFonts w:ascii="Times New Roman" w:eastAsia="Times New Roman" w:hAnsi="Times New Roman" w:cs="Times New Roman"/>
          <w:color w:val="1B1C1D"/>
          <w:sz w:val="24"/>
          <w:szCs w:val="24"/>
        </w:rPr>
        <w:t xml:space="preserve"> = 10,000 independent episodes. Exploration (epsilo</w:t>
      </w:r>
      <w:r w:rsidRPr="00CA5B43">
        <w:rPr>
          <w:rFonts w:ascii="Times New Roman" w:eastAsia="Times New Roman" w:hAnsi="Times New Roman" w:cs="Times New Roman"/>
          <w:color w:val="1B1C1D"/>
          <w:sz w:val="24"/>
          <w:szCs w:val="24"/>
        </w:rPr>
        <w:t>n) was set to 0 during this phase to assess the pure exploitation capability of the learned Q-values. The length (number of steps survived) of each test episode was recorded.</w:t>
      </w:r>
    </w:p>
    <w:p w14:paraId="00000041" w14:textId="77777777" w:rsidR="00656BDC" w:rsidRPr="00CA5B43" w:rsidRDefault="00CA5B43" w:rsidP="00CA5B43">
      <w:pPr>
        <w:pStyle w:val="Heading3"/>
        <w:spacing w:before="120"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4.2 Performance Analysis</w:t>
      </w:r>
    </w:p>
    <w:p w14:paraId="00000042" w14:textId="77777777" w:rsidR="00656BDC" w:rsidRPr="00CA5B43" w:rsidRDefault="00CA5B43" w:rsidP="00CA5B43">
      <w:pPr>
        <w:pBdr>
          <w:top w:val="nil"/>
          <w:left w:val="nil"/>
          <w:bottom w:val="nil"/>
          <w:right w:val="nil"/>
          <w:between w:val="nil"/>
        </w:pBdr>
        <w:spacing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The distribution of episode lengths during testing provi</w:t>
      </w:r>
      <w:r w:rsidRPr="00CA5B43">
        <w:rPr>
          <w:rFonts w:ascii="Times New Roman" w:eastAsia="Times New Roman" w:hAnsi="Times New Roman" w:cs="Times New Roman"/>
          <w:color w:val="1B1C1D"/>
          <w:sz w:val="24"/>
          <w:szCs w:val="24"/>
        </w:rPr>
        <w:t>des a measure of the final policy's effectiveness and consistency:</w:t>
      </w:r>
    </w:p>
    <w:p w14:paraId="00000043" w14:textId="77777777" w:rsidR="00656BDC" w:rsidRPr="00CA5B43" w:rsidRDefault="00CA5B43" w:rsidP="00CA5B43">
      <w:pPr>
        <w:numPr>
          <w:ilvl w:val="0"/>
          <w:numId w:val="10"/>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Central Tendency:</w:t>
      </w:r>
      <w:r w:rsidRPr="00CA5B43">
        <w:rPr>
          <w:rFonts w:ascii="Times New Roman" w:eastAsia="Times New Roman" w:hAnsi="Times New Roman" w:cs="Times New Roman"/>
          <w:color w:val="1B1C1D"/>
          <w:sz w:val="24"/>
          <w:szCs w:val="24"/>
        </w:rPr>
        <w:t xml:space="preserve"> The mean episode length was 72.83 steps, and the median was 65 steps. This indicates a typical performance level achieved by the agent.</w:t>
      </w:r>
    </w:p>
    <w:p w14:paraId="00000044" w14:textId="77777777" w:rsidR="00656BDC" w:rsidRPr="00CA5B43" w:rsidRDefault="00CA5B43" w:rsidP="00CA5B43">
      <w:pPr>
        <w:numPr>
          <w:ilvl w:val="0"/>
          <w:numId w:val="10"/>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Variability:</w:t>
      </w:r>
      <w:r w:rsidRPr="00CA5B43">
        <w:rPr>
          <w:rFonts w:ascii="Times New Roman" w:eastAsia="Times New Roman" w:hAnsi="Times New Roman" w:cs="Times New Roman"/>
          <w:color w:val="1B1C1D"/>
          <w:sz w:val="24"/>
          <w:szCs w:val="24"/>
        </w:rPr>
        <w:t xml:space="preserve"> The standard deviation was quite high (37.95 steps), suggesting significant inconsistency in performance across different episodes. This variability is also evident in the range between the minimum (16 steps) and maximum (1148 steps) and the interquartile</w:t>
      </w:r>
      <w:r w:rsidRPr="00CA5B43">
        <w:rPr>
          <w:rFonts w:ascii="Times New Roman" w:eastAsia="Times New Roman" w:hAnsi="Times New Roman" w:cs="Times New Roman"/>
          <w:color w:val="1B1C1D"/>
          <w:sz w:val="24"/>
          <w:szCs w:val="24"/>
        </w:rPr>
        <w:t xml:space="preserve"> range (IQR) of 29 steps (82 - 53).</w:t>
      </w:r>
    </w:p>
    <w:p w14:paraId="00000045" w14:textId="77777777" w:rsidR="00656BDC" w:rsidRPr="00CA5B43" w:rsidRDefault="00CA5B43" w:rsidP="00CA5B43">
      <w:pPr>
        <w:numPr>
          <w:ilvl w:val="0"/>
          <w:numId w:val="10"/>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Distribution Shape:</w:t>
      </w:r>
      <w:r w:rsidRPr="00CA5B43">
        <w:rPr>
          <w:rFonts w:ascii="Times New Roman" w:eastAsia="Times New Roman" w:hAnsi="Times New Roman" w:cs="Times New Roman"/>
          <w:color w:val="1B1C1D"/>
          <w:sz w:val="24"/>
          <w:szCs w:val="24"/>
        </w:rPr>
        <w:t xml:space="preserve"> The histogram and the high maximum value relative to the mean/median clearly show a right-skewed distribution. While the agent performed moderately well on average, it occasionally achieved very long </w:t>
      </w:r>
      <w:r w:rsidRPr="00CA5B43">
        <w:rPr>
          <w:rFonts w:ascii="Times New Roman" w:eastAsia="Times New Roman" w:hAnsi="Times New Roman" w:cs="Times New Roman"/>
          <w:color w:val="1B1C1D"/>
          <w:sz w:val="24"/>
          <w:szCs w:val="24"/>
        </w:rPr>
        <w:t xml:space="preserve">balancing times (outliers like 1148 steps). This suggests the policy is effective in certain state trajectories but may </w:t>
      </w:r>
      <w:r w:rsidRPr="00CA5B43">
        <w:rPr>
          <w:rFonts w:ascii="Times New Roman" w:eastAsia="Times New Roman" w:hAnsi="Times New Roman" w:cs="Times New Roman"/>
          <w:color w:val="1B1C1D"/>
          <w:sz w:val="24"/>
          <w:szCs w:val="24"/>
        </w:rPr>
        <w:lastRenderedPageBreak/>
        <w:t xml:space="preserve">lack robustness or fail quickly in others. The discretization might contribute to this, where crucial state differences are potentially </w:t>
      </w:r>
      <w:r w:rsidRPr="00CA5B43">
        <w:rPr>
          <w:rFonts w:ascii="Times New Roman" w:eastAsia="Times New Roman" w:hAnsi="Times New Roman" w:cs="Times New Roman"/>
          <w:color w:val="1B1C1D"/>
          <w:sz w:val="24"/>
          <w:szCs w:val="24"/>
        </w:rPr>
        <w:t>masked within the same grid cell.</w:t>
      </w:r>
    </w:p>
    <w:p w14:paraId="00000046" w14:textId="77777777" w:rsidR="00656BDC" w:rsidRPr="00CA5B43" w:rsidRDefault="00CA5B43" w:rsidP="00CA5B43">
      <w:pPr>
        <w:numPr>
          <w:ilvl w:val="0"/>
          <w:numId w:val="10"/>
        </w:numPr>
        <w:pBdr>
          <w:top w:val="nil"/>
          <w:left w:val="nil"/>
          <w:bottom w:val="nil"/>
          <w:right w:val="nil"/>
          <w:between w:val="nil"/>
        </w:pBdr>
        <w:spacing w:after="120"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Comparison to Standard:</w:t>
      </w:r>
      <w:r w:rsidRPr="00CA5B43">
        <w:rPr>
          <w:rFonts w:ascii="Times New Roman" w:eastAsia="Times New Roman" w:hAnsi="Times New Roman" w:cs="Times New Roman"/>
          <w:color w:val="1B1C1D"/>
          <w:sz w:val="24"/>
          <w:szCs w:val="24"/>
        </w:rPr>
        <w:t xml:space="preserve"> While CartPole-v1 is often considered "solved" if an agent consistently achieves an average reward of 195 over 100 episodes (or 475 for newer versions), this implementation's average of ~73 steps fa</w:t>
      </w:r>
      <w:r w:rsidRPr="00CA5B43">
        <w:rPr>
          <w:rFonts w:ascii="Times New Roman" w:eastAsia="Times New Roman" w:hAnsi="Times New Roman" w:cs="Times New Roman"/>
          <w:color w:val="1B1C1D"/>
          <w:sz w:val="24"/>
          <w:szCs w:val="24"/>
        </w:rPr>
        <w:t xml:space="preserve">lls short of that benchmark. This is not unexpected for a basic tabular Q-learning approach with a relatively coarse grid and without </w:t>
      </w:r>
      <w:proofErr w:type="spellStart"/>
      <w:r w:rsidRPr="00CA5B43">
        <w:rPr>
          <w:rFonts w:ascii="Times New Roman" w:eastAsia="Times New Roman" w:hAnsi="Times New Roman" w:cs="Times New Roman"/>
          <w:color w:val="1B1C1D"/>
          <w:sz w:val="24"/>
          <w:szCs w:val="24"/>
        </w:rPr>
        <w:t>hyperparameter</w:t>
      </w:r>
      <w:proofErr w:type="spellEnd"/>
      <w:r w:rsidRPr="00CA5B43">
        <w:rPr>
          <w:rFonts w:ascii="Times New Roman" w:eastAsia="Times New Roman" w:hAnsi="Times New Roman" w:cs="Times New Roman"/>
          <w:color w:val="1B1C1D"/>
          <w:sz w:val="24"/>
          <w:szCs w:val="24"/>
        </w:rPr>
        <w:t xml:space="preserve"> tuning.</w:t>
      </w:r>
    </w:p>
    <w:p w14:paraId="00000047" w14:textId="77777777" w:rsidR="00656BDC" w:rsidRPr="00CA5B43" w:rsidRDefault="00656BDC" w:rsidP="00CA5B43">
      <w:pPr>
        <w:pBdr>
          <w:top w:val="nil"/>
          <w:left w:val="nil"/>
          <w:bottom w:val="nil"/>
          <w:right w:val="nil"/>
          <w:between w:val="nil"/>
        </w:pBdr>
        <w:spacing w:before="120" w:after="120" w:line="360" w:lineRule="auto"/>
        <w:rPr>
          <w:rFonts w:ascii="Times New Roman" w:eastAsia="Times New Roman" w:hAnsi="Times New Roman" w:cs="Times New Roman"/>
          <w:color w:val="1B1C1D"/>
          <w:sz w:val="24"/>
          <w:szCs w:val="24"/>
        </w:rPr>
      </w:pPr>
    </w:p>
    <w:p w14:paraId="00000048" w14:textId="77777777" w:rsidR="00656BDC" w:rsidRPr="00CA5B43" w:rsidRDefault="00CA5B43" w:rsidP="00CA5B43">
      <w:pPr>
        <w:pStyle w:val="Heading2"/>
        <w:spacing w:before="120" w:after="120" w:line="360" w:lineRule="auto"/>
        <w:rPr>
          <w:rFonts w:ascii="Times New Roman" w:eastAsia="Times New Roman" w:hAnsi="Times New Roman" w:cs="Times New Roman"/>
          <w:color w:val="1B1C1D"/>
          <w:sz w:val="30"/>
          <w:szCs w:val="30"/>
        </w:rPr>
      </w:pPr>
      <w:r w:rsidRPr="00CA5B43">
        <w:rPr>
          <w:rFonts w:ascii="Times New Roman" w:eastAsia="Times New Roman" w:hAnsi="Times New Roman" w:cs="Times New Roman"/>
          <w:color w:val="1B1C1D"/>
          <w:sz w:val="30"/>
          <w:szCs w:val="30"/>
        </w:rPr>
        <w:t>5. Conclusion</w:t>
      </w:r>
    </w:p>
    <w:p w14:paraId="00000049" w14:textId="77777777" w:rsidR="00656BDC" w:rsidRPr="00CA5B43" w:rsidRDefault="00CA5B43" w:rsidP="00CA5B43">
      <w:pPr>
        <w:pStyle w:val="Heading3"/>
        <w:spacing w:before="0"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5.1 Summary of Findings</w:t>
      </w:r>
    </w:p>
    <w:p w14:paraId="0000004A" w14:textId="77777777" w:rsidR="00656BDC" w:rsidRPr="00CA5B43" w:rsidRDefault="00CA5B43" w:rsidP="00CA5B43">
      <w:pPr>
        <w:pBdr>
          <w:top w:val="nil"/>
          <w:left w:val="nil"/>
          <w:bottom w:val="nil"/>
          <w:right w:val="nil"/>
          <w:between w:val="nil"/>
        </w:pBdr>
        <w:spacing w:after="24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 xml:space="preserve">This experiment successfully implemented Q-learning for the </w:t>
      </w:r>
      <w:proofErr w:type="spellStart"/>
      <w:r w:rsidRPr="00CA5B43">
        <w:rPr>
          <w:rFonts w:ascii="Times New Roman" w:eastAsia="Times New Roman" w:hAnsi="Times New Roman" w:cs="Times New Roman"/>
          <w:color w:val="1B1C1D"/>
          <w:sz w:val="24"/>
          <w:szCs w:val="24"/>
        </w:rPr>
        <w:t>CartPole</w:t>
      </w:r>
      <w:proofErr w:type="spellEnd"/>
      <w:r w:rsidRPr="00CA5B43">
        <w:rPr>
          <w:rFonts w:ascii="Times New Roman" w:eastAsia="Times New Roman" w:hAnsi="Times New Roman" w:cs="Times New Roman"/>
          <w:color w:val="1B1C1D"/>
          <w:sz w:val="24"/>
          <w:szCs w:val="24"/>
        </w:rPr>
        <w:t xml:space="preserve"> problem by discretizing its continuous state space into a 20x20x20x20 grid. Training over 100,000 episodes with an epsilon-greedy strategy demonstrated clear learning, evidenced by increa</w:t>
      </w:r>
      <w:r w:rsidRPr="00CA5B43">
        <w:rPr>
          <w:rFonts w:ascii="Times New Roman" w:eastAsia="Times New Roman" w:hAnsi="Times New Roman" w:cs="Times New Roman"/>
          <w:color w:val="1B1C1D"/>
          <w:sz w:val="24"/>
          <w:szCs w:val="24"/>
        </w:rPr>
        <w:t>sing episode lengths and converging Q-value norms. The resulting greedy policy achieved an average episode length of approximately 73 steps over 10,000 test episodes, with considerable variability but occasional high performance.</w:t>
      </w:r>
    </w:p>
    <w:p w14:paraId="0000004B" w14:textId="77777777" w:rsidR="00656BDC" w:rsidRPr="00CA5B43" w:rsidRDefault="00CA5B43" w:rsidP="00CA5B43">
      <w:pPr>
        <w:pStyle w:val="Heading3"/>
        <w:spacing w:before="0"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5.2 Limitations</w:t>
      </w:r>
    </w:p>
    <w:p w14:paraId="0000004C" w14:textId="77777777" w:rsidR="00656BDC" w:rsidRPr="00CA5B43" w:rsidRDefault="00CA5B43" w:rsidP="00CA5B43">
      <w:pPr>
        <w:numPr>
          <w:ilvl w:val="0"/>
          <w:numId w:val="11"/>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State Spac</w:t>
      </w:r>
      <w:r w:rsidRPr="00CA5B43">
        <w:rPr>
          <w:rFonts w:ascii="Times New Roman" w:eastAsia="Times New Roman" w:hAnsi="Times New Roman" w:cs="Times New Roman"/>
          <w:b/>
          <w:color w:val="1B1C1D"/>
          <w:sz w:val="24"/>
          <w:szCs w:val="24"/>
        </w:rPr>
        <w:t>e Discretization:</w:t>
      </w:r>
      <w:r w:rsidRPr="00CA5B43">
        <w:rPr>
          <w:rFonts w:ascii="Times New Roman" w:eastAsia="Times New Roman" w:hAnsi="Times New Roman" w:cs="Times New Roman"/>
          <w:color w:val="1B1C1D"/>
          <w:sz w:val="24"/>
          <w:szCs w:val="24"/>
        </w:rPr>
        <w:t xml:space="preserve"> The gridding approach is inherently limited. The choice of bin boundaries and the number of bins (</w:t>
      </w:r>
      <w:proofErr w:type="spellStart"/>
      <w:r w:rsidRPr="00CA5B43">
        <w:rPr>
          <w:rFonts w:ascii="Times New Roman" w:eastAsia="Times New Roman" w:hAnsi="Times New Roman" w:cs="Times New Roman"/>
          <w:color w:val="1B1C1D"/>
          <w:sz w:val="24"/>
          <w:szCs w:val="24"/>
        </w:rPr>
        <w:t>nbins</w:t>
      </w:r>
      <w:proofErr w:type="spellEnd"/>
      <w:r w:rsidRPr="00CA5B43">
        <w:rPr>
          <w:rFonts w:ascii="Times New Roman" w:eastAsia="Times New Roman" w:hAnsi="Times New Roman" w:cs="Times New Roman"/>
          <w:color w:val="1B1C1D"/>
          <w:sz w:val="24"/>
          <w:szCs w:val="24"/>
        </w:rPr>
        <w:t>) is crucial and often requires tuning. It suffers from the "curse of dimensionality" – the number of states grows exponentially with t</w:t>
      </w:r>
      <w:r w:rsidRPr="00CA5B43">
        <w:rPr>
          <w:rFonts w:ascii="Times New Roman" w:eastAsia="Times New Roman" w:hAnsi="Times New Roman" w:cs="Times New Roman"/>
          <w:color w:val="1B1C1D"/>
          <w:sz w:val="24"/>
          <w:szCs w:val="24"/>
        </w:rPr>
        <w:t>he number of dimensions and bins, making it infeasible for higher-dimensional problems. Furthermore, discretization introduces approximation errors, potentially merging critically different states into the same bin (state aliasing).</w:t>
      </w:r>
    </w:p>
    <w:p w14:paraId="0000004D" w14:textId="77777777" w:rsidR="00656BDC" w:rsidRPr="00CA5B43" w:rsidRDefault="00CA5B43" w:rsidP="00CA5B43">
      <w:pPr>
        <w:numPr>
          <w:ilvl w:val="0"/>
          <w:numId w:val="11"/>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Constant Epsilon:</w:t>
      </w:r>
      <w:r w:rsidRPr="00CA5B43">
        <w:rPr>
          <w:rFonts w:ascii="Times New Roman" w:eastAsia="Times New Roman" w:hAnsi="Times New Roman" w:cs="Times New Roman"/>
          <w:color w:val="1B1C1D"/>
          <w:sz w:val="24"/>
          <w:szCs w:val="24"/>
        </w:rPr>
        <w:t xml:space="preserve"> Using a constant exploration rate (epsilon = 0.2) throughout training might be suboptimal. A decaying epsilon schedule often leads to better final performance by prioritizing exploration early and exploitation later.</w:t>
      </w:r>
    </w:p>
    <w:p w14:paraId="0000004E" w14:textId="77777777" w:rsidR="00656BDC" w:rsidRPr="00CA5B43" w:rsidRDefault="00CA5B43" w:rsidP="00CA5B43">
      <w:pPr>
        <w:numPr>
          <w:ilvl w:val="0"/>
          <w:numId w:val="11"/>
        </w:numPr>
        <w:pBdr>
          <w:top w:val="nil"/>
          <w:left w:val="nil"/>
          <w:bottom w:val="nil"/>
          <w:right w:val="nil"/>
          <w:between w:val="nil"/>
        </w:pBdr>
        <w:spacing w:after="120" w:line="360" w:lineRule="auto"/>
        <w:rPr>
          <w:rFonts w:ascii="Times New Roman" w:hAnsi="Times New Roman" w:cs="Times New Roman"/>
        </w:rPr>
      </w:pPr>
      <w:proofErr w:type="spellStart"/>
      <w:r w:rsidRPr="00CA5B43">
        <w:rPr>
          <w:rFonts w:ascii="Times New Roman" w:eastAsia="Times New Roman" w:hAnsi="Times New Roman" w:cs="Times New Roman"/>
          <w:b/>
          <w:color w:val="1B1C1D"/>
          <w:sz w:val="24"/>
          <w:szCs w:val="24"/>
        </w:rPr>
        <w:t>Hyperparameter</w:t>
      </w:r>
      <w:proofErr w:type="spellEnd"/>
      <w:r w:rsidRPr="00CA5B43">
        <w:rPr>
          <w:rFonts w:ascii="Times New Roman" w:eastAsia="Times New Roman" w:hAnsi="Times New Roman" w:cs="Times New Roman"/>
          <w:b/>
          <w:color w:val="1B1C1D"/>
          <w:sz w:val="24"/>
          <w:szCs w:val="24"/>
        </w:rPr>
        <w:t xml:space="preserve"> Sensitivity:</w:t>
      </w:r>
      <w:r w:rsidRPr="00CA5B43">
        <w:rPr>
          <w:rFonts w:ascii="Times New Roman" w:eastAsia="Times New Roman" w:hAnsi="Times New Roman" w:cs="Times New Roman"/>
          <w:color w:val="1B1C1D"/>
          <w:sz w:val="24"/>
          <w:szCs w:val="24"/>
        </w:rPr>
        <w:t xml:space="preserve"> The perfor</w:t>
      </w:r>
      <w:r w:rsidRPr="00CA5B43">
        <w:rPr>
          <w:rFonts w:ascii="Times New Roman" w:eastAsia="Times New Roman" w:hAnsi="Times New Roman" w:cs="Times New Roman"/>
          <w:color w:val="1B1C1D"/>
          <w:sz w:val="24"/>
          <w:szCs w:val="24"/>
        </w:rPr>
        <w:t>mance is sensitive to the choice of alpha, gamma, epsilon, and the grid parameters. The values used (0.1, 0.9, 0.2, 20 bins) were not necessarily optimized.</w:t>
      </w:r>
    </w:p>
    <w:p w14:paraId="0000004F" w14:textId="77777777" w:rsidR="00656BDC" w:rsidRPr="00CA5B43" w:rsidRDefault="00CA5B43" w:rsidP="00CA5B43">
      <w:pPr>
        <w:pStyle w:val="Heading3"/>
        <w:spacing w:before="120"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lastRenderedPageBreak/>
        <w:t>5.3 Potential Improvements and Future Work</w:t>
      </w:r>
    </w:p>
    <w:p w14:paraId="00000050" w14:textId="77777777" w:rsidR="00656BDC" w:rsidRPr="00CA5B43" w:rsidRDefault="00CA5B43" w:rsidP="00CA5B43">
      <w:pPr>
        <w:numPr>
          <w:ilvl w:val="0"/>
          <w:numId w:val="12"/>
        </w:numPr>
        <w:pBdr>
          <w:top w:val="nil"/>
          <w:left w:val="nil"/>
          <w:bottom w:val="nil"/>
          <w:right w:val="nil"/>
          <w:between w:val="nil"/>
        </w:pBdr>
        <w:spacing w:line="360" w:lineRule="auto"/>
        <w:rPr>
          <w:rFonts w:ascii="Times New Roman" w:hAnsi="Times New Roman" w:cs="Times New Roman"/>
        </w:rPr>
      </w:pPr>
      <w:proofErr w:type="spellStart"/>
      <w:r w:rsidRPr="00CA5B43">
        <w:rPr>
          <w:rFonts w:ascii="Times New Roman" w:eastAsia="Times New Roman" w:hAnsi="Times New Roman" w:cs="Times New Roman"/>
          <w:b/>
          <w:color w:val="1B1C1D"/>
          <w:sz w:val="24"/>
          <w:szCs w:val="24"/>
        </w:rPr>
        <w:t>Hyperparameter</w:t>
      </w:r>
      <w:proofErr w:type="spellEnd"/>
      <w:r w:rsidRPr="00CA5B43">
        <w:rPr>
          <w:rFonts w:ascii="Times New Roman" w:eastAsia="Times New Roman" w:hAnsi="Times New Roman" w:cs="Times New Roman"/>
          <w:b/>
          <w:color w:val="1B1C1D"/>
          <w:sz w:val="24"/>
          <w:szCs w:val="24"/>
        </w:rPr>
        <w:t xml:space="preserve"> Tuning:</w:t>
      </w:r>
      <w:r w:rsidRPr="00CA5B43">
        <w:rPr>
          <w:rFonts w:ascii="Times New Roman" w:eastAsia="Times New Roman" w:hAnsi="Times New Roman" w:cs="Times New Roman"/>
          <w:color w:val="1B1C1D"/>
          <w:sz w:val="24"/>
          <w:szCs w:val="24"/>
        </w:rPr>
        <w:t xml:space="preserve"> Systematically tune alpha, gamma, epsilon (potentially with a decay schedule), and the grid parameters (</w:t>
      </w:r>
      <w:proofErr w:type="spellStart"/>
      <w:r w:rsidRPr="00CA5B43">
        <w:rPr>
          <w:rFonts w:ascii="Times New Roman" w:eastAsia="Times New Roman" w:hAnsi="Times New Roman" w:cs="Times New Roman"/>
          <w:color w:val="1B1C1D"/>
          <w:sz w:val="24"/>
          <w:szCs w:val="24"/>
        </w:rPr>
        <w:t>nbins</w:t>
      </w:r>
      <w:proofErr w:type="spellEnd"/>
      <w:r w:rsidRPr="00CA5B43">
        <w:rPr>
          <w:rFonts w:ascii="Times New Roman" w:eastAsia="Times New Roman" w:hAnsi="Times New Roman" w:cs="Times New Roman"/>
          <w:color w:val="1B1C1D"/>
          <w:sz w:val="24"/>
          <w:szCs w:val="24"/>
        </w:rPr>
        <w:t>, boundaries) to improve performance.</w:t>
      </w:r>
    </w:p>
    <w:p w14:paraId="00000051" w14:textId="77777777" w:rsidR="00656BDC" w:rsidRPr="00CA5B43" w:rsidRDefault="00CA5B43" w:rsidP="00CA5B43">
      <w:pPr>
        <w:numPr>
          <w:ilvl w:val="0"/>
          <w:numId w:val="12"/>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Adaptive Discretization:</w:t>
      </w:r>
      <w:r w:rsidRPr="00CA5B43">
        <w:rPr>
          <w:rFonts w:ascii="Times New Roman" w:eastAsia="Times New Roman" w:hAnsi="Times New Roman" w:cs="Times New Roman"/>
          <w:color w:val="1B1C1D"/>
          <w:sz w:val="24"/>
          <w:szCs w:val="24"/>
        </w:rPr>
        <w:t xml:space="preserve"> Use more sophisticated discretization techniques where the grid resolution is adapt</w:t>
      </w:r>
      <w:r w:rsidRPr="00CA5B43">
        <w:rPr>
          <w:rFonts w:ascii="Times New Roman" w:eastAsia="Times New Roman" w:hAnsi="Times New Roman" w:cs="Times New Roman"/>
          <w:color w:val="1B1C1D"/>
          <w:sz w:val="24"/>
          <w:szCs w:val="24"/>
        </w:rPr>
        <w:t>ed based on experience (e.g., finer grid in critical regions).</w:t>
      </w:r>
    </w:p>
    <w:p w14:paraId="00000052" w14:textId="77777777" w:rsidR="00656BDC" w:rsidRPr="00CA5B43" w:rsidRDefault="00CA5B43" w:rsidP="00CA5B43">
      <w:pPr>
        <w:numPr>
          <w:ilvl w:val="0"/>
          <w:numId w:val="12"/>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Function Approximation:</w:t>
      </w:r>
      <w:r w:rsidRPr="00CA5B43">
        <w:rPr>
          <w:rFonts w:ascii="Times New Roman" w:eastAsia="Times New Roman" w:hAnsi="Times New Roman" w:cs="Times New Roman"/>
          <w:color w:val="1B1C1D"/>
          <w:sz w:val="24"/>
          <w:szCs w:val="24"/>
        </w:rPr>
        <w:t xml:space="preserve"> Replace the tabular Q-table with a function </w:t>
      </w:r>
      <w:proofErr w:type="spellStart"/>
      <w:r w:rsidRPr="00CA5B43">
        <w:rPr>
          <w:rFonts w:ascii="Times New Roman" w:eastAsia="Times New Roman" w:hAnsi="Times New Roman" w:cs="Times New Roman"/>
          <w:color w:val="1B1C1D"/>
          <w:sz w:val="24"/>
          <w:szCs w:val="24"/>
        </w:rPr>
        <w:t>approximator</w:t>
      </w:r>
      <w:proofErr w:type="spellEnd"/>
      <w:r w:rsidRPr="00CA5B43">
        <w:rPr>
          <w:rFonts w:ascii="Times New Roman" w:eastAsia="Times New Roman" w:hAnsi="Times New Roman" w:cs="Times New Roman"/>
          <w:color w:val="1B1C1D"/>
          <w:sz w:val="24"/>
          <w:szCs w:val="24"/>
        </w:rPr>
        <w:t xml:space="preserve"> (e.g., linear function, neural network) to handle the continuous state space directly. This leads to methods lik</w:t>
      </w:r>
      <w:r w:rsidRPr="00CA5B43">
        <w:rPr>
          <w:rFonts w:ascii="Times New Roman" w:eastAsia="Times New Roman" w:hAnsi="Times New Roman" w:cs="Times New Roman"/>
          <w:color w:val="1B1C1D"/>
          <w:sz w:val="24"/>
          <w:szCs w:val="24"/>
        </w:rPr>
        <w:t>e Deep Q-Networks (DQN), which can often achieve better performance and scale to more complex problems.</w:t>
      </w:r>
    </w:p>
    <w:p w14:paraId="00000053" w14:textId="77777777" w:rsidR="00656BDC" w:rsidRPr="00CA5B43" w:rsidRDefault="00CA5B43" w:rsidP="00CA5B43">
      <w:pPr>
        <w:numPr>
          <w:ilvl w:val="0"/>
          <w:numId w:val="12"/>
        </w:numPr>
        <w:pBdr>
          <w:top w:val="nil"/>
          <w:left w:val="nil"/>
          <w:bottom w:val="nil"/>
          <w:right w:val="nil"/>
          <w:between w:val="nil"/>
        </w:pBdr>
        <w:spacing w:after="120"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Alternative Algorithms:</w:t>
      </w:r>
      <w:r w:rsidRPr="00CA5B43">
        <w:rPr>
          <w:rFonts w:ascii="Times New Roman" w:eastAsia="Times New Roman" w:hAnsi="Times New Roman" w:cs="Times New Roman"/>
          <w:color w:val="1B1C1D"/>
          <w:sz w:val="24"/>
          <w:szCs w:val="24"/>
        </w:rPr>
        <w:t xml:space="preserve"> Explore other RL algorithms like SARSA, Actor-Critic methods, or policy gradient methods.</w:t>
      </w:r>
    </w:p>
    <w:p w14:paraId="00000054" w14:textId="77777777" w:rsidR="00656BDC" w:rsidRPr="00CA5B43" w:rsidRDefault="00CA5B43" w:rsidP="00CA5B43">
      <w:pPr>
        <w:pStyle w:val="Heading3"/>
        <w:spacing w:before="120" w:after="12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5.4 Final Conclusion</w:t>
      </w:r>
    </w:p>
    <w:p w14:paraId="00000055" w14:textId="77777777" w:rsidR="00656BDC" w:rsidRPr="00CA5B43" w:rsidRDefault="00CA5B43" w:rsidP="00CA5B43">
      <w:pPr>
        <w:pBdr>
          <w:top w:val="nil"/>
          <w:left w:val="nil"/>
          <w:bottom w:val="nil"/>
          <w:right w:val="nil"/>
          <w:between w:val="nil"/>
        </w:pBdr>
        <w:spacing w:after="240" w:line="360" w:lineRule="auto"/>
        <w:rPr>
          <w:rFonts w:ascii="Times New Roman" w:eastAsia="Times New Roman" w:hAnsi="Times New Roman" w:cs="Times New Roman"/>
          <w:color w:val="1B1C1D"/>
          <w:sz w:val="24"/>
          <w:szCs w:val="24"/>
        </w:rPr>
      </w:pPr>
      <w:r w:rsidRPr="00CA5B43">
        <w:rPr>
          <w:rFonts w:ascii="Times New Roman" w:eastAsia="Times New Roman" w:hAnsi="Times New Roman" w:cs="Times New Roman"/>
          <w:color w:val="1B1C1D"/>
          <w:sz w:val="24"/>
          <w:szCs w:val="24"/>
        </w:rPr>
        <w:t>Despite its limit</w:t>
      </w:r>
      <w:r w:rsidRPr="00CA5B43">
        <w:rPr>
          <w:rFonts w:ascii="Times New Roman" w:eastAsia="Times New Roman" w:hAnsi="Times New Roman" w:cs="Times New Roman"/>
          <w:color w:val="1B1C1D"/>
          <w:sz w:val="24"/>
          <w:szCs w:val="24"/>
        </w:rPr>
        <w:t xml:space="preserve">ations, this experiment effectively illustrates the core principles of applying tabular Q-learning to a continuous control problem via state space discretization. It successfully trained an agent to perform the </w:t>
      </w:r>
      <w:proofErr w:type="spellStart"/>
      <w:r w:rsidRPr="00CA5B43">
        <w:rPr>
          <w:rFonts w:ascii="Times New Roman" w:eastAsia="Times New Roman" w:hAnsi="Times New Roman" w:cs="Times New Roman"/>
          <w:color w:val="1B1C1D"/>
          <w:sz w:val="24"/>
          <w:szCs w:val="24"/>
        </w:rPr>
        <w:t>CartPole</w:t>
      </w:r>
      <w:proofErr w:type="spellEnd"/>
      <w:r w:rsidRPr="00CA5B43">
        <w:rPr>
          <w:rFonts w:ascii="Times New Roman" w:eastAsia="Times New Roman" w:hAnsi="Times New Roman" w:cs="Times New Roman"/>
          <w:color w:val="1B1C1D"/>
          <w:sz w:val="24"/>
          <w:szCs w:val="24"/>
        </w:rPr>
        <w:t xml:space="preserve"> task, achieving respectable, albeit </w:t>
      </w:r>
      <w:r w:rsidRPr="00CA5B43">
        <w:rPr>
          <w:rFonts w:ascii="Times New Roman" w:eastAsia="Times New Roman" w:hAnsi="Times New Roman" w:cs="Times New Roman"/>
          <w:color w:val="1B1C1D"/>
          <w:sz w:val="24"/>
          <w:szCs w:val="24"/>
        </w:rPr>
        <w:t>variable, performance. The results highlight both the potential and the challenges of using simple grid-based methods for continuous domains.</w:t>
      </w:r>
    </w:p>
    <w:p w14:paraId="00000056" w14:textId="77777777" w:rsidR="00656BDC" w:rsidRPr="00CA5B43" w:rsidRDefault="00656BDC" w:rsidP="00CA5B43">
      <w:pPr>
        <w:pBdr>
          <w:top w:val="nil"/>
          <w:left w:val="nil"/>
          <w:bottom w:val="nil"/>
          <w:right w:val="nil"/>
          <w:between w:val="nil"/>
        </w:pBdr>
        <w:spacing w:after="240" w:line="360" w:lineRule="auto"/>
        <w:rPr>
          <w:rFonts w:ascii="Times New Roman" w:eastAsia="Times New Roman" w:hAnsi="Times New Roman" w:cs="Times New Roman"/>
          <w:color w:val="1B1C1D"/>
          <w:sz w:val="24"/>
          <w:szCs w:val="24"/>
        </w:rPr>
      </w:pPr>
    </w:p>
    <w:p w14:paraId="00000057" w14:textId="77777777" w:rsidR="00656BDC" w:rsidRPr="00CA5B43" w:rsidRDefault="00CA5B43" w:rsidP="00CA5B43">
      <w:pPr>
        <w:pStyle w:val="Heading2"/>
        <w:spacing w:before="0" w:after="120" w:line="360" w:lineRule="auto"/>
        <w:rPr>
          <w:rFonts w:ascii="Times New Roman" w:eastAsia="Times New Roman" w:hAnsi="Times New Roman" w:cs="Times New Roman"/>
          <w:color w:val="1B1C1D"/>
          <w:sz w:val="30"/>
          <w:szCs w:val="30"/>
        </w:rPr>
      </w:pPr>
      <w:r w:rsidRPr="00CA5B43">
        <w:rPr>
          <w:rFonts w:ascii="Times New Roman" w:eastAsia="Times New Roman" w:hAnsi="Times New Roman" w:cs="Times New Roman"/>
          <w:color w:val="1B1C1D"/>
          <w:sz w:val="30"/>
          <w:szCs w:val="30"/>
        </w:rPr>
        <w:t>6. Questions</w:t>
      </w:r>
    </w:p>
    <w:p w14:paraId="00000058" w14:textId="77777777" w:rsidR="00656BDC" w:rsidRPr="00CA5B43" w:rsidRDefault="00656BDC" w:rsidP="00CA5B43">
      <w:pPr>
        <w:spacing w:line="360" w:lineRule="auto"/>
        <w:rPr>
          <w:rFonts w:ascii="Times New Roman" w:hAnsi="Times New Roman" w:cs="Times New Roman"/>
        </w:rPr>
      </w:pPr>
    </w:p>
    <w:p w14:paraId="00000059" w14:textId="77777777" w:rsidR="00656BDC" w:rsidRPr="00CA5B43" w:rsidRDefault="00CA5B43" w:rsidP="00CA5B43">
      <w:pPr>
        <w:pBdr>
          <w:top w:val="nil"/>
          <w:left w:val="nil"/>
          <w:bottom w:val="nil"/>
          <w:right w:val="nil"/>
          <w:between w:val="nil"/>
        </w:pBdr>
        <w:spacing w:line="360" w:lineRule="auto"/>
        <w:rPr>
          <w:rFonts w:ascii="Times New Roman" w:eastAsia="Times New Roman" w:hAnsi="Times New Roman" w:cs="Times New Roman"/>
          <w:sz w:val="24"/>
          <w:szCs w:val="24"/>
        </w:rPr>
      </w:pPr>
      <w:r w:rsidRPr="00CA5B43">
        <w:rPr>
          <w:rFonts w:ascii="Times New Roman" w:eastAsia="Times New Roman" w:hAnsi="Times New Roman" w:cs="Times New Roman"/>
          <w:sz w:val="24"/>
          <w:szCs w:val="24"/>
        </w:rPr>
        <w:t xml:space="preserve">Q1: Why is state discretization necessary for tabular Q-learning in </w:t>
      </w:r>
      <w:proofErr w:type="spellStart"/>
      <w:r w:rsidRPr="00CA5B43">
        <w:rPr>
          <w:rFonts w:ascii="Times New Roman" w:eastAsia="Times New Roman" w:hAnsi="Times New Roman" w:cs="Times New Roman"/>
          <w:sz w:val="24"/>
          <w:szCs w:val="24"/>
        </w:rPr>
        <w:t>CartPole</w:t>
      </w:r>
      <w:proofErr w:type="spellEnd"/>
      <w:r w:rsidRPr="00CA5B43">
        <w:rPr>
          <w:rFonts w:ascii="Times New Roman" w:eastAsia="Times New Roman" w:hAnsi="Times New Roman" w:cs="Times New Roman"/>
          <w:sz w:val="24"/>
          <w:szCs w:val="24"/>
        </w:rPr>
        <w:t>?</w:t>
      </w:r>
    </w:p>
    <w:p w14:paraId="0000005A" w14:textId="77777777" w:rsidR="00656BDC" w:rsidRPr="00CA5B43" w:rsidRDefault="00CA5B43" w:rsidP="00CA5B43">
      <w:pPr>
        <w:pBdr>
          <w:top w:val="nil"/>
          <w:left w:val="nil"/>
          <w:bottom w:val="nil"/>
          <w:right w:val="nil"/>
          <w:between w:val="nil"/>
        </w:pBdr>
        <w:spacing w:line="360" w:lineRule="auto"/>
        <w:rPr>
          <w:rFonts w:ascii="Times New Roman" w:eastAsia="Times New Roman" w:hAnsi="Times New Roman" w:cs="Times New Roman"/>
          <w:sz w:val="24"/>
          <w:szCs w:val="24"/>
        </w:rPr>
      </w:pPr>
      <w:r w:rsidRPr="00CA5B43">
        <w:rPr>
          <w:rFonts w:ascii="Times New Roman" w:eastAsia="Times New Roman" w:hAnsi="Times New Roman" w:cs="Times New Roman"/>
          <w:sz w:val="24"/>
          <w:szCs w:val="24"/>
        </w:rPr>
        <w:t xml:space="preserve">A1: Tabular Q-learning requires a finite number of discrete states to store Q-values in a table. The </w:t>
      </w:r>
      <w:proofErr w:type="spellStart"/>
      <w:r w:rsidRPr="00CA5B43">
        <w:rPr>
          <w:rFonts w:ascii="Times New Roman" w:eastAsia="Times New Roman" w:hAnsi="Times New Roman" w:cs="Times New Roman"/>
          <w:sz w:val="24"/>
          <w:szCs w:val="24"/>
        </w:rPr>
        <w:t>CartPole</w:t>
      </w:r>
      <w:proofErr w:type="spellEnd"/>
      <w:r w:rsidRPr="00CA5B43">
        <w:rPr>
          <w:rFonts w:ascii="Times New Roman" w:eastAsia="Times New Roman" w:hAnsi="Times New Roman" w:cs="Times New Roman"/>
          <w:sz w:val="24"/>
          <w:szCs w:val="24"/>
        </w:rPr>
        <w:t xml:space="preserve"> environment naturally has continuous state variables (position, velocity, angle, angular velocity). Discretization (gridding) converts these conti</w:t>
      </w:r>
      <w:r w:rsidRPr="00CA5B43">
        <w:rPr>
          <w:rFonts w:ascii="Times New Roman" w:eastAsia="Times New Roman" w:hAnsi="Times New Roman" w:cs="Times New Roman"/>
          <w:sz w:val="24"/>
          <w:szCs w:val="24"/>
        </w:rPr>
        <w:t>nuous values into a finite set of bins, making the problem solvable with a Q-table.</w:t>
      </w:r>
    </w:p>
    <w:p w14:paraId="0000005B" w14:textId="77777777" w:rsidR="00656BDC" w:rsidRPr="00CA5B43" w:rsidRDefault="00656BDC" w:rsidP="00CA5B43">
      <w:pPr>
        <w:pBdr>
          <w:top w:val="nil"/>
          <w:left w:val="nil"/>
          <w:bottom w:val="nil"/>
          <w:right w:val="nil"/>
          <w:between w:val="nil"/>
        </w:pBdr>
        <w:spacing w:line="360" w:lineRule="auto"/>
        <w:rPr>
          <w:rFonts w:ascii="Times New Roman" w:eastAsia="Times New Roman" w:hAnsi="Times New Roman" w:cs="Times New Roman"/>
          <w:sz w:val="24"/>
          <w:szCs w:val="24"/>
        </w:rPr>
      </w:pPr>
    </w:p>
    <w:p w14:paraId="0000005C" w14:textId="77777777" w:rsidR="00656BDC" w:rsidRPr="00CA5B43" w:rsidRDefault="00CA5B43" w:rsidP="00CA5B43">
      <w:pPr>
        <w:pBdr>
          <w:top w:val="nil"/>
          <w:left w:val="nil"/>
          <w:bottom w:val="nil"/>
          <w:right w:val="nil"/>
          <w:between w:val="nil"/>
        </w:pBdr>
        <w:spacing w:line="360" w:lineRule="auto"/>
        <w:rPr>
          <w:rFonts w:ascii="Times New Roman" w:eastAsia="Times New Roman" w:hAnsi="Times New Roman" w:cs="Times New Roman"/>
          <w:sz w:val="24"/>
          <w:szCs w:val="24"/>
        </w:rPr>
      </w:pPr>
      <w:r w:rsidRPr="00CA5B43">
        <w:rPr>
          <w:rFonts w:ascii="Times New Roman" w:eastAsia="Times New Roman" w:hAnsi="Times New Roman" w:cs="Times New Roman"/>
          <w:sz w:val="24"/>
          <w:szCs w:val="24"/>
        </w:rPr>
        <w:t>Q2: What is the "curse of dimensionality" in the context of this experiment?</w:t>
      </w:r>
    </w:p>
    <w:p w14:paraId="0000005D" w14:textId="77777777" w:rsidR="00656BDC" w:rsidRPr="00CA5B43" w:rsidRDefault="00CA5B43" w:rsidP="00CA5B43">
      <w:pPr>
        <w:pBdr>
          <w:top w:val="nil"/>
          <w:left w:val="nil"/>
          <w:bottom w:val="nil"/>
          <w:right w:val="nil"/>
          <w:between w:val="nil"/>
        </w:pBdr>
        <w:spacing w:line="360" w:lineRule="auto"/>
        <w:rPr>
          <w:rFonts w:ascii="Times New Roman" w:eastAsia="Times New Roman" w:hAnsi="Times New Roman" w:cs="Times New Roman"/>
          <w:sz w:val="24"/>
          <w:szCs w:val="24"/>
        </w:rPr>
      </w:pPr>
      <w:r w:rsidRPr="00CA5B43">
        <w:rPr>
          <w:rFonts w:ascii="Times New Roman" w:eastAsia="Times New Roman" w:hAnsi="Times New Roman" w:cs="Times New Roman"/>
          <w:sz w:val="24"/>
          <w:szCs w:val="24"/>
        </w:rPr>
        <w:t>A2: The curse of dimensionality refers to the exponential increase in the number of states (an</w:t>
      </w:r>
      <w:r w:rsidRPr="00CA5B43">
        <w:rPr>
          <w:rFonts w:ascii="Times New Roman" w:eastAsia="Times New Roman" w:hAnsi="Times New Roman" w:cs="Times New Roman"/>
          <w:sz w:val="24"/>
          <w:szCs w:val="24"/>
        </w:rPr>
        <w:t xml:space="preserve">d thus the size of the Q-table and the data needed) as the number of state variables (dimensions) or </w:t>
      </w:r>
      <w:r w:rsidRPr="00CA5B43">
        <w:rPr>
          <w:rFonts w:ascii="Times New Roman" w:eastAsia="Times New Roman" w:hAnsi="Times New Roman" w:cs="Times New Roman"/>
          <w:sz w:val="24"/>
          <w:szCs w:val="24"/>
        </w:rPr>
        <w:lastRenderedPageBreak/>
        <w:t>the number of bins per dimension increases. In this case, with 4 dimensions and 20 bins each, we have 204=160,000 states. Adding more dimensions or bins ma</w:t>
      </w:r>
      <w:r w:rsidRPr="00CA5B43">
        <w:rPr>
          <w:rFonts w:ascii="Times New Roman" w:eastAsia="Times New Roman" w:hAnsi="Times New Roman" w:cs="Times New Roman"/>
          <w:sz w:val="24"/>
          <w:szCs w:val="24"/>
        </w:rPr>
        <w:t>kes the problem computationally much harder.</w:t>
      </w:r>
    </w:p>
    <w:p w14:paraId="0000005E" w14:textId="77777777" w:rsidR="00656BDC" w:rsidRPr="00CA5B43" w:rsidRDefault="00656BDC" w:rsidP="00CA5B43">
      <w:pPr>
        <w:pBdr>
          <w:top w:val="nil"/>
          <w:left w:val="nil"/>
          <w:bottom w:val="nil"/>
          <w:right w:val="nil"/>
          <w:between w:val="nil"/>
        </w:pBdr>
        <w:spacing w:line="360" w:lineRule="auto"/>
        <w:rPr>
          <w:rFonts w:ascii="Times New Roman" w:eastAsia="Times New Roman" w:hAnsi="Times New Roman" w:cs="Times New Roman"/>
        </w:rPr>
      </w:pPr>
    </w:p>
    <w:p w14:paraId="0000005F" w14:textId="77777777" w:rsidR="00656BDC" w:rsidRPr="00CA5B43" w:rsidRDefault="00CA5B43" w:rsidP="00CA5B43">
      <w:pPr>
        <w:pBdr>
          <w:top w:val="nil"/>
          <w:left w:val="nil"/>
          <w:bottom w:val="nil"/>
          <w:right w:val="nil"/>
          <w:between w:val="nil"/>
        </w:pBdr>
        <w:spacing w:line="360" w:lineRule="auto"/>
        <w:rPr>
          <w:rFonts w:ascii="Times New Roman" w:eastAsia="Times New Roman" w:hAnsi="Times New Roman" w:cs="Times New Roman"/>
          <w:sz w:val="24"/>
          <w:szCs w:val="24"/>
        </w:rPr>
      </w:pPr>
      <w:r w:rsidRPr="00CA5B43">
        <w:rPr>
          <w:rFonts w:ascii="Times New Roman" w:eastAsia="Times New Roman" w:hAnsi="Times New Roman" w:cs="Times New Roman"/>
          <w:sz w:val="24"/>
          <w:szCs w:val="24"/>
        </w:rPr>
        <w:t xml:space="preserve">Q3: How do the </w:t>
      </w:r>
      <w:proofErr w:type="spellStart"/>
      <w:r w:rsidRPr="00CA5B43">
        <w:rPr>
          <w:rFonts w:ascii="Times New Roman" w:eastAsia="Times New Roman" w:hAnsi="Times New Roman" w:cs="Times New Roman"/>
          <w:sz w:val="24"/>
          <w:szCs w:val="24"/>
        </w:rPr>
        <w:t>hyperparameters</w:t>
      </w:r>
      <w:proofErr w:type="spellEnd"/>
      <w:r w:rsidRPr="00CA5B43">
        <w:rPr>
          <w:rFonts w:ascii="Times New Roman" w:eastAsia="Times New Roman" w:hAnsi="Times New Roman" w:cs="Times New Roman"/>
          <w:sz w:val="24"/>
          <w:szCs w:val="24"/>
        </w:rPr>
        <w:t xml:space="preserve"> (alpha, gamma, </w:t>
      </w:r>
      <w:proofErr w:type="gramStart"/>
      <w:r w:rsidRPr="00CA5B43">
        <w:rPr>
          <w:rFonts w:ascii="Times New Roman" w:eastAsia="Times New Roman" w:hAnsi="Times New Roman" w:cs="Times New Roman"/>
          <w:sz w:val="24"/>
          <w:szCs w:val="24"/>
        </w:rPr>
        <w:t>epsilon</w:t>
      </w:r>
      <w:proofErr w:type="gramEnd"/>
      <w:r w:rsidRPr="00CA5B43">
        <w:rPr>
          <w:rFonts w:ascii="Times New Roman" w:eastAsia="Times New Roman" w:hAnsi="Times New Roman" w:cs="Times New Roman"/>
          <w:sz w:val="24"/>
          <w:szCs w:val="24"/>
        </w:rPr>
        <w:t>) affect learning?</w:t>
      </w:r>
    </w:p>
    <w:p w14:paraId="00000060" w14:textId="77777777" w:rsidR="00656BDC" w:rsidRPr="00CA5B43" w:rsidRDefault="00CA5B43" w:rsidP="00CA5B43">
      <w:pPr>
        <w:pBdr>
          <w:top w:val="nil"/>
          <w:left w:val="nil"/>
          <w:bottom w:val="nil"/>
          <w:right w:val="nil"/>
          <w:between w:val="nil"/>
        </w:pBdr>
        <w:spacing w:line="360" w:lineRule="auto"/>
        <w:rPr>
          <w:rFonts w:ascii="Times New Roman" w:eastAsia="Times New Roman" w:hAnsi="Times New Roman" w:cs="Times New Roman"/>
        </w:rPr>
      </w:pPr>
      <w:r w:rsidRPr="00CA5B43">
        <w:rPr>
          <w:rFonts w:ascii="Times New Roman" w:eastAsia="Times New Roman" w:hAnsi="Times New Roman" w:cs="Times New Roman"/>
        </w:rPr>
        <w:t>A3:</w:t>
      </w:r>
    </w:p>
    <w:p w14:paraId="00000061" w14:textId="77777777" w:rsidR="00656BDC" w:rsidRPr="00CA5B43" w:rsidRDefault="00CA5B43" w:rsidP="00CA5B43">
      <w:pPr>
        <w:numPr>
          <w:ilvl w:val="0"/>
          <w:numId w:val="13"/>
        </w:numPr>
        <w:pBdr>
          <w:top w:val="nil"/>
          <w:left w:val="nil"/>
          <w:bottom w:val="nil"/>
          <w:right w:val="nil"/>
          <w:between w:val="nil"/>
        </w:pBdr>
        <w:spacing w:line="360" w:lineRule="auto"/>
        <w:rPr>
          <w:rFonts w:ascii="Times New Roman" w:hAnsi="Times New Roman" w:cs="Times New Roman"/>
        </w:rPr>
      </w:pPr>
      <w:proofErr w:type="gramStart"/>
      <w:r w:rsidRPr="00CA5B43">
        <w:rPr>
          <w:rFonts w:ascii="Times New Roman" w:eastAsia="Times New Roman" w:hAnsi="Times New Roman" w:cs="Times New Roman"/>
          <w:b/>
          <w:color w:val="1B1C1D"/>
          <w:sz w:val="24"/>
          <w:szCs w:val="24"/>
        </w:rPr>
        <w:t>alpha</w:t>
      </w:r>
      <w:proofErr w:type="gramEnd"/>
      <w:r w:rsidRPr="00CA5B43">
        <w:rPr>
          <w:rFonts w:ascii="Times New Roman" w:eastAsia="Times New Roman" w:hAnsi="Times New Roman" w:cs="Times New Roman"/>
          <w:b/>
          <w:color w:val="1B1C1D"/>
          <w:sz w:val="24"/>
          <w:szCs w:val="24"/>
        </w:rPr>
        <w:t xml:space="preserve"> (Learning Rate):</w:t>
      </w:r>
      <w:r w:rsidRPr="00CA5B43">
        <w:rPr>
          <w:rFonts w:ascii="Times New Roman" w:eastAsia="Times New Roman" w:hAnsi="Times New Roman" w:cs="Times New Roman"/>
          <w:color w:val="1B1C1D"/>
          <w:sz w:val="24"/>
          <w:szCs w:val="24"/>
        </w:rPr>
        <w:t xml:space="preserve"> Controls how much new Q-value estimates overwrite old ones. High alpha means faster learning but potential inst</w:t>
      </w:r>
      <w:r w:rsidRPr="00CA5B43">
        <w:rPr>
          <w:rFonts w:ascii="Times New Roman" w:eastAsia="Times New Roman" w:hAnsi="Times New Roman" w:cs="Times New Roman"/>
          <w:color w:val="1B1C1D"/>
          <w:sz w:val="24"/>
          <w:szCs w:val="24"/>
        </w:rPr>
        <w:t>ability; low alpha means slower but potentially more stable learning.</w:t>
      </w:r>
    </w:p>
    <w:p w14:paraId="00000062" w14:textId="77777777" w:rsidR="00656BDC" w:rsidRPr="00CA5B43" w:rsidRDefault="00CA5B43" w:rsidP="00CA5B43">
      <w:pPr>
        <w:numPr>
          <w:ilvl w:val="0"/>
          <w:numId w:val="13"/>
        </w:numPr>
        <w:pBdr>
          <w:top w:val="nil"/>
          <w:left w:val="nil"/>
          <w:bottom w:val="nil"/>
          <w:right w:val="nil"/>
          <w:between w:val="nil"/>
        </w:pBdr>
        <w:spacing w:line="360" w:lineRule="auto"/>
        <w:rPr>
          <w:rFonts w:ascii="Times New Roman" w:hAnsi="Times New Roman" w:cs="Times New Roman"/>
        </w:rPr>
      </w:pPr>
      <w:proofErr w:type="gramStart"/>
      <w:r w:rsidRPr="00CA5B43">
        <w:rPr>
          <w:rFonts w:ascii="Times New Roman" w:eastAsia="Times New Roman" w:hAnsi="Times New Roman" w:cs="Times New Roman"/>
          <w:b/>
          <w:color w:val="1B1C1D"/>
          <w:sz w:val="24"/>
          <w:szCs w:val="24"/>
        </w:rPr>
        <w:t>gamma</w:t>
      </w:r>
      <w:proofErr w:type="gramEnd"/>
      <w:r w:rsidRPr="00CA5B43">
        <w:rPr>
          <w:rFonts w:ascii="Times New Roman" w:eastAsia="Times New Roman" w:hAnsi="Times New Roman" w:cs="Times New Roman"/>
          <w:b/>
          <w:color w:val="1B1C1D"/>
          <w:sz w:val="24"/>
          <w:szCs w:val="24"/>
        </w:rPr>
        <w:t xml:space="preserve"> (Discount Factor):</w:t>
      </w:r>
      <w:r w:rsidRPr="00CA5B43">
        <w:rPr>
          <w:rFonts w:ascii="Times New Roman" w:eastAsia="Times New Roman" w:hAnsi="Times New Roman" w:cs="Times New Roman"/>
          <w:color w:val="1B1C1D"/>
          <w:sz w:val="24"/>
          <w:szCs w:val="24"/>
        </w:rPr>
        <w:t xml:space="preserve"> Determines the importance of future rewards. High gamma (near 1) encourages long-term planning; low gamma (near 0) focuses on immediate rewards.</w:t>
      </w:r>
    </w:p>
    <w:p w14:paraId="00000063" w14:textId="77777777" w:rsidR="00656BDC" w:rsidRPr="00CA5B43" w:rsidRDefault="00CA5B43" w:rsidP="00CA5B43">
      <w:pPr>
        <w:numPr>
          <w:ilvl w:val="0"/>
          <w:numId w:val="13"/>
        </w:numPr>
        <w:pBdr>
          <w:top w:val="nil"/>
          <w:left w:val="nil"/>
          <w:bottom w:val="nil"/>
          <w:right w:val="nil"/>
          <w:between w:val="nil"/>
        </w:pBdr>
        <w:spacing w:after="120" w:line="360" w:lineRule="auto"/>
        <w:rPr>
          <w:rFonts w:ascii="Times New Roman" w:hAnsi="Times New Roman" w:cs="Times New Roman"/>
        </w:rPr>
      </w:pPr>
      <w:proofErr w:type="gramStart"/>
      <w:r w:rsidRPr="00CA5B43">
        <w:rPr>
          <w:rFonts w:ascii="Times New Roman" w:eastAsia="Times New Roman" w:hAnsi="Times New Roman" w:cs="Times New Roman"/>
          <w:b/>
          <w:color w:val="1B1C1D"/>
          <w:sz w:val="24"/>
          <w:szCs w:val="24"/>
        </w:rPr>
        <w:t>epsilon</w:t>
      </w:r>
      <w:proofErr w:type="gramEnd"/>
      <w:r w:rsidRPr="00CA5B43">
        <w:rPr>
          <w:rFonts w:ascii="Times New Roman" w:eastAsia="Times New Roman" w:hAnsi="Times New Roman" w:cs="Times New Roman"/>
          <w:b/>
          <w:color w:val="1B1C1D"/>
          <w:sz w:val="24"/>
          <w:szCs w:val="24"/>
        </w:rPr>
        <w:t xml:space="preserve"> (Explora</w:t>
      </w:r>
      <w:r w:rsidRPr="00CA5B43">
        <w:rPr>
          <w:rFonts w:ascii="Times New Roman" w:eastAsia="Times New Roman" w:hAnsi="Times New Roman" w:cs="Times New Roman"/>
          <w:b/>
          <w:color w:val="1B1C1D"/>
          <w:sz w:val="24"/>
          <w:szCs w:val="24"/>
        </w:rPr>
        <w:t>tion Rate):</w:t>
      </w:r>
      <w:r w:rsidRPr="00CA5B43">
        <w:rPr>
          <w:rFonts w:ascii="Times New Roman" w:eastAsia="Times New Roman" w:hAnsi="Times New Roman" w:cs="Times New Roman"/>
          <w:color w:val="1B1C1D"/>
          <w:sz w:val="24"/>
          <w:szCs w:val="24"/>
        </w:rPr>
        <w:t xml:space="preserve"> Balances exploration (trying random actions) and exploitation (using known best actions). High epsilon encourages finding new strategies but can hurt performance; low epsilon exploits current knowledge but might miss better strategies.</w:t>
      </w:r>
    </w:p>
    <w:p w14:paraId="00000064" w14:textId="77777777" w:rsidR="00656BDC" w:rsidRPr="00CA5B43" w:rsidRDefault="00656BDC" w:rsidP="00CA5B43">
      <w:pPr>
        <w:pBdr>
          <w:top w:val="nil"/>
          <w:left w:val="nil"/>
          <w:bottom w:val="nil"/>
          <w:right w:val="nil"/>
          <w:between w:val="nil"/>
        </w:pBdr>
        <w:spacing w:before="120" w:after="120" w:line="360" w:lineRule="auto"/>
        <w:rPr>
          <w:rFonts w:ascii="Times New Roman" w:eastAsia="Times New Roman" w:hAnsi="Times New Roman" w:cs="Times New Roman"/>
          <w:color w:val="1B1C1D"/>
          <w:sz w:val="24"/>
          <w:szCs w:val="24"/>
        </w:rPr>
      </w:pPr>
    </w:p>
    <w:p w14:paraId="00000065" w14:textId="77777777" w:rsidR="00656BDC" w:rsidRPr="00CA5B43" w:rsidRDefault="00CA5B43" w:rsidP="00CA5B43">
      <w:pPr>
        <w:pBdr>
          <w:top w:val="nil"/>
          <w:left w:val="nil"/>
          <w:bottom w:val="nil"/>
          <w:right w:val="nil"/>
          <w:between w:val="nil"/>
        </w:pBdr>
        <w:spacing w:before="120" w:line="360" w:lineRule="auto"/>
        <w:rPr>
          <w:rFonts w:ascii="Times New Roman" w:eastAsia="Times New Roman" w:hAnsi="Times New Roman" w:cs="Times New Roman"/>
          <w:sz w:val="24"/>
          <w:szCs w:val="24"/>
        </w:rPr>
      </w:pPr>
      <w:r w:rsidRPr="00CA5B43">
        <w:rPr>
          <w:rFonts w:ascii="Times New Roman" w:eastAsia="Times New Roman" w:hAnsi="Times New Roman" w:cs="Times New Roman"/>
          <w:sz w:val="24"/>
          <w:szCs w:val="24"/>
        </w:rPr>
        <w:t>Q4: Why did the performance evaluation show high variability (large standard deviation and range)?</w:t>
      </w:r>
    </w:p>
    <w:p w14:paraId="00000066" w14:textId="77777777" w:rsidR="00656BDC" w:rsidRPr="00CA5B43" w:rsidRDefault="00CA5B43" w:rsidP="00CA5B43">
      <w:pPr>
        <w:pBdr>
          <w:top w:val="nil"/>
          <w:left w:val="nil"/>
          <w:bottom w:val="nil"/>
          <w:right w:val="nil"/>
          <w:between w:val="nil"/>
        </w:pBdr>
        <w:spacing w:line="360" w:lineRule="auto"/>
        <w:rPr>
          <w:rFonts w:ascii="Times New Roman" w:eastAsia="Times New Roman" w:hAnsi="Times New Roman" w:cs="Times New Roman"/>
          <w:sz w:val="24"/>
          <w:szCs w:val="24"/>
        </w:rPr>
      </w:pPr>
      <w:r w:rsidRPr="00CA5B43">
        <w:rPr>
          <w:rFonts w:ascii="Times New Roman" w:eastAsia="Times New Roman" w:hAnsi="Times New Roman" w:cs="Times New Roman"/>
          <w:sz w:val="24"/>
          <w:szCs w:val="24"/>
        </w:rPr>
        <w:t>A4: Several factors contribute:</w:t>
      </w:r>
    </w:p>
    <w:p w14:paraId="00000067" w14:textId="77777777" w:rsidR="00656BDC" w:rsidRPr="00CA5B43" w:rsidRDefault="00CA5B43" w:rsidP="00CA5B43">
      <w:pPr>
        <w:numPr>
          <w:ilvl w:val="0"/>
          <w:numId w:val="14"/>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Discretization:</w:t>
      </w:r>
      <w:r w:rsidRPr="00CA5B43">
        <w:rPr>
          <w:rFonts w:ascii="Times New Roman" w:eastAsia="Times New Roman" w:hAnsi="Times New Roman" w:cs="Times New Roman"/>
          <w:color w:val="1B1C1D"/>
          <w:sz w:val="24"/>
          <w:szCs w:val="24"/>
        </w:rPr>
        <w:t xml:space="preserve"> The grid might not capture the nuances of the continuous state space perfectly. Slightly different continuous</w:t>
      </w:r>
      <w:r w:rsidRPr="00CA5B43">
        <w:rPr>
          <w:rFonts w:ascii="Times New Roman" w:eastAsia="Times New Roman" w:hAnsi="Times New Roman" w:cs="Times New Roman"/>
          <w:color w:val="1B1C1D"/>
          <w:sz w:val="24"/>
          <w:szCs w:val="24"/>
        </w:rPr>
        <w:t xml:space="preserve"> states falling into the same bin might require different optimal actions, leading to suboptimal choices.</w:t>
      </w:r>
    </w:p>
    <w:p w14:paraId="00000068" w14:textId="77777777" w:rsidR="00656BDC" w:rsidRPr="00CA5B43" w:rsidRDefault="00CA5B43" w:rsidP="00CA5B43">
      <w:pPr>
        <w:numPr>
          <w:ilvl w:val="0"/>
          <w:numId w:val="14"/>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Policy Limitations:</w:t>
      </w:r>
      <w:r w:rsidRPr="00CA5B43">
        <w:rPr>
          <w:rFonts w:ascii="Times New Roman" w:eastAsia="Times New Roman" w:hAnsi="Times New Roman" w:cs="Times New Roman"/>
          <w:color w:val="1B1C1D"/>
          <w:sz w:val="24"/>
          <w:szCs w:val="24"/>
        </w:rPr>
        <w:t xml:space="preserve"> The learned policy might be optimal for the </w:t>
      </w:r>
      <w:r w:rsidRPr="00CA5B43">
        <w:rPr>
          <w:rFonts w:ascii="Times New Roman" w:eastAsia="Times New Roman" w:hAnsi="Times New Roman" w:cs="Times New Roman"/>
          <w:i/>
          <w:color w:val="1B1C1D"/>
          <w:sz w:val="24"/>
          <w:szCs w:val="24"/>
        </w:rPr>
        <w:t>discretized</w:t>
      </w:r>
      <w:r w:rsidRPr="00CA5B43">
        <w:rPr>
          <w:rFonts w:ascii="Times New Roman" w:eastAsia="Times New Roman" w:hAnsi="Times New Roman" w:cs="Times New Roman"/>
          <w:color w:val="1B1C1D"/>
          <w:sz w:val="24"/>
          <w:szCs w:val="24"/>
        </w:rPr>
        <w:t xml:space="preserve"> space but not perfectly robust in the </w:t>
      </w:r>
      <w:r w:rsidRPr="00CA5B43">
        <w:rPr>
          <w:rFonts w:ascii="Times New Roman" w:eastAsia="Times New Roman" w:hAnsi="Times New Roman" w:cs="Times New Roman"/>
          <w:i/>
          <w:color w:val="1B1C1D"/>
          <w:sz w:val="24"/>
          <w:szCs w:val="24"/>
        </w:rPr>
        <w:t>continuous</w:t>
      </w:r>
      <w:r w:rsidRPr="00CA5B43">
        <w:rPr>
          <w:rFonts w:ascii="Times New Roman" w:eastAsia="Times New Roman" w:hAnsi="Times New Roman" w:cs="Times New Roman"/>
          <w:color w:val="1B1C1D"/>
          <w:sz w:val="24"/>
          <w:szCs w:val="24"/>
        </w:rPr>
        <w:t xml:space="preserve"> environment. Certain init</w:t>
      </w:r>
      <w:r w:rsidRPr="00CA5B43">
        <w:rPr>
          <w:rFonts w:ascii="Times New Roman" w:eastAsia="Times New Roman" w:hAnsi="Times New Roman" w:cs="Times New Roman"/>
          <w:color w:val="1B1C1D"/>
          <w:sz w:val="24"/>
          <w:szCs w:val="24"/>
        </w:rPr>
        <w:t>ial states or trajectories might lead it into situations it handles poorly.</w:t>
      </w:r>
    </w:p>
    <w:p w14:paraId="00000069" w14:textId="77777777" w:rsidR="00656BDC" w:rsidRPr="00CA5B43" w:rsidRDefault="00CA5B43" w:rsidP="00CA5B43">
      <w:pPr>
        <w:numPr>
          <w:ilvl w:val="0"/>
          <w:numId w:val="14"/>
        </w:numPr>
        <w:pBdr>
          <w:top w:val="nil"/>
          <w:left w:val="nil"/>
          <w:bottom w:val="nil"/>
          <w:right w:val="nil"/>
          <w:between w:val="nil"/>
        </w:pBdr>
        <w:spacing w:after="120" w:line="360" w:lineRule="auto"/>
        <w:rPr>
          <w:rFonts w:ascii="Times New Roman" w:hAnsi="Times New Roman" w:cs="Times New Roman"/>
        </w:rPr>
      </w:pPr>
      <w:proofErr w:type="spellStart"/>
      <w:r w:rsidRPr="00CA5B43">
        <w:rPr>
          <w:rFonts w:ascii="Times New Roman" w:eastAsia="Times New Roman" w:hAnsi="Times New Roman" w:cs="Times New Roman"/>
          <w:b/>
          <w:color w:val="1B1C1D"/>
          <w:sz w:val="24"/>
          <w:szCs w:val="24"/>
        </w:rPr>
        <w:t>Stochasticity</w:t>
      </w:r>
      <w:proofErr w:type="spellEnd"/>
      <w:r w:rsidRPr="00CA5B43">
        <w:rPr>
          <w:rFonts w:ascii="Times New Roman" w:eastAsia="Times New Roman" w:hAnsi="Times New Roman" w:cs="Times New Roman"/>
          <w:b/>
          <w:color w:val="1B1C1D"/>
          <w:sz w:val="24"/>
          <w:szCs w:val="24"/>
        </w:rPr>
        <w:t>:</w:t>
      </w:r>
      <w:r w:rsidRPr="00CA5B43">
        <w:rPr>
          <w:rFonts w:ascii="Times New Roman" w:eastAsia="Times New Roman" w:hAnsi="Times New Roman" w:cs="Times New Roman"/>
          <w:color w:val="1B1C1D"/>
          <w:sz w:val="24"/>
          <w:szCs w:val="24"/>
        </w:rPr>
        <w:t xml:space="preserve"> Although the evaluation uses a deterministic policy, the environment itself might have inherent (though minimal in </w:t>
      </w:r>
      <w:proofErr w:type="spellStart"/>
      <w:r w:rsidRPr="00CA5B43">
        <w:rPr>
          <w:rFonts w:ascii="Times New Roman" w:eastAsia="Times New Roman" w:hAnsi="Times New Roman" w:cs="Times New Roman"/>
          <w:color w:val="1B1C1D"/>
          <w:sz w:val="24"/>
          <w:szCs w:val="24"/>
        </w:rPr>
        <w:t>CartPole</w:t>
      </w:r>
      <w:proofErr w:type="spellEnd"/>
      <w:r w:rsidRPr="00CA5B43">
        <w:rPr>
          <w:rFonts w:ascii="Times New Roman" w:eastAsia="Times New Roman" w:hAnsi="Times New Roman" w:cs="Times New Roman"/>
          <w:color w:val="1B1C1D"/>
          <w:sz w:val="24"/>
          <w:szCs w:val="24"/>
        </w:rPr>
        <w:t xml:space="preserve">) or perceived </w:t>
      </w:r>
      <w:proofErr w:type="spellStart"/>
      <w:r w:rsidRPr="00CA5B43">
        <w:rPr>
          <w:rFonts w:ascii="Times New Roman" w:eastAsia="Times New Roman" w:hAnsi="Times New Roman" w:cs="Times New Roman"/>
          <w:color w:val="1B1C1D"/>
          <w:sz w:val="24"/>
          <w:szCs w:val="24"/>
        </w:rPr>
        <w:t>stochasticity</w:t>
      </w:r>
      <w:proofErr w:type="spellEnd"/>
      <w:r w:rsidRPr="00CA5B43">
        <w:rPr>
          <w:rFonts w:ascii="Times New Roman" w:eastAsia="Times New Roman" w:hAnsi="Times New Roman" w:cs="Times New Roman"/>
          <w:color w:val="1B1C1D"/>
          <w:sz w:val="24"/>
          <w:szCs w:val="24"/>
        </w:rPr>
        <w:t xml:space="preserve"> due to the discretization.</w:t>
      </w:r>
    </w:p>
    <w:p w14:paraId="0000006A" w14:textId="77777777" w:rsidR="00656BDC" w:rsidRPr="00CA5B43" w:rsidRDefault="00656BDC" w:rsidP="00CA5B43">
      <w:pPr>
        <w:pBdr>
          <w:top w:val="nil"/>
          <w:left w:val="nil"/>
          <w:bottom w:val="nil"/>
          <w:right w:val="nil"/>
          <w:between w:val="nil"/>
        </w:pBdr>
        <w:spacing w:before="120" w:after="120" w:line="360" w:lineRule="auto"/>
        <w:rPr>
          <w:rFonts w:ascii="Times New Roman" w:eastAsia="Times New Roman" w:hAnsi="Times New Roman" w:cs="Times New Roman"/>
          <w:color w:val="1B1C1D"/>
          <w:sz w:val="24"/>
          <w:szCs w:val="24"/>
        </w:rPr>
      </w:pPr>
    </w:p>
    <w:p w14:paraId="0000006B" w14:textId="77777777" w:rsidR="00656BDC" w:rsidRPr="00CA5B43" w:rsidRDefault="00CA5B43" w:rsidP="00CA5B43">
      <w:pPr>
        <w:pBdr>
          <w:top w:val="nil"/>
          <w:left w:val="nil"/>
          <w:bottom w:val="nil"/>
          <w:right w:val="nil"/>
          <w:between w:val="nil"/>
        </w:pBdr>
        <w:spacing w:before="120" w:line="360" w:lineRule="auto"/>
        <w:rPr>
          <w:rFonts w:ascii="Times New Roman" w:eastAsia="Times New Roman" w:hAnsi="Times New Roman" w:cs="Times New Roman"/>
          <w:sz w:val="24"/>
          <w:szCs w:val="24"/>
        </w:rPr>
      </w:pPr>
      <w:r w:rsidRPr="00CA5B43">
        <w:rPr>
          <w:rFonts w:ascii="Times New Roman" w:eastAsia="Times New Roman" w:hAnsi="Times New Roman" w:cs="Times New Roman"/>
        </w:rPr>
        <w:t>Q5</w:t>
      </w:r>
      <w:r w:rsidRPr="00CA5B43">
        <w:rPr>
          <w:rFonts w:ascii="Times New Roman" w:eastAsia="Times New Roman" w:hAnsi="Times New Roman" w:cs="Times New Roman"/>
          <w:sz w:val="24"/>
          <w:szCs w:val="24"/>
        </w:rPr>
        <w:t>: Could this approach work for more complex problems?</w:t>
      </w:r>
    </w:p>
    <w:p w14:paraId="0000006C" w14:textId="77777777" w:rsidR="00656BDC" w:rsidRPr="00CA5B43" w:rsidRDefault="00CA5B43" w:rsidP="00CA5B43">
      <w:pPr>
        <w:pBdr>
          <w:top w:val="nil"/>
          <w:left w:val="nil"/>
          <w:bottom w:val="nil"/>
          <w:right w:val="nil"/>
          <w:between w:val="nil"/>
        </w:pBdr>
        <w:spacing w:line="360" w:lineRule="auto"/>
        <w:rPr>
          <w:rFonts w:ascii="Times New Roman" w:eastAsia="Times New Roman" w:hAnsi="Times New Roman" w:cs="Times New Roman"/>
          <w:sz w:val="24"/>
          <w:szCs w:val="24"/>
        </w:rPr>
      </w:pPr>
      <w:r w:rsidRPr="00CA5B43">
        <w:rPr>
          <w:rFonts w:ascii="Times New Roman" w:eastAsia="Times New Roman" w:hAnsi="Times New Roman" w:cs="Times New Roman"/>
          <w:sz w:val="24"/>
          <w:szCs w:val="24"/>
        </w:rPr>
        <w:lastRenderedPageBreak/>
        <w:t>A5: Simple gridding</w:t>
      </w:r>
      <w:r w:rsidRPr="00CA5B43">
        <w:rPr>
          <w:rFonts w:ascii="Times New Roman" w:eastAsia="Times New Roman" w:hAnsi="Times New Roman" w:cs="Times New Roman"/>
          <w:sz w:val="24"/>
          <w:szCs w:val="24"/>
        </w:rPr>
        <w:t xml:space="preserve"> scales poorly to problems with more state dimensions due to the curse of dimensionality. For more complex problems (e.g., robotics with many joints, game AI with large state spaces), methods using function approximation (like Deep Q-Networks) that learn f</w:t>
      </w:r>
      <w:r w:rsidRPr="00CA5B43">
        <w:rPr>
          <w:rFonts w:ascii="Times New Roman" w:eastAsia="Times New Roman" w:hAnsi="Times New Roman" w:cs="Times New Roman"/>
          <w:sz w:val="24"/>
          <w:szCs w:val="24"/>
        </w:rPr>
        <w:t>eatures directly from high-dimensional or continuous states are generally required.</w:t>
      </w:r>
    </w:p>
    <w:p w14:paraId="0000006D" w14:textId="77777777" w:rsidR="00656BDC" w:rsidRPr="00CA5B43" w:rsidRDefault="00656BDC" w:rsidP="00CA5B43">
      <w:pPr>
        <w:pBdr>
          <w:top w:val="nil"/>
          <w:left w:val="nil"/>
          <w:bottom w:val="nil"/>
          <w:right w:val="nil"/>
          <w:between w:val="nil"/>
        </w:pBdr>
        <w:spacing w:line="360" w:lineRule="auto"/>
        <w:rPr>
          <w:rFonts w:ascii="Times New Roman" w:eastAsia="Times New Roman" w:hAnsi="Times New Roman" w:cs="Times New Roman"/>
        </w:rPr>
      </w:pPr>
    </w:p>
    <w:p w14:paraId="0000006E" w14:textId="77777777" w:rsidR="00656BDC" w:rsidRPr="00CA5B43" w:rsidRDefault="00656BDC" w:rsidP="00CA5B43">
      <w:pPr>
        <w:pBdr>
          <w:top w:val="nil"/>
          <w:left w:val="nil"/>
          <w:bottom w:val="nil"/>
          <w:right w:val="nil"/>
          <w:between w:val="nil"/>
        </w:pBdr>
        <w:spacing w:line="360" w:lineRule="auto"/>
        <w:rPr>
          <w:rFonts w:ascii="Times New Roman" w:eastAsia="Times New Roman" w:hAnsi="Times New Roman" w:cs="Times New Roman"/>
        </w:rPr>
      </w:pPr>
    </w:p>
    <w:p w14:paraId="0000006F" w14:textId="77777777" w:rsidR="00656BDC" w:rsidRPr="00CA5B43" w:rsidRDefault="00CA5B43" w:rsidP="00CA5B43">
      <w:pPr>
        <w:pStyle w:val="Heading2"/>
        <w:spacing w:before="0" w:after="120" w:line="360" w:lineRule="auto"/>
        <w:rPr>
          <w:rFonts w:ascii="Times New Roman" w:eastAsia="Times New Roman" w:hAnsi="Times New Roman" w:cs="Times New Roman"/>
          <w:color w:val="1B1C1D"/>
          <w:sz w:val="30"/>
          <w:szCs w:val="30"/>
        </w:rPr>
      </w:pPr>
      <w:r w:rsidRPr="00CA5B43">
        <w:rPr>
          <w:rFonts w:ascii="Times New Roman" w:eastAsia="Times New Roman" w:hAnsi="Times New Roman" w:cs="Times New Roman"/>
          <w:color w:val="1B1C1D"/>
          <w:sz w:val="30"/>
          <w:szCs w:val="30"/>
        </w:rPr>
        <w:t>7. References</w:t>
      </w:r>
    </w:p>
    <w:p w14:paraId="00000070" w14:textId="77777777" w:rsidR="00656BDC" w:rsidRPr="00CA5B43" w:rsidRDefault="00CA5B43" w:rsidP="00CA5B43">
      <w:pPr>
        <w:numPr>
          <w:ilvl w:val="0"/>
          <w:numId w:val="15"/>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 xml:space="preserve">Sutton, R. S., &amp; </w:t>
      </w:r>
      <w:proofErr w:type="spellStart"/>
      <w:r w:rsidRPr="00CA5B43">
        <w:rPr>
          <w:rFonts w:ascii="Times New Roman" w:eastAsia="Times New Roman" w:hAnsi="Times New Roman" w:cs="Times New Roman"/>
          <w:b/>
          <w:color w:val="1B1C1D"/>
          <w:sz w:val="24"/>
          <w:szCs w:val="24"/>
        </w:rPr>
        <w:t>Barto</w:t>
      </w:r>
      <w:proofErr w:type="spellEnd"/>
      <w:r w:rsidRPr="00CA5B43">
        <w:rPr>
          <w:rFonts w:ascii="Times New Roman" w:eastAsia="Times New Roman" w:hAnsi="Times New Roman" w:cs="Times New Roman"/>
          <w:b/>
          <w:color w:val="1B1C1D"/>
          <w:sz w:val="24"/>
          <w:szCs w:val="24"/>
        </w:rPr>
        <w:t xml:space="preserve">, A. G. (2018). </w:t>
      </w:r>
      <w:r w:rsidRPr="00CA5B43">
        <w:rPr>
          <w:rFonts w:ascii="Times New Roman" w:eastAsia="Times New Roman" w:hAnsi="Times New Roman" w:cs="Times New Roman"/>
          <w:b/>
          <w:i/>
          <w:color w:val="1B1C1D"/>
          <w:sz w:val="24"/>
          <w:szCs w:val="24"/>
        </w:rPr>
        <w:t>Reinforcement Learning: An Introduction</w:t>
      </w:r>
      <w:r w:rsidRPr="00CA5B43">
        <w:rPr>
          <w:rFonts w:ascii="Times New Roman" w:eastAsia="Times New Roman" w:hAnsi="Times New Roman" w:cs="Times New Roman"/>
          <w:b/>
          <w:color w:val="1B1C1D"/>
          <w:sz w:val="24"/>
          <w:szCs w:val="24"/>
        </w:rPr>
        <w:t>. MIT Press.</w:t>
      </w:r>
      <w:r w:rsidRPr="00CA5B43">
        <w:rPr>
          <w:rFonts w:ascii="Times New Roman" w:eastAsia="Times New Roman" w:hAnsi="Times New Roman" w:cs="Times New Roman"/>
          <w:color w:val="1B1C1D"/>
          <w:sz w:val="24"/>
          <w:szCs w:val="24"/>
        </w:rPr>
        <w:t xml:space="preserve"> (The standard textbook for reinforcement learning, covering Q-learning and related concepts).</w:t>
      </w:r>
    </w:p>
    <w:p w14:paraId="00000071" w14:textId="77777777" w:rsidR="00656BDC" w:rsidRPr="00CA5B43" w:rsidRDefault="00CA5B43" w:rsidP="00CA5B43">
      <w:pPr>
        <w:numPr>
          <w:ilvl w:val="0"/>
          <w:numId w:val="15"/>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 xml:space="preserve">Watkins, C. J. C. H. (1989). </w:t>
      </w:r>
      <w:r w:rsidRPr="00CA5B43">
        <w:rPr>
          <w:rFonts w:ascii="Times New Roman" w:eastAsia="Times New Roman" w:hAnsi="Times New Roman" w:cs="Times New Roman"/>
          <w:b/>
          <w:i/>
          <w:color w:val="1B1C1D"/>
          <w:sz w:val="24"/>
          <w:szCs w:val="24"/>
        </w:rPr>
        <w:t>Learning from Delayed Rewards</w:t>
      </w:r>
      <w:r w:rsidRPr="00CA5B43">
        <w:rPr>
          <w:rFonts w:ascii="Times New Roman" w:eastAsia="Times New Roman" w:hAnsi="Times New Roman" w:cs="Times New Roman"/>
          <w:b/>
          <w:color w:val="1B1C1D"/>
          <w:sz w:val="24"/>
          <w:szCs w:val="24"/>
        </w:rPr>
        <w:t>. PhD thesis, University of Cambridge.</w:t>
      </w:r>
      <w:r w:rsidRPr="00CA5B43">
        <w:rPr>
          <w:rFonts w:ascii="Times New Roman" w:eastAsia="Times New Roman" w:hAnsi="Times New Roman" w:cs="Times New Roman"/>
          <w:color w:val="1B1C1D"/>
          <w:sz w:val="24"/>
          <w:szCs w:val="24"/>
        </w:rPr>
        <w:t xml:space="preserve"> (Original work introducing Q-learning).</w:t>
      </w:r>
    </w:p>
    <w:p w14:paraId="00000072" w14:textId="77777777" w:rsidR="00656BDC" w:rsidRPr="00CA5B43" w:rsidRDefault="00CA5B43" w:rsidP="00CA5B43">
      <w:pPr>
        <w:numPr>
          <w:ilvl w:val="0"/>
          <w:numId w:val="15"/>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 xml:space="preserve">Gymnasium Documentation (formerly </w:t>
      </w:r>
      <w:proofErr w:type="spellStart"/>
      <w:r w:rsidRPr="00CA5B43">
        <w:rPr>
          <w:rFonts w:ascii="Times New Roman" w:eastAsia="Times New Roman" w:hAnsi="Times New Roman" w:cs="Times New Roman"/>
          <w:b/>
          <w:color w:val="1B1C1D"/>
          <w:sz w:val="24"/>
          <w:szCs w:val="24"/>
        </w:rPr>
        <w:t>OpenAI</w:t>
      </w:r>
      <w:proofErr w:type="spellEnd"/>
      <w:r w:rsidRPr="00CA5B43">
        <w:rPr>
          <w:rFonts w:ascii="Times New Roman" w:eastAsia="Times New Roman" w:hAnsi="Times New Roman" w:cs="Times New Roman"/>
          <w:b/>
          <w:color w:val="1B1C1D"/>
          <w:sz w:val="24"/>
          <w:szCs w:val="24"/>
        </w:rPr>
        <w:t xml:space="preserve"> Gym):</w:t>
      </w:r>
      <w:r w:rsidRPr="00CA5B43">
        <w:rPr>
          <w:rFonts w:ascii="Times New Roman" w:eastAsia="Times New Roman" w:hAnsi="Times New Roman" w:cs="Times New Roman"/>
          <w:color w:val="1B1C1D"/>
          <w:sz w:val="24"/>
          <w:szCs w:val="24"/>
        </w:rPr>
        <w:t xml:space="preserve"> </w:t>
      </w:r>
      <w:hyperlink r:id="rId6">
        <w:r w:rsidRPr="00CA5B43">
          <w:rPr>
            <w:rFonts w:ascii="Times New Roman" w:eastAsia="Times New Roman" w:hAnsi="Times New Roman" w:cs="Times New Roman"/>
            <w:color w:val="0B57D0"/>
            <w:sz w:val="24"/>
            <w:szCs w:val="24"/>
            <w:u w:val="single"/>
          </w:rPr>
          <w:t>https://gymnasium.farama.org/</w:t>
        </w:r>
      </w:hyperlink>
      <w:r w:rsidRPr="00CA5B43">
        <w:rPr>
          <w:rFonts w:ascii="Times New Roman" w:eastAsia="Times New Roman" w:hAnsi="Times New Roman" w:cs="Times New Roman"/>
          <w:color w:val="1B1C1D"/>
          <w:sz w:val="24"/>
          <w:szCs w:val="24"/>
        </w:rPr>
        <w:t xml:space="preserve"> (Source for the CartPole-v1 environment and standard RL environments).</w:t>
      </w:r>
    </w:p>
    <w:p w14:paraId="00000073" w14:textId="77777777" w:rsidR="00656BDC" w:rsidRPr="00CA5B43" w:rsidRDefault="00CA5B43" w:rsidP="00CA5B43">
      <w:pPr>
        <w:numPr>
          <w:ilvl w:val="0"/>
          <w:numId w:val="15"/>
        </w:numPr>
        <w:pBdr>
          <w:top w:val="nil"/>
          <w:left w:val="nil"/>
          <w:bottom w:val="nil"/>
          <w:right w:val="nil"/>
          <w:between w:val="nil"/>
        </w:pBdr>
        <w:spacing w:line="360" w:lineRule="auto"/>
        <w:rPr>
          <w:rFonts w:ascii="Times New Roman" w:hAnsi="Times New Roman" w:cs="Times New Roman"/>
        </w:rPr>
      </w:pPr>
      <w:r w:rsidRPr="00CA5B43">
        <w:rPr>
          <w:rFonts w:ascii="Times New Roman" w:eastAsia="Times New Roman" w:hAnsi="Times New Roman" w:cs="Times New Roman"/>
          <w:b/>
          <w:color w:val="1B1C1D"/>
          <w:sz w:val="24"/>
          <w:szCs w:val="24"/>
        </w:rPr>
        <w:t xml:space="preserve">Brockman, G., Cheung, V., </w:t>
      </w:r>
      <w:proofErr w:type="spellStart"/>
      <w:r w:rsidRPr="00CA5B43">
        <w:rPr>
          <w:rFonts w:ascii="Times New Roman" w:eastAsia="Times New Roman" w:hAnsi="Times New Roman" w:cs="Times New Roman"/>
          <w:b/>
          <w:color w:val="1B1C1D"/>
          <w:sz w:val="24"/>
          <w:szCs w:val="24"/>
        </w:rPr>
        <w:t>Pettersson</w:t>
      </w:r>
      <w:proofErr w:type="spellEnd"/>
      <w:r w:rsidRPr="00CA5B43">
        <w:rPr>
          <w:rFonts w:ascii="Times New Roman" w:eastAsia="Times New Roman" w:hAnsi="Times New Roman" w:cs="Times New Roman"/>
          <w:b/>
          <w:color w:val="1B1C1D"/>
          <w:sz w:val="24"/>
          <w:szCs w:val="24"/>
        </w:rPr>
        <w:t>, L., Schneider, J., Sc</w:t>
      </w:r>
      <w:r w:rsidRPr="00CA5B43">
        <w:rPr>
          <w:rFonts w:ascii="Times New Roman" w:eastAsia="Times New Roman" w:hAnsi="Times New Roman" w:cs="Times New Roman"/>
          <w:b/>
          <w:color w:val="1B1C1D"/>
          <w:sz w:val="24"/>
          <w:szCs w:val="24"/>
        </w:rPr>
        <w:t xml:space="preserve">hulman, J., Tang, J., &amp; </w:t>
      </w:r>
      <w:proofErr w:type="spellStart"/>
      <w:r w:rsidRPr="00CA5B43">
        <w:rPr>
          <w:rFonts w:ascii="Times New Roman" w:eastAsia="Times New Roman" w:hAnsi="Times New Roman" w:cs="Times New Roman"/>
          <w:b/>
          <w:color w:val="1B1C1D"/>
          <w:sz w:val="24"/>
          <w:szCs w:val="24"/>
        </w:rPr>
        <w:t>Zaremba</w:t>
      </w:r>
      <w:proofErr w:type="spellEnd"/>
      <w:r w:rsidRPr="00CA5B43">
        <w:rPr>
          <w:rFonts w:ascii="Times New Roman" w:eastAsia="Times New Roman" w:hAnsi="Times New Roman" w:cs="Times New Roman"/>
          <w:b/>
          <w:color w:val="1B1C1D"/>
          <w:sz w:val="24"/>
          <w:szCs w:val="24"/>
        </w:rPr>
        <w:t xml:space="preserve">, W. (2016). </w:t>
      </w:r>
      <w:proofErr w:type="spellStart"/>
      <w:r w:rsidRPr="00CA5B43">
        <w:rPr>
          <w:rFonts w:ascii="Times New Roman" w:eastAsia="Times New Roman" w:hAnsi="Times New Roman" w:cs="Times New Roman"/>
          <w:b/>
          <w:color w:val="1B1C1D"/>
          <w:sz w:val="24"/>
          <w:szCs w:val="24"/>
        </w:rPr>
        <w:t>OpenAI</w:t>
      </w:r>
      <w:proofErr w:type="spellEnd"/>
      <w:r w:rsidRPr="00CA5B43">
        <w:rPr>
          <w:rFonts w:ascii="Times New Roman" w:eastAsia="Times New Roman" w:hAnsi="Times New Roman" w:cs="Times New Roman"/>
          <w:b/>
          <w:color w:val="1B1C1D"/>
          <w:sz w:val="24"/>
          <w:szCs w:val="24"/>
        </w:rPr>
        <w:t xml:space="preserve"> Gym. </w:t>
      </w:r>
      <w:proofErr w:type="spellStart"/>
      <w:proofErr w:type="gramStart"/>
      <w:r w:rsidRPr="00CA5B43">
        <w:rPr>
          <w:rFonts w:ascii="Times New Roman" w:eastAsia="Times New Roman" w:hAnsi="Times New Roman" w:cs="Times New Roman"/>
          <w:b/>
          <w:i/>
          <w:color w:val="1B1C1D"/>
          <w:sz w:val="24"/>
          <w:szCs w:val="24"/>
        </w:rPr>
        <w:t>arXiv</w:t>
      </w:r>
      <w:proofErr w:type="spellEnd"/>
      <w:proofErr w:type="gramEnd"/>
      <w:r w:rsidRPr="00CA5B43">
        <w:rPr>
          <w:rFonts w:ascii="Times New Roman" w:eastAsia="Times New Roman" w:hAnsi="Times New Roman" w:cs="Times New Roman"/>
          <w:b/>
          <w:i/>
          <w:color w:val="1B1C1D"/>
          <w:sz w:val="24"/>
          <w:szCs w:val="24"/>
        </w:rPr>
        <w:t xml:space="preserve"> preprint arXiv:1606.01540</w:t>
      </w:r>
      <w:r w:rsidRPr="00CA5B43">
        <w:rPr>
          <w:rFonts w:ascii="Times New Roman" w:eastAsia="Times New Roman" w:hAnsi="Times New Roman" w:cs="Times New Roman"/>
          <w:b/>
          <w:color w:val="1B1C1D"/>
          <w:sz w:val="24"/>
          <w:szCs w:val="24"/>
        </w:rPr>
        <w:t>.</w:t>
      </w:r>
      <w:r w:rsidRPr="00CA5B43">
        <w:rPr>
          <w:rFonts w:ascii="Times New Roman" w:eastAsia="Times New Roman" w:hAnsi="Times New Roman" w:cs="Times New Roman"/>
          <w:color w:val="1B1C1D"/>
          <w:sz w:val="24"/>
          <w:szCs w:val="24"/>
        </w:rPr>
        <w:t xml:space="preserve"> (Paper introducing the original </w:t>
      </w:r>
      <w:proofErr w:type="spellStart"/>
      <w:r w:rsidRPr="00CA5B43">
        <w:rPr>
          <w:rFonts w:ascii="Times New Roman" w:eastAsia="Times New Roman" w:hAnsi="Times New Roman" w:cs="Times New Roman"/>
          <w:color w:val="1B1C1D"/>
          <w:sz w:val="24"/>
          <w:szCs w:val="24"/>
        </w:rPr>
        <w:t>OpenAI</w:t>
      </w:r>
      <w:proofErr w:type="spellEnd"/>
      <w:r w:rsidRPr="00CA5B43">
        <w:rPr>
          <w:rFonts w:ascii="Times New Roman" w:eastAsia="Times New Roman" w:hAnsi="Times New Roman" w:cs="Times New Roman"/>
          <w:color w:val="1B1C1D"/>
          <w:sz w:val="24"/>
          <w:szCs w:val="24"/>
        </w:rPr>
        <w:t xml:space="preserve"> Gym framework).</w:t>
      </w:r>
    </w:p>
    <w:p w14:paraId="00000074" w14:textId="77777777" w:rsidR="00656BDC" w:rsidRPr="00CA5B43" w:rsidRDefault="00CA5B43" w:rsidP="00CA5B43">
      <w:pPr>
        <w:numPr>
          <w:ilvl w:val="0"/>
          <w:numId w:val="15"/>
        </w:numPr>
        <w:pBdr>
          <w:top w:val="nil"/>
          <w:left w:val="nil"/>
          <w:bottom w:val="nil"/>
          <w:right w:val="nil"/>
          <w:between w:val="nil"/>
        </w:pBdr>
        <w:spacing w:after="120" w:line="360" w:lineRule="auto"/>
        <w:rPr>
          <w:rFonts w:ascii="Times New Roman" w:hAnsi="Times New Roman" w:cs="Times New Roman"/>
        </w:rPr>
      </w:pPr>
      <w:proofErr w:type="spellStart"/>
      <w:r w:rsidRPr="00CA5B43">
        <w:rPr>
          <w:rFonts w:ascii="Times New Roman" w:eastAsia="Times New Roman" w:hAnsi="Times New Roman" w:cs="Times New Roman"/>
          <w:b/>
          <w:color w:val="1B1C1D"/>
          <w:sz w:val="24"/>
          <w:szCs w:val="24"/>
        </w:rPr>
        <w:t>Mnih</w:t>
      </w:r>
      <w:proofErr w:type="spellEnd"/>
      <w:r w:rsidRPr="00CA5B43">
        <w:rPr>
          <w:rFonts w:ascii="Times New Roman" w:eastAsia="Times New Roman" w:hAnsi="Times New Roman" w:cs="Times New Roman"/>
          <w:b/>
          <w:color w:val="1B1C1D"/>
          <w:sz w:val="24"/>
          <w:szCs w:val="24"/>
        </w:rPr>
        <w:t xml:space="preserve">, V., </w:t>
      </w:r>
      <w:proofErr w:type="spellStart"/>
      <w:r w:rsidRPr="00CA5B43">
        <w:rPr>
          <w:rFonts w:ascii="Times New Roman" w:eastAsia="Times New Roman" w:hAnsi="Times New Roman" w:cs="Times New Roman"/>
          <w:b/>
          <w:color w:val="1B1C1D"/>
          <w:sz w:val="24"/>
          <w:szCs w:val="24"/>
        </w:rPr>
        <w:t>Kavukcuoglu</w:t>
      </w:r>
      <w:proofErr w:type="spellEnd"/>
      <w:r w:rsidRPr="00CA5B43">
        <w:rPr>
          <w:rFonts w:ascii="Times New Roman" w:eastAsia="Times New Roman" w:hAnsi="Times New Roman" w:cs="Times New Roman"/>
          <w:b/>
          <w:color w:val="1B1C1D"/>
          <w:sz w:val="24"/>
          <w:szCs w:val="24"/>
        </w:rPr>
        <w:t xml:space="preserve">, K., Silver, D., </w:t>
      </w:r>
      <w:proofErr w:type="spellStart"/>
      <w:r w:rsidRPr="00CA5B43">
        <w:rPr>
          <w:rFonts w:ascii="Times New Roman" w:eastAsia="Times New Roman" w:hAnsi="Times New Roman" w:cs="Times New Roman"/>
          <w:b/>
          <w:color w:val="1B1C1D"/>
          <w:sz w:val="24"/>
          <w:szCs w:val="24"/>
        </w:rPr>
        <w:t>Rusu</w:t>
      </w:r>
      <w:proofErr w:type="spellEnd"/>
      <w:r w:rsidRPr="00CA5B43">
        <w:rPr>
          <w:rFonts w:ascii="Times New Roman" w:eastAsia="Times New Roman" w:hAnsi="Times New Roman" w:cs="Times New Roman"/>
          <w:b/>
          <w:color w:val="1B1C1D"/>
          <w:sz w:val="24"/>
          <w:szCs w:val="24"/>
        </w:rPr>
        <w:t xml:space="preserve">, A. A., </w:t>
      </w:r>
      <w:proofErr w:type="spellStart"/>
      <w:r w:rsidRPr="00CA5B43">
        <w:rPr>
          <w:rFonts w:ascii="Times New Roman" w:eastAsia="Times New Roman" w:hAnsi="Times New Roman" w:cs="Times New Roman"/>
          <w:b/>
          <w:color w:val="1B1C1D"/>
          <w:sz w:val="24"/>
          <w:szCs w:val="24"/>
        </w:rPr>
        <w:t>Veness</w:t>
      </w:r>
      <w:proofErr w:type="spellEnd"/>
      <w:r w:rsidRPr="00CA5B43">
        <w:rPr>
          <w:rFonts w:ascii="Times New Roman" w:eastAsia="Times New Roman" w:hAnsi="Times New Roman" w:cs="Times New Roman"/>
          <w:b/>
          <w:color w:val="1B1C1D"/>
          <w:sz w:val="24"/>
          <w:szCs w:val="24"/>
        </w:rPr>
        <w:t xml:space="preserve">, J., </w:t>
      </w:r>
      <w:proofErr w:type="spellStart"/>
      <w:r w:rsidRPr="00CA5B43">
        <w:rPr>
          <w:rFonts w:ascii="Times New Roman" w:eastAsia="Times New Roman" w:hAnsi="Times New Roman" w:cs="Times New Roman"/>
          <w:b/>
          <w:color w:val="1B1C1D"/>
          <w:sz w:val="24"/>
          <w:szCs w:val="24"/>
        </w:rPr>
        <w:t>Bellemare</w:t>
      </w:r>
      <w:proofErr w:type="spellEnd"/>
      <w:r w:rsidRPr="00CA5B43">
        <w:rPr>
          <w:rFonts w:ascii="Times New Roman" w:eastAsia="Times New Roman" w:hAnsi="Times New Roman" w:cs="Times New Roman"/>
          <w:b/>
          <w:color w:val="1B1C1D"/>
          <w:sz w:val="24"/>
          <w:szCs w:val="24"/>
        </w:rPr>
        <w:t>, M. G</w:t>
      </w:r>
      <w:proofErr w:type="gramStart"/>
      <w:r w:rsidRPr="00CA5B43">
        <w:rPr>
          <w:rFonts w:ascii="Times New Roman" w:eastAsia="Times New Roman" w:hAnsi="Times New Roman" w:cs="Times New Roman"/>
          <w:b/>
          <w:color w:val="1B1C1D"/>
          <w:sz w:val="24"/>
          <w:szCs w:val="24"/>
        </w:rPr>
        <w:t>., ...</w:t>
      </w:r>
      <w:proofErr w:type="gramEnd"/>
      <w:r w:rsidRPr="00CA5B43">
        <w:rPr>
          <w:rFonts w:ascii="Times New Roman" w:eastAsia="Times New Roman" w:hAnsi="Times New Roman" w:cs="Times New Roman"/>
          <w:b/>
          <w:color w:val="1B1C1D"/>
          <w:sz w:val="24"/>
          <w:szCs w:val="24"/>
        </w:rPr>
        <w:t xml:space="preserve"> &amp; </w:t>
      </w:r>
      <w:proofErr w:type="spellStart"/>
      <w:r w:rsidRPr="00CA5B43">
        <w:rPr>
          <w:rFonts w:ascii="Times New Roman" w:eastAsia="Times New Roman" w:hAnsi="Times New Roman" w:cs="Times New Roman"/>
          <w:b/>
          <w:color w:val="1B1C1D"/>
          <w:sz w:val="24"/>
          <w:szCs w:val="24"/>
        </w:rPr>
        <w:t>Hassabis</w:t>
      </w:r>
      <w:proofErr w:type="spellEnd"/>
      <w:r w:rsidRPr="00CA5B43">
        <w:rPr>
          <w:rFonts w:ascii="Times New Roman" w:eastAsia="Times New Roman" w:hAnsi="Times New Roman" w:cs="Times New Roman"/>
          <w:b/>
          <w:color w:val="1B1C1D"/>
          <w:sz w:val="24"/>
          <w:szCs w:val="24"/>
        </w:rPr>
        <w:t>, D. (2015). Hum</w:t>
      </w:r>
      <w:r w:rsidRPr="00CA5B43">
        <w:rPr>
          <w:rFonts w:ascii="Times New Roman" w:eastAsia="Times New Roman" w:hAnsi="Times New Roman" w:cs="Times New Roman"/>
          <w:b/>
          <w:color w:val="1B1C1D"/>
          <w:sz w:val="24"/>
          <w:szCs w:val="24"/>
        </w:rPr>
        <w:t xml:space="preserve">an-level control through deep reinforcement learning. </w:t>
      </w:r>
      <w:r w:rsidRPr="00CA5B43">
        <w:rPr>
          <w:rFonts w:ascii="Times New Roman" w:eastAsia="Times New Roman" w:hAnsi="Times New Roman" w:cs="Times New Roman"/>
          <w:b/>
          <w:i/>
          <w:color w:val="1B1C1D"/>
          <w:sz w:val="24"/>
          <w:szCs w:val="24"/>
        </w:rPr>
        <w:t>Nature</w:t>
      </w:r>
      <w:r w:rsidRPr="00CA5B43">
        <w:rPr>
          <w:rFonts w:ascii="Times New Roman" w:eastAsia="Times New Roman" w:hAnsi="Times New Roman" w:cs="Times New Roman"/>
          <w:b/>
          <w:color w:val="1B1C1D"/>
          <w:sz w:val="24"/>
          <w:szCs w:val="24"/>
        </w:rPr>
        <w:t xml:space="preserve">, </w:t>
      </w:r>
      <w:r w:rsidRPr="00CA5B43">
        <w:rPr>
          <w:rFonts w:ascii="Times New Roman" w:eastAsia="Times New Roman" w:hAnsi="Times New Roman" w:cs="Times New Roman"/>
          <w:b/>
          <w:i/>
          <w:color w:val="1B1C1D"/>
          <w:sz w:val="24"/>
          <w:szCs w:val="24"/>
        </w:rPr>
        <w:t>518</w:t>
      </w:r>
      <w:r w:rsidRPr="00CA5B43">
        <w:rPr>
          <w:rFonts w:ascii="Times New Roman" w:eastAsia="Times New Roman" w:hAnsi="Times New Roman" w:cs="Times New Roman"/>
          <w:b/>
          <w:color w:val="1B1C1D"/>
          <w:sz w:val="24"/>
          <w:szCs w:val="24"/>
        </w:rPr>
        <w:t>(7540), 529-533.</w:t>
      </w:r>
      <w:r w:rsidRPr="00CA5B43">
        <w:rPr>
          <w:rFonts w:ascii="Times New Roman" w:eastAsia="Times New Roman" w:hAnsi="Times New Roman" w:cs="Times New Roman"/>
          <w:color w:val="1B1C1D"/>
          <w:sz w:val="24"/>
          <w:szCs w:val="24"/>
        </w:rPr>
        <w:t xml:space="preserve"> (Introduced Deep Q-Networks (DQN), a key method for handling continuous/high-dimensional states, relevant for comparison/improvement).</w:t>
      </w:r>
    </w:p>
    <w:sectPr w:rsidR="00656BDC" w:rsidRPr="00CA5B4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ECB"/>
    <w:multiLevelType w:val="multilevel"/>
    <w:tmpl w:val="1ABCDCA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122A790E"/>
    <w:multiLevelType w:val="multilevel"/>
    <w:tmpl w:val="BDA4D7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14180B4C"/>
    <w:multiLevelType w:val="multilevel"/>
    <w:tmpl w:val="2D404B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1AC23611"/>
    <w:multiLevelType w:val="multilevel"/>
    <w:tmpl w:val="B4D01F3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264267B1"/>
    <w:multiLevelType w:val="multilevel"/>
    <w:tmpl w:val="73F4DD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308A6724"/>
    <w:multiLevelType w:val="multilevel"/>
    <w:tmpl w:val="5E04404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5E4F3565"/>
    <w:multiLevelType w:val="multilevel"/>
    <w:tmpl w:val="1E144F3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625A60C7"/>
    <w:multiLevelType w:val="multilevel"/>
    <w:tmpl w:val="FD2ABA0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63BE32A2"/>
    <w:multiLevelType w:val="multilevel"/>
    <w:tmpl w:val="5C7EC9E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66FF1977"/>
    <w:multiLevelType w:val="multilevel"/>
    <w:tmpl w:val="2CF05A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67B37A1E"/>
    <w:multiLevelType w:val="multilevel"/>
    <w:tmpl w:val="3020A45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712E4E55"/>
    <w:multiLevelType w:val="multilevel"/>
    <w:tmpl w:val="8FEA74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758138C8"/>
    <w:multiLevelType w:val="multilevel"/>
    <w:tmpl w:val="2D1E306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7A874E86"/>
    <w:multiLevelType w:val="multilevel"/>
    <w:tmpl w:val="860877F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nsid w:val="7BDC67EB"/>
    <w:multiLevelType w:val="multilevel"/>
    <w:tmpl w:val="C2A017E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
  </w:num>
  <w:num w:numId="2">
    <w:abstractNumId w:val="9"/>
  </w:num>
  <w:num w:numId="3">
    <w:abstractNumId w:val="3"/>
  </w:num>
  <w:num w:numId="4">
    <w:abstractNumId w:val="8"/>
  </w:num>
  <w:num w:numId="5">
    <w:abstractNumId w:val="10"/>
  </w:num>
  <w:num w:numId="6">
    <w:abstractNumId w:val="13"/>
  </w:num>
  <w:num w:numId="7">
    <w:abstractNumId w:val="7"/>
  </w:num>
  <w:num w:numId="8">
    <w:abstractNumId w:val="4"/>
  </w:num>
  <w:num w:numId="9">
    <w:abstractNumId w:val="0"/>
  </w:num>
  <w:num w:numId="10">
    <w:abstractNumId w:val="5"/>
  </w:num>
  <w:num w:numId="11">
    <w:abstractNumId w:val="2"/>
  </w:num>
  <w:num w:numId="12">
    <w:abstractNumId w:val="14"/>
  </w:num>
  <w:num w:numId="13">
    <w:abstractNumId w:val="12"/>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656BDC"/>
    <w:rsid w:val="00656BDC"/>
    <w:rsid w:val="00CA5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ymnasium.faram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2508</Words>
  <Characters>14302</Characters>
  <Application>Microsoft Office Word</Application>
  <DocSecurity>0</DocSecurity>
  <Lines>119</Lines>
  <Paragraphs>33</Paragraphs>
  <ScaleCrop>false</ScaleCrop>
  <Company/>
  <LinksUpToDate>false</LinksUpToDate>
  <CharactersWithSpaces>16777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 CROWN</dc:creator>
  <cp:lastModifiedBy>RED CROWN</cp:lastModifiedBy>
  <cp:revision>2</cp:revision>
  <dcterms:created xsi:type="dcterms:W3CDTF">2025-05-03T08:50:00Z</dcterms:created>
  <dcterms:modified xsi:type="dcterms:W3CDTF">2025-05-03T08:50:00Z</dcterms:modified>
</cp:coreProperties>
</file>