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7F28D" w14:textId="116562B7" w:rsidR="00DF6E4B" w:rsidRPr="00DF6E4B" w:rsidRDefault="00DF6E4B" w:rsidP="00B46B6A">
      <w:pPr>
        <w:spacing w:line="312" w:lineRule="auto"/>
        <w:jc w:val="both"/>
      </w:pPr>
    </w:p>
    <w:p w14:paraId="1B657FB8" w14:textId="77777777" w:rsidR="00E42CBA" w:rsidRDefault="00DF6E4B" w:rsidP="00B46B6A">
      <w:pPr>
        <w:spacing w:before="0" w:after="0" w:line="312" w:lineRule="auto"/>
        <w:ind w:left="573" w:firstLine="0"/>
        <w:jc w:val="center"/>
        <w:rPr>
          <w:rFonts w:ascii="Times New Roman" w:hAnsi="Times New Roman" w:cs="Times New Roman"/>
          <w:b/>
          <w:bCs/>
          <w:sz w:val="36"/>
          <w:szCs w:val="36"/>
        </w:rPr>
      </w:pPr>
      <w:r w:rsidRPr="00DF6E4B">
        <w:rPr>
          <w:rFonts w:ascii="Times New Roman" w:hAnsi="Times New Roman" w:cs="Times New Roman"/>
          <w:b/>
          <w:bCs/>
          <w:sz w:val="36"/>
          <w:szCs w:val="36"/>
        </w:rPr>
        <w:t>A Deeper Dive into Policies and Values in</w:t>
      </w:r>
    </w:p>
    <w:p w14:paraId="2BA0AAC5" w14:textId="7AE0C153" w:rsidR="00DF6E4B" w:rsidRDefault="00DF6E4B" w:rsidP="00B46B6A">
      <w:pPr>
        <w:spacing w:before="0" w:after="0" w:line="312" w:lineRule="auto"/>
        <w:ind w:left="573" w:firstLine="0"/>
        <w:jc w:val="center"/>
        <w:rPr>
          <w:rFonts w:ascii="Times New Roman" w:hAnsi="Times New Roman" w:cs="Times New Roman"/>
          <w:b/>
          <w:bCs/>
          <w:sz w:val="36"/>
          <w:szCs w:val="36"/>
        </w:rPr>
      </w:pPr>
      <w:proofErr w:type="spellStart"/>
      <w:r w:rsidRPr="00DF6E4B">
        <w:rPr>
          <w:rFonts w:ascii="Times New Roman" w:hAnsi="Times New Roman" w:cs="Times New Roman"/>
          <w:b/>
          <w:bCs/>
          <w:sz w:val="36"/>
          <w:szCs w:val="36"/>
        </w:rPr>
        <w:t>GridWorld</w:t>
      </w:r>
      <w:proofErr w:type="spellEnd"/>
      <w:r w:rsidRPr="00DF6E4B">
        <w:rPr>
          <w:rFonts w:ascii="Times New Roman" w:hAnsi="Times New Roman" w:cs="Times New Roman"/>
          <w:b/>
          <w:bCs/>
          <w:sz w:val="36"/>
          <w:szCs w:val="36"/>
        </w:rPr>
        <w:t xml:space="preserve"> Reinforcement Learning</w:t>
      </w:r>
    </w:p>
    <w:p w14:paraId="39671CB8" w14:textId="77777777" w:rsidR="00F14BFC" w:rsidRDefault="00F14BFC" w:rsidP="00B46B6A">
      <w:pPr>
        <w:spacing w:before="0" w:after="0" w:line="312" w:lineRule="auto"/>
        <w:ind w:left="573" w:firstLine="0"/>
        <w:jc w:val="both"/>
        <w:rPr>
          <w:rFonts w:ascii="Times New Roman" w:hAnsi="Times New Roman" w:cs="Times New Roman"/>
          <w:b/>
          <w:bCs/>
          <w:sz w:val="36"/>
          <w:szCs w:val="36"/>
        </w:rPr>
      </w:pPr>
    </w:p>
    <w:p w14:paraId="5026667B" w14:textId="77777777" w:rsidR="00F14BFC" w:rsidRDefault="00F14BFC" w:rsidP="00B46B6A">
      <w:pPr>
        <w:spacing w:before="0" w:after="0" w:line="312" w:lineRule="auto"/>
        <w:ind w:left="573" w:firstLine="0"/>
        <w:jc w:val="both"/>
        <w:rPr>
          <w:rFonts w:ascii="Times New Roman" w:hAnsi="Times New Roman" w:cs="Times New Roman"/>
          <w:b/>
          <w:bCs/>
          <w:sz w:val="36"/>
          <w:szCs w:val="36"/>
        </w:rPr>
      </w:pPr>
    </w:p>
    <w:p w14:paraId="56805101" w14:textId="725475D2" w:rsidR="00E40E10" w:rsidRPr="00E40E10" w:rsidRDefault="00F14BFC" w:rsidP="00E40E10">
      <w:pPr>
        <w:spacing w:before="0" w:after="0" w:line="312" w:lineRule="auto"/>
        <w:ind w:left="573" w:firstLine="0"/>
        <w:jc w:val="both"/>
        <w:rPr>
          <w:rFonts w:ascii="Times New Roman" w:hAnsi="Times New Roman" w:cs="Times New Roman"/>
          <w:b/>
          <w:bCs/>
          <w:sz w:val="32"/>
          <w:szCs w:val="32"/>
        </w:rPr>
      </w:pPr>
      <w:r w:rsidRPr="00F14BFC">
        <w:rPr>
          <w:rFonts w:ascii="Times New Roman" w:hAnsi="Times New Roman" w:cs="Times New Roman"/>
          <w:b/>
          <w:bCs/>
          <w:sz w:val="32"/>
          <w:szCs w:val="32"/>
        </w:rPr>
        <w:t>Introduction:</w:t>
      </w:r>
    </w:p>
    <w:p w14:paraId="2E0BB9D1" w14:textId="13B06D0E" w:rsidR="00F14BFC" w:rsidRPr="00DF6E4B" w:rsidRDefault="00E40E10" w:rsidP="00E40E10">
      <w:pPr>
        <w:spacing w:line="312" w:lineRule="auto"/>
        <w:ind w:left="567" w:firstLine="0"/>
        <w:jc w:val="both"/>
        <w:rPr>
          <w:rFonts w:ascii="Times New Roman" w:hAnsi="Times New Roman" w:cs="Times New Roman"/>
          <w:sz w:val="24"/>
          <w:szCs w:val="24"/>
        </w:rPr>
      </w:pPr>
      <w:r w:rsidRPr="00E40E10">
        <w:rPr>
          <w:rFonts w:ascii="Times New Roman" w:hAnsi="Times New Roman" w:cs="Times New Roman"/>
          <w:sz w:val="24"/>
          <w:szCs w:val="24"/>
        </w:rPr>
        <w:t xml:space="preserve">The main objective in Reinforcement Learning (RL) entails training an agent (which serves as our decision-making entity) to interact with an environment (which encompasses </w:t>
      </w:r>
      <w:proofErr w:type="spellStart"/>
      <w:r w:rsidRPr="00E40E10">
        <w:rPr>
          <w:rFonts w:ascii="Times New Roman" w:hAnsi="Times New Roman" w:cs="Times New Roman"/>
          <w:sz w:val="24"/>
          <w:szCs w:val="24"/>
        </w:rPr>
        <w:t>GridWorld</w:t>
      </w:r>
      <w:proofErr w:type="spellEnd"/>
      <w:r w:rsidRPr="00E40E10">
        <w:rPr>
          <w:rFonts w:ascii="Times New Roman" w:hAnsi="Times New Roman" w:cs="Times New Roman"/>
          <w:sz w:val="24"/>
          <w:szCs w:val="24"/>
        </w:rPr>
        <w:t xml:space="preserve"> and its rules and rewards along with states) so the agent can optimize cumulative rewards collected during each interaction. The agent must discover both proper actions and situation quality assessments in order to accomplish its goal. Two core principles from RL appear as Policies and Values in a formalized state. RL algorithms require clear comprehension of how Policies and Values function individually and interact together for complete understanding of their operational principles.</w:t>
      </w:r>
    </w:p>
    <w:p w14:paraId="7537677F" w14:textId="77777777" w:rsidR="00DF6E4B" w:rsidRPr="00DF6E4B" w:rsidRDefault="00DF6E4B" w:rsidP="00B46B6A">
      <w:pPr>
        <w:spacing w:line="312" w:lineRule="auto"/>
        <w:jc w:val="both"/>
        <w:rPr>
          <w:rFonts w:ascii="Times New Roman" w:hAnsi="Times New Roman" w:cs="Times New Roman"/>
          <w:sz w:val="32"/>
          <w:szCs w:val="32"/>
        </w:rPr>
      </w:pPr>
      <w:r w:rsidRPr="00DF6E4B">
        <w:rPr>
          <w:rFonts w:ascii="Times New Roman" w:hAnsi="Times New Roman" w:cs="Times New Roman"/>
          <w:b/>
          <w:bCs/>
          <w:sz w:val="32"/>
          <w:szCs w:val="32"/>
        </w:rPr>
        <w:t>Understanding the Policy (π): The Agent's Strategy</w:t>
      </w:r>
    </w:p>
    <w:p w14:paraId="6C933576" w14:textId="1D0C407D" w:rsidR="00E40E10" w:rsidRPr="00E40E10" w:rsidRDefault="00DF6E4B" w:rsidP="00E40E10">
      <w:pPr>
        <w:numPr>
          <w:ilvl w:val="0"/>
          <w:numId w:val="1"/>
        </w:numPr>
        <w:tabs>
          <w:tab w:val="num" w:pos="720"/>
        </w:tabs>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What it is:</w:t>
      </w:r>
      <w:r w:rsidRPr="00DF6E4B">
        <w:rPr>
          <w:rFonts w:ascii="Times New Roman" w:hAnsi="Times New Roman" w:cs="Times New Roman"/>
          <w:sz w:val="24"/>
          <w:szCs w:val="24"/>
        </w:rPr>
        <w:t xml:space="preserve"> </w:t>
      </w:r>
    </w:p>
    <w:p w14:paraId="467ACC3C" w14:textId="6676D3F8" w:rsidR="00E40E10" w:rsidRDefault="00E40E10" w:rsidP="00E40E10">
      <w:pPr>
        <w:spacing w:line="312" w:lineRule="auto"/>
        <w:ind w:left="933" w:firstLine="0"/>
        <w:jc w:val="both"/>
        <w:rPr>
          <w:rFonts w:ascii="Times New Roman" w:hAnsi="Times New Roman" w:cs="Times New Roman"/>
          <w:sz w:val="24"/>
          <w:szCs w:val="24"/>
        </w:rPr>
      </w:pPr>
      <w:r w:rsidRPr="00E40E10">
        <w:rPr>
          <w:rFonts w:ascii="Times New Roman" w:hAnsi="Times New Roman" w:cs="Times New Roman"/>
          <w:sz w:val="24"/>
          <w:szCs w:val="24"/>
        </w:rPr>
        <w:t xml:space="preserve">The agent produces its </w:t>
      </w:r>
      <w:proofErr w:type="spellStart"/>
      <w:r w:rsidRPr="00E40E10">
        <w:rPr>
          <w:rFonts w:ascii="Times New Roman" w:hAnsi="Times New Roman" w:cs="Times New Roman"/>
          <w:sz w:val="24"/>
          <w:szCs w:val="24"/>
        </w:rPr>
        <w:t>behavior</w:t>
      </w:r>
      <w:proofErr w:type="spellEnd"/>
      <w:r w:rsidRPr="00E40E10">
        <w:rPr>
          <w:rFonts w:ascii="Times New Roman" w:hAnsi="Times New Roman" w:cs="Times New Roman"/>
          <w:sz w:val="24"/>
          <w:szCs w:val="24"/>
        </w:rPr>
        <w:t xml:space="preserve"> guideline through a policy format. The policy determines which action the agent should carry out when located at a particular state in the </w:t>
      </w:r>
      <w:proofErr w:type="spellStart"/>
      <w:r w:rsidRPr="00E40E10">
        <w:rPr>
          <w:rFonts w:ascii="Times New Roman" w:hAnsi="Times New Roman" w:cs="Times New Roman"/>
          <w:sz w:val="24"/>
          <w:szCs w:val="24"/>
        </w:rPr>
        <w:t>GridWorld</w:t>
      </w:r>
      <w:proofErr w:type="spellEnd"/>
      <w:r w:rsidRPr="00E40E10">
        <w:rPr>
          <w:rFonts w:ascii="Times New Roman" w:hAnsi="Times New Roman" w:cs="Times New Roman"/>
          <w:sz w:val="24"/>
          <w:szCs w:val="24"/>
        </w:rPr>
        <w:t xml:space="preserve"> environment (specific cell). The contingency plan consists of complete guidance which functions as directions:</w:t>
      </w:r>
    </w:p>
    <w:p w14:paraId="698A7728" w14:textId="60DCA9A2" w:rsidR="00DF6E4B" w:rsidRPr="00DF6E4B" w:rsidRDefault="00DF6E4B" w:rsidP="00B46B6A">
      <w:pPr>
        <w:spacing w:line="312" w:lineRule="auto"/>
        <w:ind w:left="1653" w:firstLine="507"/>
        <w:jc w:val="both"/>
        <w:rPr>
          <w:rFonts w:ascii="Times New Roman" w:hAnsi="Times New Roman" w:cs="Times New Roman"/>
          <w:i/>
          <w:iCs/>
          <w:sz w:val="24"/>
          <w:szCs w:val="24"/>
        </w:rPr>
      </w:pPr>
      <w:r w:rsidRPr="00DF6E4B">
        <w:rPr>
          <w:rFonts w:ascii="Times New Roman" w:hAnsi="Times New Roman" w:cs="Times New Roman"/>
          <w:i/>
          <w:iCs/>
          <w:sz w:val="24"/>
          <w:szCs w:val="24"/>
        </w:rPr>
        <w:t>"If you are at coordinates (x, y), then perform action Z."</w:t>
      </w:r>
    </w:p>
    <w:p w14:paraId="1517F6FA" w14:textId="59F53FA0" w:rsidR="00B46B6A" w:rsidRPr="00DF6E4B" w:rsidRDefault="00DF6E4B" w:rsidP="00B30B38">
      <w:pPr>
        <w:numPr>
          <w:ilvl w:val="0"/>
          <w:numId w:val="1"/>
        </w:numPr>
        <w:tabs>
          <w:tab w:val="num" w:pos="720"/>
        </w:tabs>
        <w:spacing w:line="312" w:lineRule="auto"/>
        <w:ind w:left="930" w:hanging="357"/>
        <w:jc w:val="both"/>
        <w:rPr>
          <w:rFonts w:ascii="Times New Roman" w:hAnsi="Times New Roman" w:cs="Times New Roman"/>
          <w:sz w:val="24"/>
          <w:szCs w:val="24"/>
        </w:rPr>
      </w:pPr>
      <w:r w:rsidRPr="00DF6E4B">
        <w:rPr>
          <w:rFonts w:ascii="Times New Roman" w:hAnsi="Times New Roman" w:cs="Times New Roman"/>
          <w:b/>
          <w:bCs/>
          <w:sz w:val="24"/>
          <w:szCs w:val="24"/>
        </w:rPr>
        <w:t xml:space="preserve">Representation in </w:t>
      </w:r>
      <w:proofErr w:type="spellStart"/>
      <w:r w:rsidRPr="00DF6E4B">
        <w:rPr>
          <w:rFonts w:ascii="Times New Roman" w:hAnsi="Times New Roman" w:cs="Times New Roman"/>
          <w:b/>
          <w:bCs/>
          <w:sz w:val="24"/>
          <w:szCs w:val="24"/>
        </w:rPr>
        <w:t>GridWorld</w:t>
      </w:r>
      <w:proofErr w:type="spellEnd"/>
      <w:r w:rsidRPr="00DF6E4B">
        <w:rPr>
          <w:rFonts w:ascii="Times New Roman" w:hAnsi="Times New Roman" w:cs="Times New Roman"/>
          <w:b/>
          <w:bCs/>
          <w:sz w:val="24"/>
          <w:szCs w:val="24"/>
        </w:rPr>
        <w:t>:</w:t>
      </w:r>
      <w:r w:rsidRPr="00DF6E4B">
        <w:rPr>
          <w:rFonts w:ascii="Times New Roman" w:hAnsi="Times New Roman" w:cs="Times New Roman"/>
          <w:sz w:val="24"/>
          <w:szCs w:val="24"/>
        </w:rPr>
        <w:t xml:space="preserve"> As seen in the notebooks, a policy is often represented as a mapping (like a Python dictionary) that links each state (e.g., (0,0)) to a specific action ('up', 'down', 'left', 'right'). Crucially, terminal states (like the goal state (0,3)) and barrier states (like (1,1)) </w:t>
      </w:r>
      <w:r w:rsidR="007675CF" w:rsidRPr="00E42CBA">
        <w:rPr>
          <w:rFonts w:ascii="Times New Roman" w:hAnsi="Times New Roman" w:cs="Times New Roman"/>
          <w:sz w:val="24"/>
          <w:szCs w:val="24"/>
        </w:rPr>
        <w:t>do not</w:t>
      </w:r>
      <w:r w:rsidRPr="00DF6E4B">
        <w:rPr>
          <w:rFonts w:ascii="Times New Roman" w:hAnsi="Times New Roman" w:cs="Times New Roman"/>
          <w:sz w:val="24"/>
          <w:szCs w:val="24"/>
        </w:rPr>
        <w:t xml:space="preserve"> have actions associated with them in the policy, as the episode ends or movement is impossible from these states. The policies shown in the examples are </w:t>
      </w:r>
      <w:r w:rsidRPr="00DF6E4B">
        <w:rPr>
          <w:rFonts w:ascii="Times New Roman" w:hAnsi="Times New Roman" w:cs="Times New Roman"/>
          <w:i/>
          <w:iCs/>
          <w:sz w:val="24"/>
          <w:szCs w:val="24"/>
        </w:rPr>
        <w:t>deterministic</w:t>
      </w:r>
      <w:r w:rsidRPr="00DF6E4B">
        <w:rPr>
          <w:rFonts w:ascii="Times New Roman" w:hAnsi="Times New Roman" w:cs="Times New Roman"/>
          <w:sz w:val="24"/>
          <w:szCs w:val="24"/>
        </w:rPr>
        <w:t xml:space="preserve">, meaning for any given state, the policy specifies exactly one action. (In more general RL, policies can be </w:t>
      </w:r>
      <w:r w:rsidRPr="00DF6E4B">
        <w:rPr>
          <w:rFonts w:ascii="Times New Roman" w:hAnsi="Times New Roman" w:cs="Times New Roman"/>
          <w:i/>
          <w:iCs/>
          <w:sz w:val="24"/>
          <w:szCs w:val="24"/>
        </w:rPr>
        <w:t>stochastic</w:t>
      </w:r>
      <w:r w:rsidRPr="00DF6E4B">
        <w:rPr>
          <w:rFonts w:ascii="Times New Roman" w:hAnsi="Times New Roman" w:cs="Times New Roman"/>
          <w:sz w:val="24"/>
          <w:szCs w:val="24"/>
        </w:rPr>
        <w:t>, specifying probabilities for taking each action in a state).</w:t>
      </w:r>
    </w:p>
    <w:p w14:paraId="23A62F5A" w14:textId="77777777" w:rsidR="00DF6E4B" w:rsidRPr="00DF6E4B" w:rsidRDefault="00DF6E4B" w:rsidP="00B46B6A">
      <w:pPr>
        <w:numPr>
          <w:ilvl w:val="0"/>
          <w:numId w:val="1"/>
        </w:numPr>
        <w:tabs>
          <w:tab w:val="num" w:pos="720"/>
        </w:tabs>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lastRenderedPageBreak/>
        <w:t>Purpose and Role:</w:t>
      </w:r>
      <w:r w:rsidRPr="00DF6E4B">
        <w:rPr>
          <w:rFonts w:ascii="Times New Roman" w:hAnsi="Times New Roman" w:cs="Times New Roman"/>
          <w:sz w:val="24"/>
          <w:szCs w:val="24"/>
        </w:rPr>
        <w:t xml:space="preserve"> The policy directly controls the agent's actions. An agent equipped with a policy simply looks up its current state in the policy map and executes the prescribed action. The initial policies provided in the notebooks (like the one in </w:t>
      </w:r>
      <w:proofErr w:type="spellStart"/>
      <w:r w:rsidRPr="00DF6E4B">
        <w:rPr>
          <w:rFonts w:ascii="Times New Roman" w:hAnsi="Times New Roman" w:cs="Times New Roman"/>
          <w:sz w:val="24"/>
          <w:szCs w:val="24"/>
        </w:rPr>
        <w:t>IterativePolicyEvaluation.ipynb</w:t>
      </w:r>
      <w:proofErr w:type="spellEnd"/>
      <w:r w:rsidRPr="00DF6E4B">
        <w:rPr>
          <w:rFonts w:ascii="Times New Roman" w:hAnsi="Times New Roman" w:cs="Times New Roman"/>
          <w:sz w:val="24"/>
          <w:szCs w:val="24"/>
        </w:rPr>
        <w:t>) are often arbitrary starting points. They represent an initial guess or a simple strategy that the RL algorithms will then evaluate and improve upon.</w:t>
      </w:r>
    </w:p>
    <w:p w14:paraId="3973426D" w14:textId="77777777" w:rsidR="00DF6E4B" w:rsidRDefault="00DF6E4B" w:rsidP="00B46B6A">
      <w:pPr>
        <w:numPr>
          <w:ilvl w:val="0"/>
          <w:numId w:val="1"/>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The Quest for Optimality (π*):</w:t>
      </w:r>
      <w:r w:rsidRPr="00DF6E4B">
        <w:rPr>
          <w:rFonts w:ascii="Times New Roman" w:hAnsi="Times New Roman" w:cs="Times New Roman"/>
          <w:sz w:val="24"/>
          <w:szCs w:val="24"/>
        </w:rPr>
        <w:t xml:space="preserve"> While any set of state-action rules constitutes </w:t>
      </w:r>
      <w:r w:rsidRPr="00DF6E4B">
        <w:rPr>
          <w:rFonts w:ascii="Times New Roman" w:hAnsi="Times New Roman" w:cs="Times New Roman"/>
          <w:i/>
          <w:iCs/>
          <w:sz w:val="24"/>
          <w:szCs w:val="24"/>
        </w:rPr>
        <w:t>a</w:t>
      </w:r>
      <w:r w:rsidRPr="00DF6E4B">
        <w:rPr>
          <w:rFonts w:ascii="Times New Roman" w:hAnsi="Times New Roman" w:cs="Times New Roman"/>
          <w:sz w:val="24"/>
          <w:szCs w:val="24"/>
        </w:rPr>
        <w:t xml:space="preserve"> policy, the ultimate aim of algorithms like Policy Iteration and Value Iteration is to discover an </w:t>
      </w:r>
      <w:r w:rsidRPr="00DF6E4B">
        <w:rPr>
          <w:rFonts w:ascii="Times New Roman" w:hAnsi="Times New Roman" w:cs="Times New Roman"/>
          <w:i/>
          <w:iCs/>
          <w:sz w:val="24"/>
          <w:szCs w:val="24"/>
        </w:rPr>
        <w:t>optimal policy</w:t>
      </w:r>
      <w:r w:rsidRPr="00DF6E4B">
        <w:rPr>
          <w:rFonts w:ascii="Times New Roman" w:hAnsi="Times New Roman" w:cs="Times New Roman"/>
          <w:sz w:val="24"/>
          <w:szCs w:val="24"/>
        </w:rPr>
        <w:t xml:space="preserve">, denoted π*. This is the policy that, if followed, yields the maximum possible expected cumulative discounted reward from </w:t>
      </w:r>
      <w:r w:rsidRPr="00DF6E4B">
        <w:rPr>
          <w:rFonts w:ascii="Times New Roman" w:hAnsi="Times New Roman" w:cs="Times New Roman"/>
          <w:i/>
          <w:iCs/>
          <w:sz w:val="24"/>
          <w:szCs w:val="24"/>
        </w:rPr>
        <w:t>any</w:t>
      </w:r>
      <w:r w:rsidRPr="00DF6E4B">
        <w:rPr>
          <w:rFonts w:ascii="Times New Roman" w:hAnsi="Times New Roman" w:cs="Times New Roman"/>
          <w:sz w:val="24"/>
          <w:szCs w:val="24"/>
        </w:rPr>
        <w:t xml:space="preserve"> starting state. Finding π* means the agent has learned the best possible way to behave in the </w:t>
      </w:r>
      <w:proofErr w:type="spellStart"/>
      <w:r w:rsidRPr="00DF6E4B">
        <w:rPr>
          <w:rFonts w:ascii="Times New Roman" w:hAnsi="Times New Roman" w:cs="Times New Roman"/>
          <w:sz w:val="24"/>
          <w:szCs w:val="24"/>
        </w:rPr>
        <w:t>GridWorld</w:t>
      </w:r>
      <w:proofErr w:type="spellEnd"/>
      <w:r w:rsidRPr="00DF6E4B">
        <w:rPr>
          <w:rFonts w:ascii="Times New Roman" w:hAnsi="Times New Roman" w:cs="Times New Roman"/>
          <w:sz w:val="24"/>
          <w:szCs w:val="24"/>
        </w:rPr>
        <w:t xml:space="preserve"> to achieve its goal.</w:t>
      </w:r>
    </w:p>
    <w:p w14:paraId="5D921A2F" w14:textId="77777777" w:rsidR="00F14BFC" w:rsidRPr="00DF6E4B" w:rsidRDefault="00F14BFC" w:rsidP="00B46B6A">
      <w:pPr>
        <w:spacing w:line="312" w:lineRule="auto"/>
        <w:ind w:left="720" w:firstLine="0"/>
        <w:jc w:val="both"/>
        <w:rPr>
          <w:rFonts w:ascii="Times New Roman" w:hAnsi="Times New Roman" w:cs="Times New Roman"/>
          <w:sz w:val="24"/>
          <w:szCs w:val="24"/>
        </w:rPr>
      </w:pPr>
    </w:p>
    <w:p w14:paraId="15C80F97" w14:textId="08C03ED2" w:rsidR="00DF6E4B" w:rsidRPr="00E42CBA" w:rsidRDefault="00DF6E4B" w:rsidP="00B46B6A">
      <w:pPr>
        <w:spacing w:before="0" w:after="0" w:line="312" w:lineRule="auto"/>
        <w:ind w:left="573" w:firstLine="0"/>
        <w:jc w:val="both"/>
        <w:rPr>
          <w:rFonts w:ascii="Times New Roman" w:hAnsi="Times New Roman" w:cs="Times New Roman"/>
          <w:b/>
          <w:bCs/>
          <w:sz w:val="32"/>
          <w:szCs w:val="32"/>
        </w:rPr>
      </w:pPr>
      <w:r w:rsidRPr="00DF6E4B">
        <w:rPr>
          <w:rFonts w:ascii="Times New Roman" w:hAnsi="Times New Roman" w:cs="Times New Roman"/>
          <w:b/>
          <w:bCs/>
          <w:sz w:val="32"/>
          <w:szCs w:val="32"/>
        </w:rPr>
        <w:t>Understanding Values (State-Value Function Vπ): The State's</w:t>
      </w:r>
      <w:r w:rsidR="00E42CBA">
        <w:rPr>
          <w:rFonts w:ascii="Times New Roman" w:hAnsi="Times New Roman" w:cs="Times New Roman"/>
          <w:b/>
          <w:bCs/>
          <w:sz w:val="32"/>
          <w:szCs w:val="32"/>
        </w:rPr>
        <w:t xml:space="preserve"> </w:t>
      </w:r>
      <w:r w:rsidRPr="00DF6E4B">
        <w:rPr>
          <w:rFonts w:ascii="Times New Roman" w:hAnsi="Times New Roman" w:cs="Times New Roman"/>
          <w:b/>
          <w:bCs/>
          <w:sz w:val="32"/>
          <w:szCs w:val="32"/>
        </w:rPr>
        <w:t>Worth</w:t>
      </w:r>
    </w:p>
    <w:p w14:paraId="16E5B084" w14:textId="77777777" w:rsidR="00E42CBA" w:rsidRPr="00DF6E4B" w:rsidRDefault="00E42CBA" w:rsidP="00B46B6A">
      <w:pPr>
        <w:spacing w:before="0" w:after="0" w:line="312" w:lineRule="auto"/>
        <w:jc w:val="both"/>
        <w:rPr>
          <w:rFonts w:ascii="Times New Roman" w:hAnsi="Times New Roman" w:cs="Times New Roman"/>
          <w:sz w:val="28"/>
          <w:szCs w:val="28"/>
        </w:rPr>
      </w:pPr>
    </w:p>
    <w:p w14:paraId="568E3DE7" w14:textId="77777777" w:rsidR="00823579" w:rsidRPr="00823579" w:rsidRDefault="00DF6E4B" w:rsidP="00823579">
      <w:pPr>
        <w:numPr>
          <w:ilvl w:val="0"/>
          <w:numId w:val="2"/>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What it is:</w:t>
      </w:r>
      <w:r w:rsidRPr="00DF6E4B">
        <w:rPr>
          <w:rFonts w:ascii="Times New Roman" w:hAnsi="Times New Roman" w:cs="Times New Roman"/>
          <w:sz w:val="24"/>
          <w:szCs w:val="24"/>
        </w:rPr>
        <w:t xml:space="preserve"> </w:t>
      </w:r>
    </w:p>
    <w:p w14:paraId="370ACBFA" w14:textId="29E9B4D7" w:rsidR="00DF6E4B" w:rsidRPr="00DF6E4B" w:rsidRDefault="00823579" w:rsidP="00823579">
      <w:pPr>
        <w:spacing w:line="312" w:lineRule="auto"/>
        <w:ind w:left="720" w:firstLine="0"/>
        <w:jc w:val="both"/>
        <w:rPr>
          <w:rFonts w:ascii="Times New Roman" w:hAnsi="Times New Roman" w:cs="Times New Roman"/>
          <w:sz w:val="24"/>
          <w:szCs w:val="24"/>
        </w:rPr>
      </w:pPr>
      <w:r w:rsidRPr="00823579">
        <w:rPr>
          <w:rFonts w:ascii="Times New Roman" w:hAnsi="Times New Roman" w:cs="Times New Roman"/>
          <w:sz w:val="24"/>
          <w:szCs w:val="24"/>
        </w:rPr>
        <w:t>The state-value function together with its policy provides the agent with information about how good it is to be in a specific state under a specific policy. This quantitative measure defines how acceptable a given situation becomes when giving a policy long-term consideration.</w:t>
      </w:r>
    </w:p>
    <w:p w14:paraId="50E12DA4" w14:textId="2887B706" w:rsidR="00823579" w:rsidRPr="00823579" w:rsidRDefault="00DF6E4B" w:rsidP="00823579">
      <w:pPr>
        <w:numPr>
          <w:ilvl w:val="0"/>
          <w:numId w:val="2"/>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Formal Definition:</w:t>
      </w:r>
      <w:r w:rsidRPr="00DF6E4B">
        <w:rPr>
          <w:rFonts w:ascii="Times New Roman" w:hAnsi="Times New Roman" w:cs="Times New Roman"/>
          <w:sz w:val="24"/>
          <w:szCs w:val="24"/>
        </w:rPr>
        <w:t xml:space="preserve"> </w:t>
      </w:r>
    </w:p>
    <w:p w14:paraId="172C8F62" w14:textId="69A0C5AA" w:rsidR="00823579" w:rsidRPr="00DF6E4B" w:rsidRDefault="00823579" w:rsidP="00823579">
      <w:pPr>
        <w:spacing w:line="312" w:lineRule="auto"/>
        <w:ind w:left="720" w:firstLine="0"/>
        <w:jc w:val="both"/>
        <w:rPr>
          <w:rFonts w:ascii="Times New Roman" w:hAnsi="Times New Roman" w:cs="Times New Roman"/>
          <w:sz w:val="24"/>
          <w:szCs w:val="24"/>
        </w:rPr>
      </w:pPr>
      <w:r w:rsidRPr="00823579">
        <w:rPr>
          <w:rFonts w:ascii="Times New Roman" w:hAnsi="Times New Roman" w:cs="Times New Roman"/>
          <w:sz w:val="24"/>
          <w:szCs w:val="24"/>
        </w:rPr>
        <w:t xml:space="preserve">Under a policy π the value of </w:t>
      </w:r>
      <w:proofErr w:type="spellStart"/>
      <w:r w:rsidRPr="00823579">
        <w:rPr>
          <w:rFonts w:ascii="Times New Roman" w:hAnsi="Times New Roman" w:cs="Times New Roman"/>
          <w:sz w:val="24"/>
          <w:szCs w:val="24"/>
        </w:rPr>
        <w:t>state s</w:t>
      </w:r>
      <w:proofErr w:type="spellEnd"/>
      <w:r w:rsidRPr="00823579">
        <w:rPr>
          <w:rFonts w:ascii="Times New Roman" w:hAnsi="Times New Roman" w:cs="Times New Roman"/>
          <w:sz w:val="24"/>
          <w:szCs w:val="24"/>
        </w:rPr>
        <w:t xml:space="preserve"> can be written as Vπ(s) and represents the agent's anticipated total reward amount that will be received through displaced reward while executing policy π starting from </w:t>
      </w:r>
      <w:proofErr w:type="spellStart"/>
      <w:r w:rsidRPr="00823579">
        <w:rPr>
          <w:rFonts w:ascii="Times New Roman" w:hAnsi="Times New Roman" w:cs="Times New Roman"/>
          <w:sz w:val="24"/>
          <w:szCs w:val="24"/>
        </w:rPr>
        <w:t>state s</w:t>
      </w:r>
      <w:proofErr w:type="spellEnd"/>
      <w:r w:rsidRPr="00823579">
        <w:rPr>
          <w:rFonts w:ascii="Times New Roman" w:hAnsi="Times New Roman" w:cs="Times New Roman"/>
          <w:sz w:val="24"/>
          <w:szCs w:val="24"/>
        </w:rPr>
        <w:t xml:space="preserve">. The expected value consists of probabilities </w:t>
      </w:r>
      <w:proofErr w:type="gramStart"/>
      <w:r w:rsidRPr="00823579">
        <w:rPr>
          <w:rFonts w:ascii="Times New Roman" w:hAnsi="Times New Roman" w:cs="Times New Roman"/>
          <w:sz w:val="24"/>
          <w:szCs w:val="24"/>
        </w:rPr>
        <w:t>p(</w:t>
      </w:r>
      <w:proofErr w:type="gramEnd"/>
      <w:r w:rsidRPr="00823579">
        <w:rPr>
          <w:rFonts w:ascii="Times New Roman" w:hAnsi="Times New Roman" w:cs="Times New Roman"/>
          <w:sz w:val="24"/>
          <w:szCs w:val="24"/>
        </w:rPr>
        <w:t>s', r | s, a) for state transitions to s' and reward reception of r given s, a together with stochastic policy probabilities π(</w:t>
      </w:r>
      <w:proofErr w:type="spellStart"/>
      <w:r w:rsidRPr="00823579">
        <w:rPr>
          <w:rFonts w:ascii="Times New Roman" w:hAnsi="Times New Roman" w:cs="Times New Roman"/>
          <w:sz w:val="24"/>
          <w:szCs w:val="24"/>
        </w:rPr>
        <w:t>a|s</w:t>
      </w:r>
      <w:proofErr w:type="spellEnd"/>
      <w:r w:rsidRPr="00823579">
        <w:rPr>
          <w:rFonts w:ascii="Times New Roman" w:hAnsi="Times New Roman" w:cs="Times New Roman"/>
          <w:sz w:val="24"/>
          <w:szCs w:val="24"/>
        </w:rPr>
        <w:t>).</w:t>
      </w:r>
    </w:p>
    <w:p w14:paraId="477C57B9" w14:textId="1D396A3A" w:rsidR="00823579" w:rsidRPr="00823579" w:rsidRDefault="00DF6E4B" w:rsidP="00823579">
      <w:pPr>
        <w:numPr>
          <w:ilvl w:val="0"/>
          <w:numId w:val="2"/>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 xml:space="preserve">Representation in </w:t>
      </w:r>
      <w:proofErr w:type="spellStart"/>
      <w:r w:rsidRPr="00DF6E4B">
        <w:rPr>
          <w:rFonts w:ascii="Times New Roman" w:hAnsi="Times New Roman" w:cs="Times New Roman"/>
          <w:b/>
          <w:bCs/>
          <w:sz w:val="24"/>
          <w:szCs w:val="24"/>
        </w:rPr>
        <w:t>GridWorld</w:t>
      </w:r>
      <w:proofErr w:type="spellEnd"/>
      <w:r w:rsidRPr="00DF6E4B">
        <w:rPr>
          <w:rFonts w:ascii="Times New Roman" w:hAnsi="Times New Roman" w:cs="Times New Roman"/>
          <w:b/>
          <w:bCs/>
          <w:sz w:val="24"/>
          <w:szCs w:val="24"/>
        </w:rPr>
        <w:t>:</w:t>
      </w:r>
      <w:r w:rsidRPr="00DF6E4B">
        <w:rPr>
          <w:rFonts w:ascii="Times New Roman" w:hAnsi="Times New Roman" w:cs="Times New Roman"/>
          <w:sz w:val="24"/>
          <w:szCs w:val="24"/>
        </w:rPr>
        <w:t xml:space="preserve"> </w:t>
      </w:r>
    </w:p>
    <w:p w14:paraId="756AA894" w14:textId="083E1FE3" w:rsidR="00823579" w:rsidRDefault="00823579" w:rsidP="00823579">
      <w:pPr>
        <w:spacing w:line="312" w:lineRule="auto"/>
        <w:ind w:left="720" w:firstLine="0"/>
        <w:jc w:val="both"/>
        <w:rPr>
          <w:rFonts w:ascii="Times New Roman" w:hAnsi="Times New Roman" w:cs="Times New Roman"/>
          <w:sz w:val="24"/>
          <w:szCs w:val="24"/>
        </w:rPr>
      </w:pPr>
      <w:r w:rsidRPr="00823579">
        <w:rPr>
          <w:rFonts w:ascii="Times New Roman" w:hAnsi="Times New Roman" w:cs="Times New Roman"/>
          <w:sz w:val="24"/>
          <w:szCs w:val="24"/>
        </w:rPr>
        <w:t xml:space="preserve">Every grid cell receives numerical representation called values. The </w:t>
      </w:r>
      <w:proofErr w:type="spellStart"/>
      <w:r w:rsidRPr="00823579">
        <w:rPr>
          <w:rFonts w:ascii="Times New Roman" w:hAnsi="Times New Roman" w:cs="Times New Roman"/>
          <w:sz w:val="24"/>
          <w:szCs w:val="24"/>
        </w:rPr>
        <w:t>print_</w:t>
      </w:r>
      <w:proofErr w:type="gramStart"/>
      <w:r w:rsidRPr="00823579">
        <w:rPr>
          <w:rFonts w:ascii="Times New Roman" w:hAnsi="Times New Roman" w:cs="Times New Roman"/>
          <w:sz w:val="24"/>
          <w:szCs w:val="24"/>
        </w:rPr>
        <w:t>values</w:t>
      </w:r>
      <w:proofErr w:type="spellEnd"/>
      <w:r w:rsidRPr="00823579">
        <w:rPr>
          <w:rFonts w:ascii="Times New Roman" w:hAnsi="Times New Roman" w:cs="Times New Roman"/>
          <w:sz w:val="24"/>
          <w:szCs w:val="24"/>
        </w:rPr>
        <w:t>(</w:t>
      </w:r>
      <w:proofErr w:type="gramEnd"/>
      <w:r w:rsidRPr="00823579">
        <w:rPr>
          <w:rFonts w:ascii="Times New Roman" w:hAnsi="Times New Roman" w:cs="Times New Roman"/>
          <w:sz w:val="24"/>
          <w:szCs w:val="24"/>
        </w:rPr>
        <w:t xml:space="preserve">) function visualizes these. The initialization process starts by assigning states a zero value which demonstrates ignorance about state worth as shown in </w:t>
      </w:r>
      <w:proofErr w:type="spellStart"/>
      <w:r w:rsidRPr="00823579">
        <w:rPr>
          <w:rFonts w:ascii="Times New Roman" w:hAnsi="Times New Roman" w:cs="Times New Roman"/>
          <w:sz w:val="24"/>
          <w:szCs w:val="24"/>
        </w:rPr>
        <w:t>ValueIteration.ipynb</w:t>
      </w:r>
      <w:proofErr w:type="spellEnd"/>
      <w:r w:rsidRPr="00823579">
        <w:rPr>
          <w:rFonts w:ascii="Times New Roman" w:hAnsi="Times New Roman" w:cs="Times New Roman"/>
          <w:sz w:val="24"/>
          <w:szCs w:val="24"/>
        </w:rPr>
        <w:t>. The algorithms proceed to conduct multiple iterations that update these numerical scores.</w:t>
      </w:r>
    </w:p>
    <w:p w14:paraId="77782F80" w14:textId="77777777" w:rsidR="00F14BFC" w:rsidRPr="00DF6E4B" w:rsidRDefault="00F14BFC" w:rsidP="00B46B6A">
      <w:pPr>
        <w:spacing w:line="312" w:lineRule="auto"/>
        <w:ind w:left="720" w:firstLine="0"/>
        <w:jc w:val="both"/>
        <w:rPr>
          <w:rFonts w:ascii="Times New Roman" w:hAnsi="Times New Roman" w:cs="Times New Roman"/>
          <w:sz w:val="24"/>
          <w:szCs w:val="24"/>
        </w:rPr>
      </w:pPr>
    </w:p>
    <w:p w14:paraId="68A7F4D4" w14:textId="77777777" w:rsidR="00DF6E4B" w:rsidRDefault="00DF6E4B" w:rsidP="00B46B6A">
      <w:pPr>
        <w:numPr>
          <w:ilvl w:val="0"/>
          <w:numId w:val="2"/>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The Role of the Discount Factor (γ):</w:t>
      </w:r>
      <w:r w:rsidRPr="00DF6E4B">
        <w:rPr>
          <w:rFonts w:ascii="Times New Roman" w:hAnsi="Times New Roman" w:cs="Times New Roman"/>
          <w:sz w:val="24"/>
          <w:szCs w:val="24"/>
        </w:rPr>
        <w:t xml:space="preserve"> The calculation of values relies heavily on the discount factor, gamma (γ), usually a value between 0 and 1 (e.g., 0.9 in the examples). Discounting serves several purposes:</w:t>
      </w:r>
    </w:p>
    <w:p w14:paraId="43366E0B" w14:textId="1A286820" w:rsidR="004052E9" w:rsidRPr="00DF6E4B" w:rsidRDefault="004052E9" w:rsidP="00B46B6A">
      <w:pPr>
        <w:spacing w:line="312" w:lineRule="auto"/>
        <w:ind w:left="2880" w:firstLine="720"/>
        <w:jc w:val="both"/>
        <w:rPr>
          <w:rFonts w:ascii="Times New Roman" w:hAnsi="Times New Roman" w:cs="Times New Roman"/>
          <w:i/>
          <w:iCs/>
          <w:sz w:val="24"/>
          <w:szCs w:val="24"/>
        </w:rPr>
      </w:pPr>
      <w:r w:rsidRPr="00DF0D2E">
        <w:rPr>
          <w:rFonts w:ascii="Times New Roman" w:hAnsi="Times New Roman" w:cs="Times New Roman"/>
          <w:i/>
          <w:iCs/>
          <w:sz w:val="24"/>
          <w:szCs w:val="24"/>
        </w:rPr>
        <w:t>0&lt;</w:t>
      </w:r>
      <w:r w:rsidRPr="00DF0D2E">
        <w:rPr>
          <w:i/>
          <w:iCs/>
        </w:rPr>
        <w:t xml:space="preserve"> </w:t>
      </w:r>
      <w:r w:rsidRPr="00DF0D2E">
        <w:rPr>
          <w:rFonts w:ascii="Times New Roman" w:hAnsi="Times New Roman" w:cs="Times New Roman"/>
          <w:i/>
          <w:iCs/>
          <w:sz w:val="24"/>
          <w:szCs w:val="24"/>
        </w:rPr>
        <w:t>γ&lt;1</w:t>
      </w:r>
    </w:p>
    <w:p w14:paraId="0E6866F9" w14:textId="77777777" w:rsidR="00DF6E4B" w:rsidRPr="00DF6E4B" w:rsidRDefault="00DF6E4B" w:rsidP="00B46B6A">
      <w:pPr>
        <w:numPr>
          <w:ilvl w:val="1"/>
          <w:numId w:val="2"/>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Mathematical Convenience:</w:t>
      </w:r>
      <w:r w:rsidRPr="00DF6E4B">
        <w:rPr>
          <w:rFonts w:ascii="Times New Roman" w:hAnsi="Times New Roman" w:cs="Times New Roman"/>
          <w:sz w:val="24"/>
          <w:szCs w:val="24"/>
        </w:rPr>
        <w:t xml:space="preserve"> Ensures that the sum of rewards doesn't diverge to infinity in potentially cyclic environments.</w:t>
      </w:r>
    </w:p>
    <w:p w14:paraId="56431EE5" w14:textId="77777777" w:rsidR="00DF6E4B" w:rsidRDefault="00DF6E4B" w:rsidP="00B46B6A">
      <w:pPr>
        <w:numPr>
          <w:ilvl w:val="1"/>
          <w:numId w:val="2"/>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Preference for Near-Term Rewards:</w:t>
      </w:r>
      <w:r w:rsidRPr="00DF6E4B">
        <w:rPr>
          <w:rFonts w:ascii="Times New Roman" w:hAnsi="Times New Roman" w:cs="Times New Roman"/>
          <w:sz w:val="24"/>
          <w:szCs w:val="24"/>
        </w:rPr>
        <w:t xml:space="preserve"> Reflects that rewards obtained sooner are often more valuable than rewards obtained further in the future (akin to interest rates in finance or addressing uncertainty about the future). A </w:t>
      </w:r>
      <w:bookmarkStart w:id="0" w:name="_Hlk195466348"/>
      <w:r w:rsidRPr="00DF6E4B">
        <w:rPr>
          <w:rFonts w:ascii="Times New Roman" w:hAnsi="Times New Roman" w:cs="Times New Roman"/>
          <w:sz w:val="24"/>
          <w:szCs w:val="24"/>
        </w:rPr>
        <w:t>γ</w:t>
      </w:r>
      <w:bookmarkEnd w:id="0"/>
      <w:r w:rsidRPr="00DF6E4B">
        <w:rPr>
          <w:rFonts w:ascii="Times New Roman" w:hAnsi="Times New Roman" w:cs="Times New Roman"/>
          <w:sz w:val="24"/>
          <w:szCs w:val="24"/>
        </w:rPr>
        <w:t xml:space="preserve"> of 0.9 means a reward received one step in the future is only worth 90% of the same reward received now; a reward two steps away is worth 0.9 * 0.9 = 81%, and so on.</w:t>
      </w:r>
    </w:p>
    <w:p w14:paraId="574076C1" w14:textId="5E8D4EA6" w:rsidR="00F14BFC" w:rsidRPr="00A4275C" w:rsidRDefault="004052E9" w:rsidP="00B46B6A">
      <w:pPr>
        <w:spacing w:line="312" w:lineRule="auto"/>
        <w:ind w:left="2880" w:firstLine="720"/>
        <w:jc w:val="both"/>
        <w:rPr>
          <w:rFonts w:ascii="Times New Roman" w:hAnsi="Times New Roman" w:cs="Times New Roman"/>
          <w:i/>
          <w:iCs/>
          <w:sz w:val="24"/>
          <w:szCs w:val="24"/>
        </w:rPr>
      </w:pPr>
      <w:r w:rsidRPr="00DF6E4B">
        <w:rPr>
          <w:rFonts w:ascii="Times New Roman" w:hAnsi="Times New Roman" w:cs="Times New Roman"/>
          <w:i/>
          <w:iCs/>
          <w:sz w:val="24"/>
          <w:szCs w:val="24"/>
        </w:rPr>
        <w:t>γ</w:t>
      </w:r>
      <w:r w:rsidR="00F14BFC" w:rsidRPr="00A4275C">
        <w:rPr>
          <w:rFonts w:ascii="Times New Roman" w:hAnsi="Times New Roman" w:cs="Times New Roman"/>
          <w:i/>
          <w:iCs/>
          <w:sz w:val="24"/>
          <w:szCs w:val="24"/>
        </w:rPr>
        <w:t xml:space="preserve"> = 0.9</w:t>
      </w:r>
    </w:p>
    <w:p w14:paraId="46E29A56" w14:textId="2341E149" w:rsidR="00F14BFC" w:rsidRPr="00A4275C" w:rsidRDefault="004052E9" w:rsidP="00B46B6A">
      <w:pPr>
        <w:spacing w:line="312" w:lineRule="auto"/>
        <w:ind w:hanging="681"/>
        <w:jc w:val="both"/>
        <w:rPr>
          <w:rFonts w:ascii="Times New Roman" w:hAnsi="Times New Roman" w:cs="Times New Roman"/>
          <w:i/>
          <w:iCs/>
          <w:sz w:val="24"/>
          <w:szCs w:val="24"/>
        </w:rPr>
      </w:pPr>
      <w:r w:rsidRPr="00A4275C">
        <w:rPr>
          <w:rFonts w:ascii="Times New Roman" w:hAnsi="Times New Roman" w:cs="Times New Roman"/>
          <w:i/>
          <w:iCs/>
          <w:sz w:val="24"/>
          <w:szCs w:val="24"/>
        </w:rPr>
        <w:t>Reward two steps away = 0.9*0.9 = 81% and so on……</w:t>
      </w:r>
    </w:p>
    <w:p w14:paraId="1997CD34" w14:textId="77777777" w:rsidR="004052E9" w:rsidRPr="00DF6E4B" w:rsidRDefault="004052E9" w:rsidP="00B46B6A">
      <w:pPr>
        <w:spacing w:line="312" w:lineRule="auto"/>
        <w:ind w:hanging="681"/>
        <w:jc w:val="both"/>
        <w:rPr>
          <w:rFonts w:ascii="Times New Roman" w:hAnsi="Times New Roman" w:cs="Times New Roman"/>
          <w:sz w:val="24"/>
          <w:szCs w:val="24"/>
        </w:rPr>
      </w:pPr>
    </w:p>
    <w:p w14:paraId="6805191F" w14:textId="77777777" w:rsidR="00DF6E4B" w:rsidRDefault="00DF6E4B" w:rsidP="00B46B6A">
      <w:pPr>
        <w:numPr>
          <w:ilvl w:val="1"/>
          <w:numId w:val="2"/>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Adjusting Horizon:</w:t>
      </w:r>
      <w:r w:rsidRPr="00DF6E4B">
        <w:rPr>
          <w:rFonts w:ascii="Times New Roman" w:hAnsi="Times New Roman" w:cs="Times New Roman"/>
          <w:sz w:val="24"/>
          <w:szCs w:val="24"/>
        </w:rPr>
        <w:t xml:space="preserve"> A gamma closer to 1 results in an agent that is more far-sighted (valuing future rewards highly), while a gamma closer to 0 makes the agent more short-sighted (primarily concerned with immediate rewards).</w:t>
      </w:r>
    </w:p>
    <w:p w14:paraId="19148AF8" w14:textId="77777777" w:rsidR="004052E9" w:rsidRPr="00DF6E4B" w:rsidRDefault="004052E9" w:rsidP="00B46B6A">
      <w:pPr>
        <w:spacing w:line="312" w:lineRule="auto"/>
        <w:ind w:left="1440" w:firstLine="0"/>
        <w:jc w:val="both"/>
        <w:rPr>
          <w:rFonts w:ascii="Times New Roman" w:hAnsi="Times New Roman" w:cs="Times New Roman"/>
          <w:sz w:val="24"/>
          <w:szCs w:val="24"/>
        </w:rPr>
      </w:pPr>
    </w:p>
    <w:p w14:paraId="05EFECFB" w14:textId="77777777" w:rsidR="00522A6F" w:rsidRPr="00522A6F" w:rsidRDefault="00522A6F" w:rsidP="00522A6F">
      <w:pPr>
        <w:numPr>
          <w:ilvl w:val="0"/>
          <w:numId w:val="4"/>
        </w:numPr>
        <w:spacing w:line="312" w:lineRule="auto"/>
        <w:jc w:val="both"/>
        <w:rPr>
          <w:rFonts w:ascii="Times New Roman" w:hAnsi="Times New Roman" w:cs="Times New Roman"/>
          <w:sz w:val="24"/>
          <w:szCs w:val="24"/>
        </w:rPr>
      </w:pPr>
      <w:r w:rsidRPr="00522A6F">
        <w:rPr>
          <w:rFonts w:ascii="Times New Roman" w:hAnsi="Times New Roman" w:cs="Times New Roman"/>
          <w:b/>
          <w:bCs/>
          <w:sz w:val="24"/>
          <w:szCs w:val="24"/>
        </w:rPr>
        <w:t>Purpose and Utility:</w:t>
      </w:r>
      <w:r w:rsidRPr="00522A6F">
        <w:rPr>
          <w:rFonts w:ascii="Times New Roman" w:hAnsi="Times New Roman" w:cs="Times New Roman"/>
          <w:sz w:val="24"/>
          <w:szCs w:val="24"/>
        </w:rPr>
        <w:t xml:space="preserve"> State values are essential for decision-making and policy improvement. By comparing the values of potential next states (V(s')), an agent (or the algorithm improving the policy) can determine which actions lead to more promising situations in the long run. Values provide a quantitative basis for comparing states under a given </w:t>
      </w:r>
      <w:proofErr w:type="spellStart"/>
      <w:r w:rsidRPr="00522A6F">
        <w:rPr>
          <w:rFonts w:ascii="Times New Roman" w:hAnsi="Times New Roman" w:cs="Times New Roman"/>
          <w:sz w:val="24"/>
          <w:szCs w:val="24"/>
        </w:rPr>
        <w:t>behavioral</w:t>
      </w:r>
      <w:proofErr w:type="spellEnd"/>
      <w:r w:rsidRPr="00522A6F">
        <w:rPr>
          <w:rFonts w:ascii="Times New Roman" w:hAnsi="Times New Roman" w:cs="Times New Roman"/>
          <w:sz w:val="24"/>
          <w:szCs w:val="24"/>
        </w:rPr>
        <w:t xml:space="preserve"> strategy (policy).</w:t>
      </w:r>
    </w:p>
    <w:p w14:paraId="2451B0D5" w14:textId="77777777" w:rsidR="00F14BFC" w:rsidRPr="00DF6E4B" w:rsidRDefault="00F14BFC" w:rsidP="00B46B6A">
      <w:pPr>
        <w:spacing w:line="312" w:lineRule="auto"/>
        <w:ind w:left="720" w:firstLine="0"/>
        <w:jc w:val="both"/>
        <w:rPr>
          <w:rFonts w:ascii="Times New Roman" w:hAnsi="Times New Roman" w:cs="Times New Roman"/>
          <w:sz w:val="24"/>
          <w:szCs w:val="24"/>
        </w:rPr>
      </w:pPr>
    </w:p>
    <w:p w14:paraId="220E8059" w14:textId="77777777" w:rsidR="00DF6E4B" w:rsidRPr="00DF6E4B" w:rsidRDefault="00DF6E4B" w:rsidP="00B46B6A">
      <w:pPr>
        <w:spacing w:line="312" w:lineRule="auto"/>
        <w:ind w:left="573" w:firstLine="0"/>
        <w:jc w:val="both"/>
        <w:rPr>
          <w:rFonts w:ascii="Times New Roman" w:hAnsi="Times New Roman" w:cs="Times New Roman"/>
          <w:sz w:val="32"/>
          <w:szCs w:val="32"/>
        </w:rPr>
      </w:pPr>
      <w:r w:rsidRPr="00DF6E4B">
        <w:rPr>
          <w:rFonts w:ascii="Times New Roman" w:hAnsi="Times New Roman" w:cs="Times New Roman"/>
          <w:b/>
          <w:bCs/>
          <w:sz w:val="32"/>
          <w:szCs w:val="32"/>
        </w:rPr>
        <w:t>The Interplay: How Algorithms Leverage Policies and Values</w:t>
      </w:r>
    </w:p>
    <w:p w14:paraId="14E855FF" w14:textId="77777777" w:rsidR="00E42CBA" w:rsidRDefault="00DF6E4B" w:rsidP="00B46B6A">
      <w:pPr>
        <w:spacing w:before="0" w:after="0" w:line="312" w:lineRule="auto"/>
        <w:ind w:left="573" w:firstLine="0"/>
        <w:jc w:val="both"/>
        <w:rPr>
          <w:rFonts w:ascii="Times New Roman" w:hAnsi="Times New Roman" w:cs="Times New Roman"/>
          <w:sz w:val="24"/>
          <w:szCs w:val="24"/>
        </w:rPr>
      </w:pPr>
      <w:r w:rsidRPr="00DF6E4B">
        <w:rPr>
          <w:rFonts w:ascii="Times New Roman" w:hAnsi="Times New Roman" w:cs="Times New Roman"/>
          <w:sz w:val="24"/>
          <w:szCs w:val="24"/>
        </w:rPr>
        <w:t>The algorithms presented demonstrate the dynamic relationship between policies</w:t>
      </w:r>
    </w:p>
    <w:p w14:paraId="215EA6A8" w14:textId="1A7851D7" w:rsidR="00DF6E4B" w:rsidRPr="00DF6E4B" w:rsidRDefault="00DF6E4B" w:rsidP="00B46B6A">
      <w:pPr>
        <w:spacing w:before="0" w:after="0" w:line="312" w:lineRule="auto"/>
        <w:ind w:left="573" w:firstLine="0"/>
        <w:jc w:val="both"/>
        <w:rPr>
          <w:rFonts w:ascii="Times New Roman" w:hAnsi="Times New Roman" w:cs="Times New Roman"/>
          <w:sz w:val="24"/>
          <w:szCs w:val="24"/>
        </w:rPr>
      </w:pPr>
      <w:r w:rsidRPr="00DF6E4B">
        <w:rPr>
          <w:rFonts w:ascii="Times New Roman" w:hAnsi="Times New Roman" w:cs="Times New Roman"/>
          <w:sz w:val="24"/>
          <w:szCs w:val="24"/>
        </w:rPr>
        <w:t>and values:</w:t>
      </w:r>
    </w:p>
    <w:p w14:paraId="472C4A15" w14:textId="77777777" w:rsidR="00DF6E4B" w:rsidRPr="00DF6E4B" w:rsidRDefault="00DF6E4B" w:rsidP="00B46B6A">
      <w:pPr>
        <w:numPr>
          <w:ilvl w:val="0"/>
          <w:numId w:val="3"/>
        </w:numPr>
        <w:spacing w:line="312" w:lineRule="auto"/>
        <w:jc w:val="both"/>
        <w:rPr>
          <w:rFonts w:ascii="Times New Roman" w:hAnsi="Times New Roman" w:cs="Times New Roman"/>
          <w:sz w:val="28"/>
          <w:szCs w:val="28"/>
        </w:rPr>
      </w:pPr>
      <w:r w:rsidRPr="00DF6E4B">
        <w:rPr>
          <w:rFonts w:ascii="Times New Roman" w:hAnsi="Times New Roman" w:cs="Times New Roman"/>
          <w:b/>
          <w:bCs/>
          <w:sz w:val="28"/>
          <w:szCs w:val="28"/>
        </w:rPr>
        <w:t>Iterative Policy Evaluation (IPE):</w:t>
      </w:r>
    </w:p>
    <w:p w14:paraId="0922D34F" w14:textId="26C9D878" w:rsidR="00DF6E4B" w:rsidRPr="00DF6E4B" w:rsidRDefault="00DF6E4B" w:rsidP="00B46B6A">
      <w:pPr>
        <w:numPr>
          <w:ilvl w:val="1"/>
          <w:numId w:val="3"/>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lastRenderedPageBreak/>
        <w:t>Focus:</w:t>
      </w:r>
      <w:r w:rsidRPr="00DF6E4B">
        <w:rPr>
          <w:rFonts w:ascii="Times New Roman" w:hAnsi="Times New Roman" w:cs="Times New Roman"/>
          <w:sz w:val="24"/>
          <w:szCs w:val="24"/>
        </w:rPr>
        <w:t xml:space="preserve"> </w:t>
      </w:r>
      <w:r w:rsidR="00476E12" w:rsidRPr="00476E12">
        <w:rPr>
          <w:rFonts w:ascii="Times New Roman" w:hAnsi="Times New Roman" w:cs="Times New Roman"/>
          <w:sz w:val="24"/>
          <w:szCs w:val="24"/>
        </w:rPr>
        <w:t>Given a fixed policy π, compute its corresponding state-value function V ≈ Vπ</w:t>
      </w:r>
      <w:r w:rsidRPr="00DF6E4B">
        <w:rPr>
          <w:rFonts w:ascii="Times New Roman" w:hAnsi="Times New Roman" w:cs="Times New Roman"/>
          <w:sz w:val="24"/>
          <w:szCs w:val="24"/>
        </w:rPr>
        <w:t>.</w:t>
      </w:r>
    </w:p>
    <w:p w14:paraId="3AA54FB1" w14:textId="43B1A0A2" w:rsidR="00823579" w:rsidRPr="00823579" w:rsidRDefault="00DF6E4B" w:rsidP="00823579">
      <w:pPr>
        <w:numPr>
          <w:ilvl w:val="1"/>
          <w:numId w:val="3"/>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Mechanism:</w:t>
      </w:r>
      <w:r w:rsidRPr="00DF6E4B">
        <w:rPr>
          <w:rFonts w:ascii="Times New Roman" w:hAnsi="Times New Roman" w:cs="Times New Roman"/>
          <w:sz w:val="24"/>
          <w:szCs w:val="24"/>
        </w:rPr>
        <w:t xml:space="preserve"> </w:t>
      </w:r>
      <w:r w:rsidR="00522A6F" w:rsidRPr="00522A6F">
        <w:rPr>
          <w:rFonts w:ascii="Times New Roman" w:hAnsi="Times New Roman" w:cs="Times New Roman"/>
          <w:sz w:val="24"/>
          <w:szCs w:val="24"/>
        </w:rPr>
        <w:t> </w:t>
      </w:r>
    </w:p>
    <w:p w14:paraId="6E19382C" w14:textId="72EF0EF1" w:rsidR="00823579" w:rsidRPr="00DF6E4B" w:rsidRDefault="00823579" w:rsidP="00823579">
      <w:pPr>
        <w:spacing w:line="312" w:lineRule="auto"/>
        <w:ind w:left="1440" w:firstLine="0"/>
        <w:jc w:val="both"/>
        <w:rPr>
          <w:rFonts w:ascii="Times New Roman" w:hAnsi="Times New Roman" w:cs="Times New Roman"/>
          <w:sz w:val="24"/>
          <w:szCs w:val="24"/>
        </w:rPr>
      </w:pPr>
      <w:r w:rsidRPr="00823579">
        <w:rPr>
          <w:rFonts w:ascii="Times New Roman" w:hAnsi="Times New Roman" w:cs="Times New Roman"/>
          <w:sz w:val="24"/>
          <w:szCs w:val="24"/>
        </w:rPr>
        <w:t>The system implements Bellman equation for Vπ as it successively refines value estimation. At each iteration the method updates the value function of every state by evaluating expected returns from following the fixed policy π. The algorithm involves first summing the policy-determined actions when stochastic and then summing possible next states and rewards operated by environment dynamics p(s', r | s, a). The process continues until mathematical convergence is achieved when the maximum value change across states reaches the predetermined threshold level θ.</w:t>
      </w:r>
    </w:p>
    <w:p w14:paraId="6938FEC1" w14:textId="77777777" w:rsidR="00DF6E4B" w:rsidRDefault="00DF6E4B" w:rsidP="00B46B6A">
      <w:pPr>
        <w:numPr>
          <w:ilvl w:val="1"/>
          <w:numId w:val="3"/>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Key Idea:</w:t>
      </w:r>
      <w:r w:rsidRPr="00DF6E4B">
        <w:rPr>
          <w:rFonts w:ascii="Times New Roman" w:hAnsi="Times New Roman" w:cs="Times New Roman"/>
          <w:sz w:val="24"/>
          <w:szCs w:val="24"/>
        </w:rPr>
        <w:t xml:space="preserve"> Policy is fixed -&gt; Calculate how good that policy is (Values).</w:t>
      </w:r>
    </w:p>
    <w:p w14:paraId="5161D5EE" w14:textId="77777777" w:rsidR="00476E12" w:rsidRDefault="00476E12" w:rsidP="00476E12">
      <w:pPr>
        <w:spacing w:line="312" w:lineRule="auto"/>
        <w:ind w:left="1440" w:firstLine="0"/>
        <w:jc w:val="both"/>
        <w:rPr>
          <w:rFonts w:ascii="Times New Roman" w:hAnsi="Times New Roman" w:cs="Times New Roman"/>
          <w:sz w:val="24"/>
          <w:szCs w:val="24"/>
        </w:rPr>
      </w:pPr>
    </w:p>
    <w:p w14:paraId="29B2B9B7" w14:textId="717704C5" w:rsidR="00522A6F" w:rsidRDefault="00476E12" w:rsidP="00DF0D2E">
      <w:pPr>
        <w:spacing w:line="312" w:lineRule="auto"/>
        <w:ind w:left="720" w:firstLine="360"/>
        <w:jc w:val="both"/>
        <w:rPr>
          <w:rFonts w:ascii="Times New Roman" w:hAnsi="Times New Roman" w:cs="Times New Roman"/>
          <w:sz w:val="24"/>
          <w:szCs w:val="24"/>
        </w:rPr>
      </w:pPr>
      <w:r w:rsidRPr="00476E12">
        <w:rPr>
          <w:rFonts w:ascii="Times New Roman" w:hAnsi="Times New Roman" w:cs="Times New Roman"/>
          <w:sz w:val="24"/>
          <w:szCs w:val="24"/>
        </w:rPr>
        <w:t>The formal algorithm is shown below:</w:t>
      </w:r>
    </w:p>
    <w:p w14:paraId="38483D2E" w14:textId="465FE9F3" w:rsidR="00DF0D2E" w:rsidRPr="00DF0D2E" w:rsidRDefault="00DF0D2E" w:rsidP="00DF0D2E">
      <w:pPr>
        <w:spacing w:line="312" w:lineRule="auto"/>
        <w:ind w:left="720" w:firstLine="360"/>
        <w:jc w:val="both"/>
        <w:rPr>
          <w:rFonts w:ascii="Times New Roman" w:hAnsi="Times New Roman" w:cs="Times New Roman"/>
          <w:sz w:val="24"/>
          <w:szCs w:val="24"/>
        </w:rPr>
      </w:pPr>
      <w:r>
        <w:rPr>
          <w:noProof/>
          <w:lang w:val="en-US"/>
        </w:rPr>
        <w:drawing>
          <wp:inline distT="0" distB="0" distL="0" distR="0" wp14:anchorId="689ED9C1" wp14:editId="5A284F08">
            <wp:extent cx="4627232" cy="2012950"/>
            <wp:effectExtent l="0" t="0" r="2540" b="6350"/>
            <wp:docPr id="2129866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070" cy="2015054"/>
                    </a:xfrm>
                    <a:prstGeom prst="rect">
                      <a:avLst/>
                    </a:prstGeom>
                    <a:noFill/>
                    <a:ln>
                      <a:noFill/>
                    </a:ln>
                  </pic:spPr>
                </pic:pic>
              </a:graphicData>
            </a:graphic>
          </wp:inline>
        </w:drawing>
      </w:r>
    </w:p>
    <w:p w14:paraId="3CAD5489" w14:textId="77777777" w:rsidR="00522A6F" w:rsidRPr="00DF6E4B" w:rsidRDefault="00522A6F" w:rsidP="00522A6F">
      <w:pPr>
        <w:spacing w:line="312" w:lineRule="auto"/>
        <w:ind w:left="1440" w:firstLine="0"/>
        <w:jc w:val="both"/>
        <w:rPr>
          <w:rFonts w:ascii="Times New Roman" w:hAnsi="Times New Roman" w:cs="Times New Roman"/>
          <w:sz w:val="24"/>
          <w:szCs w:val="24"/>
        </w:rPr>
      </w:pPr>
    </w:p>
    <w:p w14:paraId="4A922C9F" w14:textId="77777777" w:rsidR="00DF6E4B" w:rsidRPr="00DF6E4B" w:rsidRDefault="00DF6E4B" w:rsidP="00B46B6A">
      <w:pPr>
        <w:numPr>
          <w:ilvl w:val="0"/>
          <w:numId w:val="3"/>
        </w:numPr>
        <w:spacing w:line="312" w:lineRule="auto"/>
        <w:jc w:val="both"/>
        <w:rPr>
          <w:rFonts w:ascii="Times New Roman" w:hAnsi="Times New Roman" w:cs="Times New Roman"/>
          <w:sz w:val="28"/>
          <w:szCs w:val="28"/>
        </w:rPr>
      </w:pPr>
      <w:r w:rsidRPr="00DF6E4B">
        <w:rPr>
          <w:rFonts w:ascii="Times New Roman" w:hAnsi="Times New Roman" w:cs="Times New Roman"/>
          <w:b/>
          <w:bCs/>
          <w:sz w:val="28"/>
          <w:szCs w:val="28"/>
        </w:rPr>
        <w:t>Policy Iteration (PI):</w:t>
      </w:r>
    </w:p>
    <w:p w14:paraId="30DD8009" w14:textId="77777777" w:rsidR="00476E12" w:rsidRDefault="00DF6E4B" w:rsidP="00B23490">
      <w:pPr>
        <w:numPr>
          <w:ilvl w:val="1"/>
          <w:numId w:val="3"/>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Focus:</w:t>
      </w:r>
      <w:r w:rsidRPr="00DF6E4B">
        <w:rPr>
          <w:rFonts w:ascii="Times New Roman" w:hAnsi="Times New Roman" w:cs="Times New Roman"/>
          <w:sz w:val="24"/>
          <w:szCs w:val="24"/>
        </w:rPr>
        <w:t xml:space="preserve"> </w:t>
      </w:r>
      <w:r w:rsidR="00476E12" w:rsidRPr="00476E12">
        <w:rPr>
          <w:rFonts w:ascii="Times New Roman" w:hAnsi="Times New Roman" w:cs="Times New Roman"/>
          <w:sz w:val="24"/>
          <w:szCs w:val="24"/>
        </w:rPr>
        <w:t>Find the optimal policy (π ≈ π*) by alternating between evaluating and improving the policy.</w:t>
      </w:r>
    </w:p>
    <w:p w14:paraId="344B6BC8" w14:textId="7831FDAB" w:rsidR="00DF6E4B" w:rsidRPr="00DF6E4B" w:rsidRDefault="00DF6E4B" w:rsidP="00B23490">
      <w:pPr>
        <w:numPr>
          <w:ilvl w:val="1"/>
          <w:numId w:val="3"/>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Mechanism:</w:t>
      </w:r>
    </w:p>
    <w:p w14:paraId="7DA68BA2" w14:textId="77777777" w:rsidR="00522A6F" w:rsidRPr="00522A6F" w:rsidRDefault="00DF6E4B" w:rsidP="005426DC">
      <w:pPr>
        <w:numPr>
          <w:ilvl w:val="2"/>
          <w:numId w:val="3"/>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(Policy Evaluation):</w:t>
      </w:r>
      <w:r w:rsidRPr="00DF6E4B">
        <w:rPr>
          <w:rFonts w:ascii="Times New Roman" w:hAnsi="Times New Roman" w:cs="Times New Roman"/>
          <w:sz w:val="24"/>
          <w:szCs w:val="24"/>
        </w:rPr>
        <w:t xml:space="preserve"> </w:t>
      </w:r>
      <w:r w:rsidR="00522A6F" w:rsidRPr="00522A6F">
        <w:rPr>
          <w:rFonts w:ascii="Times New Roman" w:hAnsi="Times New Roman" w:cs="Times New Roman"/>
          <w:sz w:val="24"/>
          <w:szCs w:val="24"/>
        </w:rPr>
        <w:t>Use Iterative Policy Evaluation (as described above) to calculate the value function V ≈ Vπ for the </w:t>
      </w:r>
      <w:r w:rsidR="00522A6F" w:rsidRPr="00522A6F">
        <w:rPr>
          <w:rFonts w:ascii="Times New Roman" w:hAnsi="Times New Roman" w:cs="Times New Roman"/>
          <w:i/>
          <w:iCs/>
          <w:sz w:val="24"/>
          <w:szCs w:val="24"/>
        </w:rPr>
        <w:t>current</w:t>
      </w:r>
      <w:r w:rsidR="00522A6F" w:rsidRPr="00522A6F">
        <w:rPr>
          <w:rFonts w:ascii="Times New Roman" w:hAnsi="Times New Roman" w:cs="Times New Roman"/>
          <w:sz w:val="24"/>
          <w:szCs w:val="24"/>
        </w:rPr>
        <w:t> policy π. This step itself is an iterative loop converging when Δ &lt; θ.</w:t>
      </w:r>
      <w:r w:rsidR="00522A6F" w:rsidRPr="00522A6F">
        <w:rPr>
          <w:rFonts w:ascii="Times New Roman" w:hAnsi="Times New Roman" w:cs="Times New Roman"/>
          <w:b/>
          <w:bCs/>
          <w:sz w:val="24"/>
          <w:szCs w:val="24"/>
        </w:rPr>
        <w:t xml:space="preserve"> </w:t>
      </w:r>
    </w:p>
    <w:p w14:paraId="05D93BBA" w14:textId="77777777" w:rsidR="00522A6F" w:rsidRDefault="00DF6E4B" w:rsidP="00522A6F">
      <w:pPr>
        <w:numPr>
          <w:ilvl w:val="2"/>
          <w:numId w:val="3"/>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lastRenderedPageBreak/>
        <w:t>(Policy Improvement):</w:t>
      </w:r>
      <w:r w:rsidRPr="00DF6E4B">
        <w:rPr>
          <w:rFonts w:ascii="Times New Roman" w:hAnsi="Times New Roman" w:cs="Times New Roman"/>
          <w:sz w:val="24"/>
          <w:szCs w:val="24"/>
        </w:rPr>
        <w:t xml:space="preserve"> </w:t>
      </w:r>
      <w:r w:rsidR="00522A6F" w:rsidRPr="00522A6F">
        <w:rPr>
          <w:rFonts w:ascii="Times New Roman" w:hAnsi="Times New Roman" w:cs="Times New Roman"/>
          <w:sz w:val="24"/>
          <w:szCs w:val="24"/>
        </w:rPr>
        <w:t>Create a </w:t>
      </w:r>
      <w:r w:rsidR="00522A6F" w:rsidRPr="00522A6F">
        <w:rPr>
          <w:rFonts w:ascii="Times New Roman" w:hAnsi="Times New Roman" w:cs="Times New Roman"/>
          <w:i/>
          <w:iCs/>
          <w:sz w:val="24"/>
          <w:szCs w:val="24"/>
        </w:rPr>
        <w:t>new</w:t>
      </w:r>
      <w:r w:rsidR="00522A6F" w:rsidRPr="00522A6F">
        <w:rPr>
          <w:rFonts w:ascii="Times New Roman" w:hAnsi="Times New Roman" w:cs="Times New Roman"/>
          <w:sz w:val="24"/>
          <w:szCs w:val="24"/>
        </w:rPr>
        <w:t xml:space="preserve"> policy by acting greedily with respect to the value function V just computed. For each </w:t>
      </w:r>
      <w:proofErr w:type="spellStart"/>
      <w:r w:rsidR="00522A6F" w:rsidRPr="00522A6F">
        <w:rPr>
          <w:rFonts w:ascii="Times New Roman" w:hAnsi="Times New Roman" w:cs="Times New Roman"/>
          <w:sz w:val="24"/>
          <w:szCs w:val="24"/>
        </w:rPr>
        <w:t>state s</w:t>
      </w:r>
      <w:proofErr w:type="spellEnd"/>
      <w:r w:rsidR="00522A6F" w:rsidRPr="00522A6F">
        <w:rPr>
          <w:rFonts w:ascii="Times New Roman" w:hAnsi="Times New Roman" w:cs="Times New Roman"/>
          <w:sz w:val="24"/>
          <w:szCs w:val="24"/>
        </w:rPr>
        <w:t>, choose the action a that maximizes the expected one-step lookahead: </w:t>
      </w:r>
    </w:p>
    <w:p w14:paraId="7A8E93FB" w14:textId="29922968" w:rsidR="00522A6F" w:rsidRPr="00522A6F" w:rsidRDefault="00522A6F" w:rsidP="00522A6F">
      <w:pPr>
        <w:spacing w:line="312" w:lineRule="auto"/>
        <w:ind w:left="2160" w:firstLine="0"/>
        <w:jc w:val="center"/>
        <w:rPr>
          <w:rFonts w:ascii="Times New Roman" w:hAnsi="Times New Roman" w:cs="Times New Roman"/>
          <w:i/>
          <w:iCs/>
          <w:sz w:val="24"/>
          <w:szCs w:val="24"/>
        </w:rPr>
      </w:pPr>
      <w:proofErr w:type="spellStart"/>
      <w:r w:rsidRPr="00522A6F">
        <w:rPr>
          <w:rFonts w:ascii="Times New Roman" w:hAnsi="Times New Roman" w:cs="Times New Roman"/>
          <w:i/>
          <w:iCs/>
          <w:sz w:val="24"/>
          <w:szCs w:val="24"/>
        </w:rPr>
        <w:t>argmax_a</w:t>
      </w:r>
      <w:proofErr w:type="spellEnd"/>
      <w:r w:rsidRPr="00522A6F">
        <w:rPr>
          <w:rFonts w:ascii="Times New Roman" w:hAnsi="Times New Roman" w:cs="Times New Roman"/>
          <w:i/>
          <w:iCs/>
          <w:sz w:val="24"/>
          <w:szCs w:val="24"/>
        </w:rPr>
        <w:t xml:space="preserve"> Σ p(s</w:t>
      </w:r>
      <w:proofErr w:type="gramStart"/>
      <w:r w:rsidRPr="00522A6F">
        <w:rPr>
          <w:rFonts w:ascii="Times New Roman" w:hAnsi="Times New Roman" w:cs="Times New Roman"/>
          <w:i/>
          <w:iCs/>
          <w:sz w:val="24"/>
          <w:szCs w:val="24"/>
        </w:rPr>
        <w:t>',</w:t>
      </w:r>
      <w:proofErr w:type="spellStart"/>
      <w:r w:rsidRPr="00522A6F">
        <w:rPr>
          <w:rFonts w:ascii="Times New Roman" w:hAnsi="Times New Roman" w:cs="Times New Roman"/>
          <w:i/>
          <w:iCs/>
          <w:sz w:val="24"/>
          <w:szCs w:val="24"/>
        </w:rPr>
        <w:t>r</w:t>
      </w:r>
      <w:proofErr w:type="gramEnd"/>
      <w:r w:rsidRPr="00522A6F">
        <w:rPr>
          <w:rFonts w:ascii="Times New Roman" w:hAnsi="Times New Roman" w:cs="Times New Roman"/>
          <w:i/>
          <w:iCs/>
          <w:sz w:val="24"/>
          <w:szCs w:val="24"/>
        </w:rPr>
        <w:t>|</w:t>
      </w:r>
      <w:proofErr w:type="gramStart"/>
      <w:r w:rsidRPr="00522A6F">
        <w:rPr>
          <w:rFonts w:ascii="Times New Roman" w:hAnsi="Times New Roman" w:cs="Times New Roman"/>
          <w:i/>
          <w:iCs/>
          <w:sz w:val="24"/>
          <w:szCs w:val="24"/>
        </w:rPr>
        <w:t>s,a</w:t>
      </w:r>
      <w:proofErr w:type="spellEnd"/>
      <w:r w:rsidRPr="00522A6F">
        <w:rPr>
          <w:rFonts w:ascii="Times New Roman" w:hAnsi="Times New Roman" w:cs="Times New Roman"/>
          <w:i/>
          <w:iCs/>
          <w:sz w:val="24"/>
          <w:szCs w:val="24"/>
        </w:rPr>
        <w:t>)[</w:t>
      </w:r>
      <w:proofErr w:type="gramEnd"/>
      <w:r w:rsidRPr="00522A6F">
        <w:rPr>
          <w:rFonts w:ascii="Times New Roman" w:hAnsi="Times New Roman" w:cs="Times New Roman"/>
          <w:i/>
          <w:iCs/>
          <w:sz w:val="24"/>
          <w:szCs w:val="24"/>
        </w:rPr>
        <w:t xml:space="preserve">r + </w:t>
      </w:r>
      <w:proofErr w:type="spellStart"/>
      <w:r w:rsidRPr="00522A6F">
        <w:rPr>
          <w:rFonts w:ascii="Times New Roman" w:hAnsi="Times New Roman" w:cs="Times New Roman"/>
          <w:i/>
          <w:iCs/>
          <w:sz w:val="24"/>
          <w:szCs w:val="24"/>
        </w:rPr>
        <w:t>γV</w:t>
      </w:r>
      <w:proofErr w:type="spellEnd"/>
      <w:r w:rsidRPr="00522A6F">
        <w:rPr>
          <w:rFonts w:ascii="Times New Roman" w:hAnsi="Times New Roman" w:cs="Times New Roman"/>
          <w:i/>
          <w:iCs/>
          <w:sz w:val="24"/>
          <w:szCs w:val="24"/>
        </w:rPr>
        <w:t>(s')].</w:t>
      </w:r>
    </w:p>
    <w:p w14:paraId="095A291B" w14:textId="79D4FA2D" w:rsidR="00DF6E4B" w:rsidRPr="00DF6E4B" w:rsidRDefault="00522A6F" w:rsidP="00522A6F">
      <w:pPr>
        <w:spacing w:line="312" w:lineRule="auto"/>
        <w:ind w:left="2160" w:firstLine="0"/>
        <w:jc w:val="both"/>
        <w:rPr>
          <w:rFonts w:ascii="Times New Roman" w:hAnsi="Times New Roman" w:cs="Times New Roman"/>
          <w:sz w:val="24"/>
          <w:szCs w:val="24"/>
        </w:rPr>
      </w:pPr>
      <w:r w:rsidRPr="00522A6F">
        <w:rPr>
          <w:rFonts w:ascii="Times New Roman" w:hAnsi="Times New Roman" w:cs="Times New Roman"/>
          <w:sz w:val="24"/>
          <w:szCs w:val="24"/>
        </w:rPr>
        <w:t>Check if this new greedy policy is different from the old policy. If the policy remains unchanged (policy-stable is true) across all states, the algorithm has converged to the optimal policy π* and optimal value function V*. Otherwise, update the policy to this new greedy policy and return to the Policy Evaluation step.</w:t>
      </w:r>
      <w:r w:rsidRPr="00522A6F">
        <w:rPr>
          <w:rFonts w:ascii="Times New Roman" w:hAnsi="Times New Roman" w:cs="Times New Roman"/>
          <w:b/>
          <w:bCs/>
          <w:sz w:val="24"/>
          <w:szCs w:val="24"/>
        </w:rPr>
        <w:t xml:space="preserve"> </w:t>
      </w:r>
      <w:r w:rsidR="00DF6E4B" w:rsidRPr="00DF6E4B">
        <w:rPr>
          <w:rFonts w:ascii="Times New Roman" w:hAnsi="Times New Roman" w:cs="Times New Roman"/>
          <w:b/>
          <w:bCs/>
          <w:sz w:val="24"/>
          <w:szCs w:val="24"/>
        </w:rPr>
        <w:t>(Iteration):</w:t>
      </w:r>
      <w:r w:rsidR="00DF6E4B" w:rsidRPr="00DF6E4B">
        <w:rPr>
          <w:rFonts w:ascii="Times New Roman" w:hAnsi="Times New Roman" w:cs="Times New Roman"/>
          <w:sz w:val="24"/>
          <w:szCs w:val="24"/>
        </w:rPr>
        <w:t xml:space="preserve"> Repeat the Evaluation and Improvement steps. The process stops when the Policy Improvement step no longer changes the policy, indicating that the optimal policy (π*) and its corresponding optimal value function (V*) have been found.</w:t>
      </w:r>
    </w:p>
    <w:p w14:paraId="62E7B66A" w14:textId="77777777" w:rsidR="00DF6E4B" w:rsidRDefault="00DF6E4B" w:rsidP="00B46B6A">
      <w:pPr>
        <w:numPr>
          <w:ilvl w:val="1"/>
          <w:numId w:val="3"/>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Key Idea:</w:t>
      </w:r>
      <w:r w:rsidRPr="00DF6E4B">
        <w:rPr>
          <w:rFonts w:ascii="Times New Roman" w:hAnsi="Times New Roman" w:cs="Times New Roman"/>
          <w:sz w:val="24"/>
          <w:szCs w:val="24"/>
        </w:rPr>
        <w:t xml:space="preserve"> Evaluate current strategy -&gt; Use evaluation to find a better strategy -&gt; Repeat until strategy is optimal.</w:t>
      </w:r>
    </w:p>
    <w:p w14:paraId="3DF96343" w14:textId="77777777" w:rsidR="00476E12" w:rsidRDefault="00476E12" w:rsidP="00476E12">
      <w:pPr>
        <w:spacing w:line="312" w:lineRule="auto"/>
        <w:ind w:left="1440" w:firstLine="0"/>
        <w:jc w:val="both"/>
        <w:rPr>
          <w:rFonts w:ascii="Times New Roman" w:hAnsi="Times New Roman" w:cs="Times New Roman"/>
          <w:sz w:val="24"/>
          <w:szCs w:val="24"/>
        </w:rPr>
      </w:pPr>
    </w:p>
    <w:p w14:paraId="4F1FB343" w14:textId="2E1DECEC" w:rsidR="00522A6F" w:rsidRDefault="00522A6F" w:rsidP="00522A6F">
      <w:pPr>
        <w:spacing w:line="312" w:lineRule="auto"/>
        <w:ind w:hanging="1761"/>
        <w:jc w:val="both"/>
        <w:rPr>
          <w:rFonts w:ascii="Times New Roman" w:hAnsi="Times New Roman" w:cs="Times New Roman"/>
          <w:sz w:val="24"/>
          <w:szCs w:val="24"/>
        </w:rPr>
      </w:pPr>
      <w:r w:rsidRPr="00522A6F">
        <w:rPr>
          <w:rFonts w:ascii="Times New Roman" w:hAnsi="Times New Roman" w:cs="Times New Roman"/>
          <w:sz w:val="24"/>
          <w:szCs w:val="24"/>
        </w:rPr>
        <w:t>The formal algorithm is shown below:</w:t>
      </w:r>
    </w:p>
    <w:p w14:paraId="05FC6888" w14:textId="2AF9E86E" w:rsidR="00476E12" w:rsidRPr="00476E12" w:rsidRDefault="00476E12" w:rsidP="00476E12">
      <w:pPr>
        <w:spacing w:line="312" w:lineRule="auto"/>
        <w:ind w:hanging="1761"/>
        <w:jc w:val="both"/>
        <w:rPr>
          <w:rFonts w:ascii="Times New Roman" w:hAnsi="Times New Roman" w:cs="Times New Roman"/>
          <w:sz w:val="24"/>
          <w:szCs w:val="24"/>
        </w:rPr>
      </w:pPr>
      <w:r w:rsidRPr="00476E12">
        <w:rPr>
          <w:rFonts w:ascii="Times New Roman" w:hAnsi="Times New Roman" w:cs="Times New Roman"/>
          <w:noProof/>
          <w:sz w:val="24"/>
          <w:szCs w:val="24"/>
          <w:lang w:val="en-US"/>
        </w:rPr>
        <w:drawing>
          <wp:inline distT="0" distB="0" distL="0" distR="0" wp14:anchorId="0EC3BB7D" wp14:editId="656D22E8">
            <wp:extent cx="4645025" cy="3203469"/>
            <wp:effectExtent l="0" t="0" r="3175" b="0"/>
            <wp:docPr id="9585017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2121" cy="3208363"/>
                    </a:xfrm>
                    <a:prstGeom prst="rect">
                      <a:avLst/>
                    </a:prstGeom>
                    <a:noFill/>
                    <a:ln>
                      <a:noFill/>
                    </a:ln>
                  </pic:spPr>
                </pic:pic>
              </a:graphicData>
            </a:graphic>
          </wp:inline>
        </w:drawing>
      </w:r>
    </w:p>
    <w:p w14:paraId="3177ACC9" w14:textId="77777777" w:rsidR="00476E12" w:rsidRPr="00DF6E4B" w:rsidRDefault="00476E12" w:rsidP="00522A6F">
      <w:pPr>
        <w:spacing w:line="312" w:lineRule="auto"/>
        <w:ind w:hanging="1761"/>
        <w:jc w:val="both"/>
        <w:rPr>
          <w:rFonts w:ascii="Times New Roman" w:hAnsi="Times New Roman" w:cs="Times New Roman"/>
          <w:sz w:val="24"/>
          <w:szCs w:val="24"/>
        </w:rPr>
      </w:pPr>
    </w:p>
    <w:p w14:paraId="6E4DF6E4" w14:textId="77777777" w:rsidR="00DF6E4B" w:rsidRPr="00DF6E4B" w:rsidRDefault="00DF6E4B" w:rsidP="00B46B6A">
      <w:pPr>
        <w:numPr>
          <w:ilvl w:val="0"/>
          <w:numId w:val="3"/>
        </w:numPr>
        <w:spacing w:line="312" w:lineRule="auto"/>
        <w:jc w:val="both"/>
        <w:rPr>
          <w:rFonts w:ascii="Times New Roman" w:hAnsi="Times New Roman" w:cs="Times New Roman"/>
          <w:sz w:val="28"/>
          <w:szCs w:val="28"/>
        </w:rPr>
      </w:pPr>
      <w:r w:rsidRPr="00DF6E4B">
        <w:rPr>
          <w:rFonts w:ascii="Times New Roman" w:hAnsi="Times New Roman" w:cs="Times New Roman"/>
          <w:b/>
          <w:bCs/>
          <w:sz w:val="28"/>
          <w:szCs w:val="28"/>
        </w:rPr>
        <w:t>Value Iteration (VI):</w:t>
      </w:r>
    </w:p>
    <w:p w14:paraId="400588BB" w14:textId="14849794" w:rsidR="00DF6E4B" w:rsidRPr="00DF6E4B" w:rsidRDefault="00DF6E4B" w:rsidP="00B46B6A">
      <w:pPr>
        <w:numPr>
          <w:ilvl w:val="1"/>
          <w:numId w:val="3"/>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lastRenderedPageBreak/>
        <w:t>Focus:</w:t>
      </w:r>
      <w:r w:rsidRPr="00DF6E4B">
        <w:rPr>
          <w:rFonts w:ascii="Times New Roman" w:hAnsi="Times New Roman" w:cs="Times New Roman"/>
          <w:sz w:val="24"/>
          <w:szCs w:val="24"/>
        </w:rPr>
        <w:t xml:space="preserve"> </w:t>
      </w:r>
      <w:r w:rsidR="00476E12" w:rsidRPr="00476E12">
        <w:rPr>
          <w:rFonts w:ascii="Times New Roman" w:hAnsi="Times New Roman" w:cs="Times New Roman"/>
          <w:sz w:val="24"/>
          <w:szCs w:val="24"/>
        </w:rPr>
        <w:t>Find the optimal value function (V ≈ V*) directly, then extract the optimal policy (π ≈ π*).</w:t>
      </w:r>
    </w:p>
    <w:p w14:paraId="32837CF1" w14:textId="77777777" w:rsidR="00476E12" w:rsidRDefault="00DF6E4B" w:rsidP="00476E12">
      <w:pPr>
        <w:numPr>
          <w:ilvl w:val="1"/>
          <w:numId w:val="3"/>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Mechanism:</w:t>
      </w:r>
      <w:r w:rsidRPr="00DF6E4B">
        <w:rPr>
          <w:rFonts w:ascii="Times New Roman" w:hAnsi="Times New Roman" w:cs="Times New Roman"/>
          <w:sz w:val="24"/>
          <w:szCs w:val="24"/>
        </w:rPr>
        <w:t xml:space="preserve"> </w:t>
      </w:r>
      <w:r w:rsidR="00476E12" w:rsidRPr="00476E12">
        <w:rPr>
          <w:rFonts w:ascii="Times New Roman" w:hAnsi="Times New Roman" w:cs="Times New Roman"/>
          <w:sz w:val="24"/>
          <w:szCs w:val="24"/>
        </w:rPr>
        <w:t>It combines evaluation and improvement into a single update step using the Bellman </w:t>
      </w:r>
      <w:r w:rsidR="00476E12" w:rsidRPr="00476E12">
        <w:rPr>
          <w:rFonts w:ascii="Times New Roman" w:hAnsi="Times New Roman" w:cs="Times New Roman"/>
          <w:i/>
          <w:iCs/>
          <w:sz w:val="24"/>
          <w:szCs w:val="24"/>
        </w:rPr>
        <w:t>optimality</w:t>
      </w:r>
      <w:r w:rsidR="00476E12" w:rsidRPr="00476E12">
        <w:rPr>
          <w:rFonts w:ascii="Times New Roman" w:hAnsi="Times New Roman" w:cs="Times New Roman"/>
          <w:sz w:val="24"/>
          <w:szCs w:val="24"/>
        </w:rPr>
        <w:t xml:space="preserve"> equation. In each iteration, it sweeps through states, updating the value of each </w:t>
      </w:r>
      <w:proofErr w:type="spellStart"/>
      <w:r w:rsidR="00476E12" w:rsidRPr="00476E12">
        <w:rPr>
          <w:rFonts w:ascii="Times New Roman" w:hAnsi="Times New Roman" w:cs="Times New Roman"/>
          <w:sz w:val="24"/>
          <w:szCs w:val="24"/>
        </w:rPr>
        <w:t>state s</w:t>
      </w:r>
      <w:proofErr w:type="spellEnd"/>
      <w:r w:rsidR="00476E12" w:rsidRPr="00476E12">
        <w:rPr>
          <w:rFonts w:ascii="Times New Roman" w:hAnsi="Times New Roman" w:cs="Times New Roman"/>
          <w:sz w:val="24"/>
          <w:szCs w:val="24"/>
        </w:rPr>
        <w:t> by taking the maximum expected return achievable by taking any action a from that state: </w:t>
      </w:r>
    </w:p>
    <w:p w14:paraId="00214776" w14:textId="1C695893" w:rsidR="00476E12" w:rsidRPr="00476E12" w:rsidRDefault="00476E12" w:rsidP="00476E12">
      <w:pPr>
        <w:spacing w:line="312" w:lineRule="auto"/>
        <w:ind w:left="1440" w:firstLine="0"/>
        <w:jc w:val="center"/>
        <w:rPr>
          <w:rFonts w:ascii="Times New Roman" w:hAnsi="Times New Roman" w:cs="Times New Roman"/>
          <w:i/>
          <w:iCs/>
          <w:sz w:val="24"/>
          <w:szCs w:val="24"/>
        </w:rPr>
      </w:pPr>
      <w:r w:rsidRPr="00476E12">
        <w:rPr>
          <w:rFonts w:ascii="Times New Roman" w:hAnsi="Times New Roman" w:cs="Times New Roman"/>
          <w:i/>
          <w:iCs/>
          <w:sz w:val="24"/>
          <w:szCs w:val="24"/>
        </w:rPr>
        <w:t xml:space="preserve">V(s) ← </w:t>
      </w:r>
      <w:proofErr w:type="spellStart"/>
      <w:r w:rsidRPr="00476E12">
        <w:rPr>
          <w:rFonts w:ascii="Times New Roman" w:hAnsi="Times New Roman" w:cs="Times New Roman"/>
          <w:i/>
          <w:iCs/>
          <w:sz w:val="24"/>
          <w:szCs w:val="24"/>
        </w:rPr>
        <w:t>max_a</w:t>
      </w:r>
      <w:proofErr w:type="spellEnd"/>
      <w:r w:rsidRPr="00476E12">
        <w:rPr>
          <w:rFonts w:ascii="Times New Roman" w:hAnsi="Times New Roman" w:cs="Times New Roman"/>
          <w:i/>
          <w:iCs/>
          <w:sz w:val="24"/>
          <w:szCs w:val="24"/>
        </w:rPr>
        <w:t xml:space="preserve"> Σ p(s</w:t>
      </w:r>
      <w:proofErr w:type="gramStart"/>
      <w:r w:rsidRPr="00476E12">
        <w:rPr>
          <w:rFonts w:ascii="Times New Roman" w:hAnsi="Times New Roman" w:cs="Times New Roman"/>
          <w:i/>
          <w:iCs/>
          <w:sz w:val="24"/>
          <w:szCs w:val="24"/>
        </w:rPr>
        <w:t>',</w:t>
      </w:r>
      <w:proofErr w:type="spellStart"/>
      <w:r w:rsidRPr="00476E12">
        <w:rPr>
          <w:rFonts w:ascii="Times New Roman" w:hAnsi="Times New Roman" w:cs="Times New Roman"/>
          <w:i/>
          <w:iCs/>
          <w:sz w:val="24"/>
          <w:szCs w:val="24"/>
        </w:rPr>
        <w:t>r</w:t>
      </w:r>
      <w:proofErr w:type="gramEnd"/>
      <w:r w:rsidRPr="00476E12">
        <w:rPr>
          <w:rFonts w:ascii="Times New Roman" w:hAnsi="Times New Roman" w:cs="Times New Roman"/>
          <w:i/>
          <w:iCs/>
          <w:sz w:val="24"/>
          <w:szCs w:val="24"/>
        </w:rPr>
        <w:t>|</w:t>
      </w:r>
      <w:proofErr w:type="gramStart"/>
      <w:r w:rsidRPr="00476E12">
        <w:rPr>
          <w:rFonts w:ascii="Times New Roman" w:hAnsi="Times New Roman" w:cs="Times New Roman"/>
          <w:i/>
          <w:iCs/>
          <w:sz w:val="24"/>
          <w:szCs w:val="24"/>
        </w:rPr>
        <w:t>s,a</w:t>
      </w:r>
      <w:proofErr w:type="spellEnd"/>
      <w:r w:rsidRPr="00476E12">
        <w:rPr>
          <w:rFonts w:ascii="Times New Roman" w:hAnsi="Times New Roman" w:cs="Times New Roman"/>
          <w:i/>
          <w:iCs/>
          <w:sz w:val="24"/>
          <w:szCs w:val="24"/>
        </w:rPr>
        <w:t>)[</w:t>
      </w:r>
      <w:proofErr w:type="gramEnd"/>
      <w:r w:rsidRPr="00476E12">
        <w:rPr>
          <w:rFonts w:ascii="Times New Roman" w:hAnsi="Times New Roman" w:cs="Times New Roman"/>
          <w:i/>
          <w:iCs/>
          <w:sz w:val="24"/>
          <w:szCs w:val="24"/>
        </w:rPr>
        <w:t xml:space="preserve">r + </w:t>
      </w:r>
      <w:proofErr w:type="spellStart"/>
      <w:r w:rsidRPr="00476E12">
        <w:rPr>
          <w:rFonts w:ascii="Times New Roman" w:hAnsi="Times New Roman" w:cs="Times New Roman"/>
          <w:i/>
          <w:iCs/>
          <w:sz w:val="24"/>
          <w:szCs w:val="24"/>
        </w:rPr>
        <w:t>γV</w:t>
      </w:r>
      <w:proofErr w:type="spellEnd"/>
      <w:r w:rsidRPr="00476E12">
        <w:rPr>
          <w:rFonts w:ascii="Times New Roman" w:hAnsi="Times New Roman" w:cs="Times New Roman"/>
          <w:i/>
          <w:iCs/>
          <w:sz w:val="24"/>
          <w:szCs w:val="24"/>
        </w:rPr>
        <w:t>(s')]</w:t>
      </w:r>
    </w:p>
    <w:p w14:paraId="2F5B4A2C" w14:textId="795D01F7" w:rsidR="00DF6E4B" w:rsidRPr="00DF6E4B" w:rsidRDefault="00476E12" w:rsidP="00476E12">
      <w:pPr>
        <w:spacing w:line="312" w:lineRule="auto"/>
        <w:ind w:left="1440" w:firstLine="0"/>
        <w:jc w:val="both"/>
        <w:rPr>
          <w:rFonts w:ascii="Times New Roman" w:hAnsi="Times New Roman" w:cs="Times New Roman"/>
          <w:sz w:val="24"/>
          <w:szCs w:val="24"/>
        </w:rPr>
      </w:pPr>
      <w:r w:rsidRPr="00476E12">
        <w:rPr>
          <w:rFonts w:ascii="Times New Roman" w:hAnsi="Times New Roman" w:cs="Times New Roman"/>
          <w:sz w:val="24"/>
          <w:szCs w:val="24"/>
        </w:rPr>
        <w:t>This implicitly assumes the best action is taken. The iteration continues until the value function converges (Δ &lt; θ).</w:t>
      </w:r>
    </w:p>
    <w:p w14:paraId="7A998439" w14:textId="77777777" w:rsidR="00476E12" w:rsidRDefault="00DF6E4B" w:rsidP="00FA5732">
      <w:pPr>
        <w:numPr>
          <w:ilvl w:val="1"/>
          <w:numId w:val="3"/>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(Policy Extraction):</w:t>
      </w:r>
      <w:r w:rsidRPr="00DF6E4B">
        <w:rPr>
          <w:rFonts w:ascii="Times New Roman" w:hAnsi="Times New Roman" w:cs="Times New Roman"/>
          <w:sz w:val="24"/>
          <w:szCs w:val="24"/>
        </w:rPr>
        <w:t xml:space="preserve"> </w:t>
      </w:r>
      <w:r w:rsidR="00476E12" w:rsidRPr="00476E12">
        <w:rPr>
          <w:rFonts w:ascii="Times New Roman" w:hAnsi="Times New Roman" w:cs="Times New Roman"/>
          <w:sz w:val="24"/>
          <w:szCs w:val="24"/>
        </w:rPr>
        <w:t>Once V ≈ V* is found, the optimal policy π* is extracted in a final step by choosing the action in each state that maximizes the expected return using these optimal values (the same argmax calculation as in Policy Improvement).</w:t>
      </w:r>
    </w:p>
    <w:p w14:paraId="1C0451D7" w14:textId="722E705D" w:rsidR="00DF6E4B" w:rsidRDefault="00DF6E4B" w:rsidP="00FA5732">
      <w:pPr>
        <w:numPr>
          <w:ilvl w:val="1"/>
          <w:numId w:val="3"/>
        </w:numPr>
        <w:spacing w:line="312" w:lineRule="auto"/>
        <w:jc w:val="both"/>
        <w:rPr>
          <w:rFonts w:ascii="Times New Roman" w:hAnsi="Times New Roman" w:cs="Times New Roman"/>
          <w:sz w:val="24"/>
          <w:szCs w:val="24"/>
        </w:rPr>
      </w:pPr>
      <w:r w:rsidRPr="00DF6E4B">
        <w:rPr>
          <w:rFonts w:ascii="Times New Roman" w:hAnsi="Times New Roman" w:cs="Times New Roman"/>
          <w:b/>
          <w:bCs/>
          <w:sz w:val="24"/>
          <w:szCs w:val="24"/>
        </w:rPr>
        <w:t>Key Idea:</w:t>
      </w:r>
      <w:r w:rsidRPr="00DF6E4B">
        <w:rPr>
          <w:rFonts w:ascii="Times New Roman" w:hAnsi="Times New Roman" w:cs="Times New Roman"/>
          <w:sz w:val="24"/>
          <w:szCs w:val="24"/>
        </w:rPr>
        <w:t xml:space="preserve"> Iteratively update values assuming optimal actions are taken -&gt; Once optimal values are found -&gt; Extract the policy that achieves those values.</w:t>
      </w:r>
    </w:p>
    <w:p w14:paraId="5D8D0689" w14:textId="77777777" w:rsidR="00476E12" w:rsidRDefault="00476E12" w:rsidP="00476E12">
      <w:pPr>
        <w:spacing w:line="312" w:lineRule="auto"/>
        <w:ind w:left="1440" w:firstLine="0"/>
        <w:jc w:val="both"/>
        <w:rPr>
          <w:rFonts w:ascii="Times New Roman" w:hAnsi="Times New Roman" w:cs="Times New Roman"/>
          <w:b/>
          <w:bCs/>
          <w:sz w:val="24"/>
          <w:szCs w:val="24"/>
        </w:rPr>
      </w:pPr>
    </w:p>
    <w:p w14:paraId="79DFD6A7" w14:textId="68644A02" w:rsidR="00476E12" w:rsidRDefault="00476E12" w:rsidP="00DF0D2E">
      <w:pPr>
        <w:spacing w:line="312" w:lineRule="auto"/>
        <w:ind w:hanging="1761"/>
        <w:jc w:val="both"/>
        <w:rPr>
          <w:rFonts w:ascii="Times New Roman" w:hAnsi="Times New Roman" w:cs="Times New Roman"/>
          <w:sz w:val="24"/>
          <w:szCs w:val="24"/>
        </w:rPr>
      </w:pPr>
      <w:r w:rsidRPr="00522A6F">
        <w:rPr>
          <w:rFonts w:ascii="Times New Roman" w:hAnsi="Times New Roman" w:cs="Times New Roman"/>
          <w:sz w:val="24"/>
          <w:szCs w:val="24"/>
        </w:rPr>
        <w:t>The formal algorithm is shown below</w:t>
      </w:r>
      <w:r w:rsidR="00DF0D2E">
        <w:rPr>
          <w:rFonts w:ascii="Times New Roman" w:hAnsi="Times New Roman" w:cs="Times New Roman"/>
          <w:sz w:val="24"/>
          <w:szCs w:val="24"/>
        </w:rPr>
        <w:t>:</w:t>
      </w:r>
    </w:p>
    <w:p w14:paraId="1D03F0C9" w14:textId="3B3913A8" w:rsidR="00DF0D2E" w:rsidRPr="00476E12" w:rsidRDefault="00DF0D2E" w:rsidP="00DF0D2E">
      <w:pPr>
        <w:spacing w:line="312" w:lineRule="auto"/>
        <w:ind w:hanging="1761"/>
        <w:jc w:val="both"/>
        <w:rPr>
          <w:rFonts w:ascii="Times New Roman" w:hAnsi="Times New Roman" w:cs="Times New Roman"/>
          <w:sz w:val="24"/>
          <w:szCs w:val="24"/>
        </w:rPr>
      </w:pPr>
      <w:r w:rsidRPr="00476E12">
        <w:rPr>
          <w:rFonts w:ascii="Times New Roman" w:hAnsi="Times New Roman" w:cs="Times New Roman"/>
          <w:noProof/>
          <w:sz w:val="24"/>
          <w:szCs w:val="24"/>
          <w:lang w:val="en-US"/>
        </w:rPr>
        <w:drawing>
          <wp:inline distT="0" distB="0" distL="0" distR="0" wp14:anchorId="17B3D632" wp14:editId="78547B80">
            <wp:extent cx="4633369" cy="2247812"/>
            <wp:effectExtent l="0" t="0" r="0" b="635"/>
            <wp:docPr id="990485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3304" cy="2267186"/>
                    </a:xfrm>
                    <a:prstGeom prst="rect">
                      <a:avLst/>
                    </a:prstGeom>
                    <a:noFill/>
                    <a:ln>
                      <a:noFill/>
                    </a:ln>
                  </pic:spPr>
                </pic:pic>
              </a:graphicData>
            </a:graphic>
          </wp:inline>
        </w:drawing>
      </w:r>
    </w:p>
    <w:p w14:paraId="0C09BF92" w14:textId="77777777" w:rsidR="00F14BFC" w:rsidRPr="00DF6E4B" w:rsidRDefault="00F14BFC" w:rsidP="00B46B6A">
      <w:pPr>
        <w:spacing w:line="312" w:lineRule="auto"/>
        <w:ind w:left="1440" w:firstLine="0"/>
        <w:jc w:val="both"/>
        <w:rPr>
          <w:rFonts w:ascii="Times New Roman" w:hAnsi="Times New Roman" w:cs="Times New Roman"/>
          <w:sz w:val="24"/>
          <w:szCs w:val="24"/>
        </w:rPr>
      </w:pPr>
    </w:p>
    <w:p w14:paraId="6CC458F4" w14:textId="50F7137A" w:rsidR="00DF6E4B" w:rsidRPr="00DF6E4B" w:rsidRDefault="00DF6E4B" w:rsidP="00B46B6A">
      <w:pPr>
        <w:spacing w:line="312" w:lineRule="auto"/>
        <w:jc w:val="both"/>
        <w:rPr>
          <w:rFonts w:ascii="Times New Roman" w:hAnsi="Times New Roman" w:cs="Times New Roman"/>
          <w:sz w:val="32"/>
          <w:szCs w:val="32"/>
        </w:rPr>
      </w:pPr>
      <w:r w:rsidRPr="00DF6E4B">
        <w:rPr>
          <w:rFonts w:ascii="Times New Roman" w:hAnsi="Times New Roman" w:cs="Times New Roman"/>
          <w:b/>
          <w:bCs/>
          <w:sz w:val="32"/>
          <w:szCs w:val="32"/>
        </w:rPr>
        <w:t xml:space="preserve">The Role of </w:t>
      </w:r>
      <w:proofErr w:type="spellStart"/>
      <w:r w:rsidRPr="00DF6E4B">
        <w:rPr>
          <w:rFonts w:ascii="Times New Roman" w:hAnsi="Times New Roman" w:cs="Times New Roman"/>
          <w:b/>
          <w:bCs/>
          <w:sz w:val="32"/>
          <w:szCs w:val="32"/>
        </w:rPr>
        <w:t>PolicyFromVa</w:t>
      </w:r>
      <w:r w:rsidR="00DF0D2E">
        <w:rPr>
          <w:rFonts w:ascii="Times New Roman" w:hAnsi="Times New Roman" w:cs="Times New Roman"/>
          <w:b/>
          <w:bCs/>
          <w:sz w:val="32"/>
          <w:szCs w:val="32"/>
        </w:rPr>
        <w:t>l</w:t>
      </w:r>
      <w:r w:rsidRPr="00DF6E4B">
        <w:rPr>
          <w:rFonts w:ascii="Times New Roman" w:hAnsi="Times New Roman" w:cs="Times New Roman"/>
          <w:b/>
          <w:bCs/>
          <w:sz w:val="32"/>
          <w:szCs w:val="32"/>
        </w:rPr>
        <w:t>ues</w:t>
      </w:r>
      <w:proofErr w:type="spellEnd"/>
      <w:r w:rsidRPr="00DF6E4B">
        <w:rPr>
          <w:rFonts w:ascii="Times New Roman" w:hAnsi="Times New Roman" w:cs="Times New Roman"/>
          <w:b/>
          <w:bCs/>
          <w:sz w:val="32"/>
          <w:szCs w:val="32"/>
        </w:rPr>
        <w:t>:</w:t>
      </w:r>
    </w:p>
    <w:p w14:paraId="43957D27" w14:textId="77777777" w:rsidR="00DF6E4B" w:rsidRDefault="00DF6E4B" w:rsidP="00B46B6A">
      <w:pPr>
        <w:spacing w:line="312" w:lineRule="auto"/>
        <w:ind w:left="573" w:firstLine="0"/>
        <w:jc w:val="both"/>
        <w:rPr>
          <w:rFonts w:ascii="Times New Roman" w:hAnsi="Times New Roman" w:cs="Times New Roman"/>
          <w:sz w:val="24"/>
          <w:szCs w:val="24"/>
        </w:rPr>
      </w:pPr>
      <w:r w:rsidRPr="00DF6E4B">
        <w:rPr>
          <w:rFonts w:ascii="Times New Roman" w:hAnsi="Times New Roman" w:cs="Times New Roman"/>
          <w:sz w:val="24"/>
          <w:szCs w:val="24"/>
        </w:rPr>
        <w:t xml:space="preserve">This utility explicitly shows the </w:t>
      </w:r>
      <w:r w:rsidRPr="00DF6E4B">
        <w:rPr>
          <w:rFonts w:ascii="Times New Roman" w:hAnsi="Times New Roman" w:cs="Times New Roman"/>
          <w:i/>
          <w:iCs/>
          <w:sz w:val="24"/>
          <w:szCs w:val="24"/>
        </w:rPr>
        <w:t>policy extraction</w:t>
      </w:r>
      <w:r w:rsidRPr="00DF6E4B">
        <w:rPr>
          <w:rFonts w:ascii="Times New Roman" w:hAnsi="Times New Roman" w:cs="Times New Roman"/>
          <w:sz w:val="24"/>
          <w:szCs w:val="24"/>
        </w:rPr>
        <w:t xml:space="preserve"> step. Given a set of converged values (either Vπ from IPE or V* from VI), it constructs the corresponding policy </w:t>
      </w:r>
      <w:r w:rsidRPr="00DF6E4B">
        <w:rPr>
          <w:rFonts w:ascii="Times New Roman" w:hAnsi="Times New Roman" w:cs="Times New Roman"/>
          <w:sz w:val="24"/>
          <w:szCs w:val="24"/>
        </w:rPr>
        <w:lastRenderedPageBreak/>
        <w:t xml:space="preserve">by acting </w:t>
      </w:r>
      <w:r w:rsidRPr="00DF6E4B">
        <w:rPr>
          <w:rFonts w:ascii="Times New Roman" w:hAnsi="Times New Roman" w:cs="Times New Roman"/>
          <w:i/>
          <w:iCs/>
          <w:sz w:val="24"/>
          <w:szCs w:val="24"/>
        </w:rPr>
        <w:t>greedily</w:t>
      </w:r>
      <w:r w:rsidRPr="00DF6E4B">
        <w:rPr>
          <w:rFonts w:ascii="Times New Roman" w:hAnsi="Times New Roman" w:cs="Times New Roman"/>
          <w:sz w:val="24"/>
          <w:szCs w:val="24"/>
        </w:rPr>
        <w:t>. For each state, it examines all possible actions and selects the one that leads to the best combination of immediate reward and discounted value of the next state. This demonstrates how knowledge of state values can be directly translated into a concrete plan of action (a policy).</w:t>
      </w:r>
    </w:p>
    <w:p w14:paraId="4246529D" w14:textId="77777777" w:rsidR="00F14BFC" w:rsidRPr="00DF6E4B" w:rsidRDefault="00F14BFC" w:rsidP="00B46B6A">
      <w:pPr>
        <w:spacing w:line="312" w:lineRule="auto"/>
        <w:ind w:left="573" w:firstLine="0"/>
        <w:jc w:val="both"/>
        <w:rPr>
          <w:rFonts w:ascii="Times New Roman" w:hAnsi="Times New Roman" w:cs="Times New Roman"/>
          <w:sz w:val="24"/>
          <w:szCs w:val="24"/>
        </w:rPr>
      </w:pPr>
    </w:p>
    <w:p w14:paraId="58EF2C64" w14:textId="77777777" w:rsidR="00DF6E4B" w:rsidRPr="00DF6E4B" w:rsidRDefault="00DF6E4B" w:rsidP="00B46B6A">
      <w:pPr>
        <w:spacing w:line="312" w:lineRule="auto"/>
        <w:jc w:val="both"/>
        <w:rPr>
          <w:rFonts w:ascii="Times New Roman" w:hAnsi="Times New Roman" w:cs="Times New Roman"/>
          <w:sz w:val="32"/>
          <w:szCs w:val="32"/>
        </w:rPr>
      </w:pPr>
      <w:r w:rsidRPr="00DF6E4B">
        <w:rPr>
          <w:rFonts w:ascii="Times New Roman" w:hAnsi="Times New Roman" w:cs="Times New Roman"/>
          <w:b/>
          <w:bCs/>
          <w:sz w:val="32"/>
          <w:szCs w:val="32"/>
        </w:rPr>
        <w:t>In Conclusion:</w:t>
      </w:r>
    </w:p>
    <w:p w14:paraId="6A86CF64" w14:textId="77777777" w:rsidR="00DF6E4B" w:rsidRDefault="00DF6E4B" w:rsidP="00B46B6A">
      <w:pPr>
        <w:spacing w:line="312" w:lineRule="auto"/>
        <w:ind w:left="573" w:firstLine="0"/>
        <w:jc w:val="both"/>
        <w:rPr>
          <w:rFonts w:ascii="Times New Roman" w:hAnsi="Times New Roman" w:cs="Times New Roman"/>
          <w:sz w:val="24"/>
          <w:szCs w:val="24"/>
        </w:rPr>
      </w:pPr>
      <w:r w:rsidRPr="00DF6E4B">
        <w:rPr>
          <w:rFonts w:ascii="Times New Roman" w:hAnsi="Times New Roman" w:cs="Times New Roman"/>
          <w:sz w:val="24"/>
          <w:szCs w:val="24"/>
        </w:rPr>
        <w:t xml:space="preserve">Policies and Values are two sides of the same coin in Reinforcement Learning for decision-making under uncertainty. A </w:t>
      </w:r>
      <w:r w:rsidRPr="00DF6E4B">
        <w:rPr>
          <w:rFonts w:ascii="Times New Roman" w:hAnsi="Times New Roman" w:cs="Times New Roman"/>
          <w:b/>
          <w:bCs/>
          <w:sz w:val="24"/>
          <w:szCs w:val="24"/>
        </w:rPr>
        <w:t>policy (π)</w:t>
      </w:r>
      <w:r w:rsidRPr="00DF6E4B">
        <w:rPr>
          <w:rFonts w:ascii="Times New Roman" w:hAnsi="Times New Roman" w:cs="Times New Roman"/>
          <w:sz w:val="24"/>
          <w:szCs w:val="24"/>
        </w:rPr>
        <w:t xml:space="preserve"> is the agent's </w:t>
      </w:r>
      <w:proofErr w:type="spellStart"/>
      <w:r w:rsidRPr="00DF6E4B">
        <w:rPr>
          <w:rFonts w:ascii="Times New Roman" w:hAnsi="Times New Roman" w:cs="Times New Roman"/>
          <w:sz w:val="24"/>
          <w:szCs w:val="24"/>
        </w:rPr>
        <w:t>behavioral</w:t>
      </w:r>
      <w:proofErr w:type="spellEnd"/>
      <w:r w:rsidRPr="00DF6E4B">
        <w:rPr>
          <w:rFonts w:ascii="Times New Roman" w:hAnsi="Times New Roman" w:cs="Times New Roman"/>
          <w:sz w:val="24"/>
          <w:szCs w:val="24"/>
        </w:rPr>
        <w:t xml:space="preserve"> strategy (the "how-to"), while the </w:t>
      </w:r>
      <w:r w:rsidRPr="00DF6E4B">
        <w:rPr>
          <w:rFonts w:ascii="Times New Roman" w:hAnsi="Times New Roman" w:cs="Times New Roman"/>
          <w:b/>
          <w:bCs/>
          <w:sz w:val="24"/>
          <w:szCs w:val="24"/>
        </w:rPr>
        <w:t>state-value function (Vπ)</w:t>
      </w:r>
      <w:r w:rsidRPr="00DF6E4B">
        <w:rPr>
          <w:rFonts w:ascii="Times New Roman" w:hAnsi="Times New Roman" w:cs="Times New Roman"/>
          <w:sz w:val="24"/>
          <w:szCs w:val="24"/>
        </w:rPr>
        <w:t xml:space="preserve"> quantifies the long-term consequence or goodness of being in a state under that specific policy (the "how-good"). Algorithms like Iterative Policy Evaluation, Policy Iteration, and Value Iteration provide systematic ways to compute, relate, and improve these components, ultimately aiming to discover an optimal policy that enables the agent to maximize its cumulative rewards in the environment. Understanding this fundamental relationship is key to grasping how agents learn to act intelligently.</w:t>
      </w:r>
    </w:p>
    <w:p w14:paraId="1CCD0E2E" w14:textId="7A3BBE9A" w:rsidR="00EC4A69" w:rsidRDefault="00C85B16" w:rsidP="00B46B6A">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t>Refere</w:t>
      </w:r>
      <w:r w:rsidRPr="00DF6E4B">
        <w:rPr>
          <w:rFonts w:ascii="Times New Roman" w:hAnsi="Times New Roman" w:cs="Times New Roman"/>
          <w:b/>
          <w:bCs/>
          <w:sz w:val="32"/>
          <w:szCs w:val="32"/>
        </w:rPr>
        <w:t>n</w:t>
      </w:r>
      <w:r>
        <w:rPr>
          <w:rFonts w:ascii="Times New Roman" w:hAnsi="Times New Roman" w:cs="Times New Roman"/>
          <w:b/>
          <w:bCs/>
          <w:sz w:val="32"/>
          <w:szCs w:val="32"/>
        </w:rPr>
        <w:t>ces</w:t>
      </w:r>
    </w:p>
    <w:p w14:paraId="7E2AA440" w14:textId="77777777" w:rsidR="00D303A0" w:rsidRDefault="00C85B16" w:rsidP="00731F85">
      <w:pPr>
        <w:spacing w:before="100" w:beforeAutospacing="1" w:after="100" w:afterAutospacing="1"/>
        <w:ind w:left="0" w:right="0" w:firstLine="0"/>
        <w:rPr>
          <w:rFonts w:ascii="Times New Roman" w:eastAsia="Times New Roman" w:hAnsi="Times New Roman" w:cs="Times New Roman"/>
          <w:kern w:val="0"/>
          <w:sz w:val="24"/>
          <w:szCs w:val="24"/>
          <w:lang w:val="en-US"/>
          <w14:ligatures w14:val="none"/>
        </w:rPr>
      </w:pPr>
      <w:proofErr w:type="gramStart"/>
      <w:r w:rsidRPr="00C85B16">
        <w:rPr>
          <w:rFonts w:ascii="Times New Roman" w:eastAsia="Times New Roman" w:hAnsi="Symbol" w:cs="Times New Roman"/>
          <w:kern w:val="0"/>
          <w:sz w:val="24"/>
          <w:szCs w:val="24"/>
          <w:lang w:val="en-US"/>
          <w14:ligatures w14:val="none"/>
        </w:rPr>
        <w:t></w:t>
      </w:r>
      <w:r w:rsidRPr="00C85B16">
        <w:rPr>
          <w:rFonts w:ascii="Times New Roman" w:eastAsia="Times New Roman" w:hAnsi="Times New Roman" w:cs="Times New Roman"/>
          <w:kern w:val="0"/>
          <w:sz w:val="24"/>
          <w:szCs w:val="24"/>
          <w:lang w:val="en-US"/>
          <w14:ligatures w14:val="none"/>
        </w:rPr>
        <w:t xml:space="preserve">  </w:t>
      </w:r>
      <w:r w:rsidRPr="00C85B16">
        <w:rPr>
          <w:rFonts w:ascii="Times New Roman" w:eastAsia="Times New Roman" w:hAnsi="Times New Roman" w:cs="Times New Roman"/>
          <w:b/>
          <w:bCs/>
          <w:kern w:val="0"/>
          <w:sz w:val="24"/>
          <w:szCs w:val="24"/>
          <w:lang w:val="en-US"/>
          <w14:ligatures w14:val="none"/>
        </w:rPr>
        <w:t>Sutton</w:t>
      </w:r>
      <w:proofErr w:type="gramEnd"/>
      <w:r w:rsidRPr="00C85B16">
        <w:rPr>
          <w:rFonts w:ascii="Times New Roman" w:eastAsia="Times New Roman" w:hAnsi="Times New Roman" w:cs="Times New Roman"/>
          <w:b/>
          <w:bCs/>
          <w:kern w:val="0"/>
          <w:sz w:val="24"/>
          <w:szCs w:val="24"/>
          <w:lang w:val="en-US"/>
          <w14:ligatures w14:val="none"/>
        </w:rPr>
        <w:t>, R. S., &amp; Barto, A. G. (2018).</w:t>
      </w:r>
      <w:r w:rsidRPr="00C85B16">
        <w:rPr>
          <w:rFonts w:ascii="Times New Roman" w:eastAsia="Times New Roman" w:hAnsi="Times New Roman" w:cs="Times New Roman"/>
          <w:kern w:val="0"/>
          <w:sz w:val="24"/>
          <w:szCs w:val="24"/>
          <w:lang w:val="en-US"/>
          <w14:ligatures w14:val="none"/>
        </w:rPr>
        <w:br/>
      </w:r>
      <w:r w:rsidRPr="00C85B16">
        <w:rPr>
          <w:rFonts w:ascii="Times New Roman" w:eastAsia="Times New Roman" w:hAnsi="Times New Roman" w:cs="Times New Roman"/>
          <w:i/>
          <w:iCs/>
          <w:kern w:val="0"/>
          <w:sz w:val="24"/>
          <w:szCs w:val="24"/>
          <w:lang w:val="en-US"/>
          <w14:ligatures w14:val="none"/>
        </w:rPr>
        <w:t>Reinforcement Learning: An Introduction (2nd Edition).</w:t>
      </w:r>
      <w:r w:rsidRPr="00C85B16">
        <w:rPr>
          <w:rFonts w:ascii="Times New Roman" w:eastAsia="Times New Roman" w:hAnsi="Times New Roman" w:cs="Times New Roman"/>
          <w:kern w:val="0"/>
          <w:sz w:val="24"/>
          <w:szCs w:val="24"/>
          <w:lang w:val="en-US"/>
          <w14:ligatures w14:val="none"/>
        </w:rPr>
        <w:br/>
        <w:t>MIT Press.</w:t>
      </w:r>
    </w:p>
    <w:p w14:paraId="4C5196E4" w14:textId="3F6C901F" w:rsidR="00731F85" w:rsidRDefault="00731F85" w:rsidP="00731F85">
      <w:pPr>
        <w:spacing w:before="100" w:beforeAutospacing="1" w:after="100" w:afterAutospacing="1"/>
        <w:ind w:left="0" w:right="0" w:firstLine="0"/>
        <w:rPr>
          <w:rFonts w:ascii="Times New Roman" w:eastAsia="Times New Roman" w:hAnsi="Times New Roman" w:cs="Times New Roman"/>
          <w:kern w:val="0"/>
          <w:sz w:val="24"/>
          <w:szCs w:val="24"/>
          <w:lang w:val="en-US"/>
          <w14:ligatures w14:val="none"/>
        </w:rPr>
      </w:pPr>
      <w:hyperlink r:id="rId11" w:history="1">
        <w:r w:rsidRPr="004378AE">
          <w:rPr>
            <w:rStyle w:val="Hyperlink"/>
            <w:rFonts w:ascii="Times New Roman" w:eastAsia="Times New Roman" w:hAnsi="Times New Roman" w:cs="Times New Roman"/>
            <w:kern w:val="0"/>
            <w:sz w:val="24"/>
            <w:szCs w:val="24"/>
            <w:lang w:val="en-US"/>
            <w14:ligatures w14:val="none"/>
          </w:rPr>
          <w:t>http://incompleteideas.net/book/the-book.html</w:t>
        </w:r>
      </w:hyperlink>
    </w:p>
    <w:p w14:paraId="1A088698" w14:textId="6C6D308E" w:rsidR="00731F85" w:rsidRPr="00C85B16" w:rsidRDefault="00731F85" w:rsidP="00731F85">
      <w:pPr>
        <w:spacing w:before="100" w:beforeAutospacing="1" w:after="100" w:afterAutospacing="1"/>
        <w:ind w:left="720" w:right="0" w:firstLine="0"/>
        <w:rPr>
          <w:rFonts w:ascii="Times New Roman" w:eastAsia="Times New Roman" w:hAnsi="Times New Roman" w:cs="Times New Roman"/>
          <w:kern w:val="0"/>
          <w:sz w:val="24"/>
          <w:szCs w:val="24"/>
          <w:lang w:val="en-US"/>
          <w14:ligatures w14:val="none"/>
        </w:rPr>
      </w:pPr>
      <w:r w:rsidRPr="00731F85">
        <w:rPr>
          <w:rFonts w:ascii="Times New Roman" w:eastAsia="Times New Roman" w:hAnsi="Times New Roman" w:cs="Times New Roman"/>
          <w:kern w:val="0"/>
          <w:sz w:val="24"/>
          <w:szCs w:val="24"/>
          <w:lang w:val="en-US"/>
          <w14:ligatures w14:val="none"/>
        </w:rPr>
        <w:t>This is the foundational text that explains policies, value functions, Bellman equations, and key algorithms like Policy Iteration and Value Iteration.</w:t>
      </w:r>
    </w:p>
    <w:p w14:paraId="42E1CA3B" w14:textId="6A192011" w:rsidR="00731F85" w:rsidRDefault="00C85B16" w:rsidP="00731F85">
      <w:pPr>
        <w:spacing w:before="100" w:beforeAutospacing="1" w:after="100" w:afterAutospacing="1" w:line="276" w:lineRule="auto"/>
        <w:ind w:left="0" w:right="0" w:firstLine="0"/>
        <w:rPr>
          <w:rFonts w:ascii="Times New Roman" w:eastAsia="Times New Roman" w:hAnsi="Times New Roman" w:cs="Times New Roman"/>
          <w:kern w:val="0"/>
          <w:sz w:val="24"/>
          <w:szCs w:val="24"/>
          <w:lang w:val="en-US"/>
          <w14:ligatures w14:val="none"/>
        </w:rPr>
      </w:pPr>
      <w:proofErr w:type="gramStart"/>
      <w:r w:rsidRPr="00C85B16">
        <w:rPr>
          <w:rFonts w:ascii="Times New Roman" w:eastAsia="Times New Roman" w:hAnsi="Symbol" w:cs="Times New Roman"/>
          <w:kern w:val="0"/>
          <w:sz w:val="24"/>
          <w:szCs w:val="24"/>
          <w:lang w:val="en-US"/>
          <w14:ligatures w14:val="none"/>
        </w:rPr>
        <w:t></w:t>
      </w:r>
      <w:r w:rsidRPr="00C85B16">
        <w:rPr>
          <w:rFonts w:ascii="Times New Roman" w:eastAsia="Times New Roman" w:hAnsi="Times New Roman" w:cs="Times New Roman"/>
          <w:kern w:val="0"/>
          <w:sz w:val="24"/>
          <w:szCs w:val="24"/>
          <w:lang w:val="en-US"/>
          <w14:ligatures w14:val="none"/>
        </w:rPr>
        <w:t xml:space="preserve">  </w:t>
      </w:r>
      <w:r w:rsidRPr="00C85B16">
        <w:rPr>
          <w:rFonts w:ascii="Times New Roman" w:eastAsia="Times New Roman" w:hAnsi="Times New Roman" w:cs="Times New Roman"/>
          <w:b/>
          <w:bCs/>
          <w:kern w:val="0"/>
          <w:sz w:val="24"/>
          <w:szCs w:val="24"/>
          <w:lang w:val="en-US"/>
          <w14:ligatures w14:val="none"/>
        </w:rPr>
        <w:t>David</w:t>
      </w:r>
      <w:proofErr w:type="gramEnd"/>
      <w:r w:rsidRPr="00C85B16">
        <w:rPr>
          <w:rFonts w:ascii="Times New Roman" w:eastAsia="Times New Roman" w:hAnsi="Times New Roman" w:cs="Times New Roman"/>
          <w:b/>
          <w:bCs/>
          <w:kern w:val="0"/>
          <w:sz w:val="24"/>
          <w:szCs w:val="24"/>
          <w:lang w:val="en-US"/>
          <w14:ligatures w14:val="none"/>
        </w:rPr>
        <w:t xml:space="preserve"> Silver’s Reinforcement Learning Course (Lecture Slides and Videos)</w:t>
      </w:r>
      <w:r w:rsidRPr="00C85B16">
        <w:rPr>
          <w:rFonts w:ascii="Times New Roman" w:eastAsia="Times New Roman" w:hAnsi="Times New Roman" w:cs="Times New Roman"/>
          <w:kern w:val="0"/>
          <w:sz w:val="24"/>
          <w:szCs w:val="24"/>
          <w:lang w:val="en-US"/>
          <w14:ligatures w14:val="none"/>
        </w:rPr>
        <w:br/>
        <w:t>University College London</w:t>
      </w:r>
      <w:r w:rsidRPr="00C85B16">
        <w:rPr>
          <w:rFonts w:ascii="Times New Roman" w:eastAsia="Times New Roman" w:hAnsi="Times New Roman" w:cs="Times New Roman"/>
          <w:kern w:val="0"/>
          <w:sz w:val="24"/>
          <w:szCs w:val="24"/>
          <w:lang w:val="en-US"/>
          <w14:ligatures w14:val="none"/>
        </w:rPr>
        <w:br/>
      </w:r>
      <w:hyperlink r:id="rId12" w:history="1">
        <w:r w:rsidR="00731F85" w:rsidRPr="004378AE">
          <w:rPr>
            <w:rStyle w:val="Hyperlink"/>
            <w:rFonts w:ascii="Times New Roman" w:eastAsia="Times New Roman" w:hAnsi="Times New Roman" w:cs="Times New Roman"/>
            <w:kern w:val="0"/>
            <w:sz w:val="24"/>
            <w:szCs w:val="24"/>
            <w:lang w:val="en-US"/>
            <w14:ligatures w14:val="none"/>
          </w:rPr>
          <w:t>https://www.davidsilver.uk/teaching/</w:t>
        </w:r>
      </w:hyperlink>
    </w:p>
    <w:p w14:paraId="25D551EC" w14:textId="110C45F4" w:rsidR="00C85B16" w:rsidRPr="00C85B16" w:rsidRDefault="00C85B16" w:rsidP="00731F85">
      <w:pPr>
        <w:spacing w:before="100" w:beforeAutospacing="1" w:after="100" w:afterAutospacing="1"/>
        <w:ind w:left="720" w:right="720" w:firstLine="0"/>
        <w:rPr>
          <w:rFonts w:ascii="Times New Roman" w:eastAsia="Times New Roman" w:hAnsi="Times New Roman" w:cs="Times New Roman"/>
          <w:kern w:val="0"/>
          <w:sz w:val="24"/>
          <w:szCs w:val="24"/>
          <w:lang w:val="en-US"/>
          <w14:ligatures w14:val="none"/>
        </w:rPr>
      </w:pPr>
      <w:r w:rsidRPr="00C85B16">
        <w:rPr>
          <w:rFonts w:ascii="Times New Roman" w:eastAsia="Times New Roman" w:hAnsi="Times New Roman" w:cs="Times New Roman"/>
          <w:kern w:val="0"/>
          <w:sz w:val="24"/>
          <w:szCs w:val="24"/>
          <w:lang w:val="en-US"/>
          <w14:ligatures w14:val="none"/>
        </w:rPr>
        <w:t xml:space="preserve">Highly recommended for visual and conceptual clarity around RL components such as state values, action values, and </w:t>
      </w:r>
      <w:proofErr w:type="spellStart"/>
      <w:r w:rsidRPr="00C85B16">
        <w:rPr>
          <w:rFonts w:ascii="Times New Roman" w:eastAsia="Times New Roman" w:hAnsi="Times New Roman" w:cs="Times New Roman"/>
          <w:kern w:val="0"/>
          <w:sz w:val="24"/>
          <w:szCs w:val="24"/>
          <w:lang w:val="en-US"/>
          <w14:ligatures w14:val="none"/>
        </w:rPr>
        <w:t>gridworld</w:t>
      </w:r>
      <w:proofErr w:type="spellEnd"/>
      <w:r w:rsidRPr="00C85B16">
        <w:rPr>
          <w:rFonts w:ascii="Times New Roman" w:eastAsia="Times New Roman" w:hAnsi="Times New Roman" w:cs="Times New Roman"/>
          <w:kern w:val="0"/>
          <w:sz w:val="24"/>
          <w:szCs w:val="24"/>
          <w:lang w:val="en-US"/>
          <w14:ligatures w14:val="none"/>
        </w:rPr>
        <w:t>-style environments.</w:t>
      </w:r>
    </w:p>
    <w:p w14:paraId="7133BACC" w14:textId="77777777" w:rsidR="00731F85" w:rsidRDefault="00C85B16" w:rsidP="00731F85">
      <w:pPr>
        <w:spacing w:before="100" w:beforeAutospacing="1" w:after="100" w:afterAutospacing="1"/>
        <w:ind w:left="0" w:right="0" w:firstLine="0"/>
        <w:rPr>
          <w:rFonts w:ascii="Times New Roman" w:eastAsia="Times New Roman" w:hAnsi="Times New Roman" w:cs="Times New Roman"/>
          <w:kern w:val="0"/>
          <w:sz w:val="24"/>
          <w:szCs w:val="24"/>
          <w:lang w:val="en-US"/>
          <w14:ligatures w14:val="none"/>
        </w:rPr>
      </w:pPr>
      <w:proofErr w:type="gramStart"/>
      <w:r w:rsidRPr="00C85B16">
        <w:rPr>
          <w:rFonts w:ascii="Times New Roman" w:eastAsia="Times New Roman" w:hAnsi="Symbol" w:cs="Times New Roman"/>
          <w:kern w:val="0"/>
          <w:sz w:val="24"/>
          <w:szCs w:val="24"/>
          <w:lang w:val="en-US"/>
          <w14:ligatures w14:val="none"/>
        </w:rPr>
        <w:t></w:t>
      </w:r>
      <w:r w:rsidRPr="00C85B16">
        <w:rPr>
          <w:rFonts w:ascii="Times New Roman" w:eastAsia="Times New Roman" w:hAnsi="Times New Roman" w:cs="Times New Roman"/>
          <w:kern w:val="0"/>
          <w:sz w:val="24"/>
          <w:szCs w:val="24"/>
          <w:lang w:val="en-US"/>
          <w14:ligatures w14:val="none"/>
        </w:rPr>
        <w:t xml:space="preserve">  </w:t>
      </w:r>
      <w:r w:rsidRPr="00C85B16">
        <w:rPr>
          <w:rFonts w:ascii="Times New Roman" w:eastAsia="Times New Roman" w:hAnsi="Times New Roman" w:cs="Times New Roman"/>
          <w:b/>
          <w:bCs/>
          <w:kern w:val="0"/>
          <w:sz w:val="24"/>
          <w:szCs w:val="24"/>
          <w:lang w:val="en-US"/>
          <w14:ligatures w14:val="none"/>
        </w:rPr>
        <w:t>OpenAI</w:t>
      </w:r>
      <w:proofErr w:type="gramEnd"/>
      <w:r w:rsidRPr="00C85B16">
        <w:rPr>
          <w:rFonts w:ascii="Times New Roman" w:eastAsia="Times New Roman" w:hAnsi="Times New Roman" w:cs="Times New Roman"/>
          <w:b/>
          <w:bCs/>
          <w:kern w:val="0"/>
          <w:sz w:val="24"/>
          <w:szCs w:val="24"/>
          <w:lang w:val="en-US"/>
          <w14:ligatures w14:val="none"/>
        </w:rPr>
        <w:t xml:space="preserve"> Spinning Up in Deep RL</w:t>
      </w:r>
      <w:r w:rsidRPr="00C85B16">
        <w:rPr>
          <w:rFonts w:ascii="Times New Roman" w:eastAsia="Times New Roman" w:hAnsi="Times New Roman" w:cs="Times New Roman"/>
          <w:kern w:val="0"/>
          <w:sz w:val="24"/>
          <w:szCs w:val="24"/>
          <w:lang w:val="en-US"/>
          <w14:ligatures w14:val="none"/>
        </w:rPr>
        <w:br/>
      </w:r>
      <w:r w:rsidRPr="00C85B16">
        <w:rPr>
          <w:rFonts w:ascii="Times New Roman" w:eastAsia="Times New Roman" w:hAnsi="Times New Roman" w:cs="Times New Roman"/>
          <w:i/>
          <w:iCs/>
          <w:kern w:val="0"/>
          <w:sz w:val="24"/>
          <w:szCs w:val="24"/>
          <w:lang w:val="en-US"/>
          <w14:ligatures w14:val="none"/>
        </w:rPr>
        <w:t>Policy evaluation, policy improvement, value iteration concepts are explained in an applied context.</w:t>
      </w:r>
      <w:r w:rsidR="00D303A0">
        <w:rPr>
          <w:rFonts w:ascii="Times New Roman" w:eastAsia="Times New Roman" w:hAnsi="Times New Roman" w:cs="Times New Roman"/>
          <w:kern w:val="0"/>
          <w:sz w:val="24"/>
          <w:szCs w:val="24"/>
          <w:lang w:val="en-US"/>
          <w14:ligatures w14:val="none"/>
        </w:rPr>
        <w:t xml:space="preserve"> </w:t>
      </w:r>
    </w:p>
    <w:p w14:paraId="03B4A374" w14:textId="68921194" w:rsidR="00C85B16" w:rsidRPr="00D303A0" w:rsidRDefault="00C85B16" w:rsidP="00731F85">
      <w:pPr>
        <w:spacing w:before="100" w:beforeAutospacing="1" w:after="100" w:afterAutospacing="1"/>
        <w:ind w:left="0" w:right="0" w:firstLine="0"/>
        <w:rPr>
          <w:lang w:val="en-US"/>
        </w:rPr>
      </w:pPr>
      <w:hyperlink r:id="rId13" w:tgtFrame="_new" w:history="1">
        <w:r w:rsidRPr="00C85B16">
          <w:rPr>
            <w:rFonts w:ascii="Times New Roman" w:eastAsia="Times New Roman" w:hAnsi="Times New Roman" w:cs="Times New Roman"/>
            <w:color w:val="0000FF"/>
            <w:kern w:val="0"/>
            <w:sz w:val="24"/>
            <w:szCs w:val="24"/>
            <w:u w:val="single"/>
            <w:lang w:val="en-US"/>
            <w14:ligatures w14:val="none"/>
          </w:rPr>
          <w:t>https://spinningup.openai.com/en/latest/</w:t>
        </w:r>
      </w:hyperlink>
    </w:p>
    <w:p w14:paraId="43EF4F04" w14:textId="408DED66" w:rsidR="00C85B16" w:rsidRPr="00C85B16" w:rsidRDefault="00C85B16" w:rsidP="00731F85">
      <w:pPr>
        <w:spacing w:before="100" w:beforeAutospacing="1" w:after="100" w:afterAutospacing="1"/>
        <w:ind w:left="0" w:right="0" w:firstLine="0"/>
        <w:rPr>
          <w:rFonts w:ascii="Times New Roman" w:eastAsia="Times New Roman" w:hAnsi="Times New Roman" w:cs="Times New Roman"/>
          <w:kern w:val="0"/>
          <w:sz w:val="24"/>
          <w:szCs w:val="24"/>
          <w:lang w:val="en-US"/>
          <w14:ligatures w14:val="none"/>
        </w:rPr>
      </w:pPr>
      <w:proofErr w:type="gramStart"/>
      <w:r w:rsidRPr="00C85B16">
        <w:rPr>
          <w:rFonts w:ascii="Times New Roman" w:eastAsia="Times New Roman" w:hAnsi="Symbol" w:cs="Times New Roman"/>
          <w:kern w:val="0"/>
          <w:sz w:val="24"/>
          <w:szCs w:val="24"/>
          <w:lang w:val="en-US"/>
          <w14:ligatures w14:val="none"/>
        </w:rPr>
        <w:lastRenderedPageBreak/>
        <w:t></w:t>
      </w:r>
      <w:r w:rsidRPr="00C85B16">
        <w:rPr>
          <w:rFonts w:ascii="Times New Roman" w:eastAsia="Times New Roman" w:hAnsi="Times New Roman" w:cs="Times New Roman"/>
          <w:kern w:val="0"/>
          <w:sz w:val="24"/>
          <w:szCs w:val="24"/>
          <w:lang w:val="en-US"/>
          <w14:ligatures w14:val="none"/>
        </w:rPr>
        <w:t xml:space="preserve">  </w:t>
      </w:r>
      <w:proofErr w:type="spellStart"/>
      <w:r w:rsidRPr="00C85B16">
        <w:rPr>
          <w:rFonts w:ascii="Times New Roman" w:eastAsia="Times New Roman" w:hAnsi="Times New Roman" w:cs="Times New Roman"/>
          <w:b/>
          <w:bCs/>
          <w:kern w:val="0"/>
          <w:sz w:val="24"/>
          <w:szCs w:val="24"/>
          <w:lang w:val="en-US"/>
          <w14:ligatures w14:val="none"/>
        </w:rPr>
        <w:t>GridWorld</w:t>
      </w:r>
      <w:proofErr w:type="spellEnd"/>
      <w:proofErr w:type="gramEnd"/>
      <w:r w:rsidRPr="00C85B16">
        <w:rPr>
          <w:rFonts w:ascii="Times New Roman" w:eastAsia="Times New Roman" w:hAnsi="Times New Roman" w:cs="Times New Roman"/>
          <w:b/>
          <w:bCs/>
          <w:kern w:val="0"/>
          <w:sz w:val="24"/>
          <w:szCs w:val="24"/>
          <w:lang w:val="en-US"/>
          <w14:ligatures w14:val="none"/>
        </w:rPr>
        <w:t xml:space="preserve"> Environment – Classic Control Example</w:t>
      </w:r>
      <w:r w:rsidRPr="00C85B16">
        <w:rPr>
          <w:rFonts w:ascii="Times New Roman" w:eastAsia="Times New Roman" w:hAnsi="Times New Roman" w:cs="Times New Roman"/>
          <w:kern w:val="0"/>
          <w:sz w:val="24"/>
          <w:szCs w:val="24"/>
          <w:lang w:val="en-US"/>
          <w14:ligatures w14:val="none"/>
        </w:rPr>
        <w:br/>
        <w:t xml:space="preserve">From </w:t>
      </w:r>
      <w:r w:rsidRPr="00C85B16">
        <w:rPr>
          <w:rFonts w:ascii="Courier New" w:eastAsia="Times New Roman" w:hAnsi="Courier New" w:cs="Courier New"/>
          <w:kern w:val="0"/>
          <w:sz w:val="20"/>
          <w:szCs w:val="20"/>
          <w:lang w:val="en-US"/>
          <w14:ligatures w14:val="none"/>
        </w:rPr>
        <w:t>gym</w:t>
      </w:r>
      <w:r w:rsidRPr="00C85B16">
        <w:rPr>
          <w:rFonts w:ascii="Times New Roman" w:eastAsia="Times New Roman" w:hAnsi="Times New Roman" w:cs="Times New Roman"/>
          <w:kern w:val="0"/>
          <w:sz w:val="24"/>
          <w:szCs w:val="24"/>
          <w:lang w:val="en-US"/>
          <w14:ligatures w14:val="none"/>
        </w:rPr>
        <w:t xml:space="preserve"> and </w:t>
      </w:r>
      <w:r w:rsidRPr="00C85B16">
        <w:rPr>
          <w:rFonts w:ascii="Courier New" w:eastAsia="Times New Roman" w:hAnsi="Courier New" w:cs="Courier New"/>
          <w:kern w:val="0"/>
          <w:sz w:val="20"/>
          <w:szCs w:val="20"/>
          <w:lang w:val="en-US"/>
          <w14:ligatures w14:val="none"/>
        </w:rPr>
        <w:t>gymnasium</w:t>
      </w:r>
      <w:r w:rsidRPr="00C85B16">
        <w:rPr>
          <w:rFonts w:ascii="Times New Roman" w:eastAsia="Times New Roman" w:hAnsi="Times New Roman" w:cs="Times New Roman"/>
          <w:kern w:val="0"/>
          <w:sz w:val="24"/>
          <w:szCs w:val="24"/>
          <w:lang w:val="en-US"/>
          <w14:ligatures w14:val="none"/>
        </w:rPr>
        <w:t xml:space="preserve"> packages in OpenAI</w:t>
      </w:r>
      <w:r w:rsidRPr="00C85B16">
        <w:rPr>
          <w:rFonts w:ascii="Times New Roman" w:eastAsia="Times New Roman" w:hAnsi="Times New Roman" w:cs="Times New Roman"/>
          <w:kern w:val="0"/>
          <w:sz w:val="24"/>
          <w:szCs w:val="24"/>
          <w:lang w:val="en-US"/>
          <w14:ligatures w14:val="none"/>
        </w:rPr>
        <w:br/>
      </w:r>
      <w:hyperlink r:id="rId14" w:tgtFrame="_new" w:history="1">
        <w:r w:rsidRPr="00C85B16">
          <w:rPr>
            <w:rFonts w:ascii="Times New Roman" w:eastAsia="Times New Roman" w:hAnsi="Times New Roman" w:cs="Times New Roman"/>
            <w:color w:val="0000FF"/>
            <w:kern w:val="0"/>
            <w:sz w:val="24"/>
            <w:szCs w:val="24"/>
            <w:u w:val="single"/>
            <w:lang w:val="en-US"/>
            <w14:ligatures w14:val="none"/>
          </w:rPr>
          <w:t>https://www.gymlibrary.dev/</w:t>
        </w:r>
      </w:hyperlink>
    </w:p>
    <w:p w14:paraId="4EB716EE" w14:textId="77777777" w:rsidR="00C85B16" w:rsidRPr="00C85B16" w:rsidRDefault="00C85B16" w:rsidP="00731F85">
      <w:pPr>
        <w:spacing w:before="100" w:beforeAutospacing="1" w:after="100" w:afterAutospacing="1"/>
        <w:ind w:left="720" w:right="720" w:firstLine="0"/>
        <w:rPr>
          <w:rFonts w:ascii="Times New Roman" w:eastAsia="Times New Roman" w:hAnsi="Times New Roman" w:cs="Times New Roman"/>
          <w:kern w:val="0"/>
          <w:sz w:val="24"/>
          <w:szCs w:val="24"/>
          <w:lang w:val="en-US"/>
          <w14:ligatures w14:val="none"/>
        </w:rPr>
      </w:pPr>
      <w:r w:rsidRPr="00C85B16">
        <w:rPr>
          <w:rFonts w:ascii="Times New Roman" w:eastAsia="Times New Roman" w:hAnsi="Times New Roman" w:cs="Times New Roman"/>
          <w:kern w:val="0"/>
          <w:sz w:val="24"/>
          <w:szCs w:val="24"/>
          <w:lang w:val="en-US"/>
          <w14:ligatures w14:val="none"/>
        </w:rPr>
        <w:t xml:space="preserve">While modern implementations use more visual environments, the classic </w:t>
      </w:r>
      <w:proofErr w:type="spellStart"/>
      <w:r w:rsidRPr="00C85B16">
        <w:rPr>
          <w:rFonts w:ascii="Times New Roman" w:eastAsia="Times New Roman" w:hAnsi="Times New Roman" w:cs="Times New Roman"/>
          <w:kern w:val="0"/>
          <w:sz w:val="24"/>
          <w:szCs w:val="24"/>
          <w:lang w:val="en-US"/>
          <w14:ligatures w14:val="none"/>
        </w:rPr>
        <w:t>GridWorld</w:t>
      </w:r>
      <w:proofErr w:type="spellEnd"/>
      <w:r w:rsidRPr="00C85B16">
        <w:rPr>
          <w:rFonts w:ascii="Times New Roman" w:eastAsia="Times New Roman" w:hAnsi="Times New Roman" w:cs="Times New Roman"/>
          <w:kern w:val="0"/>
          <w:sz w:val="24"/>
          <w:szCs w:val="24"/>
          <w:lang w:val="en-US"/>
          <w14:ligatures w14:val="none"/>
        </w:rPr>
        <w:t xml:space="preserve"> example is a great minimal environment for theoretical reinforcement learning.</w:t>
      </w:r>
    </w:p>
    <w:p w14:paraId="60F7976E" w14:textId="49D1F5A3" w:rsidR="00C85B16" w:rsidRPr="00C85B16" w:rsidRDefault="00C85B16" w:rsidP="00731F85">
      <w:pPr>
        <w:spacing w:before="100" w:beforeAutospacing="1" w:after="100" w:afterAutospacing="1"/>
        <w:ind w:left="0" w:right="0" w:firstLine="0"/>
        <w:rPr>
          <w:rFonts w:ascii="Times New Roman" w:eastAsia="Times New Roman" w:hAnsi="Times New Roman" w:cs="Times New Roman"/>
          <w:kern w:val="0"/>
          <w:sz w:val="24"/>
          <w:szCs w:val="24"/>
          <w:lang w:val="en-US"/>
          <w14:ligatures w14:val="none"/>
        </w:rPr>
      </w:pPr>
      <w:proofErr w:type="gramStart"/>
      <w:r w:rsidRPr="00C85B16">
        <w:rPr>
          <w:rFonts w:ascii="Times New Roman" w:eastAsia="Times New Roman" w:hAnsi="Symbol" w:cs="Times New Roman"/>
          <w:kern w:val="0"/>
          <w:sz w:val="24"/>
          <w:szCs w:val="24"/>
          <w:lang w:val="en-US"/>
          <w14:ligatures w14:val="none"/>
        </w:rPr>
        <w:t></w:t>
      </w:r>
      <w:r w:rsidRPr="00C85B16">
        <w:rPr>
          <w:rFonts w:ascii="Times New Roman" w:eastAsia="Times New Roman" w:hAnsi="Times New Roman" w:cs="Times New Roman"/>
          <w:kern w:val="0"/>
          <w:sz w:val="24"/>
          <w:szCs w:val="24"/>
          <w:lang w:val="en-US"/>
          <w14:ligatures w14:val="none"/>
        </w:rPr>
        <w:t xml:space="preserve">  </w:t>
      </w:r>
      <w:r w:rsidRPr="00C85B16">
        <w:rPr>
          <w:rFonts w:ascii="Times New Roman" w:eastAsia="Times New Roman" w:hAnsi="Times New Roman" w:cs="Times New Roman"/>
          <w:b/>
          <w:bCs/>
          <w:kern w:val="0"/>
          <w:sz w:val="24"/>
          <w:szCs w:val="24"/>
          <w:lang w:val="en-US"/>
          <w14:ligatures w14:val="none"/>
        </w:rPr>
        <w:t>CS</w:t>
      </w:r>
      <w:proofErr w:type="gramEnd"/>
      <w:r w:rsidRPr="00C85B16">
        <w:rPr>
          <w:rFonts w:ascii="Times New Roman" w:eastAsia="Times New Roman" w:hAnsi="Times New Roman" w:cs="Times New Roman"/>
          <w:b/>
          <w:bCs/>
          <w:kern w:val="0"/>
          <w:sz w:val="24"/>
          <w:szCs w:val="24"/>
          <w:lang w:val="en-US"/>
          <w14:ligatures w14:val="none"/>
        </w:rPr>
        <w:t>50’s Introduction to AI with Python</w:t>
      </w:r>
      <w:r w:rsidRPr="00C85B16">
        <w:rPr>
          <w:rFonts w:ascii="Times New Roman" w:eastAsia="Times New Roman" w:hAnsi="Times New Roman" w:cs="Times New Roman"/>
          <w:kern w:val="0"/>
          <w:sz w:val="24"/>
          <w:szCs w:val="24"/>
          <w:lang w:val="en-US"/>
          <w14:ligatures w14:val="none"/>
        </w:rPr>
        <w:br/>
        <w:t>Harvard University</w:t>
      </w:r>
      <w:r w:rsidRPr="00C85B16">
        <w:rPr>
          <w:rFonts w:ascii="Times New Roman" w:eastAsia="Times New Roman" w:hAnsi="Times New Roman" w:cs="Times New Roman"/>
          <w:kern w:val="0"/>
          <w:sz w:val="24"/>
          <w:szCs w:val="24"/>
          <w:lang w:val="en-US"/>
          <w14:ligatures w14:val="none"/>
        </w:rPr>
        <w:br/>
        <w:t xml:space="preserve"> </w:t>
      </w:r>
      <w:hyperlink r:id="rId15" w:tgtFrame="_new" w:history="1">
        <w:r w:rsidRPr="00C85B16">
          <w:rPr>
            <w:rFonts w:ascii="Times New Roman" w:eastAsia="Times New Roman" w:hAnsi="Times New Roman" w:cs="Times New Roman"/>
            <w:color w:val="0000FF"/>
            <w:kern w:val="0"/>
            <w:sz w:val="24"/>
            <w:szCs w:val="24"/>
            <w:u w:val="single"/>
            <w:lang w:val="en-US"/>
            <w14:ligatures w14:val="none"/>
          </w:rPr>
          <w:t>https://cs50.harvard.edu/ai/</w:t>
        </w:r>
      </w:hyperlink>
    </w:p>
    <w:p w14:paraId="1579312D" w14:textId="77777777" w:rsidR="00C85B16" w:rsidRPr="00C85B16" w:rsidRDefault="00C85B16" w:rsidP="00731F85">
      <w:pPr>
        <w:spacing w:before="100" w:beforeAutospacing="1" w:after="100" w:afterAutospacing="1"/>
        <w:ind w:left="720" w:right="720" w:firstLine="0"/>
        <w:rPr>
          <w:rFonts w:ascii="Times New Roman" w:eastAsia="Times New Roman" w:hAnsi="Times New Roman" w:cs="Times New Roman"/>
          <w:kern w:val="0"/>
          <w:sz w:val="24"/>
          <w:szCs w:val="24"/>
          <w:lang w:val="en-US"/>
          <w14:ligatures w14:val="none"/>
        </w:rPr>
      </w:pPr>
      <w:r w:rsidRPr="00C85B16">
        <w:rPr>
          <w:rFonts w:ascii="Times New Roman" w:eastAsia="Times New Roman" w:hAnsi="Times New Roman" w:cs="Times New Roman"/>
          <w:kern w:val="0"/>
          <w:sz w:val="24"/>
          <w:szCs w:val="24"/>
          <w:lang w:val="en-US"/>
          <w14:ligatures w14:val="none"/>
        </w:rPr>
        <w:t xml:space="preserve">Offers hands-on tutorials and labs on value iteration and policy-based decision-making using </w:t>
      </w:r>
      <w:proofErr w:type="spellStart"/>
      <w:r w:rsidRPr="00C85B16">
        <w:rPr>
          <w:rFonts w:ascii="Times New Roman" w:eastAsia="Times New Roman" w:hAnsi="Times New Roman" w:cs="Times New Roman"/>
          <w:kern w:val="0"/>
          <w:sz w:val="24"/>
          <w:szCs w:val="24"/>
          <w:lang w:val="en-US"/>
          <w14:ligatures w14:val="none"/>
        </w:rPr>
        <w:t>GridWorld</w:t>
      </w:r>
      <w:proofErr w:type="spellEnd"/>
      <w:r w:rsidRPr="00C85B16">
        <w:rPr>
          <w:rFonts w:ascii="Times New Roman" w:eastAsia="Times New Roman" w:hAnsi="Times New Roman" w:cs="Times New Roman"/>
          <w:kern w:val="0"/>
          <w:sz w:val="24"/>
          <w:szCs w:val="24"/>
          <w:lang w:val="en-US"/>
          <w14:ligatures w14:val="none"/>
        </w:rPr>
        <w:t xml:space="preserve"> environments.</w:t>
      </w:r>
    </w:p>
    <w:p w14:paraId="6560597F" w14:textId="2B0A6BAF" w:rsidR="00C85B16" w:rsidRPr="00C85B16" w:rsidRDefault="00C85B16" w:rsidP="00731F85">
      <w:pPr>
        <w:spacing w:before="100" w:beforeAutospacing="1" w:after="100" w:afterAutospacing="1"/>
        <w:ind w:left="0" w:right="0" w:firstLine="0"/>
        <w:rPr>
          <w:rFonts w:ascii="Times New Roman" w:eastAsia="Times New Roman" w:hAnsi="Times New Roman" w:cs="Times New Roman"/>
          <w:kern w:val="0"/>
          <w:sz w:val="24"/>
          <w:szCs w:val="24"/>
          <w:lang w:val="en-US"/>
          <w14:ligatures w14:val="none"/>
        </w:rPr>
      </w:pPr>
      <w:proofErr w:type="gramStart"/>
      <w:r w:rsidRPr="00C85B16">
        <w:rPr>
          <w:rFonts w:ascii="Times New Roman" w:eastAsia="Times New Roman" w:hAnsi="Symbol" w:cs="Times New Roman"/>
          <w:kern w:val="0"/>
          <w:sz w:val="24"/>
          <w:szCs w:val="24"/>
          <w:lang w:val="en-US"/>
          <w14:ligatures w14:val="none"/>
        </w:rPr>
        <w:t></w:t>
      </w:r>
      <w:r w:rsidRPr="00C85B16">
        <w:rPr>
          <w:rFonts w:ascii="Times New Roman" w:eastAsia="Times New Roman" w:hAnsi="Times New Roman" w:cs="Times New Roman"/>
          <w:kern w:val="0"/>
          <w:sz w:val="24"/>
          <w:szCs w:val="24"/>
          <w:lang w:val="en-US"/>
          <w14:ligatures w14:val="none"/>
        </w:rPr>
        <w:t xml:space="preserve">  </w:t>
      </w:r>
      <w:r w:rsidRPr="00C85B16">
        <w:rPr>
          <w:rFonts w:ascii="Times New Roman" w:eastAsia="Times New Roman" w:hAnsi="Times New Roman" w:cs="Times New Roman"/>
          <w:b/>
          <w:bCs/>
          <w:kern w:val="0"/>
          <w:sz w:val="24"/>
          <w:szCs w:val="24"/>
          <w:lang w:val="en-US"/>
          <w14:ligatures w14:val="none"/>
        </w:rPr>
        <w:t>GitHub</w:t>
      </w:r>
      <w:proofErr w:type="gramEnd"/>
      <w:r w:rsidRPr="00C85B16">
        <w:rPr>
          <w:rFonts w:ascii="Times New Roman" w:eastAsia="Times New Roman" w:hAnsi="Times New Roman" w:cs="Times New Roman"/>
          <w:b/>
          <w:bCs/>
          <w:kern w:val="0"/>
          <w:sz w:val="24"/>
          <w:szCs w:val="24"/>
          <w:lang w:val="en-US"/>
          <w14:ligatures w14:val="none"/>
        </w:rPr>
        <w:t xml:space="preserve"> Repositories – Practical Notebooks</w:t>
      </w:r>
      <w:r w:rsidRPr="00C85B16">
        <w:rPr>
          <w:rFonts w:ascii="Times New Roman" w:eastAsia="Times New Roman" w:hAnsi="Times New Roman" w:cs="Times New Roman"/>
          <w:kern w:val="0"/>
          <w:sz w:val="24"/>
          <w:szCs w:val="24"/>
          <w:lang w:val="en-US"/>
          <w14:ligatures w14:val="none"/>
        </w:rPr>
        <w:br/>
        <w:t xml:space="preserve">Example repo with IPE, Policy Iteration, and Value Iteration using </w:t>
      </w:r>
      <w:proofErr w:type="spellStart"/>
      <w:r w:rsidRPr="00C85B16">
        <w:rPr>
          <w:rFonts w:ascii="Times New Roman" w:eastAsia="Times New Roman" w:hAnsi="Times New Roman" w:cs="Times New Roman"/>
          <w:kern w:val="0"/>
          <w:sz w:val="24"/>
          <w:szCs w:val="24"/>
          <w:lang w:val="en-US"/>
          <w14:ligatures w14:val="none"/>
        </w:rPr>
        <w:t>GridWorld</w:t>
      </w:r>
      <w:proofErr w:type="spellEnd"/>
      <w:r w:rsidRPr="00C85B16">
        <w:rPr>
          <w:rFonts w:ascii="Times New Roman" w:eastAsia="Times New Roman" w:hAnsi="Times New Roman" w:cs="Times New Roman"/>
          <w:kern w:val="0"/>
          <w:sz w:val="24"/>
          <w:szCs w:val="24"/>
          <w:lang w:val="en-US"/>
          <w14:ligatures w14:val="none"/>
        </w:rPr>
        <w:t>:</w:t>
      </w:r>
      <w:r w:rsidRPr="00C85B16">
        <w:rPr>
          <w:rFonts w:ascii="Times New Roman" w:eastAsia="Times New Roman" w:hAnsi="Times New Roman" w:cs="Times New Roman"/>
          <w:kern w:val="0"/>
          <w:sz w:val="24"/>
          <w:szCs w:val="24"/>
          <w:lang w:val="en-US"/>
          <w14:ligatures w14:val="none"/>
        </w:rPr>
        <w:br/>
        <w:t xml:space="preserve"> </w:t>
      </w:r>
      <w:hyperlink r:id="rId16" w:tgtFrame="_new" w:history="1">
        <w:r w:rsidRPr="00C85B16">
          <w:rPr>
            <w:rFonts w:ascii="Times New Roman" w:eastAsia="Times New Roman" w:hAnsi="Times New Roman" w:cs="Times New Roman"/>
            <w:color w:val="0000FF"/>
            <w:kern w:val="0"/>
            <w:sz w:val="24"/>
            <w:szCs w:val="24"/>
            <w:u w:val="single"/>
            <w:lang w:val="en-US"/>
            <w14:ligatures w14:val="none"/>
          </w:rPr>
          <w:t>https://github.com/dennybritz/reinforcement-learning</w:t>
        </w:r>
      </w:hyperlink>
    </w:p>
    <w:p w14:paraId="3C564849" w14:textId="77777777" w:rsidR="00C85B16" w:rsidRPr="00C85B16" w:rsidRDefault="00C85B16" w:rsidP="00731F85">
      <w:pPr>
        <w:spacing w:before="100" w:beforeAutospacing="1" w:after="100" w:afterAutospacing="1"/>
        <w:ind w:left="720" w:right="720" w:firstLine="0"/>
        <w:rPr>
          <w:rFonts w:ascii="Times New Roman" w:eastAsia="Times New Roman" w:hAnsi="Times New Roman" w:cs="Times New Roman"/>
          <w:kern w:val="0"/>
          <w:sz w:val="24"/>
          <w:szCs w:val="24"/>
          <w:lang w:val="en-US"/>
          <w14:ligatures w14:val="none"/>
        </w:rPr>
      </w:pPr>
      <w:r w:rsidRPr="00C85B16">
        <w:rPr>
          <w:rFonts w:ascii="Times New Roman" w:eastAsia="Times New Roman" w:hAnsi="Times New Roman" w:cs="Times New Roman"/>
          <w:kern w:val="0"/>
          <w:sz w:val="24"/>
          <w:szCs w:val="24"/>
          <w:lang w:val="en-US"/>
          <w14:ligatures w14:val="none"/>
        </w:rPr>
        <w:t xml:space="preserve">Includes </w:t>
      </w:r>
      <w:proofErr w:type="spellStart"/>
      <w:r w:rsidRPr="00C85B16">
        <w:rPr>
          <w:rFonts w:ascii="Times New Roman" w:eastAsia="Times New Roman" w:hAnsi="Times New Roman" w:cs="Times New Roman"/>
          <w:kern w:val="0"/>
          <w:sz w:val="24"/>
          <w:szCs w:val="24"/>
          <w:lang w:val="en-US"/>
          <w14:ligatures w14:val="none"/>
        </w:rPr>
        <w:t>Jupyter</w:t>
      </w:r>
      <w:proofErr w:type="spellEnd"/>
      <w:r w:rsidRPr="00C85B16">
        <w:rPr>
          <w:rFonts w:ascii="Times New Roman" w:eastAsia="Times New Roman" w:hAnsi="Times New Roman" w:cs="Times New Roman"/>
          <w:kern w:val="0"/>
          <w:sz w:val="24"/>
          <w:szCs w:val="24"/>
          <w:lang w:val="en-US"/>
          <w14:ligatures w14:val="none"/>
        </w:rPr>
        <w:t xml:space="preserve"> notebooks for everything described in the file, including </w:t>
      </w:r>
      <w:proofErr w:type="spellStart"/>
      <w:r w:rsidRPr="00C85B16">
        <w:rPr>
          <w:rFonts w:ascii="Courier New" w:eastAsia="Times New Roman" w:hAnsi="Courier New" w:cs="Courier New"/>
          <w:kern w:val="0"/>
          <w:sz w:val="20"/>
          <w:szCs w:val="20"/>
          <w:lang w:val="en-US"/>
          <w14:ligatures w14:val="none"/>
        </w:rPr>
        <w:t>IterativePolicyEvaluation.ipynb</w:t>
      </w:r>
      <w:proofErr w:type="spellEnd"/>
      <w:r w:rsidRPr="00C85B16">
        <w:rPr>
          <w:rFonts w:ascii="Times New Roman" w:eastAsia="Times New Roman" w:hAnsi="Times New Roman" w:cs="Times New Roman"/>
          <w:kern w:val="0"/>
          <w:sz w:val="24"/>
          <w:szCs w:val="24"/>
          <w:lang w:val="en-US"/>
          <w14:ligatures w14:val="none"/>
        </w:rPr>
        <w:t xml:space="preserve"> and </w:t>
      </w:r>
      <w:proofErr w:type="spellStart"/>
      <w:r w:rsidRPr="00C85B16">
        <w:rPr>
          <w:rFonts w:ascii="Courier New" w:eastAsia="Times New Roman" w:hAnsi="Courier New" w:cs="Courier New"/>
          <w:kern w:val="0"/>
          <w:sz w:val="20"/>
          <w:szCs w:val="20"/>
          <w:lang w:val="en-US"/>
          <w14:ligatures w14:val="none"/>
        </w:rPr>
        <w:t>ValueIteration.ipynb</w:t>
      </w:r>
      <w:proofErr w:type="spellEnd"/>
      <w:r w:rsidRPr="00C85B16">
        <w:rPr>
          <w:rFonts w:ascii="Times New Roman" w:eastAsia="Times New Roman" w:hAnsi="Times New Roman" w:cs="Times New Roman"/>
          <w:kern w:val="0"/>
          <w:sz w:val="24"/>
          <w:szCs w:val="24"/>
          <w:lang w:val="en-US"/>
          <w14:ligatures w14:val="none"/>
        </w:rPr>
        <w:t>.</w:t>
      </w:r>
    </w:p>
    <w:p w14:paraId="610C010C" w14:textId="77777777" w:rsidR="00C85B16" w:rsidRPr="00DF6E4B" w:rsidRDefault="00C85B16" w:rsidP="00731F85">
      <w:pPr>
        <w:spacing w:line="312" w:lineRule="auto"/>
      </w:pPr>
    </w:p>
    <w:sectPr w:rsidR="00C85B16" w:rsidRPr="00DF6E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DE6F2" w14:textId="77777777" w:rsidR="002F4FBE" w:rsidRDefault="002F4FBE" w:rsidP="00E40E10">
      <w:pPr>
        <w:spacing w:before="0" w:after="0"/>
      </w:pPr>
      <w:r>
        <w:separator/>
      </w:r>
    </w:p>
  </w:endnote>
  <w:endnote w:type="continuationSeparator" w:id="0">
    <w:p w14:paraId="384438FB" w14:textId="77777777" w:rsidR="002F4FBE" w:rsidRDefault="002F4FBE" w:rsidP="00E40E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E5C53" w14:textId="77777777" w:rsidR="002F4FBE" w:rsidRDefault="002F4FBE" w:rsidP="00E40E10">
      <w:pPr>
        <w:spacing w:before="0" w:after="0"/>
      </w:pPr>
      <w:r>
        <w:separator/>
      </w:r>
    </w:p>
  </w:footnote>
  <w:footnote w:type="continuationSeparator" w:id="0">
    <w:p w14:paraId="15285A6A" w14:textId="77777777" w:rsidR="002F4FBE" w:rsidRDefault="002F4FBE" w:rsidP="00E40E1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27FF2"/>
    <w:multiLevelType w:val="multilevel"/>
    <w:tmpl w:val="6DB89258"/>
    <w:lvl w:ilvl="0">
      <w:start w:val="1"/>
      <w:numFmt w:val="bullet"/>
      <w:lvlText w:val=""/>
      <w:lvlJc w:val="left"/>
      <w:pPr>
        <w:tabs>
          <w:tab w:val="num" w:pos="933"/>
        </w:tabs>
        <w:ind w:left="933" w:hanging="360"/>
      </w:pPr>
      <w:rPr>
        <w:rFonts w:ascii="Symbol" w:hAnsi="Symbol" w:hint="default"/>
        <w:sz w:val="20"/>
      </w:rPr>
    </w:lvl>
    <w:lvl w:ilvl="1">
      <w:start w:val="1"/>
      <w:numFmt w:val="bullet"/>
      <w:lvlText w:val="o"/>
      <w:lvlJc w:val="left"/>
      <w:pPr>
        <w:tabs>
          <w:tab w:val="num" w:pos="1653"/>
        </w:tabs>
        <w:ind w:left="1653" w:hanging="360"/>
      </w:pPr>
      <w:rPr>
        <w:rFonts w:ascii="Courier New" w:hAnsi="Courier New" w:hint="default"/>
        <w:sz w:val="20"/>
      </w:rPr>
    </w:lvl>
    <w:lvl w:ilvl="2" w:tentative="1">
      <w:start w:val="1"/>
      <w:numFmt w:val="bullet"/>
      <w:lvlText w:val=""/>
      <w:lvlJc w:val="left"/>
      <w:pPr>
        <w:tabs>
          <w:tab w:val="num" w:pos="2373"/>
        </w:tabs>
        <w:ind w:left="2373" w:hanging="360"/>
      </w:pPr>
      <w:rPr>
        <w:rFonts w:ascii="Wingdings" w:hAnsi="Wingdings" w:hint="default"/>
        <w:sz w:val="20"/>
      </w:rPr>
    </w:lvl>
    <w:lvl w:ilvl="3" w:tentative="1">
      <w:start w:val="1"/>
      <w:numFmt w:val="bullet"/>
      <w:lvlText w:val=""/>
      <w:lvlJc w:val="left"/>
      <w:pPr>
        <w:tabs>
          <w:tab w:val="num" w:pos="3093"/>
        </w:tabs>
        <w:ind w:left="3093" w:hanging="360"/>
      </w:pPr>
      <w:rPr>
        <w:rFonts w:ascii="Wingdings" w:hAnsi="Wingdings" w:hint="default"/>
        <w:sz w:val="20"/>
      </w:rPr>
    </w:lvl>
    <w:lvl w:ilvl="4" w:tentative="1">
      <w:start w:val="1"/>
      <w:numFmt w:val="bullet"/>
      <w:lvlText w:val=""/>
      <w:lvlJc w:val="left"/>
      <w:pPr>
        <w:tabs>
          <w:tab w:val="num" w:pos="3813"/>
        </w:tabs>
        <w:ind w:left="3813" w:hanging="360"/>
      </w:pPr>
      <w:rPr>
        <w:rFonts w:ascii="Wingdings" w:hAnsi="Wingdings" w:hint="default"/>
        <w:sz w:val="20"/>
      </w:rPr>
    </w:lvl>
    <w:lvl w:ilvl="5" w:tentative="1">
      <w:start w:val="1"/>
      <w:numFmt w:val="bullet"/>
      <w:lvlText w:val=""/>
      <w:lvlJc w:val="left"/>
      <w:pPr>
        <w:tabs>
          <w:tab w:val="num" w:pos="4533"/>
        </w:tabs>
        <w:ind w:left="4533" w:hanging="360"/>
      </w:pPr>
      <w:rPr>
        <w:rFonts w:ascii="Wingdings" w:hAnsi="Wingdings" w:hint="default"/>
        <w:sz w:val="20"/>
      </w:rPr>
    </w:lvl>
    <w:lvl w:ilvl="6" w:tentative="1">
      <w:start w:val="1"/>
      <w:numFmt w:val="bullet"/>
      <w:lvlText w:val=""/>
      <w:lvlJc w:val="left"/>
      <w:pPr>
        <w:tabs>
          <w:tab w:val="num" w:pos="5253"/>
        </w:tabs>
        <w:ind w:left="5253" w:hanging="360"/>
      </w:pPr>
      <w:rPr>
        <w:rFonts w:ascii="Wingdings" w:hAnsi="Wingdings" w:hint="default"/>
        <w:sz w:val="20"/>
      </w:rPr>
    </w:lvl>
    <w:lvl w:ilvl="7" w:tentative="1">
      <w:start w:val="1"/>
      <w:numFmt w:val="bullet"/>
      <w:lvlText w:val=""/>
      <w:lvlJc w:val="left"/>
      <w:pPr>
        <w:tabs>
          <w:tab w:val="num" w:pos="5973"/>
        </w:tabs>
        <w:ind w:left="5973" w:hanging="360"/>
      </w:pPr>
      <w:rPr>
        <w:rFonts w:ascii="Wingdings" w:hAnsi="Wingdings" w:hint="default"/>
        <w:sz w:val="20"/>
      </w:rPr>
    </w:lvl>
    <w:lvl w:ilvl="8" w:tentative="1">
      <w:start w:val="1"/>
      <w:numFmt w:val="bullet"/>
      <w:lvlText w:val=""/>
      <w:lvlJc w:val="left"/>
      <w:pPr>
        <w:tabs>
          <w:tab w:val="num" w:pos="6693"/>
        </w:tabs>
        <w:ind w:left="6693" w:hanging="360"/>
      </w:pPr>
      <w:rPr>
        <w:rFonts w:ascii="Wingdings" w:hAnsi="Wingdings" w:hint="default"/>
        <w:sz w:val="20"/>
      </w:rPr>
    </w:lvl>
  </w:abstractNum>
  <w:abstractNum w:abstractNumId="1" w15:restartNumberingAfterBreak="0">
    <w:nsid w:val="44CA4704"/>
    <w:multiLevelType w:val="multilevel"/>
    <w:tmpl w:val="76447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82405"/>
    <w:multiLevelType w:val="multilevel"/>
    <w:tmpl w:val="2F205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1D0E12"/>
    <w:multiLevelType w:val="multilevel"/>
    <w:tmpl w:val="D4AC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07876">
    <w:abstractNumId w:val="0"/>
  </w:num>
  <w:num w:numId="2" w16cid:durableId="109057510">
    <w:abstractNumId w:val="1"/>
  </w:num>
  <w:num w:numId="3" w16cid:durableId="982738149">
    <w:abstractNumId w:val="2"/>
  </w:num>
  <w:num w:numId="4" w16cid:durableId="230121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4B"/>
    <w:rsid w:val="00125001"/>
    <w:rsid w:val="002F4FBE"/>
    <w:rsid w:val="004052E9"/>
    <w:rsid w:val="0042152A"/>
    <w:rsid w:val="00476E12"/>
    <w:rsid w:val="00522A6F"/>
    <w:rsid w:val="00731F85"/>
    <w:rsid w:val="007675CF"/>
    <w:rsid w:val="007C772C"/>
    <w:rsid w:val="00823579"/>
    <w:rsid w:val="008C1A03"/>
    <w:rsid w:val="00906596"/>
    <w:rsid w:val="00A4275C"/>
    <w:rsid w:val="00B30B38"/>
    <w:rsid w:val="00B46B6A"/>
    <w:rsid w:val="00C03641"/>
    <w:rsid w:val="00C85B16"/>
    <w:rsid w:val="00D303A0"/>
    <w:rsid w:val="00DF0D2E"/>
    <w:rsid w:val="00DF6E4B"/>
    <w:rsid w:val="00E40E10"/>
    <w:rsid w:val="00E42CBA"/>
    <w:rsid w:val="00EC4A69"/>
    <w:rsid w:val="00F14BFC"/>
    <w:rsid w:val="00F206C2"/>
    <w:rsid w:val="00F52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38586"/>
  <w15:docId w15:val="{C1134A34-E505-4534-A586-6EBCDCE7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60" w:after="160"/>
        <w:ind w:left="2841" w:right="567" w:hanging="226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E12"/>
  </w:style>
  <w:style w:type="paragraph" w:styleId="Heading1">
    <w:name w:val="heading 1"/>
    <w:basedOn w:val="Normal"/>
    <w:next w:val="Normal"/>
    <w:link w:val="Heading1Char"/>
    <w:uiPriority w:val="9"/>
    <w:qFormat/>
    <w:rsid w:val="00DF6E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6E4B"/>
    <w:pPr>
      <w:keepNext/>
      <w:keepLines/>
      <w:spacing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E4B"/>
    <w:pPr>
      <w:keepNext/>
      <w:keepLines/>
      <w:spacing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E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6E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E4B"/>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E4B"/>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E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E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E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E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6E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E4B"/>
    <w:rPr>
      <w:rFonts w:eastAsiaTheme="majorEastAsia" w:cstheme="majorBidi"/>
      <w:color w:val="272727" w:themeColor="text1" w:themeTint="D8"/>
    </w:rPr>
  </w:style>
  <w:style w:type="paragraph" w:styleId="Title">
    <w:name w:val="Title"/>
    <w:basedOn w:val="Normal"/>
    <w:next w:val="Normal"/>
    <w:link w:val="TitleChar"/>
    <w:uiPriority w:val="10"/>
    <w:qFormat/>
    <w:rsid w:val="00DF6E4B"/>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E4B"/>
    <w:pPr>
      <w:numPr>
        <w:ilvl w:val="1"/>
      </w:numPr>
      <w:ind w:left="2841" w:hanging="226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E4B"/>
    <w:pPr>
      <w:jc w:val="center"/>
    </w:pPr>
    <w:rPr>
      <w:i/>
      <w:iCs/>
      <w:color w:val="404040" w:themeColor="text1" w:themeTint="BF"/>
    </w:rPr>
  </w:style>
  <w:style w:type="character" w:customStyle="1" w:styleId="QuoteChar">
    <w:name w:val="Quote Char"/>
    <w:basedOn w:val="DefaultParagraphFont"/>
    <w:link w:val="Quote"/>
    <w:uiPriority w:val="29"/>
    <w:rsid w:val="00DF6E4B"/>
    <w:rPr>
      <w:i/>
      <w:iCs/>
      <w:color w:val="404040" w:themeColor="text1" w:themeTint="BF"/>
    </w:rPr>
  </w:style>
  <w:style w:type="paragraph" w:styleId="ListParagraph">
    <w:name w:val="List Paragraph"/>
    <w:basedOn w:val="Normal"/>
    <w:uiPriority w:val="34"/>
    <w:qFormat/>
    <w:rsid w:val="00DF6E4B"/>
    <w:pPr>
      <w:ind w:left="720"/>
      <w:contextualSpacing/>
    </w:pPr>
  </w:style>
  <w:style w:type="character" w:styleId="IntenseEmphasis">
    <w:name w:val="Intense Emphasis"/>
    <w:basedOn w:val="DefaultParagraphFont"/>
    <w:uiPriority w:val="21"/>
    <w:qFormat/>
    <w:rsid w:val="00DF6E4B"/>
    <w:rPr>
      <w:i/>
      <w:iCs/>
      <w:color w:val="2F5496" w:themeColor="accent1" w:themeShade="BF"/>
    </w:rPr>
  </w:style>
  <w:style w:type="paragraph" w:styleId="IntenseQuote">
    <w:name w:val="Intense Quote"/>
    <w:basedOn w:val="Normal"/>
    <w:next w:val="Normal"/>
    <w:link w:val="IntenseQuoteChar"/>
    <w:uiPriority w:val="30"/>
    <w:qFormat/>
    <w:rsid w:val="00DF6E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6E4B"/>
    <w:rPr>
      <w:i/>
      <w:iCs/>
      <w:color w:val="2F5496" w:themeColor="accent1" w:themeShade="BF"/>
    </w:rPr>
  </w:style>
  <w:style w:type="character" w:styleId="IntenseReference">
    <w:name w:val="Intense Reference"/>
    <w:basedOn w:val="DefaultParagraphFont"/>
    <w:uiPriority w:val="32"/>
    <w:qFormat/>
    <w:rsid w:val="00DF6E4B"/>
    <w:rPr>
      <w:b/>
      <w:bCs/>
      <w:smallCaps/>
      <w:color w:val="2F5496" w:themeColor="accent1" w:themeShade="BF"/>
      <w:spacing w:val="5"/>
    </w:rPr>
  </w:style>
  <w:style w:type="paragraph" w:styleId="NormalWeb">
    <w:name w:val="Normal (Web)"/>
    <w:basedOn w:val="Normal"/>
    <w:uiPriority w:val="99"/>
    <w:semiHidden/>
    <w:unhideWhenUsed/>
    <w:rsid w:val="00522A6F"/>
    <w:pPr>
      <w:spacing w:before="100" w:beforeAutospacing="1" w:after="100" w:afterAutospacing="1"/>
      <w:ind w:left="0" w:right="0" w:firstLine="0"/>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E40E10"/>
    <w:pPr>
      <w:tabs>
        <w:tab w:val="center" w:pos="4680"/>
        <w:tab w:val="right" w:pos="9360"/>
      </w:tabs>
      <w:spacing w:before="0" w:after="0"/>
    </w:pPr>
  </w:style>
  <w:style w:type="character" w:customStyle="1" w:styleId="HeaderChar">
    <w:name w:val="Header Char"/>
    <w:basedOn w:val="DefaultParagraphFont"/>
    <w:link w:val="Header"/>
    <w:uiPriority w:val="99"/>
    <w:rsid w:val="00E40E10"/>
  </w:style>
  <w:style w:type="paragraph" w:styleId="Footer">
    <w:name w:val="footer"/>
    <w:basedOn w:val="Normal"/>
    <w:link w:val="FooterChar"/>
    <w:uiPriority w:val="99"/>
    <w:unhideWhenUsed/>
    <w:rsid w:val="00E40E10"/>
    <w:pPr>
      <w:tabs>
        <w:tab w:val="center" w:pos="4680"/>
        <w:tab w:val="right" w:pos="9360"/>
      </w:tabs>
      <w:spacing w:before="0" w:after="0"/>
    </w:pPr>
  </w:style>
  <w:style w:type="character" w:customStyle="1" w:styleId="FooterChar">
    <w:name w:val="Footer Char"/>
    <w:basedOn w:val="DefaultParagraphFont"/>
    <w:link w:val="Footer"/>
    <w:uiPriority w:val="99"/>
    <w:rsid w:val="00E40E10"/>
  </w:style>
  <w:style w:type="paragraph" w:styleId="BalloonText">
    <w:name w:val="Balloon Text"/>
    <w:basedOn w:val="Normal"/>
    <w:link w:val="BalloonTextChar"/>
    <w:uiPriority w:val="99"/>
    <w:semiHidden/>
    <w:unhideWhenUsed/>
    <w:rsid w:val="00E40E1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E10"/>
    <w:rPr>
      <w:rFonts w:ascii="Tahoma" w:hAnsi="Tahoma" w:cs="Tahoma"/>
      <w:sz w:val="16"/>
      <w:szCs w:val="16"/>
    </w:rPr>
  </w:style>
  <w:style w:type="character" w:styleId="Strong">
    <w:name w:val="Strong"/>
    <w:basedOn w:val="DefaultParagraphFont"/>
    <w:uiPriority w:val="22"/>
    <w:qFormat/>
    <w:rsid w:val="00C85B16"/>
    <w:rPr>
      <w:b/>
      <w:bCs/>
    </w:rPr>
  </w:style>
  <w:style w:type="character" w:styleId="Emphasis">
    <w:name w:val="Emphasis"/>
    <w:basedOn w:val="DefaultParagraphFont"/>
    <w:uiPriority w:val="20"/>
    <w:qFormat/>
    <w:rsid w:val="00C85B16"/>
    <w:rPr>
      <w:i/>
      <w:iCs/>
    </w:rPr>
  </w:style>
  <w:style w:type="character" w:styleId="Hyperlink">
    <w:name w:val="Hyperlink"/>
    <w:basedOn w:val="DefaultParagraphFont"/>
    <w:uiPriority w:val="99"/>
    <w:unhideWhenUsed/>
    <w:rsid w:val="00C85B16"/>
    <w:rPr>
      <w:color w:val="0000FF"/>
      <w:u w:val="single"/>
    </w:rPr>
  </w:style>
  <w:style w:type="character" w:styleId="HTMLCode">
    <w:name w:val="HTML Code"/>
    <w:basedOn w:val="DefaultParagraphFont"/>
    <w:uiPriority w:val="99"/>
    <w:semiHidden/>
    <w:unhideWhenUsed/>
    <w:rsid w:val="00C85B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4326">
      <w:bodyDiv w:val="1"/>
      <w:marLeft w:val="0"/>
      <w:marRight w:val="0"/>
      <w:marTop w:val="0"/>
      <w:marBottom w:val="0"/>
      <w:divBdr>
        <w:top w:val="none" w:sz="0" w:space="0" w:color="auto"/>
        <w:left w:val="none" w:sz="0" w:space="0" w:color="auto"/>
        <w:bottom w:val="none" w:sz="0" w:space="0" w:color="auto"/>
        <w:right w:val="none" w:sz="0" w:space="0" w:color="auto"/>
      </w:divBdr>
    </w:div>
    <w:div w:id="91170993">
      <w:bodyDiv w:val="1"/>
      <w:marLeft w:val="0"/>
      <w:marRight w:val="0"/>
      <w:marTop w:val="0"/>
      <w:marBottom w:val="0"/>
      <w:divBdr>
        <w:top w:val="none" w:sz="0" w:space="0" w:color="auto"/>
        <w:left w:val="none" w:sz="0" w:space="0" w:color="auto"/>
        <w:bottom w:val="none" w:sz="0" w:space="0" w:color="auto"/>
        <w:right w:val="none" w:sz="0" w:space="0" w:color="auto"/>
      </w:divBdr>
    </w:div>
    <w:div w:id="116143155">
      <w:bodyDiv w:val="1"/>
      <w:marLeft w:val="0"/>
      <w:marRight w:val="0"/>
      <w:marTop w:val="0"/>
      <w:marBottom w:val="0"/>
      <w:divBdr>
        <w:top w:val="none" w:sz="0" w:space="0" w:color="auto"/>
        <w:left w:val="none" w:sz="0" w:space="0" w:color="auto"/>
        <w:bottom w:val="none" w:sz="0" w:space="0" w:color="auto"/>
        <w:right w:val="none" w:sz="0" w:space="0" w:color="auto"/>
      </w:divBdr>
    </w:div>
    <w:div w:id="164589856">
      <w:bodyDiv w:val="1"/>
      <w:marLeft w:val="0"/>
      <w:marRight w:val="0"/>
      <w:marTop w:val="0"/>
      <w:marBottom w:val="0"/>
      <w:divBdr>
        <w:top w:val="none" w:sz="0" w:space="0" w:color="auto"/>
        <w:left w:val="none" w:sz="0" w:space="0" w:color="auto"/>
        <w:bottom w:val="none" w:sz="0" w:space="0" w:color="auto"/>
        <w:right w:val="none" w:sz="0" w:space="0" w:color="auto"/>
      </w:divBdr>
      <w:divsChild>
        <w:div w:id="1962952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015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004124">
          <w:blockQuote w:val="1"/>
          <w:marLeft w:val="720"/>
          <w:marRight w:val="720"/>
          <w:marTop w:val="100"/>
          <w:marBottom w:val="100"/>
          <w:divBdr>
            <w:top w:val="none" w:sz="0" w:space="0" w:color="auto"/>
            <w:left w:val="none" w:sz="0" w:space="0" w:color="auto"/>
            <w:bottom w:val="none" w:sz="0" w:space="0" w:color="auto"/>
            <w:right w:val="none" w:sz="0" w:space="0" w:color="auto"/>
          </w:divBdr>
        </w:div>
        <w:div w:id="309210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899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59398">
      <w:bodyDiv w:val="1"/>
      <w:marLeft w:val="0"/>
      <w:marRight w:val="0"/>
      <w:marTop w:val="0"/>
      <w:marBottom w:val="0"/>
      <w:divBdr>
        <w:top w:val="none" w:sz="0" w:space="0" w:color="auto"/>
        <w:left w:val="none" w:sz="0" w:space="0" w:color="auto"/>
        <w:bottom w:val="none" w:sz="0" w:space="0" w:color="auto"/>
        <w:right w:val="none" w:sz="0" w:space="0" w:color="auto"/>
      </w:divBdr>
    </w:div>
    <w:div w:id="278416481">
      <w:bodyDiv w:val="1"/>
      <w:marLeft w:val="0"/>
      <w:marRight w:val="0"/>
      <w:marTop w:val="0"/>
      <w:marBottom w:val="0"/>
      <w:divBdr>
        <w:top w:val="none" w:sz="0" w:space="0" w:color="auto"/>
        <w:left w:val="none" w:sz="0" w:space="0" w:color="auto"/>
        <w:bottom w:val="none" w:sz="0" w:space="0" w:color="auto"/>
        <w:right w:val="none" w:sz="0" w:space="0" w:color="auto"/>
      </w:divBdr>
    </w:div>
    <w:div w:id="646516150">
      <w:bodyDiv w:val="1"/>
      <w:marLeft w:val="0"/>
      <w:marRight w:val="0"/>
      <w:marTop w:val="0"/>
      <w:marBottom w:val="0"/>
      <w:divBdr>
        <w:top w:val="none" w:sz="0" w:space="0" w:color="auto"/>
        <w:left w:val="none" w:sz="0" w:space="0" w:color="auto"/>
        <w:bottom w:val="none" w:sz="0" w:space="0" w:color="auto"/>
        <w:right w:val="none" w:sz="0" w:space="0" w:color="auto"/>
      </w:divBdr>
    </w:div>
    <w:div w:id="791486269">
      <w:bodyDiv w:val="1"/>
      <w:marLeft w:val="0"/>
      <w:marRight w:val="0"/>
      <w:marTop w:val="0"/>
      <w:marBottom w:val="0"/>
      <w:divBdr>
        <w:top w:val="none" w:sz="0" w:space="0" w:color="auto"/>
        <w:left w:val="none" w:sz="0" w:space="0" w:color="auto"/>
        <w:bottom w:val="none" w:sz="0" w:space="0" w:color="auto"/>
        <w:right w:val="none" w:sz="0" w:space="0" w:color="auto"/>
      </w:divBdr>
    </w:div>
    <w:div w:id="1043401971">
      <w:bodyDiv w:val="1"/>
      <w:marLeft w:val="0"/>
      <w:marRight w:val="0"/>
      <w:marTop w:val="0"/>
      <w:marBottom w:val="0"/>
      <w:divBdr>
        <w:top w:val="none" w:sz="0" w:space="0" w:color="auto"/>
        <w:left w:val="none" w:sz="0" w:space="0" w:color="auto"/>
        <w:bottom w:val="none" w:sz="0" w:space="0" w:color="auto"/>
        <w:right w:val="none" w:sz="0" w:space="0" w:color="auto"/>
      </w:divBdr>
    </w:div>
    <w:div w:id="1173454274">
      <w:bodyDiv w:val="1"/>
      <w:marLeft w:val="0"/>
      <w:marRight w:val="0"/>
      <w:marTop w:val="0"/>
      <w:marBottom w:val="0"/>
      <w:divBdr>
        <w:top w:val="none" w:sz="0" w:space="0" w:color="auto"/>
        <w:left w:val="none" w:sz="0" w:space="0" w:color="auto"/>
        <w:bottom w:val="none" w:sz="0" w:space="0" w:color="auto"/>
        <w:right w:val="none" w:sz="0" w:space="0" w:color="auto"/>
      </w:divBdr>
    </w:div>
    <w:div w:id="1175415210">
      <w:bodyDiv w:val="1"/>
      <w:marLeft w:val="0"/>
      <w:marRight w:val="0"/>
      <w:marTop w:val="0"/>
      <w:marBottom w:val="0"/>
      <w:divBdr>
        <w:top w:val="none" w:sz="0" w:space="0" w:color="auto"/>
        <w:left w:val="none" w:sz="0" w:space="0" w:color="auto"/>
        <w:bottom w:val="none" w:sz="0" w:space="0" w:color="auto"/>
        <w:right w:val="none" w:sz="0" w:space="0" w:color="auto"/>
      </w:divBdr>
    </w:div>
    <w:div w:id="1371686530">
      <w:bodyDiv w:val="1"/>
      <w:marLeft w:val="0"/>
      <w:marRight w:val="0"/>
      <w:marTop w:val="0"/>
      <w:marBottom w:val="0"/>
      <w:divBdr>
        <w:top w:val="none" w:sz="0" w:space="0" w:color="auto"/>
        <w:left w:val="none" w:sz="0" w:space="0" w:color="auto"/>
        <w:bottom w:val="none" w:sz="0" w:space="0" w:color="auto"/>
        <w:right w:val="none" w:sz="0" w:space="0" w:color="auto"/>
      </w:divBdr>
    </w:div>
    <w:div w:id="1823307263">
      <w:bodyDiv w:val="1"/>
      <w:marLeft w:val="0"/>
      <w:marRight w:val="0"/>
      <w:marTop w:val="0"/>
      <w:marBottom w:val="0"/>
      <w:divBdr>
        <w:top w:val="none" w:sz="0" w:space="0" w:color="auto"/>
        <w:left w:val="none" w:sz="0" w:space="0" w:color="auto"/>
        <w:bottom w:val="none" w:sz="0" w:space="0" w:color="auto"/>
        <w:right w:val="none" w:sz="0" w:space="0" w:color="auto"/>
      </w:divBdr>
    </w:div>
    <w:div w:id="1858813886">
      <w:bodyDiv w:val="1"/>
      <w:marLeft w:val="0"/>
      <w:marRight w:val="0"/>
      <w:marTop w:val="0"/>
      <w:marBottom w:val="0"/>
      <w:divBdr>
        <w:top w:val="none" w:sz="0" w:space="0" w:color="auto"/>
        <w:left w:val="none" w:sz="0" w:space="0" w:color="auto"/>
        <w:bottom w:val="none" w:sz="0" w:space="0" w:color="auto"/>
        <w:right w:val="none" w:sz="0" w:space="0" w:color="auto"/>
      </w:divBdr>
    </w:div>
    <w:div w:id="213629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inningup.openai.com/en/late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vidsilver.uk/teach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ennybritz/reinforcement-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completeideas.net/book/the-book.html" TargetMode="External"/><Relationship Id="rId5" Type="http://schemas.openxmlformats.org/officeDocument/2006/relationships/webSettings" Target="webSettings.xml"/><Relationship Id="rId15" Type="http://schemas.openxmlformats.org/officeDocument/2006/relationships/hyperlink" Target="https://cs50.harvard.edu/ai/"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ymlibrary.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29666-EBC1-480C-800B-BE76CBFE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1759</Words>
  <Characters>9943</Characters>
  <Application>Microsoft Office Word</Application>
  <DocSecurity>0</DocSecurity>
  <Lines>220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Sowmya Nimmala</dc:creator>
  <cp:lastModifiedBy>Balarama raju Saripalli</cp:lastModifiedBy>
  <cp:revision>2</cp:revision>
  <dcterms:created xsi:type="dcterms:W3CDTF">2025-04-15T17:29:00Z</dcterms:created>
  <dcterms:modified xsi:type="dcterms:W3CDTF">2025-04-15T17:29:00Z</dcterms:modified>
</cp:coreProperties>
</file>