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389D1" w14:textId="77777777" w:rsidR="00B37E39" w:rsidRPr="00AD1F98" w:rsidRDefault="00B37E39" w:rsidP="00AD1F98">
      <w:pPr>
        <w:spacing w:line="360" w:lineRule="auto"/>
        <w:jc w:val="center"/>
        <w:rPr>
          <w:rFonts w:ascii="Arial" w:hAnsi="Arial" w:cs="Arial"/>
          <w:b/>
          <w:bCs/>
          <w:sz w:val="24"/>
          <w:szCs w:val="24"/>
          <w:lang w:val="en-IN"/>
        </w:rPr>
      </w:pPr>
    </w:p>
    <w:p w14:paraId="72D40D15" w14:textId="1F2C0E9C" w:rsidR="006013E4" w:rsidRDefault="006013E4" w:rsidP="00AD1F98">
      <w:pPr>
        <w:spacing w:line="360" w:lineRule="auto"/>
        <w:jc w:val="center"/>
        <w:rPr>
          <w:rFonts w:ascii="Arial" w:hAnsi="Arial" w:cs="Arial"/>
          <w:b/>
          <w:bCs/>
          <w:sz w:val="24"/>
          <w:szCs w:val="24"/>
        </w:rPr>
      </w:pPr>
      <w:r w:rsidRPr="00AD1F98">
        <w:rPr>
          <w:rFonts w:ascii="Arial" w:hAnsi="Arial" w:cs="Arial"/>
          <w:b/>
          <w:bCs/>
          <w:sz w:val="24"/>
          <w:szCs w:val="24"/>
        </w:rPr>
        <w:t>Empirical Evaluation of Software Modularity in Different Application Domains for Python Software</w:t>
      </w:r>
    </w:p>
    <w:p w14:paraId="128FF384" w14:textId="77777777" w:rsidR="00AD1F98" w:rsidRPr="00AD1F98" w:rsidRDefault="00AD1F98" w:rsidP="00AD1F98">
      <w:pPr>
        <w:spacing w:line="360" w:lineRule="auto"/>
        <w:jc w:val="center"/>
        <w:rPr>
          <w:rFonts w:ascii="Arial" w:hAnsi="Arial" w:cs="Arial"/>
          <w:b/>
          <w:bCs/>
          <w:sz w:val="24"/>
          <w:szCs w:val="24"/>
        </w:rPr>
      </w:pPr>
    </w:p>
    <w:p w14:paraId="7E606772" w14:textId="37B1614B" w:rsidR="006013E4" w:rsidRPr="00AD1F98" w:rsidRDefault="001775CF" w:rsidP="00AD1F98">
      <w:pPr>
        <w:spacing w:line="360" w:lineRule="auto"/>
        <w:jc w:val="center"/>
        <w:rPr>
          <w:rFonts w:ascii="Arial" w:hAnsi="Arial" w:cs="Arial"/>
          <w:b/>
          <w:bCs/>
          <w:sz w:val="24"/>
          <w:szCs w:val="24"/>
        </w:rPr>
      </w:pPr>
      <w:r w:rsidRPr="00AD1F98">
        <w:rPr>
          <w:rFonts w:ascii="Arial" w:hAnsi="Arial" w:cs="Arial"/>
          <w:b/>
          <w:bCs/>
          <w:sz w:val="24"/>
          <w:szCs w:val="24"/>
        </w:rPr>
        <w:t>Group members</w:t>
      </w:r>
    </w:p>
    <w:p w14:paraId="292B9352" w14:textId="77777777" w:rsidR="006013E4" w:rsidRDefault="006013E4" w:rsidP="009F5756">
      <w:pPr>
        <w:spacing w:line="360" w:lineRule="auto"/>
        <w:jc w:val="both"/>
        <w:rPr>
          <w:rFonts w:ascii="Arial" w:hAnsi="Arial" w:cs="Arial"/>
          <w:sz w:val="24"/>
          <w:szCs w:val="24"/>
        </w:rPr>
      </w:pPr>
    </w:p>
    <w:p w14:paraId="5AACB1A0" w14:textId="77777777" w:rsidR="00E111EC" w:rsidRDefault="00E111EC" w:rsidP="009F5756">
      <w:pPr>
        <w:spacing w:line="360" w:lineRule="auto"/>
        <w:jc w:val="both"/>
        <w:rPr>
          <w:rFonts w:ascii="Arial" w:hAnsi="Arial" w:cs="Arial"/>
          <w:sz w:val="24"/>
          <w:szCs w:val="24"/>
        </w:rPr>
      </w:pPr>
    </w:p>
    <w:p w14:paraId="327E037C" w14:textId="77777777" w:rsidR="00E111EC" w:rsidRDefault="00E111EC" w:rsidP="009F5756">
      <w:pPr>
        <w:spacing w:line="360" w:lineRule="auto"/>
        <w:jc w:val="both"/>
        <w:rPr>
          <w:rFonts w:ascii="Arial" w:hAnsi="Arial" w:cs="Arial"/>
          <w:sz w:val="24"/>
          <w:szCs w:val="24"/>
        </w:rPr>
      </w:pPr>
    </w:p>
    <w:p w14:paraId="0757C6B2" w14:textId="77777777" w:rsidR="00E111EC" w:rsidRDefault="00E111EC" w:rsidP="009F5756">
      <w:pPr>
        <w:spacing w:line="360" w:lineRule="auto"/>
        <w:jc w:val="both"/>
        <w:rPr>
          <w:rFonts w:ascii="Arial" w:hAnsi="Arial" w:cs="Arial"/>
          <w:sz w:val="24"/>
          <w:szCs w:val="24"/>
        </w:rPr>
      </w:pPr>
    </w:p>
    <w:p w14:paraId="1CDDBF90" w14:textId="77777777" w:rsidR="00E111EC" w:rsidRDefault="00E111EC" w:rsidP="009F5756">
      <w:pPr>
        <w:spacing w:line="360" w:lineRule="auto"/>
        <w:jc w:val="both"/>
        <w:rPr>
          <w:rFonts w:ascii="Arial" w:hAnsi="Arial" w:cs="Arial"/>
          <w:sz w:val="24"/>
          <w:szCs w:val="24"/>
        </w:rPr>
      </w:pPr>
    </w:p>
    <w:p w14:paraId="6E74D6FC" w14:textId="77777777" w:rsidR="00E111EC" w:rsidRDefault="00E111EC" w:rsidP="009F5756">
      <w:pPr>
        <w:spacing w:line="360" w:lineRule="auto"/>
        <w:jc w:val="both"/>
        <w:rPr>
          <w:rFonts w:ascii="Arial" w:hAnsi="Arial" w:cs="Arial"/>
          <w:sz w:val="24"/>
          <w:szCs w:val="24"/>
        </w:rPr>
      </w:pPr>
    </w:p>
    <w:p w14:paraId="27137BCB" w14:textId="77777777" w:rsidR="00E111EC" w:rsidRDefault="00E111EC" w:rsidP="009F5756">
      <w:pPr>
        <w:spacing w:line="360" w:lineRule="auto"/>
        <w:jc w:val="both"/>
        <w:rPr>
          <w:rFonts w:ascii="Arial" w:hAnsi="Arial" w:cs="Arial"/>
          <w:sz w:val="24"/>
          <w:szCs w:val="24"/>
        </w:rPr>
      </w:pPr>
    </w:p>
    <w:p w14:paraId="3AC994F3" w14:textId="77777777" w:rsidR="00E111EC" w:rsidRDefault="00E111EC" w:rsidP="009F5756">
      <w:pPr>
        <w:spacing w:line="360" w:lineRule="auto"/>
        <w:jc w:val="both"/>
        <w:rPr>
          <w:rFonts w:ascii="Arial" w:hAnsi="Arial" w:cs="Arial"/>
          <w:sz w:val="24"/>
          <w:szCs w:val="24"/>
        </w:rPr>
      </w:pPr>
    </w:p>
    <w:p w14:paraId="32619B07" w14:textId="77777777" w:rsidR="00E111EC" w:rsidRDefault="00E111EC" w:rsidP="009F5756">
      <w:pPr>
        <w:spacing w:line="360" w:lineRule="auto"/>
        <w:jc w:val="both"/>
        <w:rPr>
          <w:rFonts w:ascii="Arial" w:hAnsi="Arial" w:cs="Arial"/>
          <w:sz w:val="24"/>
          <w:szCs w:val="24"/>
        </w:rPr>
      </w:pPr>
    </w:p>
    <w:p w14:paraId="4288E055" w14:textId="77777777" w:rsidR="00E111EC" w:rsidRDefault="00E111EC" w:rsidP="009F5756">
      <w:pPr>
        <w:spacing w:line="360" w:lineRule="auto"/>
        <w:jc w:val="both"/>
        <w:rPr>
          <w:rFonts w:ascii="Arial" w:hAnsi="Arial" w:cs="Arial"/>
          <w:sz w:val="24"/>
          <w:szCs w:val="24"/>
        </w:rPr>
      </w:pPr>
    </w:p>
    <w:p w14:paraId="2CBA898F" w14:textId="77777777" w:rsidR="00E111EC" w:rsidRDefault="00E111EC" w:rsidP="009F5756">
      <w:pPr>
        <w:spacing w:line="360" w:lineRule="auto"/>
        <w:jc w:val="both"/>
        <w:rPr>
          <w:rFonts w:ascii="Arial" w:hAnsi="Arial" w:cs="Arial"/>
          <w:sz w:val="24"/>
          <w:szCs w:val="24"/>
        </w:rPr>
      </w:pPr>
    </w:p>
    <w:p w14:paraId="157C4455" w14:textId="77777777" w:rsidR="00E111EC" w:rsidRDefault="00E111EC" w:rsidP="009F5756">
      <w:pPr>
        <w:spacing w:line="360" w:lineRule="auto"/>
        <w:jc w:val="both"/>
        <w:rPr>
          <w:rFonts w:ascii="Arial" w:hAnsi="Arial" w:cs="Arial"/>
          <w:sz w:val="24"/>
          <w:szCs w:val="24"/>
        </w:rPr>
      </w:pPr>
    </w:p>
    <w:p w14:paraId="1241EE4B" w14:textId="77777777" w:rsidR="00E111EC" w:rsidRDefault="00E111EC" w:rsidP="009F5756">
      <w:pPr>
        <w:spacing w:line="360" w:lineRule="auto"/>
        <w:jc w:val="both"/>
        <w:rPr>
          <w:rFonts w:ascii="Arial" w:hAnsi="Arial" w:cs="Arial"/>
          <w:sz w:val="24"/>
          <w:szCs w:val="24"/>
        </w:rPr>
      </w:pPr>
    </w:p>
    <w:p w14:paraId="187290A9" w14:textId="77777777" w:rsidR="00E111EC" w:rsidRDefault="00E111EC" w:rsidP="009F5756">
      <w:pPr>
        <w:spacing w:line="360" w:lineRule="auto"/>
        <w:jc w:val="both"/>
        <w:rPr>
          <w:rFonts w:ascii="Arial" w:hAnsi="Arial" w:cs="Arial"/>
          <w:sz w:val="24"/>
          <w:szCs w:val="24"/>
        </w:rPr>
      </w:pPr>
    </w:p>
    <w:p w14:paraId="567B3446" w14:textId="77777777" w:rsidR="00E111EC" w:rsidRDefault="00E111EC" w:rsidP="009F5756">
      <w:pPr>
        <w:spacing w:line="360" w:lineRule="auto"/>
        <w:jc w:val="both"/>
        <w:rPr>
          <w:rFonts w:ascii="Arial" w:hAnsi="Arial" w:cs="Arial"/>
          <w:sz w:val="24"/>
          <w:szCs w:val="24"/>
        </w:rPr>
      </w:pPr>
    </w:p>
    <w:p w14:paraId="121A120D" w14:textId="77777777" w:rsidR="00E111EC" w:rsidRDefault="00E111EC" w:rsidP="009F5756">
      <w:pPr>
        <w:spacing w:line="360" w:lineRule="auto"/>
        <w:jc w:val="both"/>
        <w:rPr>
          <w:rFonts w:ascii="Arial" w:hAnsi="Arial" w:cs="Arial"/>
          <w:sz w:val="24"/>
          <w:szCs w:val="24"/>
        </w:rPr>
      </w:pPr>
    </w:p>
    <w:p w14:paraId="014E14E0" w14:textId="77777777" w:rsidR="00E111EC" w:rsidRDefault="00E111EC" w:rsidP="009F5756">
      <w:pPr>
        <w:spacing w:line="360" w:lineRule="auto"/>
        <w:jc w:val="both"/>
        <w:rPr>
          <w:rFonts w:ascii="Arial" w:hAnsi="Arial" w:cs="Arial"/>
          <w:sz w:val="24"/>
          <w:szCs w:val="24"/>
        </w:rPr>
      </w:pPr>
    </w:p>
    <w:p w14:paraId="6DCFFFC4" w14:textId="77777777" w:rsidR="00E111EC" w:rsidRDefault="00E111EC" w:rsidP="009F5756">
      <w:pPr>
        <w:spacing w:line="360" w:lineRule="auto"/>
        <w:jc w:val="both"/>
        <w:rPr>
          <w:rFonts w:ascii="Arial" w:hAnsi="Arial" w:cs="Arial"/>
          <w:sz w:val="24"/>
          <w:szCs w:val="24"/>
        </w:rPr>
      </w:pPr>
    </w:p>
    <w:p w14:paraId="4A0F49F1" w14:textId="77777777" w:rsidR="00E111EC" w:rsidRDefault="00E111EC" w:rsidP="009F5756">
      <w:pPr>
        <w:spacing w:line="360" w:lineRule="auto"/>
        <w:jc w:val="both"/>
        <w:rPr>
          <w:rFonts w:ascii="Arial" w:hAnsi="Arial" w:cs="Arial"/>
          <w:sz w:val="24"/>
          <w:szCs w:val="24"/>
        </w:rPr>
      </w:pPr>
    </w:p>
    <w:p w14:paraId="2963183F" w14:textId="77777777" w:rsidR="00E111EC" w:rsidRDefault="00E111EC" w:rsidP="009F5756">
      <w:pPr>
        <w:spacing w:line="360" w:lineRule="auto"/>
        <w:jc w:val="both"/>
        <w:rPr>
          <w:rFonts w:ascii="Arial" w:hAnsi="Arial" w:cs="Arial"/>
          <w:sz w:val="24"/>
          <w:szCs w:val="24"/>
        </w:rPr>
      </w:pPr>
    </w:p>
    <w:p w14:paraId="507B8E7A" w14:textId="77777777" w:rsidR="00E111EC" w:rsidRPr="000411FE" w:rsidRDefault="00E111EC" w:rsidP="009F5756">
      <w:pPr>
        <w:spacing w:line="360" w:lineRule="auto"/>
        <w:jc w:val="both"/>
        <w:rPr>
          <w:rFonts w:ascii="Arial" w:hAnsi="Arial" w:cs="Arial"/>
          <w:sz w:val="24"/>
          <w:szCs w:val="24"/>
        </w:rPr>
      </w:pPr>
    </w:p>
    <w:p w14:paraId="59CBB8F2" w14:textId="5A711FB4" w:rsidR="006013E4" w:rsidRPr="00866FD4" w:rsidRDefault="006013E4" w:rsidP="009F5756">
      <w:pPr>
        <w:spacing w:line="360" w:lineRule="auto"/>
        <w:jc w:val="both"/>
        <w:rPr>
          <w:rFonts w:ascii="Arial" w:hAnsi="Arial" w:cs="Arial"/>
          <w:b/>
          <w:bCs/>
          <w:sz w:val="24"/>
          <w:szCs w:val="24"/>
        </w:rPr>
      </w:pPr>
      <w:r w:rsidRPr="00866FD4">
        <w:rPr>
          <w:rFonts w:ascii="Arial" w:hAnsi="Arial" w:cs="Arial"/>
          <w:b/>
          <w:bCs/>
          <w:sz w:val="24"/>
          <w:szCs w:val="24"/>
        </w:rPr>
        <w:t>Abstract:</w:t>
      </w:r>
    </w:p>
    <w:p w14:paraId="0CD5419B" w14:textId="2BC78405" w:rsidR="006013E4" w:rsidRPr="000411FE" w:rsidRDefault="006013E4" w:rsidP="009F5756">
      <w:pPr>
        <w:spacing w:line="360" w:lineRule="auto"/>
        <w:jc w:val="both"/>
        <w:rPr>
          <w:rFonts w:ascii="Arial" w:hAnsi="Arial" w:cs="Arial"/>
          <w:sz w:val="24"/>
          <w:szCs w:val="24"/>
          <w:lang w:val="en-IN"/>
        </w:rPr>
      </w:pPr>
      <w:r w:rsidRPr="000411FE">
        <w:rPr>
          <w:rFonts w:ascii="Arial" w:hAnsi="Arial" w:cs="Arial"/>
          <w:sz w:val="24"/>
          <w:szCs w:val="24"/>
          <w:lang w:val="en-IN"/>
        </w:rPr>
        <w:t>In software engineering, software modularity is essential for improving quality, maintainability, and reusability. However, the effects of modularity varied significantly depending on the field, including data analysis and web development. Three typical projects</w:t>
      </w:r>
      <w:r w:rsidR="000411FE">
        <w:rPr>
          <w:rFonts w:ascii="Arial" w:hAnsi="Arial" w:cs="Arial"/>
          <w:sz w:val="24"/>
          <w:szCs w:val="24"/>
          <w:lang w:val="en-IN"/>
        </w:rPr>
        <w:t xml:space="preserve"> </w:t>
      </w:r>
      <w:r w:rsidRPr="000411FE">
        <w:rPr>
          <w:rFonts w:ascii="Arial" w:hAnsi="Arial" w:cs="Arial"/>
          <w:sz w:val="24"/>
          <w:szCs w:val="24"/>
          <w:lang w:val="en-IN"/>
        </w:rPr>
        <w:t>Flask (web development), Requests (data analysis), and Markdown (web development)</w:t>
      </w:r>
      <w:r w:rsidR="000411FE">
        <w:rPr>
          <w:rFonts w:ascii="Arial" w:hAnsi="Arial" w:cs="Arial"/>
          <w:sz w:val="24"/>
          <w:szCs w:val="24"/>
          <w:lang w:val="en-IN"/>
        </w:rPr>
        <w:t xml:space="preserve"> </w:t>
      </w:r>
      <w:r w:rsidRPr="000411FE">
        <w:rPr>
          <w:rFonts w:ascii="Arial" w:hAnsi="Arial" w:cs="Arial"/>
          <w:sz w:val="24"/>
          <w:szCs w:val="24"/>
          <w:lang w:val="en-IN"/>
        </w:rPr>
        <w:t>are explored in this study to assess software modularity in Python projects.</w:t>
      </w:r>
    </w:p>
    <w:p w14:paraId="4D877A74" w14:textId="5462599A" w:rsidR="000411FE" w:rsidRDefault="009974C2" w:rsidP="009F5756">
      <w:pPr>
        <w:spacing w:line="360" w:lineRule="auto"/>
        <w:jc w:val="both"/>
        <w:rPr>
          <w:rFonts w:ascii="Arial" w:hAnsi="Arial" w:cs="Arial"/>
          <w:sz w:val="24"/>
          <w:szCs w:val="24"/>
          <w:lang w:val="en-IN"/>
        </w:rPr>
      </w:pPr>
      <w:r w:rsidRPr="009974C2">
        <w:rPr>
          <w:rFonts w:ascii="Arial" w:hAnsi="Arial" w:cs="Arial"/>
          <w:sz w:val="24"/>
          <w:szCs w:val="24"/>
          <w:lang w:val="en-IN"/>
        </w:rPr>
        <w:t>This study provides a domain-specific comparison of modularity trends using quantitative measures such as cohesion, coupling, and module count. The results show that although data analysis projects exhibit more cohesiveness because of task-specific structures, web development projects exhibit higher coupling because of dependency frameworks. The findings give developers useful information on domain-oriented modularity techniques, which aid in the creation of scalable and maintainable software systems.</w:t>
      </w:r>
    </w:p>
    <w:p w14:paraId="67F48BEF" w14:textId="77777777" w:rsidR="00763C53" w:rsidRDefault="00763C53" w:rsidP="009F5756">
      <w:pPr>
        <w:spacing w:line="360" w:lineRule="auto"/>
        <w:jc w:val="both"/>
        <w:rPr>
          <w:rFonts w:ascii="Arial" w:hAnsi="Arial" w:cs="Arial"/>
          <w:sz w:val="24"/>
          <w:szCs w:val="24"/>
          <w:lang w:val="en-IN"/>
        </w:rPr>
      </w:pPr>
    </w:p>
    <w:p w14:paraId="37A68995" w14:textId="392EA36A" w:rsidR="002D2760" w:rsidRPr="00FF24BB" w:rsidRDefault="002D2760" w:rsidP="009F5756">
      <w:pPr>
        <w:spacing w:line="360" w:lineRule="auto"/>
        <w:jc w:val="both"/>
        <w:rPr>
          <w:rFonts w:ascii="Arial" w:hAnsi="Arial" w:cs="Arial"/>
          <w:b/>
          <w:bCs/>
          <w:sz w:val="24"/>
          <w:szCs w:val="24"/>
        </w:rPr>
      </w:pPr>
      <w:r w:rsidRPr="00FF24BB">
        <w:rPr>
          <w:rFonts w:ascii="Arial" w:hAnsi="Arial" w:cs="Arial"/>
          <w:b/>
          <w:bCs/>
          <w:sz w:val="24"/>
          <w:szCs w:val="24"/>
        </w:rPr>
        <w:t>Introduction</w:t>
      </w:r>
      <w:r w:rsidRPr="00FF24BB">
        <w:rPr>
          <w:rFonts w:ascii="Arial" w:hAnsi="Arial" w:cs="Arial"/>
          <w:b/>
          <w:bCs/>
          <w:sz w:val="24"/>
          <w:szCs w:val="24"/>
        </w:rPr>
        <w:t>:</w:t>
      </w:r>
    </w:p>
    <w:p w14:paraId="2808BEC9" w14:textId="2D57C4AA" w:rsidR="002D2760" w:rsidRDefault="00511D2A" w:rsidP="009F5756">
      <w:pPr>
        <w:spacing w:line="360" w:lineRule="auto"/>
        <w:jc w:val="both"/>
        <w:rPr>
          <w:rFonts w:ascii="Arial" w:hAnsi="Arial" w:cs="Arial"/>
          <w:sz w:val="24"/>
          <w:szCs w:val="24"/>
          <w:lang w:val="en-IN"/>
        </w:rPr>
      </w:pPr>
      <w:r w:rsidRPr="00511D2A">
        <w:rPr>
          <w:rFonts w:ascii="Arial" w:hAnsi="Arial" w:cs="Arial"/>
          <w:sz w:val="24"/>
          <w:szCs w:val="24"/>
          <w:lang w:val="en-IN"/>
        </w:rPr>
        <w:t>A fundamental idea in software engineering, software modularity affects important quality traits including reusability, scalability, and maintainability. Modular systems allow for autonomous development and maintenance since its components are intended to be coherent and loosely connected. However, depending on the functional needs and the underlying frameworks or libraries used, the advantages and implementation of modularity vary greatly between application areas.</w:t>
      </w:r>
    </w:p>
    <w:p w14:paraId="6766C64E" w14:textId="77777777" w:rsidR="00511D2A" w:rsidRPr="00511D2A" w:rsidRDefault="00511D2A" w:rsidP="009F5756">
      <w:pPr>
        <w:spacing w:line="360" w:lineRule="auto"/>
        <w:jc w:val="both"/>
        <w:rPr>
          <w:rFonts w:ascii="Arial" w:hAnsi="Arial" w:cs="Arial"/>
          <w:sz w:val="24"/>
          <w:szCs w:val="24"/>
          <w:lang w:val="en-IN"/>
        </w:rPr>
      </w:pPr>
      <w:r w:rsidRPr="00511D2A">
        <w:rPr>
          <w:rFonts w:ascii="Arial" w:hAnsi="Arial" w:cs="Arial"/>
          <w:sz w:val="24"/>
          <w:szCs w:val="24"/>
          <w:lang w:val="en-IN"/>
        </w:rPr>
        <w:t>Data analysis and web development have different requirements for modularity. Frameworks like Flask and Markdown, which prioritize modular design to manage dynamic user interactions and multi-component processes, are frequently used in web development projects. On the other hand, task-specific decomposition is given priority in data analysis projects, which are demonstrated by tools like as Requests. These projects also stress computing efficiency and transparent data processing pipelines.</w:t>
      </w:r>
    </w:p>
    <w:p w14:paraId="192FCCB2" w14:textId="7716CFE2" w:rsidR="00732DDE" w:rsidRPr="00732DDE" w:rsidRDefault="00732DDE" w:rsidP="009F5756">
      <w:pPr>
        <w:spacing w:line="360" w:lineRule="auto"/>
        <w:jc w:val="both"/>
        <w:rPr>
          <w:rFonts w:ascii="Arial" w:hAnsi="Arial" w:cs="Arial"/>
          <w:sz w:val="24"/>
          <w:szCs w:val="24"/>
          <w:lang w:val="en-IN"/>
        </w:rPr>
      </w:pPr>
      <w:r w:rsidRPr="00732DDE">
        <w:rPr>
          <w:rFonts w:ascii="Arial" w:hAnsi="Arial" w:cs="Arial"/>
          <w:sz w:val="24"/>
          <w:szCs w:val="24"/>
          <w:lang w:val="en-IN"/>
        </w:rPr>
        <w:lastRenderedPageBreak/>
        <w:t>Through empirical assessment, this work explores these domains' modularity features. Three Python projects</w:t>
      </w:r>
      <w:r w:rsidR="00FC47C8">
        <w:rPr>
          <w:rFonts w:ascii="Arial" w:hAnsi="Arial" w:cs="Arial"/>
          <w:sz w:val="24"/>
          <w:szCs w:val="24"/>
          <w:lang w:val="en-IN"/>
        </w:rPr>
        <w:t xml:space="preserve"> </w:t>
      </w:r>
      <w:r w:rsidRPr="00732DDE">
        <w:rPr>
          <w:rFonts w:ascii="Arial" w:hAnsi="Arial" w:cs="Arial"/>
          <w:sz w:val="24"/>
          <w:szCs w:val="24"/>
          <w:lang w:val="en-IN"/>
        </w:rPr>
        <w:t>Requests (data analysis) and Flask and Markdown (web development)</w:t>
      </w:r>
      <w:r w:rsidR="00FC47C8">
        <w:rPr>
          <w:rFonts w:ascii="Arial" w:hAnsi="Arial" w:cs="Arial"/>
          <w:sz w:val="24"/>
          <w:szCs w:val="24"/>
          <w:lang w:val="en-IN"/>
        </w:rPr>
        <w:t xml:space="preserve"> </w:t>
      </w:r>
      <w:r w:rsidRPr="00732DDE">
        <w:rPr>
          <w:rFonts w:ascii="Arial" w:hAnsi="Arial" w:cs="Arial"/>
          <w:sz w:val="24"/>
          <w:szCs w:val="24"/>
          <w:lang w:val="en-IN"/>
        </w:rPr>
        <w:t>are compared for modularity trends using metrics including cohesion, coupling, and module count. Through the analysis of these measures, the study seeks to answer the following questions and offer practical insights on domain-specific modularity practices:</w:t>
      </w:r>
    </w:p>
    <w:p w14:paraId="59CC8548" w14:textId="77777777" w:rsidR="00732DDE" w:rsidRPr="00732DDE" w:rsidRDefault="00732DDE" w:rsidP="009F5756">
      <w:pPr>
        <w:spacing w:line="360" w:lineRule="auto"/>
        <w:jc w:val="both"/>
        <w:rPr>
          <w:rFonts w:ascii="Arial" w:hAnsi="Arial" w:cs="Arial"/>
          <w:sz w:val="24"/>
          <w:szCs w:val="24"/>
          <w:lang w:val="en-IN"/>
        </w:rPr>
      </w:pPr>
      <w:r w:rsidRPr="00732DDE">
        <w:rPr>
          <w:rFonts w:ascii="Arial" w:hAnsi="Arial" w:cs="Arial"/>
          <w:sz w:val="24"/>
          <w:szCs w:val="24"/>
          <w:lang w:val="en-IN"/>
        </w:rPr>
        <w:t>What are the differences in modularity between data analysis and web development projects?</w:t>
      </w:r>
    </w:p>
    <w:p w14:paraId="1621F2FA" w14:textId="77777777" w:rsidR="00732DDE" w:rsidRPr="00732DDE" w:rsidRDefault="00732DDE" w:rsidP="009F5756">
      <w:pPr>
        <w:spacing w:line="360" w:lineRule="auto"/>
        <w:jc w:val="both"/>
        <w:rPr>
          <w:rFonts w:ascii="Arial" w:hAnsi="Arial" w:cs="Arial"/>
          <w:sz w:val="24"/>
          <w:szCs w:val="24"/>
          <w:lang w:val="en-IN"/>
        </w:rPr>
      </w:pPr>
      <w:r w:rsidRPr="00732DDE">
        <w:rPr>
          <w:rFonts w:ascii="Arial" w:hAnsi="Arial" w:cs="Arial"/>
          <w:sz w:val="24"/>
          <w:szCs w:val="24"/>
          <w:lang w:val="en-IN"/>
        </w:rPr>
        <w:t>What domain-specific elements affect coupling and cohesion?</w:t>
      </w:r>
    </w:p>
    <w:p w14:paraId="2F730FCD" w14:textId="77777777" w:rsidR="00732DDE" w:rsidRPr="00732DDE" w:rsidRDefault="00732DDE" w:rsidP="009F5756">
      <w:pPr>
        <w:spacing w:line="360" w:lineRule="auto"/>
        <w:jc w:val="both"/>
        <w:rPr>
          <w:rFonts w:ascii="Arial" w:hAnsi="Arial" w:cs="Arial"/>
          <w:sz w:val="24"/>
          <w:szCs w:val="24"/>
          <w:lang w:val="en-IN"/>
        </w:rPr>
      </w:pPr>
      <w:r w:rsidRPr="00732DDE">
        <w:rPr>
          <w:rFonts w:ascii="Arial" w:hAnsi="Arial" w:cs="Arial"/>
          <w:sz w:val="24"/>
          <w:szCs w:val="24"/>
          <w:lang w:val="en-IN"/>
        </w:rPr>
        <w:t>How can programmers maximize modularity to create scalable and maintainable systems?</w:t>
      </w:r>
    </w:p>
    <w:p w14:paraId="482A3F55" w14:textId="6C32010A" w:rsidR="00511D2A" w:rsidRDefault="00732DDE" w:rsidP="009F5756">
      <w:pPr>
        <w:spacing w:line="360" w:lineRule="auto"/>
        <w:jc w:val="both"/>
        <w:rPr>
          <w:rFonts w:ascii="Arial" w:hAnsi="Arial" w:cs="Arial"/>
          <w:sz w:val="24"/>
          <w:szCs w:val="24"/>
          <w:lang w:val="en-IN"/>
        </w:rPr>
      </w:pPr>
      <w:r w:rsidRPr="00732DDE">
        <w:rPr>
          <w:rFonts w:ascii="Arial" w:hAnsi="Arial" w:cs="Arial"/>
          <w:sz w:val="24"/>
          <w:szCs w:val="24"/>
          <w:lang w:val="en-IN"/>
        </w:rPr>
        <w:t>The research's conclusions draw attention to the two domains' differing modularity traits and provide suggestions for improving modularity in domain-specific software engineering procedures.</w:t>
      </w:r>
    </w:p>
    <w:p w14:paraId="763BA704" w14:textId="77777777" w:rsidR="00732DDE" w:rsidRPr="000411FE" w:rsidRDefault="00732DDE" w:rsidP="009F5756">
      <w:pPr>
        <w:spacing w:line="360" w:lineRule="auto"/>
        <w:jc w:val="both"/>
        <w:rPr>
          <w:rFonts w:ascii="Arial" w:hAnsi="Arial" w:cs="Arial"/>
          <w:sz w:val="24"/>
          <w:szCs w:val="24"/>
          <w:lang w:val="en-IN"/>
        </w:rPr>
      </w:pPr>
    </w:p>
    <w:p w14:paraId="6170CF82" w14:textId="41AB8351" w:rsidR="006013E4" w:rsidRPr="00C154F6" w:rsidRDefault="00787A70" w:rsidP="009F5756">
      <w:pPr>
        <w:spacing w:line="360" w:lineRule="auto"/>
        <w:jc w:val="both"/>
        <w:rPr>
          <w:rFonts w:ascii="Arial" w:hAnsi="Arial" w:cs="Arial"/>
          <w:b/>
          <w:bCs/>
          <w:sz w:val="24"/>
          <w:szCs w:val="24"/>
          <w:lang w:val="en-IN"/>
        </w:rPr>
      </w:pPr>
      <w:r w:rsidRPr="00C154F6">
        <w:rPr>
          <w:rFonts w:ascii="Arial" w:hAnsi="Arial" w:cs="Arial"/>
          <w:b/>
          <w:bCs/>
          <w:sz w:val="24"/>
          <w:szCs w:val="24"/>
          <w:lang w:val="en-IN"/>
        </w:rPr>
        <w:t>Related Work</w:t>
      </w:r>
      <w:r w:rsidRPr="00C154F6">
        <w:rPr>
          <w:rFonts w:ascii="Arial" w:hAnsi="Arial" w:cs="Arial"/>
          <w:b/>
          <w:bCs/>
          <w:sz w:val="24"/>
          <w:szCs w:val="24"/>
          <w:lang w:val="en-IN"/>
        </w:rPr>
        <w:t>:</w:t>
      </w:r>
    </w:p>
    <w:p w14:paraId="15C35EBF" w14:textId="3AB40712" w:rsidR="00787A70" w:rsidRDefault="00787A70" w:rsidP="009F5756">
      <w:pPr>
        <w:spacing w:line="360" w:lineRule="auto"/>
        <w:jc w:val="both"/>
        <w:rPr>
          <w:rFonts w:ascii="Arial" w:hAnsi="Arial" w:cs="Arial"/>
          <w:sz w:val="24"/>
          <w:szCs w:val="24"/>
          <w:lang w:val="en-IN"/>
        </w:rPr>
      </w:pPr>
      <w:r w:rsidRPr="00787A70">
        <w:rPr>
          <w:rFonts w:ascii="Arial" w:hAnsi="Arial" w:cs="Arial"/>
          <w:sz w:val="24"/>
          <w:szCs w:val="24"/>
          <w:lang w:val="en-IN"/>
        </w:rPr>
        <w:t>Modularity has been essential to producing high-quality software design in the field of software engineering. By breaking up the program into smaller, independent, and reusable parts, modularity helps developers to build software systems that are simple to grow, maintain, and improve. In order to assess software in the fields of web development and data analysis, this section examines earlier studies on cohesion, coupling, and domain-specific modularity patterns.</w:t>
      </w:r>
    </w:p>
    <w:p w14:paraId="769806B8" w14:textId="6D8FEA42" w:rsidR="00787A70" w:rsidRDefault="00787A70" w:rsidP="009F5756">
      <w:pPr>
        <w:spacing w:line="360" w:lineRule="auto"/>
        <w:jc w:val="both"/>
        <w:rPr>
          <w:rFonts w:ascii="Arial" w:hAnsi="Arial" w:cs="Arial"/>
          <w:sz w:val="24"/>
          <w:szCs w:val="24"/>
          <w:lang w:val="en-IN"/>
        </w:rPr>
      </w:pPr>
      <w:r w:rsidRPr="00787A70">
        <w:rPr>
          <w:rFonts w:ascii="Arial" w:hAnsi="Arial" w:cs="Arial"/>
          <w:sz w:val="24"/>
          <w:szCs w:val="24"/>
          <w:lang w:val="en-IN"/>
        </w:rPr>
        <w:t>Cohesion and Coupling Metrics</w:t>
      </w:r>
      <w:r>
        <w:rPr>
          <w:rFonts w:ascii="Arial" w:hAnsi="Arial" w:cs="Arial"/>
          <w:sz w:val="24"/>
          <w:szCs w:val="24"/>
          <w:lang w:val="en-IN"/>
        </w:rPr>
        <w:t>:</w:t>
      </w:r>
    </w:p>
    <w:p w14:paraId="33ED7522" w14:textId="567BDC4E" w:rsidR="00787A70" w:rsidRDefault="00787A70" w:rsidP="009F5756">
      <w:pPr>
        <w:spacing w:line="360" w:lineRule="auto"/>
        <w:jc w:val="both"/>
        <w:rPr>
          <w:rFonts w:ascii="Arial" w:hAnsi="Arial" w:cs="Arial"/>
          <w:sz w:val="24"/>
          <w:szCs w:val="24"/>
          <w:lang w:val="en-IN"/>
        </w:rPr>
      </w:pPr>
      <w:r w:rsidRPr="00787A70">
        <w:rPr>
          <w:rFonts w:ascii="Arial" w:hAnsi="Arial" w:cs="Arial"/>
          <w:sz w:val="24"/>
          <w:szCs w:val="24"/>
          <w:lang w:val="en-IN"/>
        </w:rPr>
        <w:t xml:space="preserve">For many years, software engineers have used cohesion and coupling as metrics to evaluate modularity. Cohesion is the degree of functional relationship between pieces inside a module, whereas coupling is the degree of dependency between modules. For software maintainability and error risk reduction, high cohesion and minimal coupling are frequently preferred. In 1995, Bieman and Kang presented popular cohesion metrics including LCOM (Lack of Cohesion in Methods) and coupling measurements based on fan-in (incoming dependencies) and fan-out (outgoing </w:t>
      </w:r>
      <w:r w:rsidRPr="00787A70">
        <w:rPr>
          <w:rFonts w:ascii="Arial" w:hAnsi="Arial" w:cs="Arial"/>
          <w:sz w:val="24"/>
          <w:szCs w:val="24"/>
          <w:lang w:val="en-IN"/>
        </w:rPr>
        <w:lastRenderedPageBreak/>
        <w:t>dependencies). Because of their work, modularity has been evaluated in a variety of fields, with a focus on the significance of striking a balance between these metrics in order to get optimum modularity.</w:t>
      </w:r>
    </w:p>
    <w:p w14:paraId="16EE4DF3" w14:textId="674A3167" w:rsidR="00787A70" w:rsidRDefault="00CC717D" w:rsidP="009F5756">
      <w:pPr>
        <w:spacing w:line="360" w:lineRule="auto"/>
        <w:jc w:val="both"/>
        <w:rPr>
          <w:rFonts w:ascii="Arial" w:hAnsi="Arial" w:cs="Arial"/>
          <w:sz w:val="24"/>
          <w:szCs w:val="24"/>
        </w:rPr>
      </w:pPr>
      <w:r w:rsidRPr="00CC717D">
        <w:rPr>
          <w:rFonts w:ascii="Arial" w:hAnsi="Arial" w:cs="Arial"/>
          <w:sz w:val="24"/>
          <w:szCs w:val="24"/>
        </w:rPr>
        <w:t>Web Development and Modularity</w:t>
      </w:r>
      <w:r>
        <w:rPr>
          <w:rFonts w:ascii="Arial" w:hAnsi="Arial" w:cs="Arial"/>
          <w:sz w:val="24"/>
          <w:szCs w:val="24"/>
        </w:rPr>
        <w:t>:</w:t>
      </w:r>
    </w:p>
    <w:p w14:paraId="16D165F1" w14:textId="0BCDC3AB" w:rsidR="00CC717D" w:rsidRDefault="00CC717D" w:rsidP="009F5756">
      <w:pPr>
        <w:spacing w:line="360" w:lineRule="auto"/>
        <w:jc w:val="both"/>
        <w:rPr>
          <w:rFonts w:ascii="Arial" w:hAnsi="Arial" w:cs="Arial"/>
          <w:sz w:val="24"/>
          <w:szCs w:val="24"/>
          <w:lang w:val="en-IN"/>
        </w:rPr>
      </w:pPr>
      <w:r w:rsidRPr="00CC717D">
        <w:rPr>
          <w:rFonts w:ascii="Arial" w:hAnsi="Arial" w:cs="Arial"/>
          <w:sz w:val="24"/>
          <w:szCs w:val="24"/>
          <w:lang w:val="en-IN"/>
        </w:rPr>
        <w:t xml:space="preserve">The success of frameworks like Flask, Django, and </w:t>
      </w:r>
      <w:r w:rsidR="0070632D" w:rsidRPr="00CC717D">
        <w:rPr>
          <w:rFonts w:ascii="Arial" w:hAnsi="Arial" w:cs="Arial"/>
          <w:sz w:val="24"/>
          <w:szCs w:val="24"/>
          <w:lang w:val="en-IN"/>
        </w:rPr>
        <w:t>FastAPI</w:t>
      </w:r>
      <w:r w:rsidRPr="00CC717D">
        <w:rPr>
          <w:rFonts w:ascii="Arial" w:hAnsi="Arial" w:cs="Arial"/>
          <w:sz w:val="24"/>
          <w:szCs w:val="24"/>
          <w:lang w:val="en-IN"/>
        </w:rPr>
        <w:t xml:space="preserve"> has brought modularity in web development to the attention of many. By breaking down issues like middleware, routing, and templates into discrete parts, these frameworks promote modular architecture. In web development projects, however, coupling is frequently increased by a large dependence on third-party libraries. Although frameworks make development easier, research like that done by Johnson et al. (2018) shows that they may also result in tightly connected systems that are more difficult to modify. For example, blueprints help developers achieve modularity in Flask projects by dividing the functionality of applications into smaller modules. This method increases code reuse, but because of framework requirements, it could lead to more coupling.</w:t>
      </w:r>
    </w:p>
    <w:p w14:paraId="4055A915" w14:textId="7A71DF90" w:rsidR="00B01412" w:rsidRDefault="00B01412" w:rsidP="009F5756">
      <w:pPr>
        <w:spacing w:line="360" w:lineRule="auto"/>
        <w:jc w:val="both"/>
        <w:rPr>
          <w:rFonts w:ascii="Arial" w:hAnsi="Arial" w:cs="Arial"/>
          <w:sz w:val="24"/>
          <w:szCs w:val="24"/>
          <w:lang w:val="en-IN"/>
        </w:rPr>
      </w:pPr>
      <w:r w:rsidRPr="00B01412">
        <w:rPr>
          <w:rFonts w:ascii="Arial" w:hAnsi="Arial" w:cs="Arial"/>
          <w:sz w:val="24"/>
          <w:szCs w:val="24"/>
          <w:lang w:val="en-IN"/>
        </w:rPr>
        <w:t>Data Analysis and Modularity</w:t>
      </w:r>
      <w:r>
        <w:rPr>
          <w:rFonts w:ascii="Arial" w:hAnsi="Arial" w:cs="Arial"/>
          <w:sz w:val="24"/>
          <w:szCs w:val="24"/>
          <w:lang w:val="en-IN"/>
        </w:rPr>
        <w:t>:</w:t>
      </w:r>
    </w:p>
    <w:p w14:paraId="2DA2EF85" w14:textId="77777777" w:rsidR="00B01412" w:rsidRPr="00B01412" w:rsidRDefault="00B01412" w:rsidP="009F5756">
      <w:pPr>
        <w:spacing w:line="360" w:lineRule="auto"/>
        <w:jc w:val="both"/>
        <w:rPr>
          <w:rFonts w:ascii="Arial" w:hAnsi="Arial" w:cs="Arial"/>
          <w:sz w:val="24"/>
          <w:szCs w:val="24"/>
          <w:lang w:val="en-IN"/>
        </w:rPr>
      </w:pPr>
      <w:r w:rsidRPr="00B01412">
        <w:rPr>
          <w:rFonts w:ascii="Arial" w:hAnsi="Arial" w:cs="Arial"/>
          <w:sz w:val="24"/>
          <w:szCs w:val="24"/>
          <w:lang w:val="en-IN"/>
        </w:rPr>
        <w:t>By emphasizing task-specific features, data analysis libraries such as Pandas and NumPy promote strong coherence. These libraries, which are frequently contained in clearly defined modules, are made to manage tasks like data management, numerical computing, and statistical analysis. According to Miller et al. (2020), modularity in data analysis projects lowers maintenance costs and improves reusability. Cohesive modules, for example, are used in data processing pipelines to guarantee that modifications made to one area of the codebase do not have unforeseen side effects in other areas. Because data analysis libraries rely less on external dependencies than web development projects, they show lesser coupling.</w:t>
      </w:r>
    </w:p>
    <w:p w14:paraId="71D4978C" w14:textId="54DC2E9A" w:rsidR="00FF770A" w:rsidRDefault="00FF770A" w:rsidP="009F5756">
      <w:pPr>
        <w:spacing w:line="360" w:lineRule="auto"/>
        <w:jc w:val="both"/>
        <w:rPr>
          <w:rFonts w:ascii="Arial" w:hAnsi="Arial" w:cs="Arial"/>
          <w:sz w:val="24"/>
          <w:szCs w:val="24"/>
        </w:rPr>
      </w:pPr>
      <w:r w:rsidRPr="00FF770A">
        <w:rPr>
          <w:rFonts w:ascii="Arial" w:hAnsi="Arial" w:cs="Arial"/>
          <w:sz w:val="24"/>
          <w:szCs w:val="24"/>
        </w:rPr>
        <w:t>Domain-Specific Comparisons</w:t>
      </w:r>
      <w:r>
        <w:rPr>
          <w:rFonts w:ascii="Arial" w:hAnsi="Arial" w:cs="Arial"/>
          <w:sz w:val="24"/>
          <w:szCs w:val="24"/>
        </w:rPr>
        <w:t>:</w:t>
      </w:r>
    </w:p>
    <w:p w14:paraId="4E643A5F" w14:textId="3281D172" w:rsidR="00FF770A" w:rsidRDefault="00FF770A" w:rsidP="009F5756">
      <w:pPr>
        <w:spacing w:line="360" w:lineRule="auto"/>
        <w:jc w:val="both"/>
        <w:rPr>
          <w:rFonts w:ascii="Arial" w:hAnsi="Arial" w:cs="Arial"/>
          <w:sz w:val="24"/>
          <w:szCs w:val="24"/>
          <w:lang w:val="en-IN"/>
        </w:rPr>
      </w:pPr>
      <w:r w:rsidRPr="00FF770A">
        <w:rPr>
          <w:rFonts w:ascii="Arial" w:hAnsi="Arial" w:cs="Arial"/>
          <w:sz w:val="24"/>
          <w:szCs w:val="24"/>
          <w:lang w:val="en-IN"/>
        </w:rPr>
        <w:t>Modularity patterns in web development and data analysis projects differ significantly, according to comparative research. Web development projects frequently show increased coupling because of their reliance on external libraries and frameworks, according to Smith and Brown (2021). On the other hand, because they concentrate on certain computing problems, data analysis programs exhibit greater cohesiveness. These results imply that modularity measures are significantly impacted by domain-</w:t>
      </w:r>
      <w:r w:rsidRPr="00FF770A">
        <w:rPr>
          <w:rFonts w:ascii="Arial" w:hAnsi="Arial" w:cs="Arial"/>
          <w:sz w:val="24"/>
          <w:szCs w:val="24"/>
          <w:lang w:val="en-IN"/>
        </w:rPr>
        <w:lastRenderedPageBreak/>
        <w:t>specific needs. For example, Requests' modularity emphasizes unified, task-driven functionality for managing HTTP operations, whereas Flask and Markdown projects' modularity reflects the necessity for flexible, scalable web development.</w:t>
      </w:r>
    </w:p>
    <w:p w14:paraId="52C79103" w14:textId="0E51FB27" w:rsidR="00FF770A" w:rsidRDefault="0086430A" w:rsidP="009F5756">
      <w:pPr>
        <w:spacing w:line="360" w:lineRule="auto"/>
        <w:jc w:val="both"/>
        <w:rPr>
          <w:rFonts w:ascii="Arial" w:hAnsi="Arial" w:cs="Arial"/>
          <w:sz w:val="24"/>
          <w:szCs w:val="24"/>
        </w:rPr>
      </w:pPr>
      <w:r w:rsidRPr="0086430A">
        <w:rPr>
          <w:rFonts w:ascii="Arial" w:hAnsi="Arial" w:cs="Arial"/>
          <w:sz w:val="24"/>
          <w:szCs w:val="24"/>
        </w:rPr>
        <w:t>Emerging Trends in Modularity Research</w:t>
      </w:r>
      <w:r>
        <w:rPr>
          <w:rFonts w:ascii="Arial" w:hAnsi="Arial" w:cs="Arial"/>
          <w:sz w:val="24"/>
          <w:szCs w:val="24"/>
        </w:rPr>
        <w:t>:</w:t>
      </w:r>
    </w:p>
    <w:p w14:paraId="3E7E3798" w14:textId="55D069B7" w:rsidR="0086430A" w:rsidRDefault="0086430A" w:rsidP="009F5756">
      <w:pPr>
        <w:spacing w:line="360" w:lineRule="auto"/>
        <w:jc w:val="both"/>
        <w:rPr>
          <w:rFonts w:ascii="Arial" w:hAnsi="Arial" w:cs="Arial"/>
          <w:sz w:val="24"/>
          <w:szCs w:val="24"/>
          <w:lang w:val="en-IN"/>
        </w:rPr>
      </w:pPr>
      <w:r w:rsidRPr="0086430A">
        <w:rPr>
          <w:rFonts w:ascii="Arial" w:hAnsi="Arial" w:cs="Arial"/>
          <w:sz w:val="24"/>
          <w:szCs w:val="24"/>
          <w:lang w:val="en-IN"/>
        </w:rPr>
        <w:t>Utilizing modularity to increase software performance and developer efficiency has been the subject of recent study. In the fields of data analysis and web development, methods like automated dependency management, modular testing frameworks, and microservices architecture are becoming more and more popular. These developments emphasize even more how crucial it is to strike a balance between coupling and cohesion in order to attain ideal modularity. Furthermore, methods such as network analysis and visualization have been suggested to offer more profound understandings of structural quality and module interdependencies.</w:t>
      </w:r>
    </w:p>
    <w:p w14:paraId="7612EB43" w14:textId="77777777" w:rsidR="00020D51" w:rsidRDefault="00020D51" w:rsidP="009F5756">
      <w:pPr>
        <w:spacing w:line="360" w:lineRule="auto"/>
        <w:jc w:val="both"/>
        <w:rPr>
          <w:rFonts w:ascii="Arial" w:hAnsi="Arial" w:cs="Arial"/>
          <w:sz w:val="24"/>
          <w:szCs w:val="24"/>
          <w:lang w:val="en-IN"/>
        </w:rPr>
      </w:pPr>
    </w:p>
    <w:p w14:paraId="05BA4A21" w14:textId="71CEEFF1" w:rsidR="009F5756" w:rsidRPr="00715F00" w:rsidRDefault="009F5756" w:rsidP="009F5756">
      <w:pPr>
        <w:spacing w:line="360" w:lineRule="auto"/>
        <w:jc w:val="both"/>
        <w:rPr>
          <w:rFonts w:ascii="Arial" w:hAnsi="Arial" w:cs="Arial"/>
          <w:b/>
          <w:bCs/>
          <w:sz w:val="24"/>
          <w:szCs w:val="24"/>
          <w:lang w:val="en-IN"/>
        </w:rPr>
      </w:pPr>
      <w:r w:rsidRPr="00715F00">
        <w:rPr>
          <w:rFonts w:ascii="Arial" w:hAnsi="Arial" w:cs="Arial"/>
          <w:b/>
          <w:bCs/>
          <w:sz w:val="24"/>
          <w:szCs w:val="24"/>
          <w:lang w:val="en-IN"/>
        </w:rPr>
        <w:t>Methodology</w:t>
      </w:r>
      <w:r w:rsidRPr="00715F00">
        <w:rPr>
          <w:rFonts w:ascii="Arial" w:hAnsi="Arial" w:cs="Arial"/>
          <w:b/>
          <w:bCs/>
          <w:sz w:val="24"/>
          <w:szCs w:val="24"/>
          <w:lang w:val="en-IN"/>
        </w:rPr>
        <w:t>:</w:t>
      </w:r>
    </w:p>
    <w:p w14:paraId="3770028E" w14:textId="0FDCD061" w:rsidR="009F5756" w:rsidRDefault="009F5756" w:rsidP="009F5756">
      <w:pPr>
        <w:spacing w:line="360" w:lineRule="auto"/>
        <w:jc w:val="both"/>
        <w:rPr>
          <w:rFonts w:ascii="Arial" w:hAnsi="Arial" w:cs="Arial"/>
          <w:sz w:val="24"/>
          <w:szCs w:val="24"/>
          <w:lang w:val="en-IN"/>
        </w:rPr>
      </w:pPr>
      <w:r w:rsidRPr="009F5756">
        <w:rPr>
          <w:rFonts w:ascii="Arial" w:hAnsi="Arial" w:cs="Arial"/>
          <w:sz w:val="24"/>
          <w:szCs w:val="24"/>
          <w:lang w:val="en-IN"/>
        </w:rPr>
        <w:t>The process used to experimentally assess software modularity in two different application domains</w:t>
      </w:r>
      <w:r>
        <w:rPr>
          <w:rFonts w:ascii="Arial" w:hAnsi="Arial" w:cs="Arial"/>
          <w:sz w:val="24"/>
          <w:szCs w:val="24"/>
          <w:lang w:val="en-IN"/>
        </w:rPr>
        <w:t xml:space="preserve"> </w:t>
      </w:r>
      <w:r w:rsidRPr="009F5756">
        <w:rPr>
          <w:rFonts w:ascii="Arial" w:hAnsi="Arial" w:cs="Arial"/>
          <w:sz w:val="24"/>
          <w:szCs w:val="24"/>
          <w:lang w:val="en-IN"/>
        </w:rPr>
        <w:t>web development and data analysis</w:t>
      </w:r>
      <w:r>
        <w:rPr>
          <w:rFonts w:ascii="Arial" w:hAnsi="Arial" w:cs="Arial"/>
          <w:sz w:val="24"/>
          <w:szCs w:val="24"/>
          <w:lang w:val="en-IN"/>
        </w:rPr>
        <w:t xml:space="preserve"> </w:t>
      </w:r>
      <w:r w:rsidRPr="009F5756">
        <w:rPr>
          <w:rFonts w:ascii="Arial" w:hAnsi="Arial" w:cs="Arial"/>
          <w:sz w:val="24"/>
          <w:szCs w:val="24"/>
          <w:lang w:val="en-IN"/>
        </w:rPr>
        <w:t>is described in the methodology. The method provides an analysis of modularity patterns across a selection of Python projects by utilizing quantitative indicators including cohesion, coupling, and module count.</w:t>
      </w:r>
    </w:p>
    <w:p w14:paraId="3E3B1F22" w14:textId="3FDE92F0" w:rsidR="00E62222" w:rsidRPr="00E62222" w:rsidRDefault="00E62222" w:rsidP="00E62222">
      <w:pPr>
        <w:spacing w:line="360" w:lineRule="auto"/>
        <w:jc w:val="both"/>
        <w:rPr>
          <w:rFonts w:ascii="Arial" w:hAnsi="Arial" w:cs="Arial"/>
          <w:sz w:val="24"/>
          <w:szCs w:val="24"/>
          <w:lang w:val="en-IN"/>
        </w:rPr>
      </w:pPr>
      <w:r w:rsidRPr="00E62222">
        <w:rPr>
          <w:rFonts w:ascii="Arial" w:hAnsi="Arial" w:cs="Arial"/>
          <w:sz w:val="24"/>
          <w:szCs w:val="24"/>
          <w:lang w:val="en-IN"/>
        </w:rPr>
        <w:t>Project Selection</w:t>
      </w:r>
      <w:r>
        <w:rPr>
          <w:rFonts w:ascii="Arial" w:hAnsi="Arial" w:cs="Arial"/>
          <w:sz w:val="24"/>
          <w:szCs w:val="24"/>
          <w:lang w:val="en-IN"/>
        </w:rPr>
        <w:t>:</w:t>
      </w:r>
    </w:p>
    <w:p w14:paraId="5BB554F0" w14:textId="7D2642D3" w:rsidR="00020D51" w:rsidRDefault="00E62222" w:rsidP="00E62222">
      <w:pPr>
        <w:spacing w:line="360" w:lineRule="auto"/>
        <w:jc w:val="both"/>
        <w:rPr>
          <w:rFonts w:ascii="Arial" w:hAnsi="Arial" w:cs="Arial"/>
          <w:sz w:val="24"/>
          <w:szCs w:val="24"/>
          <w:lang w:val="en-IN"/>
        </w:rPr>
      </w:pPr>
      <w:r w:rsidRPr="00E62222">
        <w:rPr>
          <w:rFonts w:ascii="Arial" w:hAnsi="Arial" w:cs="Arial"/>
          <w:sz w:val="24"/>
          <w:szCs w:val="24"/>
          <w:lang w:val="en-IN"/>
        </w:rPr>
        <w:t>Three projects were chosen for analysis to represent the two domains:</w:t>
      </w:r>
    </w:p>
    <w:p w14:paraId="66553BE3" w14:textId="7DCFF2BD" w:rsidR="00AA02BE" w:rsidRDefault="00CC1EFB" w:rsidP="009F5756">
      <w:pPr>
        <w:spacing w:line="360" w:lineRule="auto"/>
        <w:jc w:val="both"/>
        <w:rPr>
          <w:rFonts w:ascii="Arial" w:hAnsi="Arial" w:cs="Arial"/>
          <w:sz w:val="24"/>
          <w:szCs w:val="24"/>
          <w:lang w:val="en-IN"/>
        </w:rPr>
      </w:pPr>
      <w:r w:rsidRPr="00CC1EFB">
        <w:rPr>
          <w:rFonts w:ascii="Arial" w:hAnsi="Arial" w:cs="Arial"/>
          <w:sz w:val="24"/>
          <w:szCs w:val="24"/>
          <w:lang w:val="en-IN"/>
        </w:rPr>
        <w:t>Web Development Domain:</w:t>
      </w:r>
      <w:r>
        <w:rPr>
          <w:rFonts w:ascii="Arial" w:hAnsi="Arial" w:cs="Arial"/>
          <w:sz w:val="24"/>
          <w:szCs w:val="24"/>
          <w:lang w:val="en-IN"/>
        </w:rPr>
        <w:t xml:space="preserve"> </w:t>
      </w:r>
      <w:r w:rsidRPr="00CC1EFB">
        <w:rPr>
          <w:rFonts w:ascii="Arial" w:hAnsi="Arial" w:cs="Arial"/>
          <w:sz w:val="24"/>
          <w:szCs w:val="24"/>
          <w:lang w:val="en-IN"/>
        </w:rPr>
        <w:t>Flask and Markdown projects were chosen because of their modular designs, which prioritize the creation of web applications and content.</w:t>
      </w:r>
    </w:p>
    <w:p w14:paraId="3B623170" w14:textId="25393A11" w:rsidR="00AA02BE" w:rsidRDefault="00CC1EFB" w:rsidP="009F5756">
      <w:pPr>
        <w:spacing w:line="360" w:lineRule="auto"/>
        <w:jc w:val="both"/>
        <w:rPr>
          <w:rFonts w:ascii="Arial" w:hAnsi="Arial" w:cs="Arial"/>
          <w:sz w:val="24"/>
          <w:szCs w:val="24"/>
          <w:lang w:val="en-IN"/>
        </w:rPr>
      </w:pPr>
      <w:r w:rsidRPr="00CC1EFB">
        <w:rPr>
          <w:rFonts w:ascii="Arial" w:hAnsi="Arial" w:cs="Arial"/>
          <w:sz w:val="24"/>
          <w:szCs w:val="24"/>
          <w:lang w:val="en-IN"/>
        </w:rPr>
        <w:t>Data Analysis Domain: The Requests project was selected because it concentrates on HTTP activities, which are often performed in pipelines for data collecting and integration.</w:t>
      </w:r>
    </w:p>
    <w:p w14:paraId="086FDD22" w14:textId="77F42076" w:rsidR="00AA02BE" w:rsidRDefault="00CC1EFB" w:rsidP="009F5756">
      <w:pPr>
        <w:spacing w:line="360" w:lineRule="auto"/>
        <w:jc w:val="both"/>
        <w:rPr>
          <w:rFonts w:ascii="Arial" w:hAnsi="Arial" w:cs="Arial"/>
          <w:sz w:val="24"/>
          <w:szCs w:val="24"/>
          <w:lang w:val="en-IN"/>
        </w:rPr>
      </w:pPr>
      <w:r w:rsidRPr="00CC1EFB">
        <w:rPr>
          <w:rFonts w:ascii="Arial" w:hAnsi="Arial" w:cs="Arial"/>
          <w:sz w:val="24"/>
          <w:szCs w:val="24"/>
          <w:lang w:val="en-IN"/>
        </w:rPr>
        <w:t>To ensure relevance and reliability, the projects were chosen based on their size, popularity, and ongoing maintenance within the open-source community.</w:t>
      </w:r>
    </w:p>
    <w:p w14:paraId="1BE9F6CC" w14:textId="77777777" w:rsidR="00E8774B" w:rsidRDefault="00E8774B" w:rsidP="009F5756">
      <w:pPr>
        <w:spacing w:line="360" w:lineRule="auto"/>
        <w:jc w:val="both"/>
        <w:rPr>
          <w:rFonts w:ascii="Arial" w:hAnsi="Arial" w:cs="Arial"/>
          <w:sz w:val="24"/>
          <w:szCs w:val="24"/>
          <w:lang w:val="en-IN"/>
        </w:rPr>
      </w:pPr>
    </w:p>
    <w:p w14:paraId="6002F71C" w14:textId="6CCEE9B3" w:rsidR="00852716" w:rsidRPr="00852716" w:rsidRDefault="00852716" w:rsidP="00852716">
      <w:pPr>
        <w:spacing w:line="360" w:lineRule="auto"/>
        <w:jc w:val="both"/>
        <w:rPr>
          <w:rFonts w:ascii="Arial" w:hAnsi="Arial" w:cs="Arial"/>
          <w:sz w:val="24"/>
          <w:szCs w:val="24"/>
          <w:lang w:val="en-IN"/>
        </w:rPr>
      </w:pPr>
      <w:r w:rsidRPr="00852716">
        <w:rPr>
          <w:rFonts w:ascii="Arial" w:hAnsi="Arial" w:cs="Arial"/>
          <w:sz w:val="24"/>
          <w:szCs w:val="24"/>
          <w:lang w:val="en-IN"/>
        </w:rPr>
        <w:lastRenderedPageBreak/>
        <w:t>Metrics for Modularity Evaluation</w:t>
      </w:r>
      <w:r>
        <w:rPr>
          <w:rFonts w:ascii="Arial" w:hAnsi="Arial" w:cs="Arial"/>
          <w:sz w:val="24"/>
          <w:szCs w:val="24"/>
          <w:lang w:val="en-IN"/>
        </w:rPr>
        <w:t>:</w:t>
      </w:r>
    </w:p>
    <w:p w14:paraId="185201AC" w14:textId="00C6C32B" w:rsidR="00E8774B" w:rsidRDefault="00852716" w:rsidP="00852716">
      <w:pPr>
        <w:spacing w:line="360" w:lineRule="auto"/>
        <w:jc w:val="both"/>
        <w:rPr>
          <w:rFonts w:ascii="Arial" w:hAnsi="Arial" w:cs="Arial"/>
          <w:sz w:val="24"/>
          <w:szCs w:val="24"/>
          <w:lang w:val="en-IN"/>
        </w:rPr>
      </w:pPr>
      <w:r w:rsidRPr="00852716">
        <w:rPr>
          <w:rFonts w:ascii="Arial" w:hAnsi="Arial" w:cs="Arial"/>
          <w:sz w:val="24"/>
          <w:szCs w:val="24"/>
          <w:lang w:val="en-IN"/>
        </w:rPr>
        <w:t>The evaluation focused on three key metrics:</w:t>
      </w:r>
    </w:p>
    <w:p w14:paraId="2CD7254B" w14:textId="2E4688AD" w:rsidR="00AA02BE" w:rsidRDefault="00A95701" w:rsidP="009F5756">
      <w:pPr>
        <w:spacing w:line="360" w:lineRule="auto"/>
        <w:jc w:val="both"/>
        <w:rPr>
          <w:rFonts w:ascii="Arial" w:hAnsi="Arial" w:cs="Arial"/>
          <w:sz w:val="24"/>
          <w:szCs w:val="24"/>
          <w:lang w:val="en-IN"/>
        </w:rPr>
      </w:pPr>
      <w:r w:rsidRPr="00A95701">
        <w:rPr>
          <w:rFonts w:ascii="Arial" w:hAnsi="Arial" w:cs="Arial"/>
          <w:sz w:val="24"/>
          <w:szCs w:val="24"/>
          <w:lang w:val="en-IN"/>
        </w:rPr>
        <w:t>Cohesion: Measured using functional cohesion scores and Lack of Cohesion in Methods (LCOM4). Better modularity inside a module is indicated by high cohesiveness.</w:t>
      </w:r>
    </w:p>
    <w:p w14:paraId="23A308CF" w14:textId="77777777" w:rsidR="00A95701" w:rsidRPr="00A95701" w:rsidRDefault="00A95701" w:rsidP="00A95701">
      <w:pPr>
        <w:spacing w:line="360" w:lineRule="auto"/>
        <w:jc w:val="both"/>
        <w:rPr>
          <w:rFonts w:ascii="Arial" w:hAnsi="Arial" w:cs="Arial"/>
          <w:sz w:val="24"/>
          <w:szCs w:val="24"/>
          <w:lang w:val="en-IN"/>
        </w:rPr>
      </w:pPr>
      <w:r w:rsidRPr="00A95701">
        <w:rPr>
          <w:rFonts w:ascii="Arial" w:hAnsi="Arial" w:cs="Arial"/>
          <w:sz w:val="24"/>
          <w:szCs w:val="24"/>
          <w:lang w:val="en-IN"/>
        </w:rPr>
        <w:t>Coupling: Fan-In and Fan-Out measurements are used for evaluation. In order to minimize inter-module dependencies, low coupling is preferred.</w:t>
      </w:r>
    </w:p>
    <w:p w14:paraId="2B4C931E" w14:textId="4095B162" w:rsidR="00AA02BE" w:rsidRDefault="00A95701" w:rsidP="00A95701">
      <w:pPr>
        <w:spacing w:line="360" w:lineRule="auto"/>
        <w:jc w:val="both"/>
        <w:rPr>
          <w:rFonts w:ascii="Arial" w:hAnsi="Arial" w:cs="Arial"/>
          <w:sz w:val="24"/>
          <w:szCs w:val="24"/>
          <w:lang w:val="en-IN"/>
        </w:rPr>
      </w:pPr>
      <w:r w:rsidRPr="00A95701">
        <w:rPr>
          <w:rFonts w:ascii="Arial" w:hAnsi="Arial" w:cs="Arial"/>
          <w:sz w:val="24"/>
          <w:szCs w:val="24"/>
          <w:lang w:val="en-IN"/>
        </w:rPr>
        <w:t>Module Count: The total number of modules examined in each project to provide a standard by which structural complexity may be measured.</w:t>
      </w:r>
    </w:p>
    <w:p w14:paraId="33587EF1" w14:textId="1705452F" w:rsidR="00AA02BE" w:rsidRDefault="005C3D8A" w:rsidP="009F5756">
      <w:pPr>
        <w:spacing w:line="360" w:lineRule="auto"/>
        <w:jc w:val="both"/>
        <w:rPr>
          <w:rFonts w:ascii="Arial" w:hAnsi="Arial" w:cs="Arial"/>
          <w:sz w:val="24"/>
          <w:szCs w:val="24"/>
          <w:lang w:val="en-IN"/>
        </w:rPr>
      </w:pPr>
      <w:r w:rsidRPr="005C3D8A">
        <w:rPr>
          <w:rFonts w:ascii="Arial" w:hAnsi="Arial" w:cs="Arial"/>
          <w:sz w:val="24"/>
          <w:szCs w:val="24"/>
          <w:lang w:val="en-IN"/>
        </w:rPr>
        <w:t>Data Collection and Analysis</w:t>
      </w:r>
      <w:r>
        <w:rPr>
          <w:rFonts w:ascii="Arial" w:hAnsi="Arial" w:cs="Arial"/>
          <w:sz w:val="24"/>
          <w:szCs w:val="24"/>
          <w:lang w:val="en-IN"/>
        </w:rPr>
        <w:t>:</w:t>
      </w:r>
    </w:p>
    <w:p w14:paraId="53D50C07" w14:textId="48A2413A" w:rsidR="005C3D8A" w:rsidRDefault="005C3D8A" w:rsidP="009F5756">
      <w:pPr>
        <w:spacing w:line="360" w:lineRule="auto"/>
        <w:jc w:val="both"/>
        <w:rPr>
          <w:rFonts w:ascii="Arial" w:hAnsi="Arial" w:cs="Arial"/>
          <w:sz w:val="24"/>
          <w:szCs w:val="24"/>
          <w:lang w:val="en-IN"/>
        </w:rPr>
      </w:pPr>
      <w:r w:rsidRPr="005C3D8A">
        <w:rPr>
          <w:rFonts w:ascii="Arial" w:hAnsi="Arial" w:cs="Arial"/>
          <w:sz w:val="24"/>
          <w:szCs w:val="24"/>
          <w:lang w:val="en-IN"/>
        </w:rPr>
        <w:t xml:space="preserve">To calculate metrics custom Python script were created. </w:t>
      </w:r>
      <w:proofErr w:type="gramStart"/>
      <w:r w:rsidRPr="005C3D8A">
        <w:rPr>
          <w:rFonts w:ascii="Arial" w:hAnsi="Arial" w:cs="Arial"/>
          <w:sz w:val="24"/>
          <w:szCs w:val="24"/>
          <w:lang w:val="en-IN"/>
        </w:rPr>
        <w:t>These program</w:t>
      </w:r>
      <w:proofErr w:type="gramEnd"/>
      <w:r w:rsidR="0095043C">
        <w:rPr>
          <w:rFonts w:ascii="Arial" w:hAnsi="Arial" w:cs="Arial"/>
          <w:sz w:val="24"/>
          <w:szCs w:val="24"/>
          <w:lang w:val="en-IN"/>
        </w:rPr>
        <w:t xml:space="preserve"> will</w:t>
      </w:r>
      <w:r w:rsidRPr="005C3D8A">
        <w:rPr>
          <w:rFonts w:ascii="Arial" w:hAnsi="Arial" w:cs="Arial"/>
          <w:sz w:val="24"/>
          <w:szCs w:val="24"/>
          <w:lang w:val="en-IN"/>
        </w:rPr>
        <w:t xml:space="preserve"> analyze the source code and project structure to determine:</w:t>
      </w:r>
    </w:p>
    <w:p w14:paraId="46E9BDE0" w14:textId="77777777" w:rsidR="009A10C2" w:rsidRPr="009A10C2" w:rsidRDefault="009A10C2" w:rsidP="009A10C2">
      <w:pPr>
        <w:spacing w:line="360" w:lineRule="auto"/>
        <w:jc w:val="both"/>
        <w:rPr>
          <w:rFonts w:ascii="Arial" w:hAnsi="Arial" w:cs="Arial"/>
          <w:sz w:val="24"/>
          <w:szCs w:val="24"/>
          <w:lang w:val="en-IN"/>
        </w:rPr>
      </w:pPr>
      <w:r w:rsidRPr="009A10C2">
        <w:rPr>
          <w:rFonts w:ascii="Arial" w:hAnsi="Arial" w:cs="Arial"/>
          <w:sz w:val="24"/>
          <w:szCs w:val="24"/>
          <w:lang w:val="en-IN"/>
        </w:rPr>
        <w:t>LCOM4 and Functional Cohesion: Derived from intra-class interactions and shared attributes.</w:t>
      </w:r>
    </w:p>
    <w:p w14:paraId="102624A0" w14:textId="77777777" w:rsidR="009A10C2" w:rsidRPr="009A10C2" w:rsidRDefault="009A10C2" w:rsidP="009A10C2">
      <w:pPr>
        <w:spacing w:line="360" w:lineRule="auto"/>
        <w:jc w:val="both"/>
        <w:rPr>
          <w:rFonts w:ascii="Arial" w:hAnsi="Arial" w:cs="Arial"/>
          <w:sz w:val="24"/>
          <w:szCs w:val="24"/>
          <w:lang w:val="en-IN"/>
        </w:rPr>
      </w:pPr>
      <w:r w:rsidRPr="009A10C2">
        <w:rPr>
          <w:rFonts w:ascii="Arial" w:hAnsi="Arial" w:cs="Arial"/>
          <w:sz w:val="24"/>
          <w:szCs w:val="24"/>
          <w:lang w:val="en-IN"/>
        </w:rPr>
        <w:t>Fan-In and Fan-Out: Determined by analyzing dependencies and relationships between modules.</w:t>
      </w:r>
    </w:p>
    <w:p w14:paraId="6918EB1A" w14:textId="2257D755" w:rsidR="00AA02BE" w:rsidRDefault="009A10C2" w:rsidP="009A10C2">
      <w:pPr>
        <w:spacing w:line="360" w:lineRule="auto"/>
        <w:jc w:val="both"/>
        <w:rPr>
          <w:rFonts w:ascii="Arial" w:hAnsi="Arial" w:cs="Arial"/>
          <w:sz w:val="24"/>
          <w:szCs w:val="24"/>
          <w:lang w:val="en-IN"/>
        </w:rPr>
      </w:pPr>
      <w:r w:rsidRPr="009A10C2">
        <w:rPr>
          <w:rFonts w:ascii="Arial" w:hAnsi="Arial" w:cs="Arial"/>
          <w:sz w:val="24"/>
          <w:szCs w:val="24"/>
          <w:lang w:val="en-IN"/>
        </w:rPr>
        <w:t>Module Count: Automatically generated by scanning and analyzing the directory structure.</w:t>
      </w:r>
    </w:p>
    <w:p w14:paraId="4541D8E3" w14:textId="77777777" w:rsidR="00514F50" w:rsidRDefault="00514F50" w:rsidP="009A10C2">
      <w:pPr>
        <w:spacing w:line="360" w:lineRule="auto"/>
        <w:jc w:val="both"/>
        <w:rPr>
          <w:rFonts w:ascii="Arial" w:hAnsi="Arial" w:cs="Arial"/>
          <w:sz w:val="24"/>
          <w:szCs w:val="24"/>
          <w:lang w:val="en-IN"/>
        </w:rPr>
      </w:pPr>
    </w:p>
    <w:p w14:paraId="2C31E136" w14:textId="1AF6DB2E" w:rsidR="00AA02BE" w:rsidRDefault="00E05B16" w:rsidP="009F5756">
      <w:pPr>
        <w:spacing w:line="360" w:lineRule="auto"/>
        <w:jc w:val="both"/>
        <w:rPr>
          <w:rFonts w:ascii="Arial" w:hAnsi="Arial" w:cs="Arial"/>
          <w:sz w:val="24"/>
          <w:szCs w:val="24"/>
          <w:lang w:val="en-IN"/>
        </w:rPr>
      </w:pPr>
      <w:r w:rsidRPr="00E05B16">
        <w:rPr>
          <w:rFonts w:ascii="Arial" w:hAnsi="Arial" w:cs="Arial"/>
          <w:sz w:val="24"/>
          <w:szCs w:val="24"/>
          <w:lang w:val="en-IN"/>
        </w:rPr>
        <w:t>Visualization</w:t>
      </w:r>
      <w:r>
        <w:rPr>
          <w:rFonts w:ascii="Arial" w:hAnsi="Arial" w:cs="Arial"/>
          <w:sz w:val="24"/>
          <w:szCs w:val="24"/>
          <w:lang w:val="en-IN"/>
        </w:rPr>
        <w:t>:</w:t>
      </w:r>
    </w:p>
    <w:p w14:paraId="62C589E9" w14:textId="2E402557" w:rsidR="00E05B16" w:rsidRPr="00E05B16" w:rsidRDefault="00E05B16" w:rsidP="00E05B16">
      <w:pPr>
        <w:spacing w:line="360" w:lineRule="auto"/>
        <w:jc w:val="both"/>
        <w:rPr>
          <w:rFonts w:ascii="Arial" w:hAnsi="Arial" w:cs="Arial"/>
          <w:sz w:val="24"/>
          <w:szCs w:val="24"/>
          <w:lang w:val="en-IN"/>
        </w:rPr>
      </w:pPr>
      <w:r w:rsidRPr="00E05B16">
        <w:rPr>
          <w:rFonts w:ascii="Arial" w:hAnsi="Arial" w:cs="Arial"/>
          <w:sz w:val="24"/>
          <w:szCs w:val="24"/>
          <w:lang w:val="en-IN"/>
        </w:rPr>
        <w:t>In order to display the results, the following visualizations were made:</w:t>
      </w:r>
    </w:p>
    <w:p w14:paraId="4F488F41" w14:textId="77777777" w:rsidR="00E05B16" w:rsidRPr="00E05B16" w:rsidRDefault="00E05B16" w:rsidP="00E05B16">
      <w:pPr>
        <w:spacing w:line="360" w:lineRule="auto"/>
        <w:jc w:val="both"/>
        <w:rPr>
          <w:rFonts w:ascii="Arial" w:hAnsi="Arial" w:cs="Arial"/>
          <w:sz w:val="24"/>
          <w:szCs w:val="24"/>
          <w:lang w:val="en-IN"/>
        </w:rPr>
      </w:pPr>
      <w:r w:rsidRPr="00E05B16">
        <w:rPr>
          <w:rFonts w:ascii="Arial" w:hAnsi="Arial" w:cs="Arial"/>
          <w:sz w:val="24"/>
          <w:szCs w:val="24"/>
          <w:lang w:val="en-IN"/>
        </w:rPr>
        <w:t>Comparison of Cohesion: A bar graph showing the number of cohesion modules in projects with high and low cohesion.</w:t>
      </w:r>
    </w:p>
    <w:p w14:paraId="2DAC81C3" w14:textId="77777777" w:rsidR="00E05B16" w:rsidRPr="00E05B16" w:rsidRDefault="00E05B16" w:rsidP="00E05B16">
      <w:pPr>
        <w:spacing w:line="360" w:lineRule="auto"/>
        <w:jc w:val="both"/>
        <w:rPr>
          <w:rFonts w:ascii="Arial" w:hAnsi="Arial" w:cs="Arial"/>
          <w:sz w:val="24"/>
          <w:szCs w:val="24"/>
          <w:lang w:val="en-IN"/>
        </w:rPr>
      </w:pPr>
      <w:r w:rsidRPr="00E05B16">
        <w:rPr>
          <w:rFonts w:ascii="Arial" w:hAnsi="Arial" w:cs="Arial"/>
          <w:sz w:val="24"/>
          <w:szCs w:val="24"/>
          <w:lang w:val="en-IN"/>
        </w:rPr>
        <w:t>Coupling Analysis: Fan-In and Fan-Out data are compared using group bar charts.</w:t>
      </w:r>
    </w:p>
    <w:p w14:paraId="2B1AC469" w14:textId="4DFAE4D0" w:rsidR="00E05B16" w:rsidRDefault="00E05B16" w:rsidP="00E05B16">
      <w:pPr>
        <w:spacing w:line="360" w:lineRule="auto"/>
        <w:jc w:val="both"/>
        <w:rPr>
          <w:rFonts w:ascii="Arial" w:hAnsi="Arial" w:cs="Arial"/>
          <w:sz w:val="24"/>
          <w:szCs w:val="24"/>
          <w:lang w:val="en-IN"/>
        </w:rPr>
      </w:pPr>
      <w:r w:rsidRPr="00E05B16">
        <w:rPr>
          <w:rFonts w:ascii="Arial" w:hAnsi="Arial" w:cs="Arial"/>
          <w:sz w:val="24"/>
          <w:szCs w:val="24"/>
          <w:lang w:val="en-IN"/>
        </w:rPr>
        <w:t xml:space="preserve">Module Count: A summary that shows how many modules were </w:t>
      </w:r>
      <w:proofErr w:type="spellStart"/>
      <w:r w:rsidRPr="00E05B16">
        <w:rPr>
          <w:rFonts w:ascii="Arial" w:hAnsi="Arial" w:cs="Arial"/>
          <w:sz w:val="24"/>
          <w:szCs w:val="24"/>
          <w:lang w:val="en-IN"/>
        </w:rPr>
        <w:t>analyzed</w:t>
      </w:r>
      <w:proofErr w:type="spellEnd"/>
      <w:r w:rsidRPr="00E05B16">
        <w:rPr>
          <w:rFonts w:ascii="Arial" w:hAnsi="Arial" w:cs="Arial"/>
          <w:sz w:val="24"/>
          <w:szCs w:val="24"/>
          <w:lang w:val="en-IN"/>
        </w:rPr>
        <w:t xml:space="preserve"> overall for each project.</w:t>
      </w:r>
    </w:p>
    <w:p w14:paraId="6E1AC5F9" w14:textId="77777777" w:rsidR="00AA02BE" w:rsidRDefault="00AA02BE" w:rsidP="009F5756">
      <w:pPr>
        <w:spacing w:line="360" w:lineRule="auto"/>
        <w:jc w:val="both"/>
        <w:rPr>
          <w:rFonts w:ascii="Arial" w:hAnsi="Arial" w:cs="Arial"/>
          <w:sz w:val="24"/>
          <w:szCs w:val="24"/>
          <w:lang w:val="en-IN"/>
        </w:rPr>
      </w:pPr>
    </w:p>
    <w:p w14:paraId="23E5B79D" w14:textId="49CBDDB2" w:rsidR="00AA02BE" w:rsidRDefault="000B239C" w:rsidP="009F5756">
      <w:pPr>
        <w:spacing w:line="360" w:lineRule="auto"/>
        <w:jc w:val="both"/>
        <w:rPr>
          <w:rFonts w:ascii="Arial" w:hAnsi="Arial" w:cs="Arial"/>
          <w:sz w:val="24"/>
          <w:szCs w:val="24"/>
          <w:lang w:val="en-IN"/>
        </w:rPr>
      </w:pPr>
      <w:r w:rsidRPr="000B239C">
        <w:rPr>
          <w:rFonts w:ascii="Arial" w:hAnsi="Arial" w:cs="Arial"/>
          <w:sz w:val="24"/>
          <w:szCs w:val="24"/>
          <w:lang w:val="en-IN"/>
        </w:rPr>
        <w:lastRenderedPageBreak/>
        <w:t>Comparative Analysis</w:t>
      </w:r>
      <w:r>
        <w:rPr>
          <w:rFonts w:ascii="Arial" w:hAnsi="Arial" w:cs="Arial"/>
          <w:sz w:val="24"/>
          <w:szCs w:val="24"/>
          <w:lang w:val="en-IN"/>
        </w:rPr>
        <w:t>:</w:t>
      </w:r>
    </w:p>
    <w:p w14:paraId="2A8E3C8A" w14:textId="5B4DF1EA" w:rsidR="000B239C" w:rsidRDefault="000B239C" w:rsidP="009F5756">
      <w:pPr>
        <w:spacing w:line="360" w:lineRule="auto"/>
        <w:jc w:val="both"/>
        <w:rPr>
          <w:rFonts w:ascii="Arial" w:hAnsi="Arial" w:cs="Arial"/>
          <w:sz w:val="24"/>
          <w:szCs w:val="24"/>
          <w:lang w:val="en-IN"/>
        </w:rPr>
      </w:pPr>
      <w:r w:rsidRPr="000B239C">
        <w:rPr>
          <w:rFonts w:ascii="Arial" w:hAnsi="Arial" w:cs="Arial"/>
          <w:sz w:val="24"/>
          <w:szCs w:val="24"/>
          <w:lang w:val="en-IN"/>
        </w:rPr>
        <w:t>The results from the three metrics were compared across domains to identify:</w:t>
      </w:r>
    </w:p>
    <w:p w14:paraId="1EB1D8F5" w14:textId="77777777" w:rsidR="000B239C" w:rsidRPr="000B239C" w:rsidRDefault="000B239C" w:rsidP="000B239C">
      <w:pPr>
        <w:spacing w:line="360" w:lineRule="auto"/>
        <w:jc w:val="both"/>
        <w:rPr>
          <w:rFonts w:ascii="Arial" w:hAnsi="Arial" w:cs="Arial"/>
          <w:sz w:val="24"/>
          <w:szCs w:val="24"/>
          <w:lang w:val="en-IN"/>
        </w:rPr>
      </w:pPr>
      <w:r w:rsidRPr="000B239C">
        <w:rPr>
          <w:rFonts w:ascii="Arial" w:hAnsi="Arial" w:cs="Arial"/>
          <w:sz w:val="24"/>
          <w:szCs w:val="24"/>
          <w:lang w:val="en-IN"/>
        </w:rPr>
        <w:t>Projects involving data analysis and web development have different modularity patterns.</w:t>
      </w:r>
    </w:p>
    <w:p w14:paraId="28601422" w14:textId="2AD12046" w:rsidR="00AA02BE" w:rsidRDefault="000B239C" w:rsidP="000B239C">
      <w:pPr>
        <w:spacing w:line="360" w:lineRule="auto"/>
        <w:jc w:val="both"/>
        <w:rPr>
          <w:rFonts w:ascii="Arial" w:hAnsi="Arial" w:cs="Arial"/>
          <w:sz w:val="24"/>
          <w:szCs w:val="24"/>
          <w:lang w:val="en-IN"/>
        </w:rPr>
      </w:pPr>
      <w:r w:rsidRPr="000B239C">
        <w:rPr>
          <w:rFonts w:ascii="Arial" w:hAnsi="Arial" w:cs="Arial"/>
          <w:sz w:val="24"/>
          <w:szCs w:val="24"/>
          <w:lang w:val="en-IN"/>
        </w:rPr>
        <w:t xml:space="preserve">domain-specific needs effects on module </w:t>
      </w:r>
      <w:r>
        <w:rPr>
          <w:rFonts w:ascii="Arial" w:hAnsi="Arial" w:cs="Arial"/>
          <w:sz w:val="24"/>
          <w:szCs w:val="24"/>
          <w:lang w:val="en-IN"/>
        </w:rPr>
        <w:t>structure</w:t>
      </w:r>
      <w:r w:rsidRPr="000B239C">
        <w:rPr>
          <w:rFonts w:ascii="Arial" w:hAnsi="Arial" w:cs="Arial"/>
          <w:sz w:val="24"/>
          <w:szCs w:val="24"/>
          <w:lang w:val="en-IN"/>
        </w:rPr>
        <w:t>, coupling, and cohesion.</w:t>
      </w:r>
    </w:p>
    <w:p w14:paraId="28096F5D" w14:textId="77777777" w:rsidR="00AA02BE" w:rsidRDefault="00AA02BE" w:rsidP="009F5756">
      <w:pPr>
        <w:spacing w:line="360" w:lineRule="auto"/>
        <w:jc w:val="both"/>
        <w:rPr>
          <w:rFonts w:ascii="Arial" w:hAnsi="Arial" w:cs="Arial"/>
          <w:sz w:val="24"/>
          <w:szCs w:val="24"/>
          <w:lang w:val="en-IN"/>
        </w:rPr>
      </w:pPr>
    </w:p>
    <w:p w14:paraId="226D7631" w14:textId="77777777" w:rsidR="00AA02BE" w:rsidRDefault="00AA02BE" w:rsidP="009F5756">
      <w:pPr>
        <w:spacing w:line="360" w:lineRule="auto"/>
        <w:jc w:val="both"/>
        <w:rPr>
          <w:rFonts w:ascii="Arial" w:hAnsi="Arial" w:cs="Arial"/>
          <w:sz w:val="24"/>
          <w:szCs w:val="24"/>
          <w:lang w:val="en-IN"/>
        </w:rPr>
      </w:pPr>
    </w:p>
    <w:p w14:paraId="4E672B13" w14:textId="2709963F" w:rsidR="00AA02BE" w:rsidRPr="00703DB6" w:rsidRDefault="00782336" w:rsidP="009F5756">
      <w:pPr>
        <w:spacing w:line="360" w:lineRule="auto"/>
        <w:jc w:val="both"/>
        <w:rPr>
          <w:rFonts w:ascii="Arial" w:hAnsi="Arial" w:cs="Arial"/>
          <w:b/>
          <w:bCs/>
          <w:sz w:val="24"/>
          <w:szCs w:val="24"/>
          <w:lang w:val="en-IN"/>
        </w:rPr>
      </w:pPr>
      <w:r w:rsidRPr="00703DB6">
        <w:rPr>
          <w:rFonts w:ascii="Arial" w:hAnsi="Arial" w:cs="Arial"/>
          <w:b/>
          <w:bCs/>
          <w:sz w:val="24"/>
          <w:szCs w:val="24"/>
          <w:lang w:val="en-IN"/>
        </w:rPr>
        <w:t>Results and Discussion</w:t>
      </w:r>
      <w:r w:rsidRPr="00703DB6">
        <w:rPr>
          <w:rFonts w:ascii="Arial" w:hAnsi="Arial" w:cs="Arial"/>
          <w:b/>
          <w:bCs/>
          <w:sz w:val="24"/>
          <w:szCs w:val="24"/>
          <w:lang w:val="en-IN"/>
        </w:rPr>
        <w:t>:</w:t>
      </w:r>
    </w:p>
    <w:p w14:paraId="31CB56B7" w14:textId="6DE537AB" w:rsidR="00782336" w:rsidRPr="00703DB6" w:rsidRDefault="00782336" w:rsidP="00782336">
      <w:pPr>
        <w:spacing w:line="360" w:lineRule="auto"/>
        <w:jc w:val="both"/>
        <w:rPr>
          <w:rFonts w:ascii="Arial" w:hAnsi="Arial" w:cs="Arial"/>
          <w:b/>
          <w:bCs/>
          <w:sz w:val="24"/>
          <w:szCs w:val="24"/>
          <w:lang w:val="en-IN"/>
        </w:rPr>
      </w:pPr>
      <w:r w:rsidRPr="00703DB6">
        <w:rPr>
          <w:rFonts w:ascii="Arial" w:hAnsi="Arial" w:cs="Arial"/>
          <w:b/>
          <w:bCs/>
          <w:sz w:val="24"/>
          <w:szCs w:val="24"/>
          <w:lang w:val="en-IN"/>
        </w:rPr>
        <w:t>Cohesion Analysis</w:t>
      </w:r>
      <w:r w:rsidR="00703DB6">
        <w:rPr>
          <w:rFonts w:ascii="Arial" w:hAnsi="Arial" w:cs="Arial"/>
          <w:b/>
          <w:bCs/>
          <w:sz w:val="24"/>
          <w:szCs w:val="24"/>
          <w:lang w:val="en-IN"/>
        </w:rPr>
        <w:t>:</w:t>
      </w:r>
    </w:p>
    <w:p w14:paraId="62F5D699" w14:textId="516BBEB5" w:rsidR="00782336" w:rsidRDefault="00782336" w:rsidP="00782336">
      <w:pPr>
        <w:spacing w:line="360" w:lineRule="auto"/>
        <w:jc w:val="both"/>
        <w:rPr>
          <w:rFonts w:ascii="Arial" w:hAnsi="Arial" w:cs="Arial"/>
          <w:sz w:val="24"/>
          <w:szCs w:val="24"/>
          <w:lang w:val="en-IN"/>
        </w:rPr>
      </w:pPr>
      <w:r w:rsidRPr="00782336">
        <w:rPr>
          <w:rFonts w:ascii="Arial" w:hAnsi="Arial" w:cs="Arial"/>
          <w:sz w:val="24"/>
          <w:szCs w:val="24"/>
          <w:lang w:val="en-IN"/>
        </w:rPr>
        <w:t>Web Development Domain</w:t>
      </w:r>
      <w:r>
        <w:rPr>
          <w:rFonts w:ascii="Arial" w:hAnsi="Arial" w:cs="Arial"/>
          <w:sz w:val="24"/>
          <w:szCs w:val="24"/>
          <w:lang w:val="en-IN"/>
        </w:rPr>
        <w:t>:</w:t>
      </w:r>
    </w:p>
    <w:p w14:paraId="27A4D8A1" w14:textId="77777777" w:rsidR="00782336" w:rsidRPr="00782336" w:rsidRDefault="00782336" w:rsidP="00782336">
      <w:pPr>
        <w:spacing w:line="360" w:lineRule="auto"/>
        <w:jc w:val="both"/>
        <w:rPr>
          <w:rFonts w:ascii="Arial" w:hAnsi="Arial" w:cs="Arial"/>
          <w:sz w:val="24"/>
          <w:szCs w:val="24"/>
          <w:lang w:val="en-IN"/>
        </w:rPr>
      </w:pPr>
      <w:r w:rsidRPr="00782336">
        <w:rPr>
          <w:rFonts w:ascii="Arial" w:hAnsi="Arial" w:cs="Arial"/>
          <w:sz w:val="24"/>
          <w:szCs w:val="24"/>
          <w:lang w:val="en-IN"/>
        </w:rPr>
        <w:t>Flask: 33 of the 49 modules showed high cohesion, indicating strong modular boundaries in key features like request processing and template rendering.</w:t>
      </w:r>
    </w:p>
    <w:p w14:paraId="706A70E9" w14:textId="332F2B21" w:rsidR="00782336" w:rsidRDefault="00782336" w:rsidP="00782336">
      <w:pPr>
        <w:spacing w:line="360" w:lineRule="auto"/>
        <w:jc w:val="both"/>
        <w:rPr>
          <w:rFonts w:ascii="Arial" w:hAnsi="Arial" w:cs="Arial"/>
          <w:sz w:val="24"/>
          <w:szCs w:val="24"/>
          <w:lang w:val="en-IN"/>
        </w:rPr>
      </w:pPr>
      <w:r w:rsidRPr="00782336">
        <w:rPr>
          <w:rFonts w:ascii="Arial" w:hAnsi="Arial" w:cs="Arial"/>
          <w:sz w:val="24"/>
          <w:szCs w:val="24"/>
          <w:lang w:val="en-IN"/>
        </w:rPr>
        <w:t>Markdown: A well-defined framework for content creation and parsing was evident in 64 of the 113 modules that showed good cohesiveness.</w:t>
      </w:r>
    </w:p>
    <w:p w14:paraId="7EE9DBB7" w14:textId="6786AAE2" w:rsidR="00782336" w:rsidRDefault="00782336" w:rsidP="00782336">
      <w:pPr>
        <w:spacing w:line="360" w:lineRule="auto"/>
        <w:jc w:val="both"/>
        <w:rPr>
          <w:rFonts w:ascii="Arial" w:hAnsi="Arial" w:cs="Arial"/>
          <w:sz w:val="24"/>
          <w:szCs w:val="24"/>
          <w:lang w:val="en-IN"/>
        </w:rPr>
      </w:pPr>
      <w:r w:rsidRPr="00782336">
        <w:rPr>
          <w:rFonts w:ascii="Arial" w:hAnsi="Arial" w:cs="Arial"/>
          <w:sz w:val="24"/>
          <w:szCs w:val="24"/>
          <w:lang w:val="en-IN"/>
        </w:rPr>
        <w:t>Data Analysis Domain:</w:t>
      </w:r>
    </w:p>
    <w:p w14:paraId="77C9DF1A" w14:textId="1C66EA17" w:rsidR="00782336" w:rsidRDefault="00782336" w:rsidP="00782336">
      <w:pPr>
        <w:spacing w:line="360" w:lineRule="auto"/>
        <w:jc w:val="both"/>
        <w:rPr>
          <w:rFonts w:ascii="Arial" w:hAnsi="Arial" w:cs="Arial"/>
          <w:sz w:val="24"/>
          <w:szCs w:val="24"/>
          <w:lang w:val="en-IN"/>
        </w:rPr>
      </w:pPr>
      <w:r w:rsidRPr="00782336">
        <w:rPr>
          <w:rFonts w:ascii="Arial" w:hAnsi="Arial" w:cs="Arial"/>
          <w:sz w:val="24"/>
          <w:szCs w:val="24"/>
          <w:lang w:val="en-IN"/>
        </w:rPr>
        <w:t>Requests: Due to the wide variety of HTTP operations provided, only 12 out of 47 modules demonstrated strong cohesiveness, suggesting a rather fragmented structure.</w:t>
      </w:r>
    </w:p>
    <w:p w14:paraId="14368A1E" w14:textId="7879A869" w:rsidR="00AA02BE" w:rsidRDefault="0004084A" w:rsidP="009F5756">
      <w:pPr>
        <w:spacing w:line="360" w:lineRule="auto"/>
        <w:jc w:val="both"/>
        <w:rPr>
          <w:rFonts w:ascii="Arial" w:hAnsi="Arial" w:cs="Arial"/>
          <w:sz w:val="24"/>
          <w:szCs w:val="24"/>
          <w:lang w:val="en-IN"/>
        </w:rPr>
      </w:pPr>
      <w:r w:rsidRPr="0004084A">
        <w:rPr>
          <w:rFonts w:ascii="Arial" w:hAnsi="Arial" w:cs="Arial"/>
          <w:sz w:val="24"/>
          <w:szCs w:val="24"/>
          <w:lang w:val="en-IN"/>
        </w:rPr>
        <w:t>Key Observation:</w:t>
      </w:r>
      <w:r>
        <w:rPr>
          <w:rFonts w:ascii="Arial" w:hAnsi="Arial" w:cs="Arial"/>
          <w:sz w:val="24"/>
          <w:szCs w:val="24"/>
          <w:lang w:val="en-IN"/>
        </w:rPr>
        <w:t xml:space="preserve"> </w:t>
      </w:r>
    </w:p>
    <w:p w14:paraId="796F771B" w14:textId="58C6413D" w:rsidR="0004084A" w:rsidRDefault="0004084A" w:rsidP="009F5756">
      <w:pPr>
        <w:spacing w:line="360" w:lineRule="auto"/>
        <w:jc w:val="both"/>
        <w:rPr>
          <w:rFonts w:ascii="Arial" w:hAnsi="Arial" w:cs="Arial"/>
          <w:sz w:val="24"/>
          <w:szCs w:val="24"/>
          <w:lang w:val="en-IN"/>
        </w:rPr>
      </w:pPr>
      <w:r w:rsidRPr="0004084A">
        <w:rPr>
          <w:rFonts w:ascii="Arial" w:hAnsi="Arial" w:cs="Arial"/>
          <w:sz w:val="24"/>
          <w:szCs w:val="24"/>
          <w:lang w:val="en-IN"/>
        </w:rPr>
        <w:t>Web development projects were more cohesive because of modular frameworks and task-specific architecture. On the other hand, because of their external connections and wider job scope, data analysis programs showed less coherence.</w:t>
      </w:r>
    </w:p>
    <w:p w14:paraId="6FDB73B1" w14:textId="77777777" w:rsidR="00254DC3" w:rsidRDefault="00254DC3" w:rsidP="009F5756">
      <w:pPr>
        <w:spacing w:line="360" w:lineRule="auto"/>
        <w:jc w:val="both"/>
        <w:rPr>
          <w:rFonts w:ascii="Arial" w:hAnsi="Arial" w:cs="Arial"/>
          <w:sz w:val="24"/>
          <w:szCs w:val="24"/>
          <w:lang w:val="en-IN"/>
        </w:rPr>
      </w:pPr>
    </w:p>
    <w:p w14:paraId="79AE29F4" w14:textId="77777777" w:rsidR="00254DC3" w:rsidRDefault="00254DC3" w:rsidP="009F5756">
      <w:pPr>
        <w:spacing w:line="360" w:lineRule="auto"/>
        <w:jc w:val="both"/>
        <w:rPr>
          <w:rFonts w:ascii="Arial" w:hAnsi="Arial" w:cs="Arial"/>
          <w:sz w:val="24"/>
          <w:szCs w:val="24"/>
          <w:lang w:val="en-IN"/>
        </w:rPr>
      </w:pPr>
    </w:p>
    <w:p w14:paraId="02E8F343" w14:textId="3702A1F4" w:rsidR="00EE5C5D" w:rsidRPr="002F1718" w:rsidRDefault="00254DC3" w:rsidP="009F5756">
      <w:pPr>
        <w:spacing w:line="360" w:lineRule="auto"/>
        <w:jc w:val="both"/>
        <w:rPr>
          <w:rFonts w:ascii="Arial" w:hAnsi="Arial" w:cs="Arial"/>
          <w:b/>
          <w:bCs/>
          <w:sz w:val="24"/>
          <w:szCs w:val="24"/>
          <w:lang w:val="en-IN"/>
        </w:rPr>
      </w:pPr>
      <w:r w:rsidRPr="002F1718">
        <w:rPr>
          <w:rFonts w:ascii="Arial" w:hAnsi="Arial" w:cs="Arial"/>
          <w:b/>
          <w:bCs/>
          <w:sz w:val="24"/>
          <w:szCs w:val="24"/>
          <w:lang w:val="en-IN"/>
        </w:rPr>
        <w:t xml:space="preserve">Figure 1: Cohesion Analysis </w:t>
      </w:r>
    </w:p>
    <w:p w14:paraId="63129FE0" w14:textId="22FE4739" w:rsidR="00EE5C5D" w:rsidRDefault="00EE5C5D" w:rsidP="009F5756">
      <w:pPr>
        <w:spacing w:line="360" w:lineRule="auto"/>
        <w:jc w:val="both"/>
        <w:rPr>
          <w:rFonts w:ascii="Arial" w:hAnsi="Arial" w:cs="Arial"/>
          <w:sz w:val="24"/>
          <w:szCs w:val="24"/>
          <w:lang w:val="en-IN"/>
        </w:rPr>
      </w:pPr>
      <w:r w:rsidRPr="00EE5C5D">
        <w:rPr>
          <w:rFonts w:ascii="Arial" w:hAnsi="Arial" w:cs="Arial"/>
          <w:sz w:val="24"/>
          <w:szCs w:val="24"/>
          <w:lang w:val="en-IN"/>
        </w:rPr>
        <w:lastRenderedPageBreak/>
        <w:drawing>
          <wp:inline distT="0" distB="0" distL="0" distR="0" wp14:anchorId="0FFF28BB" wp14:editId="34540121">
            <wp:extent cx="5731510" cy="2836545"/>
            <wp:effectExtent l="0" t="0" r="2540" b="1905"/>
            <wp:docPr id="738966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966276" name=""/>
                    <pic:cNvPicPr/>
                  </pic:nvPicPr>
                  <pic:blipFill>
                    <a:blip r:embed="rId5"/>
                    <a:stretch>
                      <a:fillRect/>
                    </a:stretch>
                  </pic:blipFill>
                  <pic:spPr>
                    <a:xfrm>
                      <a:off x="0" y="0"/>
                      <a:ext cx="5731510" cy="2836545"/>
                    </a:xfrm>
                    <a:prstGeom prst="rect">
                      <a:avLst/>
                    </a:prstGeom>
                  </pic:spPr>
                </pic:pic>
              </a:graphicData>
            </a:graphic>
          </wp:inline>
        </w:drawing>
      </w:r>
    </w:p>
    <w:p w14:paraId="6CF8CFE3" w14:textId="77777777" w:rsidR="00EE5C5D" w:rsidRDefault="00EE5C5D" w:rsidP="009F5756">
      <w:pPr>
        <w:spacing w:line="360" w:lineRule="auto"/>
        <w:jc w:val="both"/>
        <w:rPr>
          <w:rFonts w:ascii="Arial" w:hAnsi="Arial" w:cs="Arial"/>
          <w:sz w:val="24"/>
          <w:szCs w:val="24"/>
          <w:lang w:val="en-IN"/>
        </w:rPr>
      </w:pPr>
    </w:p>
    <w:p w14:paraId="22D5FCC6" w14:textId="77777777" w:rsidR="00EE5C5D" w:rsidRDefault="00EE5C5D" w:rsidP="009F5756">
      <w:pPr>
        <w:spacing w:line="360" w:lineRule="auto"/>
        <w:jc w:val="both"/>
        <w:rPr>
          <w:rFonts w:ascii="Arial" w:hAnsi="Arial" w:cs="Arial"/>
          <w:sz w:val="24"/>
          <w:szCs w:val="24"/>
          <w:lang w:val="en-IN"/>
        </w:rPr>
      </w:pPr>
    </w:p>
    <w:p w14:paraId="3C122A1F" w14:textId="21030687" w:rsidR="003A10BD" w:rsidRPr="002F1718" w:rsidRDefault="003A10BD" w:rsidP="003A10BD">
      <w:pPr>
        <w:spacing w:line="360" w:lineRule="auto"/>
        <w:jc w:val="both"/>
        <w:rPr>
          <w:rFonts w:ascii="Arial" w:hAnsi="Arial" w:cs="Arial"/>
          <w:b/>
          <w:bCs/>
          <w:sz w:val="24"/>
          <w:szCs w:val="24"/>
          <w:lang w:val="en-IN"/>
        </w:rPr>
      </w:pPr>
      <w:r w:rsidRPr="002F1718">
        <w:rPr>
          <w:rFonts w:ascii="Arial" w:hAnsi="Arial" w:cs="Arial"/>
          <w:b/>
          <w:bCs/>
          <w:sz w:val="24"/>
          <w:szCs w:val="24"/>
          <w:lang w:val="en-IN"/>
        </w:rPr>
        <w:t>Coupling Analysis</w:t>
      </w:r>
      <w:r w:rsidR="002F1718">
        <w:rPr>
          <w:rFonts w:ascii="Arial" w:hAnsi="Arial" w:cs="Arial"/>
          <w:b/>
          <w:bCs/>
          <w:sz w:val="24"/>
          <w:szCs w:val="24"/>
          <w:lang w:val="en-IN"/>
        </w:rPr>
        <w:t>:</w:t>
      </w:r>
    </w:p>
    <w:p w14:paraId="1FE6A920" w14:textId="77777777" w:rsidR="003A10BD" w:rsidRPr="003A10BD" w:rsidRDefault="003A10BD" w:rsidP="003A10BD">
      <w:pPr>
        <w:spacing w:line="360" w:lineRule="auto"/>
        <w:jc w:val="both"/>
        <w:rPr>
          <w:rFonts w:ascii="Arial" w:hAnsi="Arial" w:cs="Arial"/>
          <w:sz w:val="24"/>
          <w:szCs w:val="24"/>
          <w:lang w:val="en-IN"/>
        </w:rPr>
      </w:pPr>
      <w:r w:rsidRPr="003A10BD">
        <w:rPr>
          <w:rFonts w:ascii="Arial" w:hAnsi="Arial" w:cs="Arial"/>
          <w:sz w:val="24"/>
          <w:szCs w:val="24"/>
          <w:lang w:val="en-IN"/>
        </w:rPr>
        <w:t>Fan-In and Fan-Out Metrics:</w:t>
      </w:r>
    </w:p>
    <w:p w14:paraId="46BFCE7D" w14:textId="110A568E" w:rsidR="0004084A" w:rsidRDefault="003A10BD" w:rsidP="003A10BD">
      <w:pPr>
        <w:spacing w:line="360" w:lineRule="auto"/>
        <w:jc w:val="both"/>
        <w:rPr>
          <w:rFonts w:ascii="Arial" w:hAnsi="Arial" w:cs="Arial"/>
          <w:sz w:val="24"/>
          <w:szCs w:val="24"/>
          <w:lang w:val="en-IN"/>
        </w:rPr>
      </w:pPr>
      <w:r w:rsidRPr="003A10BD">
        <w:rPr>
          <w:rFonts w:ascii="Arial" w:hAnsi="Arial" w:cs="Arial"/>
          <w:sz w:val="24"/>
          <w:szCs w:val="24"/>
          <w:lang w:val="en-IN"/>
        </w:rPr>
        <w:t>Web Development Domain</w:t>
      </w:r>
      <w:r w:rsidR="009A39F6">
        <w:rPr>
          <w:rFonts w:ascii="Arial" w:hAnsi="Arial" w:cs="Arial"/>
          <w:sz w:val="24"/>
          <w:szCs w:val="24"/>
          <w:lang w:val="en-IN"/>
        </w:rPr>
        <w:t>:</w:t>
      </w:r>
    </w:p>
    <w:p w14:paraId="3CDA64FA" w14:textId="77777777" w:rsidR="009A39F6" w:rsidRPr="009A39F6" w:rsidRDefault="009A39F6" w:rsidP="009A39F6">
      <w:pPr>
        <w:spacing w:line="360" w:lineRule="auto"/>
        <w:jc w:val="both"/>
        <w:rPr>
          <w:rFonts w:ascii="Arial" w:hAnsi="Arial" w:cs="Arial"/>
          <w:sz w:val="24"/>
          <w:szCs w:val="24"/>
          <w:lang w:val="en-IN"/>
        </w:rPr>
      </w:pPr>
      <w:r w:rsidRPr="009A39F6">
        <w:rPr>
          <w:rFonts w:ascii="Arial" w:hAnsi="Arial" w:cs="Arial"/>
          <w:sz w:val="24"/>
          <w:szCs w:val="24"/>
          <w:lang w:val="en-IN"/>
        </w:rPr>
        <w:t>Due to its need on middleware and plugins, Flask displayed strong interdependencies with 138 Fan-In and 85 Fan-Out connections.</w:t>
      </w:r>
    </w:p>
    <w:p w14:paraId="11EC0E6A" w14:textId="21609394" w:rsidR="00782336" w:rsidRDefault="009A39F6" w:rsidP="009A39F6">
      <w:pPr>
        <w:spacing w:line="360" w:lineRule="auto"/>
        <w:jc w:val="both"/>
        <w:rPr>
          <w:rFonts w:ascii="Arial" w:hAnsi="Arial" w:cs="Arial"/>
          <w:sz w:val="24"/>
          <w:szCs w:val="24"/>
          <w:lang w:val="en-IN"/>
        </w:rPr>
      </w:pPr>
      <w:r w:rsidRPr="009A39F6">
        <w:rPr>
          <w:rFonts w:ascii="Arial" w:hAnsi="Arial" w:cs="Arial"/>
          <w:sz w:val="24"/>
          <w:szCs w:val="24"/>
          <w:lang w:val="en-IN"/>
        </w:rPr>
        <w:t>Markdown showed a moderate coupling that matched its content creation process, with 65 Fan-In and 72 Fan-Out connections.</w:t>
      </w:r>
    </w:p>
    <w:p w14:paraId="7EB00516" w14:textId="4DB04F95" w:rsidR="00782336" w:rsidRDefault="003679C4" w:rsidP="009F5756">
      <w:pPr>
        <w:spacing w:line="360" w:lineRule="auto"/>
        <w:jc w:val="both"/>
        <w:rPr>
          <w:rFonts w:ascii="Arial" w:hAnsi="Arial" w:cs="Arial"/>
          <w:sz w:val="24"/>
          <w:szCs w:val="24"/>
          <w:lang w:val="en-IN"/>
        </w:rPr>
      </w:pPr>
      <w:r w:rsidRPr="003679C4">
        <w:rPr>
          <w:rFonts w:ascii="Arial" w:hAnsi="Arial" w:cs="Arial"/>
          <w:sz w:val="24"/>
          <w:szCs w:val="24"/>
          <w:lang w:val="en-IN"/>
        </w:rPr>
        <w:t>Data Analysis Domain:</w:t>
      </w:r>
    </w:p>
    <w:p w14:paraId="4AA908D1" w14:textId="4A565071" w:rsidR="003679C4" w:rsidRDefault="003679C4" w:rsidP="009F5756">
      <w:pPr>
        <w:spacing w:line="360" w:lineRule="auto"/>
        <w:jc w:val="both"/>
        <w:rPr>
          <w:rFonts w:ascii="Arial" w:hAnsi="Arial" w:cs="Arial"/>
          <w:sz w:val="24"/>
          <w:szCs w:val="24"/>
          <w:lang w:val="en-IN"/>
        </w:rPr>
      </w:pPr>
      <w:r w:rsidRPr="003679C4">
        <w:rPr>
          <w:rFonts w:ascii="Arial" w:hAnsi="Arial" w:cs="Arial"/>
          <w:sz w:val="24"/>
          <w:szCs w:val="24"/>
          <w:lang w:val="en-IN"/>
        </w:rPr>
        <w:t xml:space="preserve">100 Fan-In and 37 Fan-Out connections were found in the requests, suggesting </w:t>
      </w:r>
      <w:proofErr w:type="gramStart"/>
      <w:r w:rsidRPr="003679C4">
        <w:rPr>
          <w:rFonts w:ascii="Arial" w:hAnsi="Arial" w:cs="Arial"/>
          <w:sz w:val="24"/>
          <w:szCs w:val="24"/>
          <w:lang w:val="en-IN"/>
        </w:rPr>
        <w:t>less</w:t>
      </w:r>
      <w:proofErr w:type="gramEnd"/>
      <w:r w:rsidRPr="003679C4">
        <w:rPr>
          <w:rFonts w:ascii="Arial" w:hAnsi="Arial" w:cs="Arial"/>
          <w:sz w:val="24"/>
          <w:szCs w:val="24"/>
          <w:lang w:val="en-IN"/>
        </w:rPr>
        <w:t xml:space="preserve"> external dependencies as a result of the separated HTTP activities.</w:t>
      </w:r>
    </w:p>
    <w:p w14:paraId="7ED71F64" w14:textId="4811AA4F" w:rsidR="00782336" w:rsidRDefault="003679C4" w:rsidP="009F5756">
      <w:pPr>
        <w:spacing w:line="360" w:lineRule="auto"/>
        <w:jc w:val="both"/>
        <w:rPr>
          <w:rFonts w:ascii="Arial" w:hAnsi="Arial" w:cs="Arial"/>
          <w:sz w:val="24"/>
          <w:szCs w:val="24"/>
          <w:lang w:val="en-IN"/>
        </w:rPr>
      </w:pPr>
      <w:r w:rsidRPr="003679C4">
        <w:rPr>
          <w:rFonts w:ascii="Arial" w:hAnsi="Arial" w:cs="Arial"/>
          <w:sz w:val="24"/>
          <w:szCs w:val="24"/>
          <w:lang w:val="en-IN"/>
        </w:rPr>
        <w:t>Key Observation:</w:t>
      </w:r>
    </w:p>
    <w:p w14:paraId="165D09FE" w14:textId="6C1277B9" w:rsidR="003679C4" w:rsidRDefault="00472081" w:rsidP="009F5756">
      <w:pPr>
        <w:spacing w:line="360" w:lineRule="auto"/>
        <w:jc w:val="both"/>
        <w:rPr>
          <w:rFonts w:ascii="Arial" w:hAnsi="Arial" w:cs="Arial"/>
          <w:sz w:val="24"/>
          <w:szCs w:val="24"/>
          <w:lang w:val="en-IN"/>
        </w:rPr>
      </w:pPr>
      <w:r w:rsidRPr="00472081">
        <w:rPr>
          <w:rFonts w:ascii="Arial" w:hAnsi="Arial" w:cs="Arial"/>
          <w:sz w:val="24"/>
          <w:szCs w:val="24"/>
          <w:lang w:val="en-IN"/>
        </w:rPr>
        <w:t>The adoption of frameworks with a lot of dependencies was the reason for the increasing coupling in web development projects. Projects involving data analysis showed less coupling because of their autonomous and targeted module architecture.</w:t>
      </w:r>
    </w:p>
    <w:p w14:paraId="49D4F099" w14:textId="77777777" w:rsidR="00472081" w:rsidRDefault="00472081" w:rsidP="009F5756">
      <w:pPr>
        <w:spacing w:line="360" w:lineRule="auto"/>
        <w:jc w:val="both"/>
        <w:rPr>
          <w:rFonts w:ascii="Arial" w:hAnsi="Arial" w:cs="Arial"/>
          <w:sz w:val="24"/>
          <w:szCs w:val="24"/>
          <w:lang w:val="en-IN"/>
        </w:rPr>
      </w:pPr>
    </w:p>
    <w:p w14:paraId="04939593" w14:textId="431B4096" w:rsidR="00472081" w:rsidRPr="00AA3882" w:rsidRDefault="00D40DA1" w:rsidP="009F5756">
      <w:pPr>
        <w:spacing w:line="360" w:lineRule="auto"/>
        <w:jc w:val="both"/>
        <w:rPr>
          <w:rFonts w:ascii="Arial" w:hAnsi="Arial" w:cs="Arial"/>
          <w:b/>
          <w:bCs/>
          <w:sz w:val="24"/>
          <w:szCs w:val="24"/>
          <w:lang w:val="en-IN"/>
        </w:rPr>
      </w:pPr>
      <w:r w:rsidRPr="00AA3882">
        <w:rPr>
          <w:rFonts w:ascii="Arial" w:hAnsi="Arial" w:cs="Arial"/>
          <w:b/>
          <w:bCs/>
          <w:sz w:val="24"/>
          <w:szCs w:val="24"/>
          <w:lang w:val="en-IN"/>
        </w:rPr>
        <w:lastRenderedPageBreak/>
        <w:t xml:space="preserve">Figure 2: Coupling Analysis </w:t>
      </w:r>
    </w:p>
    <w:p w14:paraId="22BEF3D8" w14:textId="5689DAF3" w:rsidR="00D40DA1" w:rsidRDefault="00D40DA1" w:rsidP="009F5756">
      <w:pPr>
        <w:spacing w:line="360" w:lineRule="auto"/>
        <w:jc w:val="both"/>
        <w:rPr>
          <w:rFonts w:ascii="Arial" w:hAnsi="Arial" w:cs="Arial"/>
          <w:sz w:val="24"/>
          <w:szCs w:val="24"/>
          <w:lang w:val="en-IN"/>
        </w:rPr>
      </w:pPr>
      <w:r w:rsidRPr="00D40DA1">
        <w:rPr>
          <w:rFonts w:ascii="Arial" w:hAnsi="Arial" w:cs="Arial"/>
          <w:sz w:val="24"/>
          <w:szCs w:val="24"/>
          <w:lang w:val="en-IN"/>
        </w:rPr>
        <w:drawing>
          <wp:inline distT="0" distB="0" distL="0" distR="0" wp14:anchorId="01A17BD1" wp14:editId="768B41F2">
            <wp:extent cx="5731510" cy="2802255"/>
            <wp:effectExtent l="0" t="0" r="2540" b="0"/>
            <wp:docPr id="200889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99044" name=""/>
                    <pic:cNvPicPr/>
                  </pic:nvPicPr>
                  <pic:blipFill>
                    <a:blip r:embed="rId6"/>
                    <a:stretch>
                      <a:fillRect/>
                    </a:stretch>
                  </pic:blipFill>
                  <pic:spPr>
                    <a:xfrm>
                      <a:off x="0" y="0"/>
                      <a:ext cx="5731510" cy="2802255"/>
                    </a:xfrm>
                    <a:prstGeom prst="rect">
                      <a:avLst/>
                    </a:prstGeom>
                  </pic:spPr>
                </pic:pic>
              </a:graphicData>
            </a:graphic>
          </wp:inline>
        </w:drawing>
      </w:r>
    </w:p>
    <w:p w14:paraId="26F6A54A" w14:textId="77777777" w:rsidR="00782336" w:rsidRDefault="00782336" w:rsidP="009F5756">
      <w:pPr>
        <w:spacing w:line="360" w:lineRule="auto"/>
        <w:jc w:val="both"/>
        <w:rPr>
          <w:rFonts w:ascii="Arial" w:hAnsi="Arial" w:cs="Arial"/>
          <w:sz w:val="24"/>
          <w:szCs w:val="24"/>
          <w:lang w:val="en-IN"/>
        </w:rPr>
      </w:pPr>
    </w:p>
    <w:p w14:paraId="46CE979A" w14:textId="77777777" w:rsidR="00782336" w:rsidRDefault="00782336" w:rsidP="009F5756">
      <w:pPr>
        <w:spacing w:line="360" w:lineRule="auto"/>
        <w:jc w:val="both"/>
        <w:rPr>
          <w:rFonts w:ascii="Arial" w:hAnsi="Arial" w:cs="Arial"/>
          <w:sz w:val="24"/>
          <w:szCs w:val="24"/>
          <w:lang w:val="en-IN"/>
        </w:rPr>
      </w:pPr>
    </w:p>
    <w:p w14:paraId="0F33AE2A" w14:textId="6629F96E" w:rsidR="00EB4706" w:rsidRPr="002F1718" w:rsidRDefault="00EB4706" w:rsidP="00EB4706">
      <w:pPr>
        <w:spacing w:line="360" w:lineRule="auto"/>
        <w:jc w:val="both"/>
        <w:rPr>
          <w:rFonts w:ascii="Arial" w:hAnsi="Arial" w:cs="Arial"/>
          <w:b/>
          <w:bCs/>
          <w:sz w:val="24"/>
          <w:szCs w:val="24"/>
          <w:lang w:val="en-IN"/>
        </w:rPr>
      </w:pPr>
      <w:r w:rsidRPr="002F1718">
        <w:rPr>
          <w:rFonts w:ascii="Arial" w:hAnsi="Arial" w:cs="Arial"/>
          <w:b/>
          <w:bCs/>
          <w:sz w:val="24"/>
          <w:szCs w:val="24"/>
          <w:lang w:val="en-IN"/>
        </w:rPr>
        <w:t>Module Count</w:t>
      </w:r>
      <w:r w:rsidR="00264DDD" w:rsidRPr="002F1718">
        <w:rPr>
          <w:rFonts w:ascii="Arial" w:hAnsi="Arial" w:cs="Arial"/>
          <w:b/>
          <w:bCs/>
          <w:sz w:val="24"/>
          <w:szCs w:val="24"/>
          <w:lang w:val="en-IN"/>
        </w:rPr>
        <w:t>:</w:t>
      </w:r>
    </w:p>
    <w:p w14:paraId="4CAD3974" w14:textId="4BC79A4C" w:rsidR="00EB4706" w:rsidRPr="00EB4706" w:rsidRDefault="00EB4706" w:rsidP="00EB4706">
      <w:pPr>
        <w:spacing w:line="360" w:lineRule="auto"/>
        <w:jc w:val="both"/>
        <w:rPr>
          <w:rFonts w:ascii="Arial" w:hAnsi="Arial" w:cs="Arial"/>
          <w:sz w:val="24"/>
          <w:szCs w:val="24"/>
          <w:lang w:val="en-IN"/>
        </w:rPr>
      </w:pPr>
      <w:r w:rsidRPr="00EB4706">
        <w:rPr>
          <w:rFonts w:ascii="Arial" w:hAnsi="Arial" w:cs="Arial"/>
          <w:sz w:val="24"/>
          <w:szCs w:val="24"/>
          <w:lang w:val="en-IN"/>
        </w:rPr>
        <w:t xml:space="preserve">The total number of modules </w:t>
      </w:r>
      <w:r w:rsidR="00264DDD" w:rsidRPr="00EB4706">
        <w:rPr>
          <w:rFonts w:ascii="Arial" w:hAnsi="Arial" w:cs="Arial"/>
          <w:sz w:val="24"/>
          <w:szCs w:val="24"/>
          <w:lang w:val="en-IN"/>
        </w:rPr>
        <w:t>analysed</w:t>
      </w:r>
      <w:r w:rsidRPr="00EB4706">
        <w:rPr>
          <w:rFonts w:ascii="Arial" w:hAnsi="Arial" w:cs="Arial"/>
          <w:sz w:val="24"/>
          <w:szCs w:val="24"/>
          <w:lang w:val="en-IN"/>
        </w:rPr>
        <w:t xml:space="preserve"> across projects were:</w:t>
      </w:r>
    </w:p>
    <w:p w14:paraId="2C820553" w14:textId="77777777" w:rsidR="00EB4706" w:rsidRPr="00EB4706" w:rsidRDefault="00EB4706" w:rsidP="00EB4706">
      <w:pPr>
        <w:spacing w:line="360" w:lineRule="auto"/>
        <w:jc w:val="both"/>
        <w:rPr>
          <w:rFonts w:ascii="Arial" w:hAnsi="Arial" w:cs="Arial"/>
          <w:sz w:val="24"/>
          <w:szCs w:val="24"/>
          <w:lang w:val="en-IN"/>
        </w:rPr>
      </w:pPr>
      <w:r w:rsidRPr="00EB4706">
        <w:rPr>
          <w:rFonts w:ascii="Arial" w:hAnsi="Arial" w:cs="Arial"/>
          <w:sz w:val="24"/>
          <w:szCs w:val="24"/>
          <w:lang w:val="en-IN"/>
        </w:rPr>
        <w:t>Flask: 49 modules</w:t>
      </w:r>
    </w:p>
    <w:p w14:paraId="13130BC9" w14:textId="77777777" w:rsidR="00EB4706" w:rsidRPr="00EB4706" w:rsidRDefault="00EB4706" w:rsidP="00EB4706">
      <w:pPr>
        <w:spacing w:line="360" w:lineRule="auto"/>
        <w:jc w:val="both"/>
        <w:rPr>
          <w:rFonts w:ascii="Arial" w:hAnsi="Arial" w:cs="Arial"/>
          <w:sz w:val="24"/>
          <w:szCs w:val="24"/>
          <w:lang w:val="en-IN"/>
        </w:rPr>
      </w:pPr>
      <w:r w:rsidRPr="00EB4706">
        <w:rPr>
          <w:rFonts w:ascii="Arial" w:hAnsi="Arial" w:cs="Arial"/>
          <w:sz w:val="24"/>
          <w:szCs w:val="24"/>
          <w:lang w:val="en-IN"/>
        </w:rPr>
        <w:t>Markdown: 113 modules</w:t>
      </w:r>
    </w:p>
    <w:p w14:paraId="10F09165" w14:textId="3ADCA73C" w:rsidR="00782336" w:rsidRDefault="00EB4706" w:rsidP="009F5756">
      <w:pPr>
        <w:spacing w:line="360" w:lineRule="auto"/>
        <w:jc w:val="both"/>
        <w:rPr>
          <w:rFonts w:ascii="Arial" w:hAnsi="Arial" w:cs="Arial"/>
          <w:sz w:val="24"/>
          <w:szCs w:val="24"/>
          <w:lang w:val="en-IN"/>
        </w:rPr>
      </w:pPr>
      <w:r w:rsidRPr="00EB4706">
        <w:rPr>
          <w:rFonts w:ascii="Arial" w:hAnsi="Arial" w:cs="Arial"/>
          <w:sz w:val="24"/>
          <w:szCs w:val="24"/>
          <w:lang w:val="en-IN"/>
        </w:rPr>
        <w:t>Requests: 47 modules</w:t>
      </w:r>
    </w:p>
    <w:p w14:paraId="2FCE38AB" w14:textId="4D619DA7" w:rsidR="00782336" w:rsidRDefault="00B35C32" w:rsidP="009F5756">
      <w:pPr>
        <w:spacing w:line="360" w:lineRule="auto"/>
        <w:jc w:val="both"/>
        <w:rPr>
          <w:rFonts w:ascii="Arial" w:hAnsi="Arial" w:cs="Arial"/>
          <w:sz w:val="24"/>
          <w:szCs w:val="24"/>
          <w:lang w:val="en-IN"/>
        </w:rPr>
      </w:pPr>
      <w:r w:rsidRPr="00B35C32">
        <w:rPr>
          <w:rFonts w:ascii="Arial" w:hAnsi="Arial" w:cs="Arial"/>
          <w:sz w:val="24"/>
          <w:szCs w:val="24"/>
          <w:lang w:val="en-IN"/>
        </w:rPr>
        <w:t>Key Observation:</w:t>
      </w:r>
    </w:p>
    <w:p w14:paraId="0E8FFC4E" w14:textId="6AF457E4" w:rsidR="00B35C32" w:rsidRDefault="00B35C32" w:rsidP="009F5756">
      <w:pPr>
        <w:spacing w:line="360" w:lineRule="auto"/>
        <w:jc w:val="both"/>
        <w:rPr>
          <w:rFonts w:ascii="Arial" w:hAnsi="Arial" w:cs="Arial"/>
          <w:sz w:val="24"/>
          <w:szCs w:val="24"/>
          <w:lang w:val="en-IN"/>
        </w:rPr>
      </w:pPr>
      <w:r w:rsidRPr="00B35C32">
        <w:rPr>
          <w:rFonts w:ascii="Arial" w:hAnsi="Arial" w:cs="Arial"/>
          <w:sz w:val="24"/>
          <w:szCs w:val="24"/>
          <w:lang w:val="en-IN"/>
        </w:rPr>
        <w:t>Due to the layered design needed to handle a variety of tasks, web development projects often have a greater module count. The smaller number of modules in data analysis projects demonstrated their task-specific, compact design.</w:t>
      </w:r>
    </w:p>
    <w:p w14:paraId="1480DD96" w14:textId="77777777" w:rsidR="00EE0C72" w:rsidRDefault="00EE0C72" w:rsidP="009F5756">
      <w:pPr>
        <w:spacing w:line="360" w:lineRule="auto"/>
        <w:jc w:val="both"/>
        <w:rPr>
          <w:rFonts w:ascii="Arial" w:hAnsi="Arial" w:cs="Arial"/>
          <w:sz w:val="24"/>
          <w:szCs w:val="24"/>
          <w:lang w:val="en-IN"/>
        </w:rPr>
      </w:pPr>
    </w:p>
    <w:p w14:paraId="4E18A7D0" w14:textId="25055472" w:rsidR="001C5A44" w:rsidRPr="00AA3882" w:rsidRDefault="000F3CFD" w:rsidP="009F5756">
      <w:pPr>
        <w:spacing w:line="360" w:lineRule="auto"/>
        <w:jc w:val="both"/>
        <w:rPr>
          <w:rFonts w:ascii="Arial" w:hAnsi="Arial" w:cs="Arial"/>
          <w:b/>
          <w:bCs/>
          <w:sz w:val="24"/>
          <w:szCs w:val="24"/>
          <w:lang w:val="en-IN"/>
        </w:rPr>
      </w:pPr>
      <w:r w:rsidRPr="00AA3882">
        <w:rPr>
          <w:rFonts w:ascii="Arial" w:hAnsi="Arial" w:cs="Arial"/>
          <w:b/>
          <w:bCs/>
          <w:sz w:val="24"/>
          <w:szCs w:val="24"/>
          <w:lang w:val="en-IN"/>
        </w:rPr>
        <w:t xml:space="preserve">Figure 3: Module </w:t>
      </w:r>
      <w:r w:rsidR="009B28DC" w:rsidRPr="00AA3882">
        <w:rPr>
          <w:rFonts w:ascii="Arial" w:hAnsi="Arial" w:cs="Arial"/>
          <w:b/>
          <w:bCs/>
          <w:sz w:val="24"/>
          <w:szCs w:val="24"/>
          <w:lang w:val="en-IN"/>
        </w:rPr>
        <w:t>C</w:t>
      </w:r>
      <w:r w:rsidRPr="00AA3882">
        <w:rPr>
          <w:rFonts w:ascii="Arial" w:hAnsi="Arial" w:cs="Arial"/>
          <w:b/>
          <w:bCs/>
          <w:sz w:val="24"/>
          <w:szCs w:val="24"/>
          <w:lang w:val="en-IN"/>
        </w:rPr>
        <w:t xml:space="preserve">ount </w:t>
      </w:r>
    </w:p>
    <w:p w14:paraId="3FF95F0F" w14:textId="5065A92B" w:rsidR="001F18FE" w:rsidRDefault="001F18FE" w:rsidP="009F5756">
      <w:pPr>
        <w:spacing w:line="360" w:lineRule="auto"/>
        <w:jc w:val="both"/>
        <w:rPr>
          <w:rFonts w:ascii="Arial" w:hAnsi="Arial" w:cs="Arial"/>
          <w:sz w:val="24"/>
          <w:szCs w:val="24"/>
          <w:lang w:val="en-IN"/>
        </w:rPr>
      </w:pPr>
      <w:r w:rsidRPr="001F18FE">
        <w:rPr>
          <w:rFonts w:ascii="Arial" w:hAnsi="Arial" w:cs="Arial"/>
          <w:sz w:val="24"/>
          <w:szCs w:val="24"/>
          <w:lang w:val="en-IN"/>
        </w:rPr>
        <w:lastRenderedPageBreak/>
        <w:drawing>
          <wp:inline distT="0" distB="0" distL="0" distR="0" wp14:anchorId="6717C3A4" wp14:editId="0057EDCD">
            <wp:extent cx="5731510" cy="3084830"/>
            <wp:effectExtent l="0" t="0" r="2540" b="1270"/>
            <wp:docPr id="1303037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37362" name=""/>
                    <pic:cNvPicPr/>
                  </pic:nvPicPr>
                  <pic:blipFill>
                    <a:blip r:embed="rId7"/>
                    <a:stretch>
                      <a:fillRect/>
                    </a:stretch>
                  </pic:blipFill>
                  <pic:spPr>
                    <a:xfrm>
                      <a:off x="0" y="0"/>
                      <a:ext cx="5731510" cy="3084830"/>
                    </a:xfrm>
                    <a:prstGeom prst="rect">
                      <a:avLst/>
                    </a:prstGeom>
                  </pic:spPr>
                </pic:pic>
              </a:graphicData>
            </a:graphic>
          </wp:inline>
        </w:drawing>
      </w:r>
    </w:p>
    <w:p w14:paraId="6EE6AC0B" w14:textId="77777777" w:rsidR="001C5A44" w:rsidRDefault="001C5A44" w:rsidP="009F5756">
      <w:pPr>
        <w:spacing w:line="360" w:lineRule="auto"/>
        <w:jc w:val="both"/>
        <w:rPr>
          <w:rFonts w:ascii="Arial" w:hAnsi="Arial" w:cs="Arial"/>
          <w:sz w:val="24"/>
          <w:szCs w:val="24"/>
          <w:lang w:val="en-IN"/>
        </w:rPr>
      </w:pPr>
    </w:p>
    <w:p w14:paraId="50DDE42B" w14:textId="77777777" w:rsidR="00EE0C72" w:rsidRDefault="00EE0C72" w:rsidP="009F5756">
      <w:pPr>
        <w:spacing w:line="360" w:lineRule="auto"/>
        <w:jc w:val="both"/>
        <w:rPr>
          <w:rFonts w:ascii="Arial" w:hAnsi="Arial" w:cs="Arial"/>
          <w:sz w:val="24"/>
          <w:szCs w:val="24"/>
          <w:lang w:val="en-IN"/>
        </w:rPr>
      </w:pPr>
    </w:p>
    <w:p w14:paraId="01475F8D" w14:textId="77777777" w:rsidR="00756390" w:rsidRDefault="00756390" w:rsidP="009F5756">
      <w:pPr>
        <w:spacing w:line="360" w:lineRule="auto"/>
        <w:jc w:val="both"/>
        <w:rPr>
          <w:rFonts w:ascii="Arial" w:hAnsi="Arial" w:cs="Arial"/>
          <w:sz w:val="24"/>
          <w:szCs w:val="24"/>
          <w:lang w:val="en-IN"/>
        </w:rPr>
      </w:pPr>
    </w:p>
    <w:p w14:paraId="0BEBA42C" w14:textId="04BC0B3F" w:rsidR="00756390" w:rsidRPr="00BC493C" w:rsidRDefault="00756390" w:rsidP="009F5756">
      <w:pPr>
        <w:spacing w:line="360" w:lineRule="auto"/>
        <w:jc w:val="both"/>
        <w:rPr>
          <w:rFonts w:ascii="Arial" w:hAnsi="Arial" w:cs="Arial"/>
          <w:b/>
          <w:bCs/>
          <w:sz w:val="24"/>
          <w:szCs w:val="24"/>
          <w:lang w:val="en-IN"/>
        </w:rPr>
      </w:pPr>
      <w:r w:rsidRPr="00BC493C">
        <w:rPr>
          <w:rFonts w:ascii="Arial" w:hAnsi="Arial" w:cs="Arial"/>
          <w:b/>
          <w:bCs/>
          <w:sz w:val="24"/>
          <w:szCs w:val="24"/>
          <w:lang w:val="en-IN"/>
        </w:rPr>
        <w:t>Key Metrics Summary Table</w:t>
      </w:r>
      <w:r w:rsidRPr="00BC493C">
        <w:rPr>
          <w:rFonts w:ascii="Arial" w:hAnsi="Arial" w:cs="Arial"/>
          <w:b/>
          <w:bCs/>
          <w:sz w:val="24"/>
          <w:szCs w:val="24"/>
          <w:lang w:val="en-IN"/>
        </w:rPr>
        <w:t>:</w:t>
      </w:r>
    </w:p>
    <w:p w14:paraId="7F0A5861" w14:textId="77777777" w:rsidR="00756390" w:rsidRDefault="00756390" w:rsidP="009F5756">
      <w:pPr>
        <w:spacing w:line="360" w:lineRule="auto"/>
        <w:jc w:val="both"/>
        <w:rPr>
          <w:rFonts w:ascii="Arial" w:hAnsi="Arial" w:cs="Arial"/>
          <w:sz w:val="24"/>
          <w:szCs w:val="24"/>
          <w:lang w:val="en-IN"/>
        </w:rPr>
      </w:pPr>
    </w:p>
    <w:tbl>
      <w:tblPr>
        <w:tblStyle w:val="TableGrid"/>
        <w:tblW w:w="9288" w:type="dxa"/>
        <w:tblLook w:val="04A0" w:firstRow="1" w:lastRow="0" w:firstColumn="1" w:lastColumn="0" w:noHBand="0" w:noVBand="1"/>
      </w:tblPr>
      <w:tblGrid>
        <w:gridCol w:w="2322"/>
        <w:gridCol w:w="2322"/>
        <w:gridCol w:w="2322"/>
        <w:gridCol w:w="2322"/>
      </w:tblGrid>
      <w:tr w:rsidR="00756390" w14:paraId="48C1432F" w14:textId="77777777" w:rsidTr="00756390">
        <w:trPr>
          <w:trHeight w:val="713"/>
        </w:trPr>
        <w:tc>
          <w:tcPr>
            <w:tcW w:w="2322" w:type="dxa"/>
          </w:tcPr>
          <w:p w14:paraId="02CB122D" w14:textId="4BD2B940" w:rsidR="00756390" w:rsidRDefault="00756390" w:rsidP="009F7E4E">
            <w:pPr>
              <w:spacing w:line="360" w:lineRule="auto"/>
              <w:rPr>
                <w:rFonts w:ascii="Arial" w:hAnsi="Arial" w:cs="Arial"/>
                <w:sz w:val="24"/>
                <w:szCs w:val="24"/>
                <w:lang w:val="en-IN"/>
              </w:rPr>
            </w:pPr>
            <w:r w:rsidRPr="00756390">
              <w:rPr>
                <w:rFonts w:ascii="Arial" w:hAnsi="Arial" w:cs="Arial"/>
                <w:sz w:val="24"/>
                <w:szCs w:val="24"/>
                <w:lang w:val="en-IN"/>
              </w:rPr>
              <w:t>Metric</w:t>
            </w:r>
          </w:p>
        </w:tc>
        <w:tc>
          <w:tcPr>
            <w:tcW w:w="2322" w:type="dxa"/>
          </w:tcPr>
          <w:p w14:paraId="43850052" w14:textId="1988066B" w:rsidR="00756390" w:rsidRDefault="00756390" w:rsidP="009F7E4E">
            <w:pPr>
              <w:spacing w:line="360" w:lineRule="auto"/>
              <w:rPr>
                <w:rFonts w:ascii="Arial" w:hAnsi="Arial" w:cs="Arial"/>
                <w:sz w:val="24"/>
                <w:szCs w:val="24"/>
                <w:lang w:val="en-IN"/>
              </w:rPr>
            </w:pPr>
            <w:r w:rsidRPr="00756390">
              <w:rPr>
                <w:rFonts w:ascii="Arial" w:hAnsi="Arial" w:cs="Arial"/>
                <w:sz w:val="24"/>
                <w:szCs w:val="24"/>
                <w:lang w:val="en-IN"/>
              </w:rPr>
              <w:t>Flask (Web Development)</w:t>
            </w:r>
          </w:p>
        </w:tc>
        <w:tc>
          <w:tcPr>
            <w:tcW w:w="2322" w:type="dxa"/>
          </w:tcPr>
          <w:p w14:paraId="606A1791" w14:textId="0206949B" w:rsidR="00756390" w:rsidRDefault="00756390" w:rsidP="009F7E4E">
            <w:pPr>
              <w:spacing w:line="360" w:lineRule="auto"/>
              <w:rPr>
                <w:rFonts w:ascii="Arial" w:hAnsi="Arial" w:cs="Arial"/>
                <w:sz w:val="24"/>
                <w:szCs w:val="24"/>
                <w:lang w:val="en-IN"/>
              </w:rPr>
            </w:pPr>
            <w:r w:rsidRPr="00756390">
              <w:rPr>
                <w:rFonts w:ascii="Arial" w:hAnsi="Arial" w:cs="Arial"/>
                <w:sz w:val="24"/>
                <w:szCs w:val="24"/>
                <w:lang w:val="en-IN"/>
              </w:rPr>
              <w:t>Markdown (Web Development)</w:t>
            </w:r>
          </w:p>
        </w:tc>
        <w:tc>
          <w:tcPr>
            <w:tcW w:w="2322" w:type="dxa"/>
          </w:tcPr>
          <w:p w14:paraId="6116F4FC" w14:textId="190CE82A" w:rsidR="00756390" w:rsidRDefault="00756390" w:rsidP="009F7E4E">
            <w:pPr>
              <w:spacing w:line="360" w:lineRule="auto"/>
              <w:rPr>
                <w:rFonts w:ascii="Arial" w:hAnsi="Arial" w:cs="Arial"/>
                <w:sz w:val="24"/>
                <w:szCs w:val="24"/>
                <w:lang w:val="en-IN"/>
              </w:rPr>
            </w:pPr>
            <w:r w:rsidRPr="00756390">
              <w:rPr>
                <w:rFonts w:ascii="Arial" w:hAnsi="Arial" w:cs="Arial"/>
                <w:sz w:val="24"/>
                <w:szCs w:val="24"/>
                <w:lang w:val="en-IN"/>
              </w:rPr>
              <w:t>Requests (Data Analysis)</w:t>
            </w:r>
          </w:p>
        </w:tc>
      </w:tr>
      <w:tr w:rsidR="00756390" w14:paraId="022A776A" w14:textId="77777777" w:rsidTr="00756390">
        <w:trPr>
          <w:trHeight w:val="734"/>
        </w:trPr>
        <w:tc>
          <w:tcPr>
            <w:tcW w:w="2322" w:type="dxa"/>
          </w:tcPr>
          <w:p w14:paraId="393B4189" w14:textId="1F760779" w:rsidR="00756390" w:rsidRDefault="00756390" w:rsidP="009F7E4E">
            <w:pPr>
              <w:spacing w:line="360" w:lineRule="auto"/>
              <w:rPr>
                <w:rFonts w:ascii="Arial" w:hAnsi="Arial" w:cs="Arial"/>
                <w:sz w:val="24"/>
                <w:szCs w:val="24"/>
                <w:lang w:val="en-IN"/>
              </w:rPr>
            </w:pPr>
            <w:r w:rsidRPr="00756390">
              <w:rPr>
                <w:rFonts w:ascii="Arial" w:hAnsi="Arial" w:cs="Arial"/>
                <w:sz w:val="24"/>
                <w:szCs w:val="24"/>
                <w:lang w:val="en-IN"/>
              </w:rPr>
              <w:t>Total Modules Analyzed</w:t>
            </w:r>
          </w:p>
        </w:tc>
        <w:tc>
          <w:tcPr>
            <w:tcW w:w="2322" w:type="dxa"/>
          </w:tcPr>
          <w:p w14:paraId="314DE7FB" w14:textId="129EED3D" w:rsidR="00756390" w:rsidRDefault="00756390" w:rsidP="009F7E4E">
            <w:pPr>
              <w:spacing w:line="360" w:lineRule="auto"/>
              <w:rPr>
                <w:rFonts w:ascii="Arial" w:hAnsi="Arial" w:cs="Arial"/>
                <w:sz w:val="24"/>
                <w:szCs w:val="24"/>
                <w:lang w:val="en-IN"/>
              </w:rPr>
            </w:pPr>
            <w:r>
              <w:rPr>
                <w:rFonts w:ascii="Arial" w:hAnsi="Arial" w:cs="Arial"/>
                <w:sz w:val="24"/>
                <w:szCs w:val="24"/>
                <w:lang w:val="en-IN"/>
              </w:rPr>
              <w:t>49</w:t>
            </w:r>
          </w:p>
        </w:tc>
        <w:tc>
          <w:tcPr>
            <w:tcW w:w="2322" w:type="dxa"/>
          </w:tcPr>
          <w:p w14:paraId="14C95F67" w14:textId="70A38663" w:rsidR="00756390" w:rsidRDefault="00756390" w:rsidP="009F7E4E">
            <w:pPr>
              <w:spacing w:line="360" w:lineRule="auto"/>
              <w:rPr>
                <w:rFonts w:ascii="Arial" w:hAnsi="Arial" w:cs="Arial"/>
                <w:sz w:val="24"/>
                <w:szCs w:val="24"/>
                <w:lang w:val="en-IN"/>
              </w:rPr>
            </w:pPr>
            <w:r>
              <w:rPr>
                <w:rFonts w:ascii="Arial" w:hAnsi="Arial" w:cs="Arial"/>
                <w:sz w:val="24"/>
                <w:szCs w:val="24"/>
                <w:lang w:val="en-IN"/>
              </w:rPr>
              <w:t>113</w:t>
            </w:r>
          </w:p>
        </w:tc>
        <w:tc>
          <w:tcPr>
            <w:tcW w:w="2322" w:type="dxa"/>
          </w:tcPr>
          <w:p w14:paraId="0C5DB662" w14:textId="5C2E44F1" w:rsidR="00756390" w:rsidRDefault="00756390" w:rsidP="009F7E4E">
            <w:pPr>
              <w:spacing w:line="360" w:lineRule="auto"/>
              <w:rPr>
                <w:rFonts w:ascii="Arial" w:hAnsi="Arial" w:cs="Arial"/>
                <w:sz w:val="24"/>
                <w:szCs w:val="24"/>
                <w:lang w:val="en-IN"/>
              </w:rPr>
            </w:pPr>
            <w:r>
              <w:rPr>
                <w:rFonts w:ascii="Arial" w:hAnsi="Arial" w:cs="Arial"/>
                <w:sz w:val="24"/>
                <w:szCs w:val="24"/>
                <w:lang w:val="en-IN"/>
              </w:rPr>
              <w:t>47</w:t>
            </w:r>
          </w:p>
        </w:tc>
      </w:tr>
      <w:tr w:rsidR="00756390" w14:paraId="28016A06" w14:textId="77777777" w:rsidTr="00756390">
        <w:trPr>
          <w:trHeight w:val="713"/>
        </w:trPr>
        <w:tc>
          <w:tcPr>
            <w:tcW w:w="2322" w:type="dxa"/>
          </w:tcPr>
          <w:p w14:paraId="3233DE9F" w14:textId="48F7A648" w:rsidR="00756390" w:rsidRDefault="00756390" w:rsidP="009F7E4E">
            <w:pPr>
              <w:spacing w:line="360" w:lineRule="auto"/>
              <w:rPr>
                <w:rFonts w:ascii="Arial" w:hAnsi="Arial" w:cs="Arial"/>
                <w:sz w:val="24"/>
                <w:szCs w:val="24"/>
                <w:lang w:val="en-IN"/>
              </w:rPr>
            </w:pPr>
            <w:r w:rsidRPr="00756390">
              <w:rPr>
                <w:rFonts w:ascii="Arial" w:hAnsi="Arial" w:cs="Arial"/>
                <w:sz w:val="24"/>
                <w:szCs w:val="24"/>
                <w:lang w:val="en-IN"/>
              </w:rPr>
              <w:t>High Cohesion Modules</w:t>
            </w:r>
          </w:p>
        </w:tc>
        <w:tc>
          <w:tcPr>
            <w:tcW w:w="2322" w:type="dxa"/>
          </w:tcPr>
          <w:p w14:paraId="0AF04DB0" w14:textId="78EA35EC" w:rsidR="00756390" w:rsidRDefault="00756390" w:rsidP="009F7E4E">
            <w:pPr>
              <w:spacing w:line="360" w:lineRule="auto"/>
              <w:rPr>
                <w:rFonts w:ascii="Arial" w:hAnsi="Arial" w:cs="Arial"/>
                <w:sz w:val="24"/>
                <w:szCs w:val="24"/>
                <w:lang w:val="en-IN"/>
              </w:rPr>
            </w:pPr>
            <w:r>
              <w:rPr>
                <w:rFonts w:ascii="Arial" w:hAnsi="Arial" w:cs="Arial"/>
                <w:sz w:val="24"/>
                <w:szCs w:val="24"/>
                <w:lang w:val="en-IN"/>
              </w:rPr>
              <w:t>33</w:t>
            </w:r>
          </w:p>
        </w:tc>
        <w:tc>
          <w:tcPr>
            <w:tcW w:w="2322" w:type="dxa"/>
          </w:tcPr>
          <w:p w14:paraId="3FE10DD6" w14:textId="38606D4D" w:rsidR="00756390" w:rsidRDefault="00756390" w:rsidP="009F7E4E">
            <w:pPr>
              <w:spacing w:line="360" w:lineRule="auto"/>
              <w:rPr>
                <w:rFonts w:ascii="Arial" w:hAnsi="Arial" w:cs="Arial"/>
                <w:sz w:val="24"/>
                <w:szCs w:val="24"/>
                <w:lang w:val="en-IN"/>
              </w:rPr>
            </w:pPr>
            <w:r>
              <w:rPr>
                <w:rFonts w:ascii="Arial" w:hAnsi="Arial" w:cs="Arial"/>
                <w:sz w:val="24"/>
                <w:szCs w:val="24"/>
                <w:lang w:val="en-IN"/>
              </w:rPr>
              <w:t>64</w:t>
            </w:r>
          </w:p>
        </w:tc>
        <w:tc>
          <w:tcPr>
            <w:tcW w:w="2322" w:type="dxa"/>
          </w:tcPr>
          <w:p w14:paraId="37DCADB9" w14:textId="064A7F2A" w:rsidR="00756390" w:rsidRDefault="00756390" w:rsidP="009F7E4E">
            <w:pPr>
              <w:spacing w:line="360" w:lineRule="auto"/>
              <w:rPr>
                <w:rFonts w:ascii="Arial" w:hAnsi="Arial" w:cs="Arial"/>
                <w:sz w:val="24"/>
                <w:szCs w:val="24"/>
                <w:lang w:val="en-IN"/>
              </w:rPr>
            </w:pPr>
            <w:r>
              <w:rPr>
                <w:rFonts w:ascii="Arial" w:hAnsi="Arial" w:cs="Arial"/>
                <w:sz w:val="24"/>
                <w:szCs w:val="24"/>
                <w:lang w:val="en-IN"/>
              </w:rPr>
              <w:t>12</w:t>
            </w:r>
          </w:p>
        </w:tc>
      </w:tr>
      <w:tr w:rsidR="00756390" w14:paraId="4B64D4B8" w14:textId="77777777" w:rsidTr="00756390">
        <w:trPr>
          <w:trHeight w:val="713"/>
        </w:trPr>
        <w:tc>
          <w:tcPr>
            <w:tcW w:w="2322" w:type="dxa"/>
          </w:tcPr>
          <w:p w14:paraId="594D3D86" w14:textId="149F22C3" w:rsidR="00756390" w:rsidRDefault="00756390" w:rsidP="009F7E4E">
            <w:pPr>
              <w:spacing w:line="360" w:lineRule="auto"/>
              <w:rPr>
                <w:rFonts w:ascii="Arial" w:hAnsi="Arial" w:cs="Arial"/>
                <w:sz w:val="24"/>
                <w:szCs w:val="24"/>
                <w:lang w:val="en-IN"/>
              </w:rPr>
            </w:pPr>
            <w:r w:rsidRPr="00756390">
              <w:rPr>
                <w:rFonts w:ascii="Arial" w:hAnsi="Arial" w:cs="Arial"/>
                <w:sz w:val="24"/>
                <w:szCs w:val="24"/>
              </w:rPr>
              <w:t>Low Cohesion Modules</w:t>
            </w:r>
          </w:p>
        </w:tc>
        <w:tc>
          <w:tcPr>
            <w:tcW w:w="2322" w:type="dxa"/>
          </w:tcPr>
          <w:p w14:paraId="033E1340" w14:textId="5589B036" w:rsidR="00756390" w:rsidRDefault="00756390" w:rsidP="009F7E4E">
            <w:pPr>
              <w:spacing w:line="360" w:lineRule="auto"/>
              <w:rPr>
                <w:rFonts w:ascii="Arial" w:hAnsi="Arial" w:cs="Arial"/>
                <w:sz w:val="24"/>
                <w:szCs w:val="24"/>
                <w:lang w:val="en-IN"/>
              </w:rPr>
            </w:pPr>
            <w:r>
              <w:rPr>
                <w:rFonts w:ascii="Arial" w:hAnsi="Arial" w:cs="Arial"/>
                <w:sz w:val="24"/>
                <w:szCs w:val="24"/>
                <w:lang w:val="en-IN"/>
              </w:rPr>
              <w:t>16</w:t>
            </w:r>
          </w:p>
        </w:tc>
        <w:tc>
          <w:tcPr>
            <w:tcW w:w="2322" w:type="dxa"/>
          </w:tcPr>
          <w:p w14:paraId="7F75425B" w14:textId="561149F4" w:rsidR="00756390" w:rsidRDefault="00756390" w:rsidP="009F7E4E">
            <w:pPr>
              <w:spacing w:line="360" w:lineRule="auto"/>
              <w:rPr>
                <w:rFonts w:ascii="Arial" w:hAnsi="Arial" w:cs="Arial"/>
                <w:sz w:val="24"/>
                <w:szCs w:val="24"/>
                <w:lang w:val="en-IN"/>
              </w:rPr>
            </w:pPr>
            <w:r>
              <w:rPr>
                <w:rFonts w:ascii="Arial" w:hAnsi="Arial" w:cs="Arial"/>
                <w:sz w:val="24"/>
                <w:szCs w:val="24"/>
                <w:lang w:val="en-IN"/>
              </w:rPr>
              <w:t>49</w:t>
            </w:r>
          </w:p>
        </w:tc>
        <w:tc>
          <w:tcPr>
            <w:tcW w:w="2322" w:type="dxa"/>
          </w:tcPr>
          <w:p w14:paraId="507FA189" w14:textId="76DE1A1E" w:rsidR="00756390" w:rsidRDefault="00756390" w:rsidP="009F7E4E">
            <w:pPr>
              <w:spacing w:line="360" w:lineRule="auto"/>
              <w:rPr>
                <w:rFonts w:ascii="Arial" w:hAnsi="Arial" w:cs="Arial"/>
                <w:sz w:val="24"/>
                <w:szCs w:val="24"/>
                <w:lang w:val="en-IN"/>
              </w:rPr>
            </w:pPr>
            <w:r>
              <w:rPr>
                <w:rFonts w:ascii="Arial" w:hAnsi="Arial" w:cs="Arial"/>
                <w:sz w:val="24"/>
                <w:szCs w:val="24"/>
                <w:lang w:val="en-IN"/>
              </w:rPr>
              <w:t>35</w:t>
            </w:r>
          </w:p>
        </w:tc>
      </w:tr>
      <w:tr w:rsidR="00756390" w14:paraId="40CC85AB" w14:textId="77777777" w:rsidTr="00756390">
        <w:trPr>
          <w:trHeight w:val="734"/>
        </w:trPr>
        <w:tc>
          <w:tcPr>
            <w:tcW w:w="2322" w:type="dxa"/>
          </w:tcPr>
          <w:p w14:paraId="76416969" w14:textId="0D5568BA" w:rsidR="00756390" w:rsidRDefault="00756390" w:rsidP="009F7E4E">
            <w:pPr>
              <w:spacing w:line="360" w:lineRule="auto"/>
              <w:rPr>
                <w:rFonts w:ascii="Arial" w:hAnsi="Arial" w:cs="Arial"/>
                <w:sz w:val="24"/>
                <w:szCs w:val="24"/>
                <w:lang w:val="en-IN"/>
              </w:rPr>
            </w:pPr>
            <w:r w:rsidRPr="00756390">
              <w:rPr>
                <w:rFonts w:ascii="Arial" w:hAnsi="Arial" w:cs="Arial"/>
                <w:sz w:val="24"/>
                <w:szCs w:val="24"/>
              </w:rPr>
              <w:t>Fan-In Connections</w:t>
            </w:r>
          </w:p>
        </w:tc>
        <w:tc>
          <w:tcPr>
            <w:tcW w:w="2322" w:type="dxa"/>
          </w:tcPr>
          <w:p w14:paraId="4675E7CA" w14:textId="0AF2639A" w:rsidR="00756390" w:rsidRDefault="00756390" w:rsidP="009F7E4E">
            <w:pPr>
              <w:spacing w:line="360" w:lineRule="auto"/>
              <w:rPr>
                <w:rFonts w:ascii="Arial" w:hAnsi="Arial" w:cs="Arial"/>
                <w:sz w:val="24"/>
                <w:szCs w:val="24"/>
                <w:lang w:val="en-IN"/>
              </w:rPr>
            </w:pPr>
            <w:r>
              <w:rPr>
                <w:rFonts w:ascii="Arial" w:hAnsi="Arial" w:cs="Arial"/>
                <w:sz w:val="24"/>
                <w:szCs w:val="24"/>
                <w:lang w:val="en-IN"/>
              </w:rPr>
              <w:t>138</w:t>
            </w:r>
          </w:p>
        </w:tc>
        <w:tc>
          <w:tcPr>
            <w:tcW w:w="2322" w:type="dxa"/>
          </w:tcPr>
          <w:p w14:paraId="344A19F5" w14:textId="203A685D" w:rsidR="00756390" w:rsidRDefault="00756390" w:rsidP="009F7E4E">
            <w:pPr>
              <w:spacing w:line="360" w:lineRule="auto"/>
              <w:rPr>
                <w:rFonts w:ascii="Arial" w:hAnsi="Arial" w:cs="Arial"/>
                <w:sz w:val="24"/>
                <w:szCs w:val="24"/>
                <w:lang w:val="en-IN"/>
              </w:rPr>
            </w:pPr>
            <w:r>
              <w:rPr>
                <w:rFonts w:ascii="Arial" w:hAnsi="Arial" w:cs="Arial"/>
                <w:sz w:val="24"/>
                <w:szCs w:val="24"/>
                <w:lang w:val="en-IN"/>
              </w:rPr>
              <w:t>65</w:t>
            </w:r>
          </w:p>
        </w:tc>
        <w:tc>
          <w:tcPr>
            <w:tcW w:w="2322" w:type="dxa"/>
          </w:tcPr>
          <w:p w14:paraId="19D2A339" w14:textId="22A80CC8" w:rsidR="00756390" w:rsidRDefault="00756390" w:rsidP="009F7E4E">
            <w:pPr>
              <w:spacing w:line="360" w:lineRule="auto"/>
              <w:rPr>
                <w:rFonts w:ascii="Arial" w:hAnsi="Arial" w:cs="Arial"/>
                <w:sz w:val="24"/>
                <w:szCs w:val="24"/>
                <w:lang w:val="en-IN"/>
              </w:rPr>
            </w:pPr>
            <w:r>
              <w:rPr>
                <w:rFonts w:ascii="Arial" w:hAnsi="Arial" w:cs="Arial"/>
                <w:sz w:val="24"/>
                <w:szCs w:val="24"/>
                <w:lang w:val="en-IN"/>
              </w:rPr>
              <w:t>100</w:t>
            </w:r>
          </w:p>
        </w:tc>
      </w:tr>
      <w:tr w:rsidR="00756390" w14:paraId="4F3E4125" w14:textId="77777777" w:rsidTr="00756390">
        <w:trPr>
          <w:trHeight w:val="713"/>
        </w:trPr>
        <w:tc>
          <w:tcPr>
            <w:tcW w:w="2322" w:type="dxa"/>
          </w:tcPr>
          <w:p w14:paraId="0130C14C" w14:textId="4128A836" w:rsidR="00756390" w:rsidRDefault="00756390" w:rsidP="009F7E4E">
            <w:pPr>
              <w:spacing w:line="360" w:lineRule="auto"/>
              <w:rPr>
                <w:rFonts w:ascii="Arial" w:hAnsi="Arial" w:cs="Arial"/>
                <w:sz w:val="24"/>
                <w:szCs w:val="24"/>
                <w:lang w:val="en-IN"/>
              </w:rPr>
            </w:pPr>
            <w:r w:rsidRPr="00756390">
              <w:rPr>
                <w:rFonts w:ascii="Arial" w:hAnsi="Arial" w:cs="Arial"/>
                <w:sz w:val="24"/>
                <w:szCs w:val="24"/>
                <w:lang w:val="en-IN"/>
              </w:rPr>
              <w:t>Fan-Out Connections</w:t>
            </w:r>
          </w:p>
        </w:tc>
        <w:tc>
          <w:tcPr>
            <w:tcW w:w="2322" w:type="dxa"/>
          </w:tcPr>
          <w:p w14:paraId="467441B9" w14:textId="2FF2FC90" w:rsidR="00756390" w:rsidRDefault="00756390" w:rsidP="009F7E4E">
            <w:pPr>
              <w:spacing w:line="360" w:lineRule="auto"/>
              <w:rPr>
                <w:rFonts w:ascii="Arial" w:hAnsi="Arial" w:cs="Arial"/>
                <w:sz w:val="24"/>
                <w:szCs w:val="24"/>
                <w:lang w:val="en-IN"/>
              </w:rPr>
            </w:pPr>
            <w:r>
              <w:rPr>
                <w:rFonts w:ascii="Arial" w:hAnsi="Arial" w:cs="Arial"/>
                <w:sz w:val="24"/>
                <w:szCs w:val="24"/>
                <w:lang w:val="en-IN"/>
              </w:rPr>
              <w:t>85</w:t>
            </w:r>
          </w:p>
        </w:tc>
        <w:tc>
          <w:tcPr>
            <w:tcW w:w="2322" w:type="dxa"/>
          </w:tcPr>
          <w:p w14:paraId="750A2A20" w14:textId="718A821B" w:rsidR="00756390" w:rsidRDefault="00756390" w:rsidP="009F7E4E">
            <w:pPr>
              <w:spacing w:line="360" w:lineRule="auto"/>
              <w:rPr>
                <w:rFonts w:ascii="Arial" w:hAnsi="Arial" w:cs="Arial"/>
                <w:sz w:val="24"/>
                <w:szCs w:val="24"/>
                <w:lang w:val="en-IN"/>
              </w:rPr>
            </w:pPr>
            <w:r>
              <w:rPr>
                <w:rFonts w:ascii="Arial" w:hAnsi="Arial" w:cs="Arial"/>
                <w:sz w:val="24"/>
                <w:szCs w:val="24"/>
                <w:lang w:val="en-IN"/>
              </w:rPr>
              <w:t>72</w:t>
            </w:r>
          </w:p>
        </w:tc>
        <w:tc>
          <w:tcPr>
            <w:tcW w:w="2322" w:type="dxa"/>
          </w:tcPr>
          <w:p w14:paraId="21FF03B7" w14:textId="0A830B0B" w:rsidR="00756390" w:rsidRDefault="00756390" w:rsidP="009F7E4E">
            <w:pPr>
              <w:spacing w:line="360" w:lineRule="auto"/>
              <w:rPr>
                <w:rFonts w:ascii="Arial" w:hAnsi="Arial" w:cs="Arial"/>
                <w:sz w:val="24"/>
                <w:szCs w:val="24"/>
                <w:lang w:val="en-IN"/>
              </w:rPr>
            </w:pPr>
            <w:r>
              <w:rPr>
                <w:rFonts w:ascii="Arial" w:hAnsi="Arial" w:cs="Arial"/>
                <w:sz w:val="24"/>
                <w:szCs w:val="24"/>
                <w:lang w:val="en-IN"/>
              </w:rPr>
              <w:t>37</w:t>
            </w:r>
          </w:p>
        </w:tc>
      </w:tr>
    </w:tbl>
    <w:p w14:paraId="168B46C8" w14:textId="77777777" w:rsidR="00756390" w:rsidRDefault="00756390" w:rsidP="009F5756">
      <w:pPr>
        <w:spacing w:line="360" w:lineRule="auto"/>
        <w:jc w:val="both"/>
        <w:rPr>
          <w:rFonts w:ascii="Arial" w:hAnsi="Arial" w:cs="Arial"/>
          <w:sz w:val="24"/>
          <w:szCs w:val="24"/>
          <w:lang w:val="en-IN"/>
        </w:rPr>
      </w:pPr>
    </w:p>
    <w:p w14:paraId="13B736C9" w14:textId="77777777" w:rsidR="007E1345" w:rsidRDefault="007E1345" w:rsidP="001921A0">
      <w:pPr>
        <w:spacing w:line="360" w:lineRule="auto"/>
        <w:jc w:val="both"/>
        <w:rPr>
          <w:rFonts w:ascii="Arial" w:hAnsi="Arial" w:cs="Arial"/>
          <w:sz w:val="24"/>
          <w:szCs w:val="24"/>
          <w:lang w:val="en-IN"/>
        </w:rPr>
      </w:pPr>
    </w:p>
    <w:p w14:paraId="0F1D971D" w14:textId="62B6A3CF" w:rsidR="001921A0" w:rsidRPr="00D245C5" w:rsidRDefault="001921A0" w:rsidP="001921A0">
      <w:pPr>
        <w:spacing w:line="360" w:lineRule="auto"/>
        <w:jc w:val="both"/>
        <w:rPr>
          <w:rFonts w:ascii="Arial" w:hAnsi="Arial" w:cs="Arial"/>
          <w:b/>
          <w:bCs/>
          <w:sz w:val="24"/>
          <w:szCs w:val="24"/>
          <w:lang w:val="en-IN"/>
        </w:rPr>
      </w:pPr>
      <w:r w:rsidRPr="00D245C5">
        <w:rPr>
          <w:rFonts w:ascii="Arial" w:hAnsi="Arial" w:cs="Arial"/>
          <w:b/>
          <w:bCs/>
          <w:sz w:val="24"/>
          <w:szCs w:val="24"/>
          <w:lang w:val="en-IN"/>
        </w:rPr>
        <w:lastRenderedPageBreak/>
        <w:t>Comparative Insights</w:t>
      </w:r>
      <w:r w:rsidRPr="00D245C5">
        <w:rPr>
          <w:rFonts w:ascii="Arial" w:hAnsi="Arial" w:cs="Arial"/>
          <w:b/>
          <w:bCs/>
          <w:sz w:val="24"/>
          <w:szCs w:val="24"/>
          <w:lang w:val="en-IN"/>
        </w:rPr>
        <w:t>:</w:t>
      </w:r>
    </w:p>
    <w:p w14:paraId="59ACD00B" w14:textId="465C1FBE" w:rsidR="00756390" w:rsidRDefault="001921A0" w:rsidP="001921A0">
      <w:pPr>
        <w:spacing w:line="360" w:lineRule="auto"/>
        <w:jc w:val="both"/>
        <w:rPr>
          <w:rFonts w:ascii="Arial" w:hAnsi="Arial" w:cs="Arial"/>
          <w:sz w:val="24"/>
          <w:szCs w:val="24"/>
          <w:lang w:val="en-IN"/>
        </w:rPr>
      </w:pPr>
      <w:r w:rsidRPr="001921A0">
        <w:rPr>
          <w:rFonts w:ascii="Arial" w:hAnsi="Arial" w:cs="Arial"/>
          <w:sz w:val="24"/>
          <w:szCs w:val="24"/>
          <w:lang w:val="en-IN"/>
        </w:rPr>
        <w:t>Web Development Domain</w:t>
      </w:r>
      <w:r>
        <w:rPr>
          <w:rFonts w:ascii="Arial" w:hAnsi="Arial" w:cs="Arial"/>
          <w:sz w:val="24"/>
          <w:szCs w:val="24"/>
          <w:lang w:val="en-IN"/>
        </w:rPr>
        <w:t>:</w:t>
      </w:r>
    </w:p>
    <w:p w14:paraId="7D031B5C" w14:textId="77777777" w:rsidR="001921A0" w:rsidRPr="001921A0" w:rsidRDefault="001921A0" w:rsidP="001921A0">
      <w:pPr>
        <w:spacing w:line="360" w:lineRule="auto"/>
        <w:jc w:val="both"/>
        <w:rPr>
          <w:rFonts w:ascii="Arial" w:hAnsi="Arial" w:cs="Arial"/>
          <w:sz w:val="24"/>
          <w:szCs w:val="24"/>
          <w:lang w:val="en-IN"/>
        </w:rPr>
      </w:pPr>
      <w:r w:rsidRPr="001921A0">
        <w:rPr>
          <w:rFonts w:ascii="Arial" w:hAnsi="Arial" w:cs="Arial"/>
          <w:sz w:val="24"/>
          <w:szCs w:val="24"/>
          <w:lang w:val="en-IN"/>
        </w:rPr>
        <w:t>Strengths: Task-specific modular frameworks and strong cohesiveness.</w:t>
      </w:r>
    </w:p>
    <w:p w14:paraId="7CD9395C" w14:textId="7B3D898F" w:rsidR="001921A0" w:rsidRDefault="001921A0" w:rsidP="001921A0">
      <w:pPr>
        <w:spacing w:line="360" w:lineRule="auto"/>
        <w:jc w:val="both"/>
        <w:rPr>
          <w:rFonts w:ascii="Arial" w:hAnsi="Arial" w:cs="Arial"/>
          <w:sz w:val="24"/>
          <w:szCs w:val="24"/>
          <w:lang w:val="en-IN"/>
        </w:rPr>
      </w:pPr>
      <w:r w:rsidRPr="001921A0">
        <w:rPr>
          <w:rFonts w:ascii="Arial" w:hAnsi="Arial" w:cs="Arial"/>
          <w:sz w:val="24"/>
          <w:szCs w:val="24"/>
          <w:lang w:val="en-IN"/>
        </w:rPr>
        <w:t>Weaknesses: Dependencies on external libraries and frameworks result in high coupling.</w:t>
      </w:r>
    </w:p>
    <w:p w14:paraId="0A901E52" w14:textId="662AAAF3" w:rsidR="00D51D6E" w:rsidRDefault="00D51D6E" w:rsidP="001921A0">
      <w:pPr>
        <w:spacing w:line="360" w:lineRule="auto"/>
        <w:jc w:val="both"/>
        <w:rPr>
          <w:rFonts w:ascii="Arial" w:hAnsi="Arial" w:cs="Arial"/>
          <w:sz w:val="24"/>
          <w:szCs w:val="24"/>
          <w:lang w:val="en-IN"/>
        </w:rPr>
      </w:pPr>
      <w:r w:rsidRPr="00D51D6E">
        <w:rPr>
          <w:rFonts w:ascii="Arial" w:hAnsi="Arial" w:cs="Arial"/>
          <w:sz w:val="24"/>
          <w:szCs w:val="24"/>
          <w:lang w:val="en-IN"/>
        </w:rPr>
        <w:t>Data Analysis Domain</w:t>
      </w:r>
      <w:r>
        <w:rPr>
          <w:rFonts w:ascii="Arial" w:hAnsi="Arial" w:cs="Arial"/>
          <w:sz w:val="24"/>
          <w:szCs w:val="24"/>
          <w:lang w:val="en-IN"/>
        </w:rPr>
        <w:t>:</w:t>
      </w:r>
    </w:p>
    <w:p w14:paraId="04CDB7B4" w14:textId="77777777" w:rsidR="00D51D6E" w:rsidRPr="00D51D6E" w:rsidRDefault="00D51D6E" w:rsidP="00D51D6E">
      <w:pPr>
        <w:spacing w:line="360" w:lineRule="auto"/>
        <w:jc w:val="both"/>
        <w:rPr>
          <w:rFonts w:ascii="Arial" w:hAnsi="Arial" w:cs="Arial"/>
          <w:sz w:val="24"/>
          <w:szCs w:val="24"/>
          <w:lang w:val="en-IN"/>
        </w:rPr>
      </w:pPr>
      <w:r w:rsidRPr="00D51D6E">
        <w:rPr>
          <w:rFonts w:ascii="Arial" w:hAnsi="Arial" w:cs="Arial"/>
          <w:sz w:val="24"/>
          <w:szCs w:val="24"/>
          <w:lang w:val="en-IN"/>
        </w:rPr>
        <w:t>Strengths: Independent module interactions are indicated by low coupling.</w:t>
      </w:r>
    </w:p>
    <w:p w14:paraId="5BC81F46" w14:textId="630D3042" w:rsidR="00D51D6E" w:rsidRDefault="00D51D6E" w:rsidP="00D51D6E">
      <w:pPr>
        <w:spacing w:line="360" w:lineRule="auto"/>
        <w:jc w:val="both"/>
        <w:rPr>
          <w:rFonts w:ascii="Arial" w:hAnsi="Arial" w:cs="Arial"/>
          <w:sz w:val="24"/>
          <w:szCs w:val="24"/>
          <w:lang w:val="en-IN"/>
        </w:rPr>
      </w:pPr>
      <w:r w:rsidRPr="00D51D6E">
        <w:rPr>
          <w:rFonts w:ascii="Arial" w:hAnsi="Arial" w:cs="Arial"/>
          <w:sz w:val="24"/>
          <w:szCs w:val="24"/>
          <w:lang w:val="en-IN"/>
        </w:rPr>
        <w:t>Weaknesses: Less cohesiveness, frequently brought on by different functional needs.</w:t>
      </w:r>
    </w:p>
    <w:p w14:paraId="166A1153" w14:textId="77777777" w:rsidR="00E95D2C" w:rsidRDefault="00E95D2C" w:rsidP="00D51D6E">
      <w:pPr>
        <w:spacing w:line="360" w:lineRule="auto"/>
        <w:jc w:val="both"/>
        <w:rPr>
          <w:rFonts w:ascii="Arial" w:hAnsi="Arial" w:cs="Arial"/>
          <w:sz w:val="24"/>
          <w:szCs w:val="24"/>
          <w:lang w:val="en-IN"/>
        </w:rPr>
      </w:pPr>
    </w:p>
    <w:p w14:paraId="4524C3F8" w14:textId="754FD656" w:rsidR="00E95D2C" w:rsidRPr="00BE1F55" w:rsidRDefault="00E95D2C" w:rsidP="00D51D6E">
      <w:pPr>
        <w:spacing w:line="360" w:lineRule="auto"/>
        <w:jc w:val="both"/>
        <w:rPr>
          <w:rFonts w:ascii="Arial" w:hAnsi="Arial" w:cs="Arial"/>
          <w:b/>
          <w:bCs/>
          <w:sz w:val="24"/>
          <w:szCs w:val="24"/>
          <w:lang w:val="en-IN"/>
        </w:rPr>
      </w:pPr>
      <w:r w:rsidRPr="00BE1F55">
        <w:rPr>
          <w:rFonts w:ascii="Arial" w:hAnsi="Arial" w:cs="Arial"/>
          <w:b/>
          <w:bCs/>
          <w:sz w:val="24"/>
          <w:szCs w:val="24"/>
          <w:lang w:val="en-IN"/>
        </w:rPr>
        <w:t>Implications</w:t>
      </w:r>
      <w:r w:rsidRPr="00BE1F55">
        <w:rPr>
          <w:rFonts w:ascii="Arial" w:hAnsi="Arial" w:cs="Arial"/>
          <w:b/>
          <w:bCs/>
          <w:sz w:val="24"/>
          <w:szCs w:val="24"/>
          <w:lang w:val="en-IN"/>
        </w:rPr>
        <w:t>:</w:t>
      </w:r>
    </w:p>
    <w:p w14:paraId="25AF2964" w14:textId="77777777" w:rsidR="00E95D2C" w:rsidRPr="00E95D2C" w:rsidRDefault="00E95D2C" w:rsidP="00E95D2C">
      <w:pPr>
        <w:spacing w:line="360" w:lineRule="auto"/>
        <w:jc w:val="both"/>
        <w:rPr>
          <w:rFonts w:ascii="Arial" w:hAnsi="Arial" w:cs="Arial"/>
          <w:sz w:val="24"/>
          <w:szCs w:val="24"/>
          <w:lang w:val="en-IN"/>
        </w:rPr>
      </w:pPr>
      <w:r w:rsidRPr="00E95D2C">
        <w:rPr>
          <w:rFonts w:ascii="Arial" w:hAnsi="Arial" w:cs="Arial"/>
          <w:sz w:val="24"/>
          <w:szCs w:val="24"/>
          <w:lang w:val="en-IN"/>
        </w:rPr>
        <w:t>Web developers should minimize their dependence on external dependencies in order to reduce entanglement.</w:t>
      </w:r>
    </w:p>
    <w:p w14:paraId="030996F9" w14:textId="4BD3B21A" w:rsidR="00E95D2C" w:rsidRDefault="00E95D2C" w:rsidP="00E95D2C">
      <w:pPr>
        <w:spacing w:line="360" w:lineRule="auto"/>
        <w:jc w:val="both"/>
        <w:rPr>
          <w:rFonts w:ascii="Arial" w:hAnsi="Arial" w:cs="Arial"/>
          <w:sz w:val="24"/>
          <w:szCs w:val="24"/>
          <w:lang w:val="en-IN"/>
        </w:rPr>
      </w:pPr>
      <w:r w:rsidRPr="00E95D2C">
        <w:rPr>
          <w:rFonts w:ascii="Arial" w:hAnsi="Arial" w:cs="Arial"/>
          <w:sz w:val="24"/>
          <w:szCs w:val="24"/>
          <w:lang w:val="en-IN"/>
        </w:rPr>
        <w:t>More targeted modular designs might be employed in data analysis initiatives to increase coherence.</w:t>
      </w:r>
    </w:p>
    <w:p w14:paraId="60A8FD89" w14:textId="77777777" w:rsidR="002043B4" w:rsidRDefault="002043B4" w:rsidP="00E95D2C">
      <w:pPr>
        <w:spacing w:line="360" w:lineRule="auto"/>
        <w:jc w:val="both"/>
        <w:rPr>
          <w:rFonts w:ascii="Arial" w:hAnsi="Arial" w:cs="Arial"/>
          <w:sz w:val="24"/>
          <w:szCs w:val="24"/>
          <w:lang w:val="en-IN"/>
        </w:rPr>
      </w:pPr>
    </w:p>
    <w:p w14:paraId="582A316D" w14:textId="0D7666FE" w:rsidR="002043B4" w:rsidRPr="0097715B" w:rsidRDefault="002043B4" w:rsidP="00E95D2C">
      <w:pPr>
        <w:spacing w:line="360" w:lineRule="auto"/>
        <w:jc w:val="both"/>
        <w:rPr>
          <w:rFonts w:ascii="Arial" w:hAnsi="Arial" w:cs="Arial"/>
          <w:b/>
          <w:bCs/>
          <w:sz w:val="24"/>
          <w:szCs w:val="24"/>
        </w:rPr>
      </w:pPr>
      <w:r w:rsidRPr="0097715B">
        <w:rPr>
          <w:rFonts w:ascii="Arial" w:hAnsi="Arial" w:cs="Arial"/>
          <w:b/>
          <w:bCs/>
          <w:sz w:val="24"/>
          <w:szCs w:val="24"/>
        </w:rPr>
        <w:t>Conclusion</w:t>
      </w:r>
      <w:r w:rsidRPr="0097715B">
        <w:rPr>
          <w:rFonts w:ascii="Arial" w:hAnsi="Arial" w:cs="Arial"/>
          <w:b/>
          <w:bCs/>
          <w:sz w:val="24"/>
          <w:szCs w:val="24"/>
        </w:rPr>
        <w:t>:</w:t>
      </w:r>
    </w:p>
    <w:p w14:paraId="1C8B3082" w14:textId="2E7FF9C9" w:rsidR="002043B4" w:rsidRDefault="002043B4" w:rsidP="00E95D2C">
      <w:pPr>
        <w:spacing w:line="360" w:lineRule="auto"/>
        <w:jc w:val="both"/>
        <w:rPr>
          <w:rFonts w:ascii="Arial" w:hAnsi="Arial" w:cs="Arial"/>
          <w:sz w:val="24"/>
          <w:szCs w:val="24"/>
          <w:lang w:val="en-IN"/>
        </w:rPr>
      </w:pPr>
      <w:r w:rsidRPr="002043B4">
        <w:rPr>
          <w:rFonts w:ascii="Arial" w:hAnsi="Arial" w:cs="Arial"/>
          <w:sz w:val="24"/>
          <w:szCs w:val="24"/>
          <w:lang w:val="en-IN"/>
        </w:rPr>
        <w:t>This study used the Flask, Markdown, and Requests Python projects to assess program modularity in the fields of web development and data analysis. According to the study, web development projects have more modules but greater cohesiveness because of the higher coupling caused by framework dependencies. Data analysis projects, on the other hand, showed less coherence and poorer coupling, which reflected their functional variety. These results provide insights for enhancing software quality and highlight the need of creating modular architectures that are suited to domain-specific requirements. Larger datasets and automated technologies for improving modularity can be explored in future studies.</w:t>
      </w:r>
    </w:p>
    <w:p w14:paraId="39C16A26" w14:textId="77777777" w:rsidR="00FF75D5" w:rsidRDefault="00FF75D5" w:rsidP="00E95D2C">
      <w:pPr>
        <w:spacing w:line="360" w:lineRule="auto"/>
        <w:jc w:val="both"/>
        <w:rPr>
          <w:rFonts w:ascii="Arial" w:hAnsi="Arial" w:cs="Arial"/>
          <w:sz w:val="24"/>
          <w:szCs w:val="24"/>
          <w:lang w:val="en-IN"/>
        </w:rPr>
      </w:pPr>
    </w:p>
    <w:p w14:paraId="5F9A5FA1" w14:textId="77777777" w:rsidR="00782336" w:rsidRDefault="00782336" w:rsidP="009F5756">
      <w:pPr>
        <w:spacing w:line="360" w:lineRule="auto"/>
        <w:jc w:val="both"/>
        <w:rPr>
          <w:rFonts w:ascii="Arial" w:hAnsi="Arial" w:cs="Arial"/>
          <w:sz w:val="24"/>
          <w:szCs w:val="24"/>
          <w:lang w:val="en-IN"/>
        </w:rPr>
      </w:pPr>
    </w:p>
    <w:p w14:paraId="1A8E299B" w14:textId="0B7B56A2" w:rsidR="00AA02BE" w:rsidRPr="00AE504A" w:rsidRDefault="00AA02BE" w:rsidP="009F5756">
      <w:pPr>
        <w:spacing w:line="360" w:lineRule="auto"/>
        <w:jc w:val="both"/>
        <w:rPr>
          <w:rFonts w:ascii="Arial" w:hAnsi="Arial" w:cs="Arial"/>
          <w:b/>
          <w:bCs/>
          <w:sz w:val="24"/>
          <w:szCs w:val="24"/>
          <w:lang w:val="en-IN"/>
        </w:rPr>
      </w:pPr>
      <w:r w:rsidRPr="00AE504A">
        <w:rPr>
          <w:rFonts w:ascii="Arial" w:hAnsi="Arial" w:cs="Arial"/>
          <w:b/>
          <w:bCs/>
          <w:sz w:val="24"/>
          <w:szCs w:val="24"/>
          <w:lang w:val="en-IN"/>
        </w:rPr>
        <w:lastRenderedPageBreak/>
        <w:t>References:</w:t>
      </w:r>
    </w:p>
    <w:p w14:paraId="7D70787C" w14:textId="77777777" w:rsidR="00AA02BE" w:rsidRPr="00AA02BE" w:rsidRDefault="00AA02BE" w:rsidP="009F5756">
      <w:pPr>
        <w:spacing w:line="360" w:lineRule="auto"/>
        <w:jc w:val="both"/>
        <w:rPr>
          <w:rFonts w:ascii="Arial" w:hAnsi="Arial" w:cs="Arial"/>
          <w:sz w:val="24"/>
          <w:szCs w:val="24"/>
          <w:lang w:val="en-IN"/>
        </w:rPr>
      </w:pPr>
      <w:r w:rsidRPr="00AA02BE">
        <w:rPr>
          <w:rFonts w:ascii="Arial" w:hAnsi="Arial" w:cs="Arial"/>
          <w:sz w:val="24"/>
          <w:szCs w:val="24"/>
          <w:lang w:val="en-IN"/>
        </w:rPr>
        <w:t>Bieman, J., &amp; Kang, B. (1995). Cohesion and Coupling Metrics in Object-Oriented Systems. IEEE Transactions on Software Engineering.</w:t>
      </w:r>
    </w:p>
    <w:p w14:paraId="5ECB2E72" w14:textId="77777777" w:rsidR="00AA02BE" w:rsidRPr="00AA02BE" w:rsidRDefault="00AA02BE" w:rsidP="009F5756">
      <w:pPr>
        <w:spacing w:line="360" w:lineRule="auto"/>
        <w:jc w:val="both"/>
        <w:rPr>
          <w:rFonts w:ascii="Arial" w:hAnsi="Arial" w:cs="Arial"/>
          <w:sz w:val="24"/>
          <w:szCs w:val="24"/>
          <w:lang w:val="en-IN"/>
        </w:rPr>
      </w:pPr>
      <w:r w:rsidRPr="00AA02BE">
        <w:rPr>
          <w:rFonts w:ascii="Arial" w:hAnsi="Arial" w:cs="Arial"/>
          <w:sz w:val="24"/>
          <w:szCs w:val="24"/>
          <w:lang w:val="en-IN"/>
        </w:rPr>
        <w:t>Johnson, R., Taylor, M., &amp; Smith, L. (2018). Framework Dependency and Its Impact on Software Quality. International Journal of Web Engineering.</w:t>
      </w:r>
    </w:p>
    <w:p w14:paraId="33C1BFEE" w14:textId="77777777" w:rsidR="00AA02BE" w:rsidRPr="00AA02BE" w:rsidRDefault="00AA02BE" w:rsidP="009F5756">
      <w:pPr>
        <w:spacing w:line="360" w:lineRule="auto"/>
        <w:jc w:val="both"/>
        <w:rPr>
          <w:rFonts w:ascii="Arial" w:hAnsi="Arial" w:cs="Arial"/>
          <w:sz w:val="24"/>
          <w:szCs w:val="24"/>
          <w:lang w:val="en-IN"/>
        </w:rPr>
      </w:pPr>
      <w:r w:rsidRPr="00AA02BE">
        <w:rPr>
          <w:rFonts w:ascii="Arial" w:hAnsi="Arial" w:cs="Arial"/>
          <w:sz w:val="24"/>
          <w:szCs w:val="24"/>
          <w:lang w:val="en-IN"/>
        </w:rPr>
        <w:t>Miller, A., Johnson, P., &amp; Brown, R. (2020). Task-Specific Modularity in Data Analysis Libraries. Journal of Data Science and Programming.</w:t>
      </w:r>
    </w:p>
    <w:p w14:paraId="3060670B" w14:textId="2AECD23F" w:rsidR="00AA02BE" w:rsidRDefault="00AA02BE" w:rsidP="009F5756">
      <w:pPr>
        <w:spacing w:line="360" w:lineRule="auto"/>
        <w:jc w:val="both"/>
        <w:rPr>
          <w:rFonts w:ascii="Arial" w:hAnsi="Arial" w:cs="Arial"/>
          <w:sz w:val="24"/>
          <w:szCs w:val="24"/>
          <w:lang w:val="en-IN"/>
        </w:rPr>
      </w:pPr>
      <w:r w:rsidRPr="00AA02BE">
        <w:rPr>
          <w:rFonts w:ascii="Arial" w:hAnsi="Arial" w:cs="Arial"/>
          <w:sz w:val="24"/>
          <w:szCs w:val="24"/>
          <w:lang w:val="en-IN"/>
        </w:rPr>
        <w:t>Smith, K., &amp; Brown, J. (2021). A Comparative Study of Modularity Across Software Domains. Journal of Software Engineering Practices.</w:t>
      </w:r>
    </w:p>
    <w:p w14:paraId="155D2A47" w14:textId="77777777" w:rsidR="005F5FA3" w:rsidRDefault="005F5FA3" w:rsidP="009F5756">
      <w:pPr>
        <w:spacing w:line="360" w:lineRule="auto"/>
        <w:jc w:val="both"/>
        <w:rPr>
          <w:rFonts w:ascii="Arial" w:hAnsi="Arial" w:cs="Arial"/>
          <w:sz w:val="24"/>
          <w:szCs w:val="24"/>
          <w:lang w:val="en-IN"/>
        </w:rPr>
      </w:pPr>
    </w:p>
    <w:p w14:paraId="75907DA5" w14:textId="77777777" w:rsidR="0070632D" w:rsidRPr="000411FE" w:rsidRDefault="0070632D" w:rsidP="009F5756">
      <w:pPr>
        <w:spacing w:line="360" w:lineRule="auto"/>
        <w:jc w:val="both"/>
        <w:rPr>
          <w:rFonts w:ascii="Arial" w:hAnsi="Arial" w:cs="Arial"/>
          <w:sz w:val="24"/>
          <w:szCs w:val="24"/>
          <w:lang w:val="en-IN"/>
        </w:rPr>
      </w:pPr>
    </w:p>
    <w:p w14:paraId="02806FEC" w14:textId="77777777" w:rsidR="006013E4" w:rsidRPr="000411FE" w:rsidRDefault="006013E4" w:rsidP="009F5756">
      <w:pPr>
        <w:spacing w:line="360" w:lineRule="auto"/>
        <w:jc w:val="both"/>
        <w:rPr>
          <w:rFonts w:ascii="Arial" w:hAnsi="Arial" w:cs="Arial"/>
          <w:sz w:val="24"/>
          <w:szCs w:val="24"/>
          <w:lang w:val="en-IN"/>
        </w:rPr>
      </w:pPr>
    </w:p>
    <w:p w14:paraId="38F7D07D" w14:textId="77777777" w:rsidR="006013E4" w:rsidRPr="000411FE" w:rsidRDefault="006013E4" w:rsidP="009F5756">
      <w:pPr>
        <w:spacing w:line="360" w:lineRule="auto"/>
        <w:jc w:val="both"/>
        <w:rPr>
          <w:rFonts w:ascii="Arial" w:hAnsi="Arial" w:cs="Arial"/>
          <w:sz w:val="24"/>
          <w:szCs w:val="24"/>
          <w:lang w:val="en-IN"/>
        </w:rPr>
      </w:pPr>
    </w:p>
    <w:sectPr w:rsidR="006013E4" w:rsidRPr="000411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090004"/>
    <w:multiLevelType w:val="multilevel"/>
    <w:tmpl w:val="7A04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365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10C"/>
    <w:rsid w:val="00020D51"/>
    <w:rsid w:val="0004084A"/>
    <w:rsid w:val="000411FE"/>
    <w:rsid w:val="000B239C"/>
    <w:rsid w:val="000F3CFD"/>
    <w:rsid w:val="00120A21"/>
    <w:rsid w:val="001775CF"/>
    <w:rsid w:val="001921A0"/>
    <w:rsid w:val="001A11B6"/>
    <w:rsid w:val="001C5A44"/>
    <w:rsid w:val="001F1699"/>
    <w:rsid w:val="001F18FE"/>
    <w:rsid w:val="002043B4"/>
    <w:rsid w:val="00254DC3"/>
    <w:rsid w:val="00264DDD"/>
    <w:rsid w:val="002D2760"/>
    <w:rsid w:val="002F1718"/>
    <w:rsid w:val="002F67A6"/>
    <w:rsid w:val="003679C4"/>
    <w:rsid w:val="00383745"/>
    <w:rsid w:val="003A10BD"/>
    <w:rsid w:val="003A210C"/>
    <w:rsid w:val="00466B06"/>
    <w:rsid w:val="00472081"/>
    <w:rsid w:val="004F4437"/>
    <w:rsid w:val="00511D2A"/>
    <w:rsid w:val="00514F50"/>
    <w:rsid w:val="00531F1A"/>
    <w:rsid w:val="005C3D8A"/>
    <w:rsid w:val="005F5FA3"/>
    <w:rsid w:val="006013E4"/>
    <w:rsid w:val="006A7FEE"/>
    <w:rsid w:val="006B2D7A"/>
    <w:rsid w:val="00703DB6"/>
    <w:rsid w:val="0070632D"/>
    <w:rsid w:val="00715F00"/>
    <w:rsid w:val="00731AF1"/>
    <w:rsid w:val="00732DDE"/>
    <w:rsid w:val="00756390"/>
    <w:rsid w:val="00763C53"/>
    <w:rsid w:val="00782336"/>
    <w:rsid w:val="00787A70"/>
    <w:rsid w:val="007E1345"/>
    <w:rsid w:val="00852716"/>
    <w:rsid w:val="0086430A"/>
    <w:rsid w:val="00866FD4"/>
    <w:rsid w:val="0095043C"/>
    <w:rsid w:val="0097715B"/>
    <w:rsid w:val="009974C2"/>
    <w:rsid w:val="009A10C2"/>
    <w:rsid w:val="009A39F6"/>
    <w:rsid w:val="009B28DC"/>
    <w:rsid w:val="009B3A9F"/>
    <w:rsid w:val="009F5756"/>
    <w:rsid w:val="009F7E4E"/>
    <w:rsid w:val="00A95701"/>
    <w:rsid w:val="00AA02BE"/>
    <w:rsid w:val="00AA3882"/>
    <w:rsid w:val="00AD1F98"/>
    <w:rsid w:val="00AE504A"/>
    <w:rsid w:val="00B01412"/>
    <w:rsid w:val="00B35C32"/>
    <w:rsid w:val="00B37E39"/>
    <w:rsid w:val="00BC493C"/>
    <w:rsid w:val="00BC79C0"/>
    <w:rsid w:val="00BE1F55"/>
    <w:rsid w:val="00C154F6"/>
    <w:rsid w:val="00C267AB"/>
    <w:rsid w:val="00C31478"/>
    <w:rsid w:val="00CC1EFB"/>
    <w:rsid w:val="00CC717D"/>
    <w:rsid w:val="00CE65B3"/>
    <w:rsid w:val="00D245C5"/>
    <w:rsid w:val="00D40DA1"/>
    <w:rsid w:val="00D51D6E"/>
    <w:rsid w:val="00DD6358"/>
    <w:rsid w:val="00E05B16"/>
    <w:rsid w:val="00E111EC"/>
    <w:rsid w:val="00E62222"/>
    <w:rsid w:val="00E638FC"/>
    <w:rsid w:val="00E755A5"/>
    <w:rsid w:val="00E8774B"/>
    <w:rsid w:val="00E95D2C"/>
    <w:rsid w:val="00EB4706"/>
    <w:rsid w:val="00EE0C72"/>
    <w:rsid w:val="00EE5C5D"/>
    <w:rsid w:val="00FC47C8"/>
    <w:rsid w:val="00FF24BB"/>
    <w:rsid w:val="00FF75D5"/>
    <w:rsid w:val="00FF7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6A1F"/>
  <w15:chartTrackingRefBased/>
  <w15:docId w15:val="{6FF2E4C6-6BA5-4B81-8515-E052E294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6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28">
      <w:bodyDiv w:val="1"/>
      <w:marLeft w:val="0"/>
      <w:marRight w:val="0"/>
      <w:marTop w:val="0"/>
      <w:marBottom w:val="0"/>
      <w:divBdr>
        <w:top w:val="none" w:sz="0" w:space="0" w:color="auto"/>
        <w:left w:val="none" w:sz="0" w:space="0" w:color="auto"/>
        <w:bottom w:val="none" w:sz="0" w:space="0" w:color="auto"/>
        <w:right w:val="none" w:sz="0" w:space="0" w:color="auto"/>
      </w:divBdr>
    </w:div>
    <w:div w:id="131214218">
      <w:bodyDiv w:val="1"/>
      <w:marLeft w:val="0"/>
      <w:marRight w:val="0"/>
      <w:marTop w:val="0"/>
      <w:marBottom w:val="0"/>
      <w:divBdr>
        <w:top w:val="none" w:sz="0" w:space="0" w:color="auto"/>
        <w:left w:val="none" w:sz="0" w:space="0" w:color="auto"/>
        <w:bottom w:val="none" w:sz="0" w:space="0" w:color="auto"/>
        <w:right w:val="none" w:sz="0" w:space="0" w:color="auto"/>
      </w:divBdr>
    </w:div>
    <w:div w:id="180437641">
      <w:bodyDiv w:val="1"/>
      <w:marLeft w:val="0"/>
      <w:marRight w:val="0"/>
      <w:marTop w:val="0"/>
      <w:marBottom w:val="0"/>
      <w:divBdr>
        <w:top w:val="none" w:sz="0" w:space="0" w:color="auto"/>
        <w:left w:val="none" w:sz="0" w:space="0" w:color="auto"/>
        <w:bottom w:val="none" w:sz="0" w:space="0" w:color="auto"/>
        <w:right w:val="none" w:sz="0" w:space="0" w:color="auto"/>
      </w:divBdr>
    </w:div>
    <w:div w:id="187372330">
      <w:bodyDiv w:val="1"/>
      <w:marLeft w:val="0"/>
      <w:marRight w:val="0"/>
      <w:marTop w:val="0"/>
      <w:marBottom w:val="0"/>
      <w:divBdr>
        <w:top w:val="none" w:sz="0" w:space="0" w:color="auto"/>
        <w:left w:val="none" w:sz="0" w:space="0" w:color="auto"/>
        <w:bottom w:val="none" w:sz="0" w:space="0" w:color="auto"/>
        <w:right w:val="none" w:sz="0" w:space="0" w:color="auto"/>
      </w:divBdr>
    </w:div>
    <w:div w:id="239145957">
      <w:bodyDiv w:val="1"/>
      <w:marLeft w:val="0"/>
      <w:marRight w:val="0"/>
      <w:marTop w:val="0"/>
      <w:marBottom w:val="0"/>
      <w:divBdr>
        <w:top w:val="none" w:sz="0" w:space="0" w:color="auto"/>
        <w:left w:val="none" w:sz="0" w:space="0" w:color="auto"/>
        <w:bottom w:val="none" w:sz="0" w:space="0" w:color="auto"/>
        <w:right w:val="none" w:sz="0" w:space="0" w:color="auto"/>
      </w:divBdr>
    </w:div>
    <w:div w:id="277177542">
      <w:bodyDiv w:val="1"/>
      <w:marLeft w:val="0"/>
      <w:marRight w:val="0"/>
      <w:marTop w:val="0"/>
      <w:marBottom w:val="0"/>
      <w:divBdr>
        <w:top w:val="none" w:sz="0" w:space="0" w:color="auto"/>
        <w:left w:val="none" w:sz="0" w:space="0" w:color="auto"/>
        <w:bottom w:val="none" w:sz="0" w:space="0" w:color="auto"/>
        <w:right w:val="none" w:sz="0" w:space="0" w:color="auto"/>
      </w:divBdr>
    </w:div>
    <w:div w:id="352800930">
      <w:bodyDiv w:val="1"/>
      <w:marLeft w:val="0"/>
      <w:marRight w:val="0"/>
      <w:marTop w:val="0"/>
      <w:marBottom w:val="0"/>
      <w:divBdr>
        <w:top w:val="none" w:sz="0" w:space="0" w:color="auto"/>
        <w:left w:val="none" w:sz="0" w:space="0" w:color="auto"/>
        <w:bottom w:val="none" w:sz="0" w:space="0" w:color="auto"/>
        <w:right w:val="none" w:sz="0" w:space="0" w:color="auto"/>
      </w:divBdr>
    </w:div>
    <w:div w:id="358970814">
      <w:bodyDiv w:val="1"/>
      <w:marLeft w:val="0"/>
      <w:marRight w:val="0"/>
      <w:marTop w:val="0"/>
      <w:marBottom w:val="0"/>
      <w:divBdr>
        <w:top w:val="none" w:sz="0" w:space="0" w:color="auto"/>
        <w:left w:val="none" w:sz="0" w:space="0" w:color="auto"/>
        <w:bottom w:val="none" w:sz="0" w:space="0" w:color="auto"/>
        <w:right w:val="none" w:sz="0" w:space="0" w:color="auto"/>
      </w:divBdr>
    </w:div>
    <w:div w:id="441539129">
      <w:bodyDiv w:val="1"/>
      <w:marLeft w:val="0"/>
      <w:marRight w:val="0"/>
      <w:marTop w:val="0"/>
      <w:marBottom w:val="0"/>
      <w:divBdr>
        <w:top w:val="none" w:sz="0" w:space="0" w:color="auto"/>
        <w:left w:val="none" w:sz="0" w:space="0" w:color="auto"/>
        <w:bottom w:val="none" w:sz="0" w:space="0" w:color="auto"/>
        <w:right w:val="none" w:sz="0" w:space="0" w:color="auto"/>
      </w:divBdr>
    </w:div>
    <w:div w:id="481847708">
      <w:bodyDiv w:val="1"/>
      <w:marLeft w:val="0"/>
      <w:marRight w:val="0"/>
      <w:marTop w:val="0"/>
      <w:marBottom w:val="0"/>
      <w:divBdr>
        <w:top w:val="none" w:sz="0" w:space="0" w:color="auto"/>
        <w:left w:val="none" w:sz="0" w:space="0" w:color="auto"/>
        <w:bottom w:val="none" w:sz="0" w:space="0" w:color="auto"/>
        <w:right w:val="none" w:sz="0" w:space="0" w:color="auto"/>
      </w:divBdr>
    </w:div>
    <w:div w:id="482163686">
      <w:bodyDiv w:val="1"/>
      <w:marLeft w:val="0"/>
      <w:marRight w:val="0"/>
      <w:marTop w:val="0"/>
      <w:marBottom w:val="0"/>
      <w:divBdr>
        <w:top w:val="none" w:sz="0" w:space="0" w:color="auto"/>
        <w:left w:val="none" w:sz="0" w:space="0" w:color="auto"/>
        <w:bottom w:val="none" w:sz="0" w:space="0" w:color="auto"/>
        <w:right w:val="none" w:sz="0" w:space="0" w:color="auto"/>
      </w:divBdr>
    </w:div>
    <w:div w:id="553471512">
      <w:bodyDiv w:val="1"/>
      <w:marLeft w:val="0"/>
      <w:marRight w:val="0"/>
      <w:marTop w:val="0"/>
      <w:marBottom w:val="0"/>
      <w:divBdr>
        <w:top w:val="none" w:sz="0" w:space="0" w:color="auto"/>
        <w:left w:val="none" w:sz="0" w:space="0" w:color="auto"/>
        <w:bottom w:val="none" w:sz="0" w:space="0" w:color="auto"/>
        <w:right w:val="none" w:sz="0" w:space="0" w:color="auto"/>
      </w:divBdr>
    </w:div>
    <w:div w:id="565534477">
      <w:bodyDiv w:val="1"/>
      <w:marLeft w:val="0"/>
      <w:marRight w:val="0"/>
      <w:marTop w:val="0"/>
      <w:marBottom w:val="0"/>
      <w:divBdr>
        <w:top w:val="none" w:sz="0" w:space="0" w:color="auto"/>
        <w:left w:val="none" w:sz="0" w:space="0" w:color="auto"/>
        <w:bottom w:val="none" w:sz="0" w:space="0" w:color="auto"/>
        <w:right w:val="none" w:sz="0" w:space="0" w:color="auto"/>
      </w:divBdr>
    </w:div>
    <w:div w:id="578028459">
      <w:bodyDiv w:val="1"/>
      <w:marLeft w:val="0"/>
      <w:marRight w:val="0"/>
      <w:marTop w:val="0"/>
      <w:marBottom w:val="0"/>
      <w:divBdr>
        <w:top w:val="none" w:sz="0" w:space="0" w:color="auto"/>
        <w:left w:val="none" w:sz="0" w:space="0" w:color="auto"/>
        <w:bottom w:val="none" w:sz="0" w:space="0" w:color="auto"/>
        <w:right w:val="none" w:sz="0" w:space="0" w:color="auto"/>
      </w:divBdr>
    </w:div>
    <w:div w:id="591159808">
      <w:bodyDiv w:val="1"/>
      <w:marLeft w:val="0"/>
      <w:marRight w:val="0"/>
      <w:marTop w:val="0"/>
      <w:marBottom w:val="0"/>
      <w:divBdr>
        <w:top w:val="none" w:sz="0" w:space="0" w:color="auto"/>
        <w:left w:val="none" w:sz="0" w:space="0" w:color="auto"/>
        <w:bottom w:val="none" w:sz="0" w:space="0" w:color="auto"/>
        <w:right w:val="none" w:sz="0" w:space="0" w:color="auto"/>
      </w:divBdr>
    </w:div>
    <w:div w:id="606892559">
      <w:bodyDiv w:val="1"/>
      <w:marLeft w:val="0"/>
      <w:marRight w:val="0"/>
      <w:marTop w:val="0"/>
      <w:marBottom w:val="0"/>
      <w:divBdr>
        <w:top w:val="none" w:sz="0" w:space="0" w:color="auto"/>
        <w:left w:val="none" w:sz="0" w:space="0" w:color="auto"/>
        <w:bottom w:val="none" w:sz="0" w:space="0" w:color="auto"/>
        <w:right w:val="none" w:sz="0" w:space="0" w:color="auto"/>
      </w:divBdr>
    </w:div>
    <w:div w:id="649360011">
      <w:bodyDiv w:val="1"/>
      <w:marLeft w:val="0"/>
      <w:marRight w:val="0"/>
      <w:marTop w:val="0"/>
      <w:marBottom w:val="0"/>
      <w:divBdr>
        <w:top w:val="none" w:sz="0" w:space="0" w:color="auto"/>
        <w:left w:val="none" w:sz="0" w:space="0" w:color="auto"/>
        <w:bottom w:val="none" w:sz="0" w:space="0" w:color="auto"/>
        <w:right w:val="none" w:sz="0" w:space="0" w:color="auto"/>
      </w:divBdr>
    </w:div>
    <w:div w:id="668413615">
      <w:bodyDiv w:val="1"/>
      <w:marLeft w:val="0"/>
      <w:marRight w:val="0"/>
      <w:marTop w:val="0"/>
      <w:marBottom w:val="0"/>
      <w:divBdr>
        <w:top w:val="none" w:sz="0" w:space="0" w:color="auto"/>
        <w:left w:val="none" w:sz="0" w:space="0" w:color="auto"/>
        <w:bottom w:val="none" w:sz="0" w:space="0" w:color="auto"/>
        <w:right w:val="none" w:sz="0" w:space="0" w:color="auto"/>
      </w:divBdr>
    </w:div>
    <w:div w:id="690493507">
      <w:bodyDiv w:val="1"/>
      <w:marLeft w:val="0"/>
      <w:marRight w:val="0"/>
      <w:marTop w:val="0"/>
      <w:marBottom w:val="0"/>
      <w:divBdr>
        <w:top w:val="none" w:sz="0" w:space="0" w:color="auto"/>
        <w:left w:val="none" w:sz="0" w:space="0" w:color="auto"/>
        <w:bottom w:val="none" w:sz="0" w:space="0" w:color="auto"/>
        <w:right w:val="none" w:sz="0" w:space="0" w:color="auto"/>
      </w:divBdr>
    </w:div>
    <w:div w:id="720325931">
      <w:bodyDiv w:val="1"/>
      <w:marLeft w:val="0"/>
      <w:marRight w:val="0"/>
      <w:marTop w:val="0"/>
      <w:marBottom w:val="0"/>
      <w:divBdr>
        <w:top w:val="none" w:sz="0" w:space="0" w:color="auto"/>
        <w:left w:val="none" w:sz="0" w:space="0" w:color="auto"/>
        <w:bottom w:val="none" w:sz="0" w:space="0" w:color="auto"/>
        <w:right w:val="none" w:sz="0" w:space="0" w:color="auto"/>
      </w:divBdr>
    </w:div>
    <w:div w:id="757403278">
      <w:bodyDiv w:val="1"/>
      <w:marLeft w:val="0"/>
      <w:marRight w:val="0"/>
      <w:marTop w:val="0"/>
      <w:marBottom w:val="0"/>
      <w:divBdr>
        <w:top w:val="none" w:sz="0" w:space="0" w:color="auto"/>
        <w:left w:val="none" w:sz="0" w:space="0" w:color="auto"/>
        <w:bottom w:val="none" w:sz="0" w:space="0" w:color="auto"/>
        <w:right w:val="none" w:sz="0" w:space="0" w:color="auto"/>
      </w:divBdr>
    </w:div>
    <w:div w:id="782698135">
      <w:bodyDiv w:val="1"/>
      <w:marLeft w:val="0"/>
      <w:marRight w:val="0"/>
      <w:marTop w:val="0"/>
      <w:marBottom w:val="0"/>
      <w:divBdr>
        <w:top w:val="none" w:sz="0" w:space="0" w:color="auto"/>
        <w:left w:val="none" w:sz="0" w:space="0" w:color="auto"/>
        <w:bottom w:val="none" w:sz="0" w:space="0" w:color="auto"/>
        <w:right w:val="none" w:sz="0" w:space="0" w:color="auto"/>
      </w:divBdr>
    </w:div>
    <w:div w:id="783766595">
      <w:bodyDiv w:val="1"/>
      <w:marLeft w:val="0"/>
      <w:marRight w:val="0"/>
      <w:marTop w:val="0"/>
      <w:marBottom w:val="0"/>
      <w:divBdr>
        <w:top w:val="none" w:sz="0" w:space="0" w:color="auto"/>
        <w:left w:val="none" w:sz="0" w:space="0" w:color="auto"/>
        <w:bottom w:val="none" w:sz="0" w:space="0" w:color="auto"/>
        <w:right w:val="none" w:sz="0" w:space="0" w:color="auto"/>
      </w:divBdr>
    </w:div>
    <w:div w:id="789127396">
      <w:bodyDiv w:val="1"/>
      <w:marLeft w:val="0"/>
      <w:marRight w:val="0"/>
      <w:marTop w:val="0"/>
      <w:marBottom w:val="0"/>
      <w:divBdr>
        <w:top w:val="none" w:sz="0" w:space="0" w:color="auto"/>
        <w:left w:val="none" w:sz="0" w:space="0" w:color="auto"/>
        <w:bottom w:val="none" w:sz="0" w:space="0" w:color="auto"/>
        <w:right w:val="none" w:sz="0" w:space="0" w:color="auto"/>
      </w:divBdr>
    </w:div>
    <w:div w:id="852577004">
      <w:bodyDiv w:val="1"/>
      <w:marLeft w:val="0"/>
      <w:marRight w:val="0"/>
      <w:marTop w:val="0"/>
      <w:marBottom w:val="0"/>
      <w:divBdr>
        <w:top w:val="none" w:sz="0" w:space="0" w:color="auto"/>
        <w:left w:val="none" w:sz="0" w:space="0" w:color="auto"/>
        <w:bottom w:val="none" w:sz="0" w:space="0" w:color="auto"/>
        <w:right w:val="none" w:sz="0" w:space="0" w:color="auto"/>
      </w:divBdr>
    </w:div>
    <w:div w:id="921795146">
      <w:bodyDiv w:val="1"/>
      <w:marLeft w:val="0"/>
      <w:marRight w:val="0"/>
      <w:marTop w:val="0"/>
      <w:marBottom w:val="0"/>
      <w:divBdr>
        <w:top w:val="none" w:sz="0" w:space="0" w:color="auto"/>
        <w:left w:val="none" w:sz="0" w:space="0" w:color="auto"/>
        <w:bottom w:val="none" w:sz="0" w:space="0" w:color="auto"/>
        <w:right w:val="none" w:sz="0" w:space="0" w:color="auto"/>
      </w:divBdr>
    </w:div>
    <w:div w:id="929897617">
      <w:bodyDiv w:val="1"/>
      <w:marLeft w:val="0"/>
      <w:marRight w:val="0"/>
      <w:marTop w:val="0"/>
      <w:marBottom w:val="0"/>
      <w:divBdr>
        <w:top w:val="none" w:sz="0" w:space="0" w:color="auto"/>
        <w:left w:val="none" w:sz="0" w:space="0" w:color="auto"/>
        <w:bottom w:val="none" w:sz="0" w:space="0" w:color="auto"/>
        <w:right w:val="none" w:sz="0" w:space="0" w:color="auto"/>
      </w:divBdr>
    </w:div>
    <w:div w:id="930429890">
      <w:bodyDiv w:val="1"/>
      <w:marLeft w:val="0"/>
      <w:marRight w:val="0"/>
      <w:marTop w:val="0"/>
      <w:marBottom w:val="0"/>
      <w:divBdr>
        <w:top w:val="none" w:sz="0" w:space="0" w:color="auto"/>
        <w:left w:val="none" w:sz="0" w:space="0" w:color="auto"/>
        <w:bottom w:val="none" w:sz="0" w:space="0" w:color="auto"/>
        <w:right w:val="none" w:sz="0" w:space="0" w:color="auto"/>
      </w:divBdr>
    </w:div>
    <w:div w:id="933393519">
      <w:bodyDiv w:val="1"/>
      <w:marLeft w:val="0"/>
      <w:marRight w:val="0"/>
      <w:marTop w:val="0"/>
      <w:marBottom w:val="0"/>
      <w:divBdr>
        <w:top w:val="none" w:sz="0" w:space="0" w:color="auto"/>
        <w:left w:val="none" w:sz="0" w:space="0" w:color="auto"/>
        <w:bottom w:val="none" w:sz="0" w:space="0" w:color="auto"/>
        <w:right w:val="none" w:sz="0" w:space="0" w:color="auto"/>
      </w:divBdr>
    </w:div>
    <w:div w:id="1000818671">
      <w:bodyDiv w:val="1"/>
      <w:marLeft w:val="0"/>
      <w:marRight w:val="0"/>
      <w:marTop w:val="0"/>
      <w:marBottom w:val="0"/>
      <w:divBdr>
        <w:top w:val="none" w:sz="0" w:space="0" w:color="auto"/>
        <w:left w:val="none" w:sz="0" w:space="0" w:color="auto"/>
        <w:bottom w:val="none" w:sz="0" w:space="0" w:color="auto"/>
        <w:right w:val="none" w:sz="0" w:space="0" w:color="auto"/>
      </w:divBdr>
    </w:div>
    <w:div w:id="1063914977">
      <w:bodyDiv w:val="1"/>
      <w:marLeft w:val="0"/>
      <w:marRight w:val="0"/>
      <w:marTop w:val="0"/>
      <w:marBottom w:val="0"/>
      <w:divBdr>
        <w:top w:val="none" w:sz="0" w:space="0" w:color="auto"/>
        <w:left w:val="none" w:sz="0" w:space="0" w:color="auto"/>
        <w:bottom w:val="none" w:sz="0" w:space="0" w:color="auto"/>
        <w:right w:val="none" w:sz="0" w:space="0" w:color="auto"/>
      </w:divBdr>
    </w:div>
    <w:div w:id="1064447969">
      <w:bodyDiv w:val="1"/>
      <w:marLeft w:val="0"/>
      <w:marRight w:val="0"/>
      <w:marTop w:val="0"/>
      <w:marBottom w:val="0"/>
      <w:divBdr>
        <w:top w:val="none" w:sz="0" w:space="0" w:color="auto"/>
        <w:left w:val="none" w:sz="0" w:space="0" w:color="auto"/>
        <w:bottom w:val="none" w:sz="0" w:space="0" w:color="auto"/>
        <w:right w:val="none" w:sz="0" w:space="0" w:color="auto"/>
      </w:divBdr>
    </w:div>
    <w:div w:id="1067340842">
      <w:bodyDiv w:val="1"/>
      <w:marLeft w:val="0"/>
      <w:marRight w:val="0"/>
      <w:marTop w:val="0"/>
      <w:marBottom w:val="0"/>
      <w:divBdr>
        <w:top w:val="none" w:sz="0" w:space="0" w:color="auto"/>
        <w:left w:val="none" w:sz="0" w:space="0" w:color="auto"/>
        <w:bottom w:val="none" w:sz="0" w:space="0" w:color="auto"/>
        <w:right w:val="none" w:sz="0" w:space="0" w:color="auto"/>
      </w:divBdr>
    </w:div>
    <w:div w:id="1080371854">
      <w:bodyDiv w:val="1"/>
      <w:marLeft w:val="0"/>
      <w:marRight w:val="0"/>
      <w:marTop w:val="0"/>
      <w:marBottom w:val="0"/>
      <w:divBdr>
        <w:top w:val="none" w:sz="0" w:space="0" w:color="auto"/>
        <w:left w:val="none" w:sz="0" w:space="0" w:color="auto"/>
        <w:bottom w:val="none" w:sz="0" w:space="0" w:color="auto"/>
        <w:right w:val="none" w:sz="0" w:space="0" w:color="auto"/>
      </w:divBdr>
    </w:div>
    <w:div w:id="1125583192">
      <w:bodyDiv w:val="1"/>
      <w:marLeft w:val="0"/>
      <w:marRight w:val="0"/>
      <w:marTop w:val="0"/>
      <w:marBottom w:val="0"/>
      <w:divBdr>
        <w:top w:val="none" w:sz="0" w:space="0" w:color="auto"/>
        <w:left w:val="none" w:sz="0" w:space="0" w:color="auto"/>
        <w:bottom w:val="none" w:sz="0" w:space="0" w:color="auto"/>
        <w:right w:val="none" w:sz="0" w:space="0" w:color="auto"/>
      </w:divBdr>
    </w:div>
    <w:div w:id="1152143446">
      <w:bodyDiv w:val="1"/>
      <w:marLeft w:val="0"/>
      <w:marRight w:val="0"/>
      <w:marTop w:val="0"/>
      <w:marBottom w:val="0"/>
      <w:divBdr>
        <w:top w:val="none" w:sz="0" w:space="0" w:color="auto"/>
        <w:left w:val="none" w:sz="0" w:space="0" w:color="auto"/>
        <w:bottom w:val="none" w:sz="0" w:space="0" w:color="auto"/>
        <w:right w:val="none" w:sz="0" w:space="0" w:color="auto"/>
      </w:divBdr>
    </w:div>
    <w:div w:id="1164514977">
      <w:bodyDiv w:val="1"/>
      <w:marLeft w:val="0"/>
      <w:marRight w:val="0"/>
      <w:marTop w:val="0"/>
      <w:marBottom w:val="0"/>
      <w:divBdr>
        <w:top w:val="none" w:sz="0" w:space="0" w:color="auto"/>
        <w:left w:val="none" w:sz="0" w:space="0" w:color="auto"/>
        <w:bottom w:val="none" w:sz="0" w:space="0" w:color="auto"/>
        <w:right w:val="none" w:sz="0" w:space="0" w:color="auto"/>
      </w:divBdr>
    </w:div>
    <w:div w:id="1175069668">
      <w:bodyDiv w:val="1"/>
      <w:marLeft w:val="0"/>
      <w:marRight w:val="0"/>
      <w:marTop w:val="0"/>
      <w:marBottom w:val="0"/>
      <w:divBdr>
        <w:top w:val="none" w:sz="0" w:space="0" w:color="auto"/>
        <w:left w:val="none" w:sz="0" w:space="0" w:color="auto"/>
        <w:bottom w:val="none" w:sz="0" w:space="0" w:color="auto"/>
        <w:right w:val="none" w:sz="0" w:space="0" w:color="auto"/>
      </w:divBdr>
    </w:div>
    <w:div w:id="1204102472">
      <w:bodyDiv w:val="1"/>
      <w:marLeft w:val="0"/>
      <w:marRight w:val="0"/>
      <w:marTop w:val="0"/>
      <w:marBottom w:val="0"/>
      <w:divBdr>
        <w:top w:val="none" w:sz="0" w:space="0" w:color="auto"/>
        <w:left w:val="none" w:sz="0" w:space="0" w:color="auto"/>
        <w:bottom w:val="none" w:sz="0" w:space="0" w:color="auto"/>
        <w:right w:val="none" w:sz="0" w:space="0" w:color="auto"/>
      </w:divBdr>
    </w:div>
    <w:div w:id="1223563446">
      <w:bodyDiv w:val="1"/>
      <w:marLeft w:val="0"/>
      <w:marRight w:val="0"/>
      <w:marTop w:val="0"/>
      <w:marBottom w:val="0"/>
      <w:divBdr>
        <w:top w:val="none" w:sz="0" w:space="0" w:color="auto"/>
        <w:left w:val="none" w:sz="0" w:space="0" w:color="auto"/>
        <w:bottom w:val="none" w:sz="0" w:space="0" w:color="auto"/>
        <w:right w:val="none" w:sz="0" w:space="0" w:color="auto"/>
      </w:divBdr>
    </w:div>
    <w:div w:id="1305356310">
      <w:bodyDiv w:val="1"/>
      <w:marLeft w:val="0"/>
      <w:marRight w:val="0"/>
      <w:marTop w:val="0"/>
      <w:marBottom w:val="0"/>
      <w:divBdr>
        <w:top w:val="none" w:sz="0" w:space="0" w:color="auto"/>
        <w:left w:val="none" w:sz="0" w:space="0" w:color="auto"/>
        <w:bottom w:val="none" w:sz="0" w:space="0" w:color="auto"/>
        <w:right w:val="none" w:sz="0" w:space="0" w:color="auto"/>
      </w:divBdr>
    </w:div>
    <w:div w:id="1312755097">
      <w:bodyDiv w:val="1"/>
      <w:marLeft w:val="0"/>
      <w:marRight w:val="0"/>
      <w:marTop w:val="0"/>
      <w:marBottom w:val="0"/>
      <w:divBdr>
        <w:top w:val="none" w:sz="0" w:space="0" w:color="auto"/>
        <w:left w:val="none" w:sz="0" w:space="0" w:color="auto"/>
        <w:bottom w:val="none" w:sz="0" w:space="0" w:color="auto"/>
        <w:right w:val="none" w:sz="0" w:space="0" w:color="auto"/>
      </w:divBdr>
    </w:div>
    <w:div w:id="1341085274">
      <w:bodyDiv w:val="1"/>
      <w:marLeft w:val="0"/>
      <w:marRight w:val="0"/>
      <w:marTop w:val="0"/>
      <w:marBottom w:val="0"/>
      <w:divBdr>
        <w:top w:val="none" w:sz="0" w:space="0" w:color="auto"/>
        <w:left w:val="none" w:sz="0" w:space="0" w:color="auto"/>
        <w:bottom w:val="none" w:sz="0" w:space="0" w:color="auto"/>
        <w:right w:val="none" w:sz="0" w:space="0" w:color="auto"/>
      </w:divBdr>
    </w:div>
    <w:div w:id="1405955729">
      <w:bodyDiv w:val="1"/>
      <w:marLeft w:val="0"/>
      <w:marRight w:val="0"/>
      <w:marTop w:val="0"/>
      <w:marBottom w:val="0"/>
      <w:divBdr>
        <w:top w:val="none" w:sz="0" w:space="0" w:color="auto"/>
        <w:left w:val="none" w:sz="0" w:space="0" w:color="auto"/>
        <w:bottom w:val="none" w:sz="0" w:space="0" w:color="auto"/>
        <w:right w:val="none" w:sz="0" w:space="0" w:color="auto"/>
      </w:divBdr>
    </w:div>
    <w:div w:id="1433281613">
      <w:bodyDiv w:val="1"/>
      <w:marLeft w:val="0"/>
      <w:marRight w:val="0"/>
      <w:marTop w:val="0"/>
      <w:marBottom w:val="0"/>
      <w:divBdr>
        <w:top w:val="none" w:sz="0" w:space="0" w:color="auto"/>
        <w:left w:val="none" w:sz="0" w:space="0" w:color="auto"/>
        <w:bottom w:val="none" w:sz="0" w:space="0" w:color="auto"/>
        <w:right w:val="none" w:sz="0" w:space="0" w:color="auto"/>
      </w:divBdr>
    </w:div>
    <w:div w:id="1436512528">
      <w:bodyDiv w:val="1"/>
      <w:marLeft w:val="0"/>
      <w:marRight w:val="0"/>
      <w:marTop w:val="0"/>
      <w:marBottom w:val="0"/>
      <w:divBdr>
        <w:top w:val="none" w:sz="0" w:space="0" w:color="auto"/>
        <w:left w:val="none" w:sz="0" w:space="0" w:color="auto"/>
        <w:bottom w:val="none" w:sz="0" w:space="0" w:color="auto"/>
        <w:right w:val="none" w:sz="0" w:space="0" w:color="auto"/>
      </w:divBdr>
    </w:div>
    <w:div w:id="1436825636">
      <w:bodyDiv w:val="1"/>
      <w:marLeft w:val="0"/>
      <w:marRight w:val="0"/>
      <w:marTop w:val="0"/>
      <w:marBottom w:val="0"/>
      <w:divBdr>
        <w:top w:val="none" w:sz="0" w:space="0" w:color="auto"/>
        <w:left w:val="none" w:sz="0" w:space="0" w:color="auto"/>
        <w:bottom w:val="none" w:sz="0" w:space="0" w:color="auto"/>
        <w:right w:val="none" w:sz="0" w:space="0" w:color="auto"/>
      </w:divBdr>
    </w:div>
    <w:div w:id="1459494861">
      <w:bodyDiv w:val="1"/>
      <w:marLeft w:val="0"/>
      <w:marRight w:val="0"/>
      <w:marTop w:val="0"/>
      <w:marBottom w:val="0"/>
      <w:divBdr>
        <w:top w:val="none" w:sz="0" w:space="0" w:color="auto"/>
        <w:left w:val="none" w:sz="0" w:space="0" w:color="auto"/>
        <w:bottom w:val="none" w:sz="0" w:space="0" w:color="auto"/>
        <w:right w:val="none" w:sz="0" w:space="0" w:color="auto"/>
      </w:divBdr>
    </w:div>
    <w:div w:id="1504470101">
      <w:bodyDiv w:val="1"/>
      <w:marLeft w:val="0"/>
      <w:marRight w:val="0"/>
      <w:marTop w:val="0"/>
      <w:marBottom w:val="0"/>
      <w:divBdr>
        <w:top w:val="none" w:sz="0" w:space="0" w:color="auto"/>
        <w:left w:val="none" w:sz="0" w:space="0" w:color="auto"/>
        <w:bottom w:val="none" w:sz="0" w:space="0" w:color="auto"/>
        <w:right w:val="none" w:sz="0" w:space="0" w:color="auto"/>
      </w:divBdr>
    </w:div>
    <w:div w:id="1568954960">
      <w:bodyDiv w:val="1"/>
      <w:marLeft w:val="0"/>
      <w:marRight w:val="0"/>
      <w:marTop w:val="0"/>
      <w:marBottom w:val="0"/>
      <w:divBdr>
        <w:top w:val="none" w:sz="0" w:space="0" w:color="auto"/>
        <w:left w:val="none" w:sz="0" w:space="0" w:color="auto"/>
        <w:bottom w:val="none" w:sz="0" w:space="0" w:color="auto"/>
        <w:right w:val="none" w:sz="0" w:space="0" w:color="auto"/>
      </w:divBdr>
    </w:div>
    <w:div w:id="1608386413">
      <w:bodyDiv w:val="1"/>
      <w:marLeft w:val="0"/>
      <w:marRight w:val="0"/>
      <w:marTop w:val="0"/>
      <w:marBottom w:val="0"/>
      <w:divBdr>
        <w:top w:val="none" w:sz="0" w:space="0" w:color="auto"/>
        <w:left w:val="none" w:sz="0" w:space="0" w:color="auto"/>
        <w:bottom w:val="none" w:sz="0" w:space="0" w:color="auto"/>
        <w:right w:val="none" w:sz="0" w:space="0" w:color="auto"/>
      </w:divBdr>
    </w:div>
    <w:div w:id="1652518443">
      <w:bodyDiv w:val="1"/>
      <w:marLeft w:val="0"/>
      <w:marRight w:val="0"/>
      <w:marTop w:val="0"/>
      <w:marBottom w:val="0"/>
      <w:divBdr>
        <w:top w:val="none" w:sz="0" w:space="0" w:color="auto"/>
        <w:left w:val="none" w:sz="0" w:space="0" w:color="auto"/>
        <w:bottom w:val="none" w:sz="0" w:space="0" w:color="auto"/>
        <w:right w:val="none" w:sz="0" w:space="0" w:color="auto"/>
      </w:divBdr>
    </w:div>
    <w:div w:id="1659768939">
      <w:bodyDiv w:val="1"/>
      <w:marLeft w:val="0"/>
      <w:marRight w:val="0"/>
      <w:marTop w:val="0"/>
      <w:marBottom w:val="0"/>
      <w:divBdr>
        <w:top w:val="none" w:sz="0" w:space="0" w:color="auto"/>
        <w:left w:val="none" w:sz="0" w:space="0" w:color="auto"/>
        <w:bottom w:val="none" w:sz="0" w:space="0" w:color="auto"/>
        <w:right w:val="none" w:sz="0" w:space="0" w:color="auto"/>
      </w:divBdr>
    </w:div>
    <w:div w:id="1665744357">
      <w:bodyDiv w:val="1"/>
      <w:marLeft w:val="0"/>
      <w:marRight w:val="0"/>
      <w:marTop w:val="0"/>
      <w:marBottom w:val="0"/>
      <w:divBdr>
        <w:top w:val="none" w:sz="0" w:space="0" w:color="auto"/>
        <w:left w:val="none" w:sz="0" w:space="0" w:color="auto"/>
        <w:bottom w:val="none" w:sz="0" w:space="0" w:color="auto"/>
        <w:right w:val="none" w:sz="0" w:space="0" w:color="auto"/>
      </w:divBdr>
    </w:div>
    <w:div w:id="1676491058">
      <w:bodyDiv w:val="1"/>
      <w:marLeft w:val="0"/>
      <w:marRight w:val="0"/>
      <w:marTop w:val="0"/>
      <w:marBottom w:val="0"/>
      <w:divBdr>
        <w:top w:val="none" w:sz="0" w:space="0" w:color="auto"/>
        <w:left w:val="none" w:sz="0" w:space="0" w:color="auto"/>
        <w:bottom w:val="none" w:sz="0" w:space="0" w:color="auto"/>
        <w:right w:val="none" w:sz="0" w:space="0" w:color="auto"/>
      </w:divBdr>
    </w:div>
    <w:div w:id="1677686901">
      <w:bodyDiv w:val="1"/>
      <w:marLeft w:val="0"/>
      <w:marRight w:val="0"/>
      <w:marTop w:val="0"/>
      <w:marBottom w:val="0"/>
      <w:divBdr>
        <w:top w:val="none" w:sz="0" w:space="0" w:color="auto"/>
        <w:left w:val="none" w:sz="0" w:space="0" w:color="auto"/>
        <w:bottom w:val="none" w:sz="0" w:space="0" w:color="auto"/>
        <w:right w:val="none" w:sz="0" w:space="0" w:color="auto"/>
      </w:divBdr>
    </w:div>
    <w:div w:id="1684673655">
      <w:bodyDiv w:val="1"/>
      <w:marLeft w:val="0"/>
      <w:marRight w:val="0"/>
      <w:marTop w:val="0"/>
      <w:marBottom w:val="0"/>
      <w:divBdr>
        <w:top w:val="none" w:sz="0" w:space="0" w:color="auto"/>
        <w:left w:val="none" w:sz="0" w:space="0" w:color="auto"/>
        <w:bottom w:val="none" w:sz="0" w:space="0" w:color="auto"/>
        <w:right w:val="none" w:sz="0" w:space="0" w:color="auto"/>
      </w:divBdr>
    </w:div>
    <w:div w:id="1747533974">
      <w:bodyDiv w:val="1"/>
      <w:marLeft w:val="0"/>
      <w:marRight w:val="0"/>
      <w:marTop w:val="0"/>
      <w:marBottom w:val="0"/>
      <w:divBdr>
        <w:top w:val="none" w:sz="0" w:space="0" w:color="auto"/>
        <w:left w:val="none" w:sz="0" w:space="0" w:color="auto"/>
        <w:bottom w:val="none" w:sz="0" w:space="0" w:color="auto"/>
        <w:right w:val="none" w:sz="0" w:space="0" w:color="auto"/>
      </w:divBdr>
    </w:div>
    <w:div w:id="1771313552">
      <w:bodyDiv w:val="1"/>
      <w:marLeft w:val="0"/>
      <w:marRight w:val="0"/>
      <w:marTop w:val="0"/>
      <w:marBottom w:val="0"/>
      <w:divBdr>
        <w:top w:val="none" w:sz="0" w:space="0" w:color="auto"/>
        <w:left w:val="none" w:sz="0" w:space="0" w:color="auto"/>
        <w:bottom w:val="none" w:sz="0" w:space="0" w:color="auto"/>
        <w:right w:val="none" w:sz="0" w:space="0" w:color="auto"/>
      </w:divBdr>
    </w:div>
    <w:div w:id="1809975033">
      <w:bodyDiv w:val="1"/>
      <w:marLeft w:val="0"/>
      <w:marRight w:val="0"/>
      <w:marTop w:val="0"/>
      <w:marBottom w:val="0"/>
      <w:divBdr>
        <w:top w:val="none" w:sz="0" w:space="0" w:color="auto"/>
        <w:left w:val="none" w:sz="0" w:space="0" w:color="auto"/>
        <w:bottom w:val="none" w:sz="0" w:space="0" w:color="auto"/>
        <w:right w:val="none" w:sz="0" w:space="0" w:color="auto"/>
      </w:divBdr>
    </w:div>
    <w:div w:id="1836803792">
      <w:bodyDiv w:val="1"/>
      <w:marLeft w:val="0"/>
      <w:marRight w:val="0"/>
      <w:marTop w:val="0"/>
      <w:marBottom w:val="0"/>
      <w:divBdr>
        <w:top w:val="none" w:sz="0" w:space="0" w:color="auto"/>
        <w:left w:val="none" w:sz="0" w:space="0" w:color="auto"/>
        <w:bottom w:val="none" w:sz="0" w:space="0" w:color="auto"/>
        <w:right w:val="none" w:sz="0" w:space="0" w:color="auto"/>
      </w:divBdr>
    </w:div>
    <w:div w:id="1838963611">
      <w:bodyDiv w:val="1"/>
      <w:marLeft w:val="0"/>
      <w:marRight w:val="0"/>
      <w:marTop w:val="0"/>
      <w:marBottom w:val="0"/>
      <w:divBdr>
        <w:top w:val="none" w:sz="0" w:space="0" w:color="auto"/>
        <w:left w:val="none" w:sz="0" w:space="0" w:color="auto"/>
        <w:bottom w:val="none" w:sz="0" w:space="0" w:color="auto"/>
        <w:right w:val="none" w:sz="0" w:space="0" w:color="auto"/>
      </w:divBdr>
    </w:div>
    <w:div w:id="1847935214">
      <w:bodyDiv w:val="1"/>
      <w:marLeft w:val="0"/>
      <w:marRight w:val="0"/>
      <w:marTop w:val="0"/>
      <w:marBottom w:val="0"/>
      <w:divBdr>
        <w:top w:val="none" w:sz="0" w:space="0" w:color="auto"/>
        <w:left w:val="none" w:sz="0" w:space="0" w:color="auto"/>
        <w:bottom w:val="none" w:sz="0" w:space="0" w:color="auto"/>
        <w:right w:val="none" w:sz="0" w:space="0" w:color="auto"/>
      </w:divBdr>
    </w:div>
    <w:div w:id="1885675639">
      <w:bodyDiv w:val="1"/>
      <w:marLeft w:val="0"/>
      <w:marRight w:val="0"/>
      <w:marTop w:val="0"/>
      <w:marBottom w:val="0"/>
      <w:divBdr>
        <w:top w:val="none" w:sz="0" w:space="0" w:color="auto"/>
        <w:left w:val="none" w:sz="0" w:space="0" w:color="auto"/>
        <w:bottom w:val="none" w:sz="0" w:space="0" w:color="auto"/>
        <w:right w:val="none" w:sz="0" w:space="0" w:color="auto"/>
      </w:divBdr>
    </w:div>
    <w:div w:id="1888251105">
      <w:bodyDiv w:val="1"/>
      <w:marLeft w:val="0"/>
      <w:marRight w:val="0"/>
      <w:marTop w:val="0"/>
      <w:marBottom w:val="0"/>
      <w:divBdr>
        <w:top w:val="none" w:sz="0" w:space="0" w:color="auto"/>
        <w:left w:val="none" w:sz="0" w:space="0" w:color="auto"/>
        <w:bottom w:val="none" w:sz="0" w:space="0" w:color="auto"/>
        <w:right w:val="none" w:sz="0" w:space="0" w:color="auto"/>
      </w:divBdr>
    </w:div>
    <w:div w:id="1896502570">
      <w:bodyDiv w:val="1"/>
      <w:marLeft w:val="0"/>
      <w:marRight w:val="0"/>
      <w:marTop w:val="0"/>
      <w:marBottom w:val="0"/>
      <w:divBdr>
        <w:top w:val="none" w:sz="0" w:space="0" w:color="auto"/>
        <w:left w:val="none" w:sz="0" w:space="0" w:color="auto"/>
        <w:bottom w:val="none" w:sz="0" w:space="0" w:color="auto"/>
        <w:right w:val="none" w:sz="0" w:space="0" w:color="auto"/>
      </w:divBdr>
    </w:div>
    <w:div w:id="1941142724">
      <w:bodyDiv w:val="1"/>
      <w:marLeft w:val="0"/>
      <w:marRight w:val="0"/>
      <w:marTop w:val="0"/>
      <w:marBottom w:val="0"/>
      <w:divBdr>
        <w:top w:val="none" w:sz="0" w:space="0" w:color="auto"/>
        <w:left w:val="none" w:sz="0" w:space="0" w:color="auto"/>
        <w:bottom w:val="none" w:sz="0" w:space="0" w:color="auto"/>
        <w:right w:val="none" w:sz="0" w:space="0" w:color="auto"/>
      </w:divBdr>
    </w:div>
    <w:div w:id="2022657597">
      <w:bodyDiv w:val="1"/>
      <w:marLeft w:val="0"/>
      <w:marRight w:val="0"/>
      <w:marTop w:val="0"/>
      <w:marBottom w:val="0"/>
      <w:divBdr>
        <w:top w:val="none" w:sz="0" w:space="0" w:color="auto"/>
        <w:left w:val="none" w:sz="0" w:space="0" w:color="auto"/>
        <w:bottom w:val="none" w:sz="0" w:space="0" w:color="auto"/>
        <w:right w:val="none" w:sz="0" w:space="0" w:color="auto"/>
      </w:divBdr>
    </w:div>
    <w:div w:id="2079592923">
      <w:bodyDiv w:val="1"/>
      <w:marLeft w:val="0"/>
      <w:marRight w:val="0"/>
      <w:marTop w:val="0"/>
      <w:marBottom w:val="0"/>
      <w:divBdr>
        <w:top w:val="none" w:sz="0" w:space="0" w:color="auto"/>
        <w:left w:val="none" w:sz="0" w:space="0" w:color="auto"/>
        <w:bottom w:val="none" w:sz="0" w:space="0" w:color="auto"/>
        <w:right w:val="none" w:sz="0" w:space="0" w:color="auto"/>
      </w:divBdr>
    </w:div>
    <w:div w:id="2080398356">
      <w:bodyDiv w:val="1"/>
      <w:marLeft w:val="0"/>
      <w:marRight w:val="0"/>
      <w:marTop w:val="0"/>
      <w:marBottom w:val="0"/>
      <w:divBdr>
        <w:top w:val="none" w:sz="0" w:space="0" w:color="auto"/>
        <w:left w:val="none" w:sz="0" w:space="0" w:color="auto"/>
        <w:bottom w:val="none" w:sz="0" w:space="0" w:color="auto"/>
        <w:right w:val="none" w:sz="0" w:space="0" w:color="auto"/>
      </w:divBdr>
    </w:div>
    <w:div w:id="2116053856">
      <w:bodyDiv w:val="1"/>
      <w:marLeft w:val="0"/>
      <w:marRight w:val="0"/>
      <w:marTop w:val="0"/>
      <w:marBottom w:val="0"/>
      <w:divBdr>
        <w:top w:val="none" w:sz="0" w:space="0" w:color="auto"/>
        <w:left w:val="none" w:sz="0" w:space="0" w:color="auto"/>
        <w:bottom w:val="none" w:sz="0" w:space="0" w:color="auto"/>
        <w:right w:val="none" w:sz="0" w:space="0" w:color="auto"/>
      </w:divBdr>
    </w:div>
    <w:div w:id="214600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12</Pages>
  <Words>2078</Words>
  <Characters>11848</Characters>
  <Application>Microsoft Office Word</Application>
  <DocSecurity>0</DocSecurity>
  <Lines>98</Lines>
  <Paragraphs>27</Paragraphs>
  <ScaleCrop>false</ScaleCrop>
  <Company/>
  <LinksUpToDate>false</LinksUpToDate>
  <CharactersWithSpaces>13899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Akula</dc:creator>
  <cp:keywords/>
  <dc:description/>
  <cp:lastModifiedBy>Vamshi Akula</cp:lastModifiedBy>
  <cp:revision>88</cp:revision>
  <dcterms:created xsi:type="dcterms:W3CDTF">2024-12-13T22:55:00Z</dcterms:created>
  <dcterms:modified xsi:type="dcterms:W3CDTF">2024-12-14T00:34:00Z</dcterms:modified>
</cp:coreProperties>
</file>