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280"/>
        <w:jc w:val="both"/>
        <w:rPr>
          <w:rFonts w:ascii="Segoe UI" w:hAnsi="Segoe UI" w:cs="Segoe UI"/>
          <w:sz w:val="21"/>
          <w:szCs w:val="21"/>
        </w:rPr>
      </w:pPr>
      <w:r>
        <w:rPr>
          <w:rFonts w:cs="Segoe UI" w:ascii="Segoe UI" w:hAnsi="Segoe UI"/>
          <w:sz w:val="21"/>
          <w:szCs w:val="21"/>
        </w:rPr>
        <w:t>Crear un programa que solicite por la siguiente información:</w:t>
      </w:r>
    </w:p>
    <w:p>
      <w:pPr>
        <w:pStyle w:val="NormalWeb"/>
        <w:spacing w:before="280" w:after="280"/>
        <w:jc w:val="both"/>
        <w:rPr>
          <w:rFonts w:ascii="Segoe UI" w:hAnsi="Segoe UI" w:cs="Segoe UI"/>
          <w:sz w:val="21"/>
          <w:szCs w:val="21"/>
        </w:rPr>
      </w:pPr>
      <w:r>
        <w:rPr>
          <w:rFonts w:cs="Segoe UI" w:ascii="Segoe UI" w:hAnsi="Segoe UI"/>
          <w:sz w:val="21"/>
          <w:szCs w:val="21"/>
        </w:rPr>
        <w:tab/>
        <w:t>-Un número de tipo int.</w:t>
      </w:r>
    </w:p>
    <w:p>
      <w:pPr>
        <w:pStyle w:val="NormalWeb"/>
        <w:spacing w:before="280" w:after="280"/>
        <w:jc w:val="both"/>
        <w:rPr>
          <w:rFonts w:ascii="Segoe UI" w:hAnsi="Segoe UI" w:cs="Segoe UI"/>
          <w:sz w:val="21"/>
          <w:szCs w:val="21"/>
        </w:rPr>
      </w:pPr>
      <w:r>
        <w:rPr>
          <w:rFonts w:cs="Segoe UI" w:ascii="Segoe UI" w:hAnsi="Segoe UI"/>
          <w:sz w:val="21"/>
          <w:szCs w:val="21"/>
        </w:rPr>
        <w:tab/>
        <w:t>-Un String que represente si el número introducido es par o impar.</w:t>
      </w:r>
    </w:p>
    <w:p>
      <w:pPr>
        <w:pStyle w:val="NormalWeb"/>
        <w:spacing w:before="280" w:after="280"/>
        <w:jc w:val="both"/>
        <w:rPr>
          <w:rFonts w:ascii="Segoe UI" w:hAnsi="Segoe UI" w:cs="Segoe UI"/>
          <w:sz w:val="21"/>
          <w:szCs w:val="21"/>
        </w:rPr>
      </w:pPr>
      <w:r>
        <w:rPr>
          <w:rFonts w:cs="Segoe UI" w:ascii="Segoe UI" w:hAnsi="Segoe UI"/>
          <w:sz w:val="21"/>
          <w:szCs w:val="21"/>
        </w:rPr>
        <w:t>En el caso de que la variable String almacene el valor “par”, haremos uso el método MetPar (int numero), el cual devolverá un booleano que representará si dicho número es o no par.</w:t>
      </w:r>
    </w:p>
    <w:p>
      <w:pPr>
        <w:pStyle w:val="NormalWeb"/>
        <w:spacing w:before="280" w:after="280"/>
        <w:jc w:val="both"/>
        <w:rPr>
          <w:rFonts w:ascii="Segoe UI" w:hAnsi="Segoe UI" w:cs="Segoe UI"/>
          <w:sz w:val="21"/>
          <w:szCs w:val="21"/>
        </w:rPr>
      </w:pPr>
      <w:r>
        <w:rPr>
          <w:rFonts w:cs="Segoe UI" w:ascii="Segoe UI" w:hAnsi="Segoe UI"/>
          <w:sz w:val="21"/>
          <w:szCs w:val="21"/>
        </w:rPr>
        <w:t>Si el número no es par, imprimiremos “El numero X” no es par y, en caso contrario imprimiremos “El número X” es par.</w:t>
      </w:r>
    </w:p>
    <w:p>
      <w:pPr>
        <w:pStyle w:val="NormalWeb"/>
        <w:spacing w:before="280" w:after="280"/>
        <w:jc w:val="both"/>
        <w:rPr>
          <w:rFonts w:ascii="Segoe UI" w:hAnsi="Segoe UI" w:cs="Segoe UI"/>
          <w:sz w:val="21"/>
          <w:szCs w:val="21"/>
        </w:rPr>
      </w:pPr>
      <w:r>
        <w:rPr>
          <w:rFonts w:cs="Segoe UI" w:ascii="Segoe UI" w:hAnsi="Segoe UI"/>
          <w:sz w:val="21"/>
          <w:szCs w:val="21"/>
        </w:rPr>
        <w:t>En caso que la variable String almacene el valor “impar”, se hará uso del método MetImpar (int numero) el cual devolverá un String indicando si el número que le hemos pasado por argumentos es par o impar.</w:t>
      </w:r>
    </w:p>
    <w:p>
      <w:pPr>
        <w:pStyle w:val="NormalWeb"/>
        <w:spacing w:before="280" w:after="280"/>
        <w:jc w:val="both"/>
        <w:rPr>
          <w:rFonts w:ascii="Segoe UI" w:hAnsi="Segoe UI" w:cs="Segoe UI"/>
          <w:sz w:val="21"/>
          <w:szCs w:val="21"/>
        </w:rPr>
      </w:pPr>
      <w:r>
        <w:rPr>
          <w:rFonts w:cs="Segoe UI" w:ascii="Segoe UI" w:hAnsi="Segoe UI"/>
          <w:sz w:val="21"/>
          <w:szCs w:val="21"/>
        </w:rPr>
        <w:t>En caso que no se cumpla la primera condición ni la segunda condición, imprima por pantalla (“error”).</w:t>
      </w:r>
    </w:p>
    <w:p>
      <w:pPr>
        <w:pStyle w:val="Normal"/>
        <w:widowControl/>
        <w:bidi w:val="0"/>
        <w:spacing w:lineRule="auto" w:line="259" w:before="0" w:after="16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33060" cy="525589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433060" cy="5255895"/>
                    </a:xfrm>
                    <a:prstGeom prst="rect">
                      <a:avLst/>
                    </a:prstGeom>
                  </pic:spPr>
                </pic:pic>
              </a:graphicData>
            </a:graphic>
          </wp:anchor>
        </w:drawing>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Segoe UI">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Web">
    <w:name w:val="Normal (Web)"/>
    <w:basedOn w:val="Normal"/>
    <w:uiPriority w:val="99"/>
    <w:semiHidden/>
    <w:unhideWhenUsed/>
    <w:qFormat/>
    <w:rsid w:val="002d4a1c"/>
    <w:pPr>
      <w:spacing w:lineRule="auto" w:line="240" w:beforeAutospacing="1" w:afterAutospacing="1"/>
    </w:pPr>
    <w:rPr>
      <w:rFonts w:ascii="Times New Roman" w:hAnsi="Times New Roman" w:eastAsia="Times New Roman" w:cs="Times New Roman"/>
      <w:sz w:val="24"/>
      <w:szCs w:val="24"/>
      <w:lang w:eastAsia="es-E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LibreOffice/6.4.4.2$Windows_X86_64 LibreOffice_project/3d775be2011f3886db32dfd395a6a6d1ca2630ff</Application>
  <Pages>1</Pages>
  <Words>136</Words>
  <Characters>622</Characters>
  <CharactersWithSpaces>753</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2020-11-26T17:44:00Z</dcterms:created>
  <dc:creator>Alumno</dc:creator>
  <dc:description/>
  <dc:language>es-ES</dc:language>
  <cp:lastModifiedBy/>
  <dcterms:modified xsi:type="dcterms:W3CDTF">2020-11-26T22:24:33Z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