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160" w:line="240" w:lineRule="auto"/>
        <w:ind w:left="187" w:right="0" w:firstLine="0"/>
        <w:jc w:val="center"/>
        <w:rPr>
          <w:rFonts w:ascii="PalmSprings" w:cs="PalmSprings" w:eastAsia="PalmSprings" w:hAnsi="PalmSprings"/>
          <w:b w:val="1"/>
          <w:i w:val="0"/>
          <w:smallCaps w:val="0"/>
          <w:strike w:val="0"/>
          <w:color w:val="000000"/>
          <w:sz w:val="72"/>
          <w:szCs w:val="72"/>
          <w:u w:val="none"/>
          <w:shd w:fill="auto" w:val="clear"/>
          <w:vertAlign w:val="baseline"/>
        </w:rPr>
      </w:pPr>
      <w:bookmarkStart w:colFirst="0" w:colLast="0" w:name="_heading=h.gjdgxs" w:id="0"/>
      <w:bookmarkEnd w:id="0"/>
      <w:r w:rsidDel="00000000" w:rsidR="00000000" w:rsidRPr="00000000">
        <w:rPr>
          <w:rFonts w:ascii="PalmSprings" w:cs="PalmSprings" w:eastAsia="PalmSprings" w:hAnsi="PalmSprings"/>
          <w:b w:val="1"/>
          <w:i w:val="0"/>
          <w:smallCaps w:val="0"/>
          <w:strike w:val="0"/>
          <w:color w:val="000000"/>
          <w:sz w:val="72"/>
          <w:szCs w:val="72"/>
          <w:u w:val="none"/>
          <w:shd w:fill="auto" w:val="clear"/>
          <w:vertAlign w:val="baseline"/>
          <w:rtl w:val="0"/>
        </w:rPr>
        <w:t xml:space="preserve">Working with Spring Boot Web, Data and JPA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80" w:line="240" w:lineRule="auto"/>
        <w:ind w:left="180" w:right="0" w:firstLine="0"/>
        <w:jc w:val="center"/>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Student Workbook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80" w:right="0" w:firstLine="0"/>
        <w:jc w:val="center"/>
        <w:rPr>
          <w:rFonts w:ascii="PalmSprings" w:cs="PalmSprings" w:eastAsia="PalmSprings" w:hAnsi="PalmSprings"/>
          <w:b w:val="0"/>
          <w:i w:val="0"/>
          <w:smallCaps w:val="0"/>
          <w:strike w:val="0"/>
          <w:color w:val="000000"/>
          <w:sz w:val="28"/>
          <w:szCs w:val="28"/>
          <w:u w:val="none"/>
          <w:shd w:fill="auto" w:val="clear"/>
          <w:vertAlign w:val="baseline"/>
        </w:rPr>
        <w:sectPr>
          <w:footerReference r:id="rId7" w:type="default"/>
          <w:footerReference r:id="rId8" w:type="even"/>
          <w:pgSz w:h="15840" w:w="12240" w:orient="portrait"/>
          <w:pgMar w:bottom="720" w:top="720" w:left="1080" w:right="1080" w:header="0" w:footer="346"/>
          <w:pgNumType w:start="1"/>
        </w:sect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Version 1.</w:t>
      </w:r>
      <w:r w:rsidDel="00000000" w:rsidR="00000000" w:rsidRPr="00000000">
        <w:rPr>
          <w:rFonts w:ascii="PalmSprings" w:cs="PalmSprings" w:eastAsia="PalmSprings" w:hAnsi="PalmSprings"/>
          <w:sz w:val="28"/>
          <w:szCs w:val="28"/>
          <w:rtl w:val="0"/>
        </w:rPr>
        <w:t xml:space="preserve">2</w:t>
      </w: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mSprings" w:cs="PalmSprings" w:eastAsia="PalmSprings" w:hAnsi="PalmSprings"/>
          <w:b w:val="1"/>
          <w:i w:val="0"/>
          <w:smallCaps w:val="0"/>
          <w:strike w:val="0"/>
          <w:color w:val="000000"/>
          <w:sz w:val="48"/>
          <w:szCs w:val="4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48"/>
          <w:szCs w:val="4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PalmSprings" w:cs="PalmSprings" w:eastAsia="PalmSprings" w:hAnsi="PalmSprings"/>
                <w:b w:val="1"/>
                <w:i w:val="0"/>
                <w:smallCaps w:val="0"/>
                <w:strike w:val="0"/>
                <w:color w:val="000000"/>
                <w:sz w:val="24"/>
                <w:szCs w:val="24"/>
                <w:u w:val="none"/>
                <w:shd w:fill="auto" w:val="clear"/>
                <w:vertAlign w:val="baseline"/>
                <w:rtl w:val="0"/>
              </w:rPr>
              <w:t xml:space="preserve">Module 1</w:t>
              <w:tab/>
              <w:t xml:space="preserve">v</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PalmSprings" w:cs="PalmSprings" w:eastAsia="PalmSprings" w:hAnsi="PalmSprings"/>
                <w:b w:val="1"/>
                <w:i w:val="0"/>
                <w:smallCaps w:val="0"/>
                <w:strike w:val="0"/>
                <w:color w:val="000000"/>
                <w:sz w:val="24"/>
                <w:szCs w:val="24"/>
                <w:u w:val="none"/>
                <w:shd w:fill="auto" w:val="clear"/>
                <w:vertAlign w:val="baseline"/>
                <w:rtl w:val="0"/>
              </w:rPr>
              <w:t xml:space="preserve">Spring Boot Web</w:t>
              <w:tab/>
              <w:t xml:space="preserve">v</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1–1 Spring Boot Web Overview</w:t>
              <w:tab/>
              <w:t xml:space="preserve">vi</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Spring Boot Web Overview</w:t>
              <w:tab/>
              <w:t xml:space="preserve">vii</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project with Spring Boot Web</w:t>
              <w:tab/>
              <w:t xml:space="preserve">viii</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Adding the “web” dependency</w:t>
              <w:tab/>
              <w:t xml:space="preserve">ix</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Inspecting the project</w:t>
              <w:tab/>
              <w:t xml:space="preserve">x</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Running the project</w:t>
              <w:tab/>
              <w:t xml:space="preserve">xi</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w:t>
              <w:tab/>
              <w:t xml:space="preserve">xii</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1–2 Spring MVC</w:t>
              <w:tab/>
              <w:t xml:space="preserve">xiii</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Spring MVC</w:t>
              <w:tab/>
              <w:t xml:space="preserve">1-14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Model</w:t>
              <w:tab/>
              <w:t xml:space="preserve">1-16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w:t>
              <w:tab/>
              <w:t xml:space="preserve">1-17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Resource Controller</w:t>
              <w:tab/>
              <w:t xml:space="preserve">1-18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Running the application</w:t>
              <w:tab/>
              <w:t xml:space="preserve">1-19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query parameters</w:t>
              <w:tab/>
              <w:t xml:space="preserve">1-20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path parameters</w:t>
              <w:tab/>
              <w:t xml:space="preserve">1-21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a request body</w:t>
              <w:tab/>
              <w:t xml:space="preserve">1-22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a request body with a custom object</w:t>
              <w:tab/>
              <w:t xml:space="preserve">1-24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Sending a request body with a custom object</w:t>
              <w:tab/>
              <w:t xml:space="preserve">1-25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w:t>
              <w:tab/>
              <w:t xml:space="preserve">1-26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views</w:t>
              <w:tab/>
              <w:t xml:space="preserve">1-27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Controller vs RestController</w:t>
              <w:tab/>
              <w:t xml:space="preserve">1-28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Using Thymeleaf</w:t>
              <w:tab/>
              <w:t xml:space="preserve">1-29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Conditions in Thymeleaf</w:t>
              <w:tab/>
              <w:t xml:space="preserve">1-31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Loops in Thymeleaf</w:t>
              <w:tab/>
              <w:t xml:space="preserve">1-32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Loops in Thymeleaf    </w:t>
            </w:r>
          </w:hyperlink>
          <w:hyperlink w:anchor="_heading=h.3as4poj">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3as4poj">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1-33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objects in Thymeleaf</w:t>
              <w:tab/>
              <w:t xml:space="preserve">1-34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objects in Thymeleaf    </w:t>
            </w:r>
          </w:hyperlink>
          <w:hyperlink w:anchor="_heading=h.49x2ik5">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49x2ik5">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1-35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Add forms in Thymeleaf</w:t>
              <w:tab/>
              <w:t xml:space="preserve">1-36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Add forms in Thymeleaf    </w:t>
            </w:r>
          </w:hyperlink>
          <w:hyperlink w:anchor="_heading=h.147n2zr">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147n2z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1-37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w:t>
              <w:tab/>
              <w:t xml:space="preserve">1-38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PalmSprings" w:cs="PalmSprings" w:eastAsia="PalmSprings" w:hAnsi="PalmSprings"/>
                <w:b w:val="1"/>
                <w:i w:val="0"/>
                <w:smallCaps w:val="0"/>
                <w:strike w:val="0"/>
                <w:color w:val="000000"/>
                <w:sz w:val="24"/>
                <w:szCs w:val="24"/>
                <w:u w:val="none"/>
                <w:shd w:fill="auto" w:val="clear"/>
                <w:vertAlign w:val="baseline"/>
                <w:rtl w:val="0"/>
              </w:rPr>
              <w:t xml:space="preserve">Module 2 Spring Data JPA</w:t>
              <w:tab/>
              <w:t xml:space="preserve">2-39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2–1 Understanding REST services</w:t>
              <w:tab/>
              <w:t xml:space="preserve">2-40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REST API</w:t>
              <w:tab/>
              <w:t xml:space="preserve">2-41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How REST APIs are built up</w:t>
              <w:tab/>
              <w:t xml:space="preserve">2-42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2–2 Understanding ORMs</w:t>
              <w:tab/>
              <w:t xml:space="preserve">2-43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Object Relational Mapping (ORM)</w:t>
              <w:tab/>
              <w:t xml:space="preserve">2-44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JPA and Hibernate</w:t>
              <w:tab/>
              <w:t xml:space="preserve">2-45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2–3 Getting started with Spring Boot Data JPA</w:t>
              <w:tab/>
              <w:t xml:space="preserve">2-46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Configuring the application</w:t>
              <w:tab/>
              <w:t xml:space="preserve">2-47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entities</w:t>
              <w:tab/>
              <w:t xml:space="preserve">2-48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entities    </w:t>
            </w:r>
          </w:hyperlink>
          <w:hyperlink w:anchor="_heading=h.2u6wntf">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2u6wntf">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2-49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entities    </w:t>
            </w:r>
          </w:hyperlink>
          <w:hyperlink w:anchor="_heading=h.19c6y18">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19c6y18">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2-50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repository</w:t>
              <w:tab/>
              <w:t xml:space="preserve">2-51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service</w:t>
              <w:tab/>
              <w:t xml:space="preserve">2-52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Creating a REST controller</w:t>
              <w:tab/>
              <w:t xml:space="preserve">2-53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Calling the REST API</w:t>
              <w:tab/>
              <w:t xml:space="preserve">2-54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w:t>
              <w:tab/>
              <w:t xml:space="preserve">2-55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Exercises      </w:t>
            </w:r>
          </w:hyperlink>
          <w:hyperlink w:anchor="_heading=h.46r0co2">
            <w:r w:rsidDel="00000000" w:rsidR="00000000" w:rsidRPr="00000000">
              <w:rPr>
                <w:rFonts w:ascii="PalmSprings" w:cs="PalmSprings" w:eastAsia="PalmSprings" w:hAnsi="PalmSprings"/>
                <w:b w:val="0"/>
                <w:i w:val="1"/>
                <w:smallCaps w:val="0"/>
                <w:strike w:val="0"/>
                <w:color w:val="000000"/>
                <w:sz w:val="24"/>
                <w:szCs w:val="24"/>
                <w:u w:val="none"/>
                <w:shd w:fill="auto" w:val="clear"/>
                <w:vertAlign w:val="baseline"/>
                <w:rtl w:val="0"/>
              </w:rPr>
              <w:t xml:space="preserve">cont’d</w:t>
            </w:r>
          </w:hyperlink>
          <w:hyperlink w:anchor="_heading=h.46r0co2">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ab/>
              <w:t xml:space="preserve">2-57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60" w:line="240" w:lineRule="auto"/>
            <w:ind w:left="144"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Section 2–4 More complex data with Spring Boot Data JPA</w:t>
              <w:tab/>
              <w:t xml:space="preserve">2-58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0" w:before="0" w:line="240" w:lineRule="auto"/>
            <w:ind w:left="288"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Working with different relationships</w:t>
              <w:tab/>
              <w:t xml:space="preserve">2-59</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numPr>
          <w:ilvl w:val="0"/>
          <w:numId w:val="11"/>
        </w:numPr>
        <w:ind w:left="9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3E">
      <w:pPr>
        <w:pStyle w:val="Heading1"/>
        <w:ind w:left="90" w:firstLine="90"/>
        <w:rPr/>
      </w:pPr>
      <w:bookmarkStart w:colFirst="0" w:colLast="0" w:name="_heading=h.1fob9te" w:id="2"/>
      <w:bookmarkEnd w:id="2"/>
      <w:r w:rsidDel="00000000" w:rsidR="00000000" w:rsidRPr="00000000">
        <w:rPr>
          <w:rtl w:val="0"/>
        </w:rPr>
        <w:t xml:space="preserve">Spring Boot Web</w:t>
      </w:r>
    </w:p>
    <w:p w:rsidR="00000000" w:rsidDel="00000000" w:rsidP="00000000" w:rsidRDefault="00000000" w:rsidRPr="00000000" w14:paraId="0000003F">
      <w:pPr>
        <w:rPr>
          <w:rFonts w:ascii="PalmSprings" w:cs="PalmSprings" w:eastAsia="PalmSprings" w:hAnsi="PalmSprings"/>
          <w:b w:val="1"/>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numPr>
          <w:ilvl w:val="1"/>
          <w:numId w:val="11"/>
        </w:numPr>
        <w:ind w:left="0" w:firstLine="0"/>
        <w:rPr/>
      </w:pPr>
      <w:bookmarkStart w:colFirst="0" w:colLast="0" w:name="_heading=h.3znysh7" w:id="3"/>
      <w:bookmarkEnd w:id="3"/>
      <w:r w:rsidDel="00000000" w:rsidR="00000000" w:rsidRPr="00000000">
        <w:rPr>
          <w:rtl w:val="0"/>
        </w:rPr>
        <w:t xml:space="preserve"> Spring Boot Web Overview</w:t>
      </w:r>
    </w:p>
    <w:p w:rsidR="00000000" w:rsidDel="00000000" w:rsidP="00000000" w:rsidRDefault="00000000" w:rsidRPr="00000000" w14:paraId="00000041">
      <w:pPr>
        <w:rPr>
          <w:rFonts w:ascii="PalmSprings" w:cs="PalmSprings" w:eastAsia="PalmSprings" w:hAnsi="PalmSprings"/>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tabs>
          <w:tab w:val="left" w:leader="none" w:pos="360"/>
          <w:tab w:val="left" w:leader="none" w:pos="720"/>
          <w:tab w:val="left" w:leader="none" w:pos="1080"/>
        </w:tabs>
        <w:rPr/>
      </w:pPr>
      <w:bookmarkStart w:colFirst="0" w:colLast="0" w:name="_heading=h.2et92p0" w:id="4"/>
      <w:bookmarkEnd w:id="4"/>
      <w:r w:rsidDel="00000000" w:rsidR="00000000" w:rsidRPr="00000000">
        <w:rPr>
          <w:rtl w:val="0"/>
        </w:rPr>
        <w:t xml:space="preserve">Spring Boot Web Overview</w:t>
      </w:r>
    </w:p>
    <w:p w:rsidR="00000000" w:rsidDel="00000000" w:rsidP="00000000" w:rsidRDefault="00000000" w:rsidRPr="00000000" w14:paraId="00000043">
      <w:pPr>
        <w:pStyle w:val="Heading4"/>
        <w:numPr>
          <w:ilvl w:val="0"/>
          <w:numId w:val="9"/>
        </w:numPr>
        <w:ind w:left="360" w:hanging="360"/>
        <w:rPr/>
      </w:pPr>
      <w:r w:rsidDel="00000000" w:rsidR="00000000" w:rsidRPr="00000000">
        <w:rPr>
          <w:rtl w:val="0"/>
        </w:rPr>
        <w:t xml:space="preserve">Spring Boot Web is a starting point for creating web applications</w:t>
      </w:r>
    </w:p>
    <w:p w:rsidR="00000000" w:rsidDel="00000000" w:rsidP="00000000" w:rsidRDefault="00000000" w:rsidRPr="00000000" w14:paraId="00000044">
      <w:pPr>
        <w:pStyle w:val="Heading4"/>
        <w:numPr>
          <w:ilvl w:val="0"/>
          <w:numId w:val="9"/>
        </w:numPr>
        <w:ind w:left="360" w:hanging="360"/>
        <w:rPr/>
      </w:pPr>
      <w:r w:rsidDel="00000000" w:rsidR="00000000" w:rsidRPr="00000000">
        <w:rPr>
          <w:rtl w:val="0"/>
        </w:rPr>
        <w:t xml:space="preserve">Added by adding the following dependency to the pom.xml: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&lt;groupId&gt;org.springframework.boot&lt;/groupId&gt;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&lt;artifactId&gt;spring-boot-starter-web&lt;/artifactId&gt;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&lt;version&gt;2.2.2.RELEASE&lt;/version&gt;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  </w:t>
      </w:r>
    </w:p>
    <w:p w:rsidR="00000000" w:rsidDel="00000000" w:rsidP="00000000" w:rsidRDefault="00000000" w:rsidRPr="00000000" w14:paraId="0000004A">
      <w:pPr>
        <w:pStyle w:val="Heading4"/>
        <w:numPr>
          <w:ilvl w:val="0"/>
          <w:numId w:val="9"/>
        </w:numPr>
        <w:ind w:left="360" w:hanging="360"/>
        <w:rPr/>
      </w:pPr>
      <w:r w:rsidDel="00000000" w:rsidR="00000000" w:rsidRPr="00000000">
        <w:rPr>
          <w:rtl w:val="0"/>
        </w:rPr>
        <w:t xml:space="preserve">By adding the dependency to the pom.xml, the following necessities for web development are added and autoconfigured:</w:t>
      </w:r>
    </w:p>
    <w:p w:rsidR="00000000" w:rsidDel="00000000" w:rsidP="00000000" w:rsidRDefault="00000000" w:rsidRPr="00000000" w14:paraId="0000004B">
      <w:pPr>
        <w:pStyle w:val="Heading5"/>
        <w:numPr>
          <w:ilvl w:val="0"/>
          <w:numId w:val="6"/>
        </w:numPr>
        <w:tabs>
          <w:tab w:val="left" w:leader="none" w:pos="720"/>
        </w:tabs>
        <w:ind w:left="504" w:firstLine="0"/>
        <w:rPr/>
      </w:pPr>
      <w:r w:rsidDel="00000000" w:rsidR="00000000" w:rsidRPr="00000000">
        <w:rPr>
          <w:rtl w:val="0"/>
        </w:rPr>
        <w:t xml:space="preserve">Dispatcher Servlet</w:t>
      </w:r>
    </w:p>
    <w:p w:rsidR="00000000" w:rsidDel="00000000" w:rsidP="00000000" w:rsidRDefault="00000000" w:rsidRPr="00000000" w14:paraId="0000004C">
      <w:pPr>
        <w:pStyle w:val="Heading5"/>
        <w:numPr>
          <w:ilvl w:val="0"/>
          <w:numId w:val="6"/>
        </w:numPr>
        <w:tabs>
          <w:tab w:val="left" w:leader="none" w:pos="720"/>
        </w:tabs>
        <w:ind w:left="504" w:firstLine="0"/>
        <w:rPr/>
      </w:pPr>
      <w:r w:rsidDel="00000000" w:rsidR="00000000" w:rsidRPr="00000000">
        <w:rPr>
          <w:rtl w:val="0"/>
        </w:rPr>
        <w:t xml:space="preserve">Embedded Servlet container (embedded Tomcat server)</w:t>
      </w:r>
    </w:p>
    <w:p w:rsidR="00000000" w:rsidDel="00000000" w:rsidP="00000000" w:rsidRDefault="00000000" w:rsidRPr="00000000" w14:paraId="0000004D">
      <w:pPr>
        <w:pStyle w:val="Heading5"/>
        <w:numPr>
          <w:ilvl w:val="0"/>
          <w:numId w:val="6"/>
        </w:numPr>
        <w:tabs>
          <w:tab w:val="left" w:leader="none" w:pos="720"/>
        </w:tabs>
        <w:ind w:left="504" w:firstLine="0"/>
        <w:rPr/>
      </w:pPr>
      <w:r w:rsidDel="00000000" w:rsidR="00000000" w:rsidRPr="00000000">
        <w:rPr>
          <w:rtl w:val="0"/>
        </w:rPr>
        <w:t xml:space="preserve">Error Page</w:t>
      </w:r>
    </w:p>
    <w:p w:rsidR="00000000" w:rsidDel="00000000" w:rsidP="00000000" w:rsidRDefault="00000000" w:rsidRPr="00000000" w14:paraId="0000004E">
      <w:pPr>
        <w:pStyle w:val="Heading5"/>
        <w:numPr>
          <w:ilvl w:val="0"/>
          <w:numId w:val="6"/>
        </w:numPr>
        <w:tabs>
          <w:tab w:val="left" w:leader="none" w:pos="720"/>
        </w:tabs>
        <w:ind w:left="504" w:firstLine="0"/>
        <w:rPr/>
      </w:pPr>
      <w:r w:rsidDel="00000000" w:rsidR="00000000" w:rsidRPr="00000000">
        <w:rPr>
          <w:rtl w:val="0"/>
        </w:rPr>
        <w:t xml:space="preserve">Web JARS for static dependency management</w:t>
      </w:r>
    </w:p>
    <w:p w:rsidR="00000000" w:rsidDel="00000000" w:rsidP="00000000" w:rsidRDefault="00000000" w:rsidRPr="00000000" w14:paraId="0000004F">
      <w:pPr>
        <w:pStyle w:val="Heading4"/>
        <w:numPr>
          <w:ilvl w:val="0"/>
          <w:numId w:val="9"/>
        </w:numPr>
        <w:ind w:left="360" w:hanging="360"/>
        <w:rPr/>
      </w:pPr>
      <w:r w:rsidDel="00000000" w:rsidR="00000000" w:rsidRPr="00000000">
        <w:rPr>
          <w:rtl w:val="0"/>
        </w:rPr>
        <w:t xml:space="preserve">We can also generate our project via start.spring.io including the dependencies with the initializer </w:t>
      </w:r>
    </w:p>
    <w:p w:rsidR="00000000" w:rsidDel="00000000" w:rsidP="00000000" w:rsidRDefault="00000000" w:rsidRPr="00000000" w14:paraId="00000050">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3"/>
        <w:tabs>
          <w:tab w:val="left" w:leader="none" w:pos="360"/>
          <w:tab w:val="left" w:leader="none" w:pos="720"/>
          <w:tab w:val="left" w:leader="none" w:pos="1080"/>
        </w:tabs>
        <w:rPr/>
      </w:pPr>
      <w:bookmarkStart w:colFirst="0" w:colLast="0" w:name="_heading=h.tyjcwt" w:id="5"/>
      <w:bookmarkEnd w:id="5"/>
      <w:r w:rsidDel="00000000" w:rsidR="00000000" w:rsidRPr="00000000">
        <w:rPr>
          <w:rtl w:val="0"/>
        </w:rPr>
        <w:t xml:space="preserve">Creating a project with Spring Boot Web</w:t>
      </w:r>
    </w:p>
    <w:p w:rsidR="00000000" w:rsidDel="00000000" w:rsidP="00000000" w:rsidRDefault="00000000" w:rsidRPr="00000000" w14:paraId="00000052">
      <w:pPr>
        <w:pStyle w:val="Heading4"/>
        <w:numPr>
          <w:ilvl w:val="0"/>
          <w:numId w:val="9"/>
        </w:numPr>
        <w:ind w:left="360" w:hanging="360"/>
        <w:rPr/>
      </w:pPr>
      <w:r w:rsidDel="00000000" w:rsidR="00000000" w:rsidRPr="00000000">
        <w:rPr>
          <w:rtl w:val="0"/>
        </w:rPr>
        <w:t xml:space="preserve">Go </w:t>
      </w:r>
      <w:hyperlink r:id="rId9">
        <w:r w:rsidDel="00000000" w:rsidR="00000000" w:rsidRPr="00000000">
          <w:rPr>
            <w:color w:val="0000ff"/>
            <w:u w:val="none"/>
            <w:rtl w:val="0"/>
          </w:rPr>
          <w:t xml:space="preserve">https://start.spring.io/</w:t>
        </w:r>
      </w:hyperlink>
      <w:r w:rsidDel="00000000" w:rsidR="00000000" w:rsidRPr="00000000">
        <w:rPr>
          <w:rtl w:val="0"/>
        </w:rPr>
      </w:r>
    </w:p>
    <w:p w:rsidR="00000000" w:rsidDel="00000000" w:rsidP="00000000" w:rsidRDefault="00000000" w:rsidRPr="00000000" w14:paraId="00000053">
      <w:pPr>
        <w:pStyle w:val="Heading4"/>
        <w:ind w:left="360" w:firstLine="0"/>
        <w:rPr/>
      </w:pPr>
      <w:r w:rsidDel="00000000" w:rsidR="00000000" w:rsidRPr="00000000">
        <w:rPr/>
        <w:drawing>
          <wp:inline distB="0" distT="0" distL="0" distR="0">
            <wp:extent cx="5260809" cy="3627245"/>
            <wp:effectExtent b="0" l="0" r="0" t="0"/>
            <wp:docPr descr="Graphical user interface&#10;&#10;Description automatically generated" id="56" name="image12.png"/>
            <a:graphic>
              <a:graphicData uri="http://schemas.openxmlformats.org/drawingml/2006/picture">
                <pic:pic>
                  <pic:nvPicPr>
                    <pic:cNvPr descr="Graphical user interface&#10;&#10;Description automatically generated" id="0" name="image12.png"/>
                    <pic:cNvPicPr preferRelativeResize="0"/>
                  </pic:nvPicPr>
                  <pic:blipFill>
                    <a:blip r:embed="rId10"/>
                    <a:srcRect b="0" l="0" r="0" t="0"/>
                    <a:stretch>
                      <a:fillRect/>
                    </a:stretch>
                  </pic:blipFill>
                  <pic:spPr>
                    <a:xfrm>
                      <a:off x="0" y="0"/>
                      <a:ext cx="5260809" cy="36272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4711700</wp:posOffset>
                </wp:positionH>
                <wp:positionV relativeFrom="paragraph">
                  <wp:posOffset>1054100</wp:posOffset>
                </wp:positionV>
                <wp:extent cx="1559771" cy="1973651"/>
                <wp:effectExtent b="0" l="0" r="0" t="0"/>
                <wp:wrapNone/>
                <wp:docPr id="52" name=""/>
                <a:graphic>
                  <a:graphicData uri="http://schemas.microsoft.com/office/word/2010/wordprocessingShape">
                    <wps:wsp>
                      <wps:cNvSpPr/>
                      <wps:cNvPr id="2" name="Shape 2"/>
                      <wps:spPr>
                        <a:xfrm rot="-6993109">
                          <a:off x="4458814" y="3366343"/>
                          <a:ext cx="1774372" cy="827314"/>
                        </a:xfrm>
                        <a:prstGeom prst="rightArrow">
                          <a:avLst>
                            <a:gd fmla="val 50000" name="adj1"/>
                            <a:gd fmla="val 50000" name="adj2"/>
                          </a:avLst>
                        </a:prstGeom>
                        <a:solidFill>
                          <a:schemeClr val="accent4"/>
                        </a:solidFill>
                        <a:ln cap="flat" cmpd="sng" w="12700">
                          <a:solidFill>
                            <a:srgbClr val="BA8C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4711700</wp:posOffset>
                </wp:positionH>
                <wp:positionV relativeFrom="paragraph">
                  <wp:posOffset>1054100</wp:posOffset>
                </wp:positionV>
                <wp:extent cx="1559771" cy="1973651"/>
                <wp:effectExtent b="0" l="0" r="0" t="0"/>
                <wp:wrapNone/>
                <wp:docPr id="52"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1559771" cy="1973651"/>
                        </a:xfrm>
                        <a:prstGeom prst="rect"/>
                        <a:ln/>
                      </pic:spPr>
                    </pic:pic>
                  </a:graphicData>
                </a:graphic>
              </wp:anchor>
            </w:drawing>
          </mc:Fallback>
        </mc:AlternateContent>
      </w:r>
    </w:p>
    <w:p w:rsidR="00000000" w:rsidDel="00000000" w:rsidP="00000000" w:rsidRDefault="00000000" w:rsidRPr="00000000" w14:paraId="00000054">
      <w:pPr>
        <w:pStyle w:val="Heading4"/>
        <w:numPr>
          <w:ilvl w:val="0"/>
          <w:numId w:val="9"/>
        </w:numPr>
        <w:ind w:left="360" w:hanging="360"/>
        <w:rPr/>
      </w:pPr>
      <w:r w:rsidDel="00000000" w:rsidR="00000000" w:rsidRPr="00000000">
        <w:rPr>
          <w:rtl w:val="0"/>
        </w:rPr>
        <w:t xml:space="preserve">Click on “Add dependencies”</w:t>
      </w:r>
    </w:p>
    <w:p w:rsidR="00000000" w:rsidDel="00000000" w:rsidP="00000000" w:rsidRDefault="00000000" w:rsidRPr="00000000" w14:paraId="00000055">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3"/>
        <w:tabs>
          <w:tab w:val="left" w:leader="none" w:pos="360"/>
          <w:tab w:val="left" w:leader="none" w:pos="720"/>
          <w:tab w:val="left" w:leader="none" w:pos="1080"/>
        </w:tabs>
        <w:rPr/>
      </w:pPr>
      <w:bookmarkStart w:colFirst="0" w:colLast="0" w:name="_heading=h.3dy6vkm" w:id="6"/>
      <w:bookmarkEnd w:id="6"/>
      <w:r w:rsidDel="00000000" w:rsidR="00000000" w:rsidRPr="00000000">
        <w:rPr>
          <w:rtl w:val="0"/>
        </w:rPr>
        <w:t xml:space="preserve">Adding the “web” dependency</w:t>
      </w:r>
    </w:p>
    <w:p w:rsidR="00000000" w:rsidDel="00000000" w:rsidP="00000000" w:rsidRDefault="00000000" w:rsidRPr="00000000" w14:paraId="00000057">
      <w:pPr>
        <w:pStyle w:val="Heading4"/>
        <w:numPr>
          <w:ilvl w:val="0"/>
          <w:numId w:val="9"/>
        </w:numPr>
        <w:ind w:left="360" w:hanging="360"/>
        <w:rPr/>
      </w:pPr>
      <w:r w:rsidDel="00000000" w:rsidR="00000000" w:rsidRPr="00000000">
        <w:rPr>
          <w:rtl w:val="0"/>
        </w:rPr>
        <w:t xml:space="preserve">Select the Spring Web dependency - note that </w:t>
      </w:r>
      <w:r w:rsidDel="00000000" w:rsidR="00000000" w:rsidRPr="00000000">
        <w:rPr>
          <w:rFonts w:ascii="Helvetica Neue" w:cs="Helvetica Neue" w:eastAsia="Helvetica Neue" w:hAnsi="Helvetica Neue"/>
          <w:rtl w:val="0"/>
        </w:rPr>
        <w:t xml:space="preserve">Spring MVC is not a </w:t>
      </w:r>
      <w:r w:rsidDel="00000000" w:rsidR="00000000" w:rsidRPr="00000000">
        <w:rPr>
          <w:rFonts w:ascii="Helvetica Neue" w:cs="Helvetica Neue" w:eastAsia="Helvetica Neue" w:hAnsi="Helvetica Neue"/>
          <w:i w:val="1"/>
          <w:rtl w:val="0"/>
        </w:rPr>
        <w:t xml:space="preserve">separate</w:t>
      </w:r>
      <w:r w:rsidDel="00000000" w:rsidR="00000000" w:rsidRPr="00000000">
        <w:rPr>
          <w:rFonts w:ascii="Helvetica Neue" w:cs="Helvetica Neue" w:eastAsia="Helvetica Neue" w:hAnsi="Helvetica Neue"/>
          <w:rtl w:val="0"/>
        </w:rPr>
        <w:t xml:space="preserve"> dependency, but rather it </w:t>
      </w:r>
      <w:r w:rsidDel="00000000" w:rsidR="00000000" w:rsidRPr="00000000">
        <w:rPr>
          <w:rFonts w:ascii="Helvetica Neue" w:cs="Helvetica Neue" w:eastAsia="Helvetica Neue" w:hAnsi="Helvetica Neue"/>
          <w:i w:val="1"/>
          <w:rtl w:val="0"/>
        </w:rPr>
        <w:t xml:space="preserve">comes with</w:t>
      </w:r>
      <w:r w:rsidDel="00000000" w:rsidR="00000000" w:rsidRPr="00000000">
        <w:rPr>
          <w:rFonts w:ascii="Helvetica Neue" w:cs="Helvetica Neue" w:eastAsia="Helvetica Neue" w:hAnsi="Helvetica Neue"/>
          <w:rtl w:val="0"/>
        </w:rPr>
        <w:t xml:space="preserve"> Spring Web</w:t>
      </w:r>
    </w:p>
    <w:p w:rsidR="00000000" w:rsidDel="00000000" w:rsidP="00000000" w:rsidRDefault="00000000" w:rsidRPr="00000000" w14:paraId="00000058">
      <w:pPr>
        <w:pStyle w:val="Heading4"/>
        <w:numPr>
          <w:ilvl w:val="0"/>
          <w:numId w:val="9"/>
        </w:numPr>
        <w:ind w:left="360" w:hanging="360"/>
        <w:rPr/>
      </w:pPr>
      <w:r w:rsidDel="00000000" w:rsidR="00000000" w:rsidRPr="00000000">
        <w:rPr>
          <w:rtl w:val="0"/>
        </w:rPr>
      </w:r>
    </w:p>
    <w:p w:rsidR="00000000" w:rsidDel="00000000" w:rsidP="00000000" w:rsidRDefault="00000000" w:rsidRPr="00000000" w14:paraId="00000059">
      <w:pPr>
        <w:pStyle w:val="Heading4"/>
        <w:ind w:left="360" w:firstLine="0"/>
        <w:rPr>
          <w:b w:val="0"/>
        </w:rPr>
      </w:pPr>
      <w:r w:rsidDel="00000000" w:rsidR="00000000" w:rsidRPr="00000000">
        <w:rPr/>
        <w:drawing>
          <wp:inline distB="0" distT="0" distL="0" distR="0">
            <wp:extent cx="4738363" cy="4669264"/>
            <wp:effectExtent b="0" l="0" r="0" t="0"/>
            <wp:docPr descr="Text&#10;&#10;Description automatically generated" id="58" name="image17.png"/>
            <a:graphic>
              <a:graphicData uri="http://schemas.openxmlformats.org/drawingml/2006/picture">
                <pic:pic>
                  <pic:nvPicPr>
                    <pic:cNvPr descr="Text&#10;&#10;Description automatically generated" id="0" name="image17.png"/>
                    <pic:cNvPicPr preferRelativeResize="0"/>
                  </pic:nvPicPr>
                  <pic:blipFill>
                    <a:blip r:embed="rId12"/>
                    <a:srcRect b="0" l="0" r="0" t="0"/>
                    <a:stretch>
                      <a:fillRect/>
                    </a:stretch>
                  </pic:blipFill>
                  <pic:spPr>
                    <a:xfrm>
                      <a:off x="0" y="0"/>
                      <a:ext cx="4738363" cy="466926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4"/>
        <w:numPr>
          <w:ilvl w:val="0"/>
          <w:numId w:val="9"/>
        </w:numPr>
        <w:ind w:left="360" w:hanging="360"/>
        <w:rPr/>
      </w:pPr>
      <w:r w:rsidDel="00000000" w:rsidR="00000000" w:rsidRPr="00000000">
        <w:rPr>
          <w:rtl w:val="0"/>
        </w:rPr>
        <w:t xml:space="preserve">Click on “Generate”</w:t>
      </w:r>
    </w:p>
    <w:p w:rsidR="00000000" w:rsidDel="00000000" w:rsidP="00000000" w:rsidRDefault="00000000" w:rsidRPr="00000000" w14:paraId="0000005B">
      <w:pPr>
        <w:pStyle w:val="Heading4"/>
        <w:numPr>
          <w:ilvl w:val="0"/>
          <w:numId w:val="9"/>
        </w:numPr>
        <w:ind w:left="360" w:hanging="360"/>
        <w:rPr/>
      </w:pPr>
      <w:r w:rsidDel="00000000" w:rsidR="00000000" w:rsidRPr="00000000">
        <w:rPr>
          <w:rtl w:val="0"/>
        </w:rPr>
        <w:t xml:space="preserve">Unzip the project and import in Eclipse</w:t>
      </w:r>
    </w:p>
    <w:p w:rsidR="00000000" w:rsidDel="00000000" w:rsidP="00000000" w:rsidRDefault="00000000" w:rsidRPr="00000000" w14:paraId="0000005C">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tabs>
          <w:tab w:val="left" w:leader="none" w:pos="360"/>
          <w:tab w:val="left" w:leader="none" w:pos="720"/>
          <w:tab w:val="left" w:leader="none" w:pos="1080"/>
        </w:tabs>
        <w:rPr/>
      </w:pPr>
      <w:bookmarkStart w:colFirst="0" w:colLast="0" w:name="_heading=h.1t3h5sf" w:id="7"/>
      <w:bookmarkEnd w:id="7"/>
      <w:r w:rsidDel="00000000" w:rsidR="00000000" w:rsidRPr="00000000">
        <w:rPr>
          <w:rtl w:val="0"/>
        </w:rPr>
        <w:t xml:space="preserve">Inspecting the project</w:t>
      </w:r>
    </w:p>
    <w:p w:rsidR="00000000" w:rsidDel="00000000" w:rsidP="00000000" w:rsidRDefault="00000000" w:rsidRPr="00000000" w14:paraId="0000005E">
      <w:pPr>
        <w:pStyle w:val="Heading4"/>
        <w:numPr>
          <w:ilvl w:val="0"/>
          <w:numId w:val="9"/>
        </w:numPr>
        <w:ind w:left="360" w:hanging="360"/>
        <w:rPr/>
      </w:pPr>
      <w:r w:rsidDel="00000000" w:rsidR="00000000" w:rsidRPr="00000000">
        <w:rPr>
          <w:rtl w:val="0"/>
        </w:rPr>
        <w:t xml:space="preserve">There are a lot of dependencies added</w:t>
      </w:r>
    </w:p>
    <w:p w:rsidR="00000000" w:rsidDel="00000000" w:rsidP="00000000" w:rsidRDefault="00000000" w:rsidRPr="00000000" w14:paraId="0000005F">
      <w:pPr>
        <w:pStyle w:val="Heading4"/>
        <w:ind w:left="360" w:firstLine="0"/>
        <w:rPr/>
      </w:pPr>
      <w:r w:rsidDel="00000000" w:rsidR="00000000" w:rsidRPr="00000000">
        <w:rPr/>
        <w:drawing>
          <wp:inline distB="0" distT="0" distL="0" distR="0">
            <wp:extent cx="2387600" cy="5397500"/>
            <wp:effectExtent b="0" l="0" r="0" t="0"/>
            <wp:docPr descr="Text&#10;&#10;Description automatically generated" id="57" name="image16.png"/>
            <a:graphic>
              <a:graphicData uri="http://schemas.openxmlformats.org/drawingml/2006/picture">
                <pic:pic>
                  <pic:nvPicPr>
                    <pic:cNvPr descr="Text&#10;&#10;Description automatically generated" id="0" name="image16.png"/>
                    <pic:cNvPicPr preferRelativeResize="0"/>
                  </pic:nvPicPr>
                  <pic:blipFill>
                    <a:blip r:embed="rId13"/>
                    <a:srcRect b="0" l="0" r="0" t="0"/>
                    <a:stretch>
                      <a:fillRect/>
                    </a:stretch>
                  </pic:blipFill>
                  <pic:spPr>
                    <a:xfrm>
                      <a:off x="0" y="0"/>
                      <a:ext cx="2387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3"/>
        <w:tabs>
          <w:tab w:val="left" w:leader="none" w:pos="360"/>
          <w:tab w:val="left" w:leader="none" w:pos="720"/>
          <w:tab w:val="left" w:leader="none" w:pos="1080"/>
        </w:tabs>
        <w:rPr/>
      </w:pPr>
      <w:bookmarkStart w:colFirst="0" w:colLast="0" w:name="_heading=h.4d34og8" w:id="8"/>
      <w:bookmarkEnd w:id="8"/>
      <w:r w:rsidDel="00000000" w:rsidR="00000000" w:rsidRPr="00000000">
        <w:rPr>
          <w:rtl w:val="0"/>
        </w:rPr>
        <w:t xml:space="preserve">Running the project</w:t>
      </w:r>
    </w:p>
    <w:p w:rsidR="00000000" w:rsidDel="00000000" w:rsidP="00000000" w:rsidRDefault="00000000" w:rsidRPr="00000000" w14:paraId="00000062">
      <w:pPr>
        <w:pStyle w:val="Heading4"/>
        <w:numPr>
          <w:ilvl w:val="0"/>
          <w:numId w:val="9"/>
        </w:numPr>
        <w:ind w:left="360" w:hanging="360"/>
        <w:rPr/>
      </w:pPr>
      <w:r w:rsidDel="00000000" w:rsidR="00000000" w:rsidRPr="00000000">
        <w:rPr>
          <w:rtl w:val="0"/>
        </w:rPr>
        <w:t xml:space="preserve">When we run the project, the application keeps running and doesn’t terminate automatically</w:t>
      </w:r>
    </w:p>
    <w:p w:rsidR="00000000" w:rsidDel="00000000" w:rsidP="00000000" w:rsidRDefault="00000000" w:rsidRPr="00000000" w14:paraId="00000063">
      <w:pPr>
        <w:pStyle w:val="Heading4"/>
        <w:numPr>
          <w:ilvl w:val="0"/>
          <w:numId w:val="9"/>
        </w:numPr>
        <w:ind w:left="360" w:hanging="360"/>
        <w:rPr/>
      </w:pPr>
      <w:r w:rsidDel="00000000" w:rsidR="00000000" w:rsidRPr="00000000">
        <w:rPr>
          <w:rtl w:val="0"/>
        </w:rPr>
        <w:t xml:space="preserve">We can also see that Tomcat has started</w:t>
      </w:r>
    </w:p>
    <w:p w:rsidR="00000000" w:rsidDel="00000000" w:rsidP="00000000" w:rsidRDefault="00000000" w:rsidRPr="00000000" w14:paraId="00000064">
      <w:pPr>
        <w:pStyle w:val="Heading4"/>
        <w:ind w:left="360" w:firstLine="0"/>
        <w:rPr/>
      </w:pPr>
      <w:r w:rsidDel="00000000" w:rsidR="00000000" w:rsidRPr="00000000">
        <w:rPr>
          <w:rtl w:val="0"/>
        </w:rPr>
      </w:r>
    </w:p>
    <w:p w:rsidR="00000000" w:rsidDel="00000000" w:rsidP="00000000" w:rsidRDefault="00000000" w:rsidRPr="00000000" w14:paraId="00000065">
      <w:pPr>
        <w:pStyle w:val="Heading4"/>
        <w:ind w:left="360" w:firstLine="0"/>
        <w:rPr/>
      </w:pPr>
      <w:r w:rsidDel="00000000" w:rsidR="00000000" w:rsidRPr="00000000">
        <w:rPr/>
        <w:drawing>
          <wp:inline distB="0" distT="0" distL="0" distR="0">
            <wp:extent cx="6628086" cy="1609021"/>
            <wp:effectExtent b="0" l="0" r="0" t="0"/>
            <wp:docPr descr="Graphical user interface&#10;&#10;Description automatically generated with medium confidence" id="59" name="image6.png"/>
            <a:graphic>
              <a:graphicData uri="http://schemas.openxmlformats.org/drawingml/2006/picture">
                <pic:pic>
                  <pic:nvPicPr>
                    <pic:cNvPr descr="Graphical user interface&#10;&#10;Description automatically generated with medium confidence" id="0" name="image6.png"/>
                    <pic:cNvPicPr preferRelativeResize="0"/>
                  </pic:nvPicPr>
                  <pic:blipFill>
                    <a:blip r:embed="rId14"/>
                    <a:srcRect b="0" l="0" r="0" t="0"/>
                    <a:stretch>
                      <a:fillRect/>
                    </a:stretch>
                  </pic:blipFill>
                  <pic:spPr>
                    <a:xfrm>
                      <a:off x="0" y="0"/>
                      <a:ext cx="6628086" cy="160902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4"/>
        <w:numPr>
          <w:ilvl w:val="0"/>
          <w:numId w:val="9"/>
        </w:numPr>
        <w:ind w:left="360" w:hanging="360"/>
        <w:rPr/>
      </w:pPr>
      <w:r w:rsidDel="00000000" w:rsidR="00000000" w:rsidRPr="00000000">
        <w:rPr>
          <w:rtl w:val="0"/>
        </w:rPr>
        <w:t xml:space="preserve">The web application is running until we end it</w:t>
      </w:r>
    </w:p>
    <w:p w:rsidR="00000000" w:rsidDel="00000000" w:rsidP="00000000" w:rsidRDefault="00000000" w:rsidRPr="00000000" w14:paraId="00000067">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tabs>
          <w:tab w:val="left" w:leader="none" w:pos="360"/>
          <w:tab w:val="left" w:leader="none" w:pos="720"/>
          <w:tab w:val="left" w:leader="none" w:pos="1080"/>
        </w:tabs>
        <w:rPr>
          <w:color w:val="000000"/>
        </w:rPr>
      </w:pPr>
      <w:bookmarkStart w:colFirst="0" w:colLast="0" w:name="_heading=h.2s8eyo1" w:id="9"/>
      <w:bookmarkEnd w:id="9"/>
      <w:r w:rsidDel="00000000" w:rsidR="00000000" w:rsidRPr="00000000">
        <w:rPr>
          <w:color w:val="000000"/>
          <w:rtl w:val="0"/>
        </w:rPr>
        <w:t xml:space="preserve">Exercises</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Go to start.spring.io</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project for the renewed HR app</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web dependency</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Generate the project</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Import it in </w:t>
      </w:r>
      <w:r w:rsidDel="00000000" w:rsidR="00000000" w:rsidRPr="00000000">
        <w:rPr>
          <w:rFonts w:ascii="PalmSprings" w:cs="PalmSprings" w:eastAsia="PalmSprings" w:hAnsi="PalmSprings"/>
          <w:sz w:val="28"/>
          <w:szCs w:val="28"/>
          <w:rtl w:val="0"/>
        </w:rPr>
        <w:t xml:space="preserve">IntelliJ</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Run the project</w:t>
      </w:r>
    </w:p>
    <w:p w:rsidR="00000000" w:rsidDel="00000000" w:rsidP="00000000" w:rsidRDefault="00000000" w:rsidRPr="00000000" w14:paraId="0000006F">
      <w:pPr>
        <w:pStyle w:val="Heading2"/>
        <w:numPr>
          <w:ilvl w:val="1"/>
          <w:numId w:val="11"/>
        </w:numPr>
        <w:ind w:left="0" w:firstLine="0"/>
        <w:rPr/>
      </w:pPr>
      <w:bookmarkStart w:colFirst="0" w:colLast="0" w:name="_heading=h.17dp8vu" w:id="10"/>
      <w:bookmarkEnd w:id="10"/>
      <w:r w:rsidDel="00000000" w:rsidR="00000000" w:rsidRPr="00000000">
        <w:rPr>
          <w:rtl w:val="0"/>
        </w:rPr>
        <w:t xml:space="preserve"> Spring MVC</w:t>
      </w:r>
    </w:p>
    <w:p w:rsidR="00000000" w:rsidDel="00000000" w:rsidP="00000000" w:rsidRDefault="00000000" w:rsidRPr="00000000" w14:paraId="00000070">
      <w:pPr>
        <w:pStyle w:val="Heading1"/>
        <w:ind w:left="90" w:firstLine="90"/>
        <w:jc w:val="left"/>
        <w:rPr/>
        <w:sectPr>
          <w:footerReference r:id="rId15" w:type="default"/>
          <w:type w:val="nextPage"/>
          <w:pgSz w:h="15840" w:w="12240" w:orient="portrait"/>
          <w:pgMar w:bottom="720" w:top="720" w:left="1080" w:right="1080" w:header="0" w:footer="346"/>
        </w:sect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3"/>
        <w:tabs>
          <w:tab w:val="left" w:leader="none" w:pos="360"/>
          <w:tab w:val="left" w:leader="none" w:pos="720"/>
          <w:tab w:val="left" w:leader="none" w:pos="1080"/>
        </w:tabs>
        <w:rPr/>
      </w:pPr>
      <w:bookmarkStart w:colFirst="0" w:colLast="0" w:name="_heading=h.3rdcrjn" w:id="11"/>
      <w:bookmarkEnd w:id="11"/>
      <w:r w:rsidDel="00000000" w:rsidR="00000000" w:rsidRPr="00000000">
        <w:rPr>
          <w:rtl w:val="0"/>
        </w:rPr>
        <w:t xml:space="preserve">Spring MVC</w:t>
      </w:r>
    </w:p>
    <w:p w:rsidR="00000000" w:rsidDel="00000000" w:rsidP="00000000" w:rsidRDefault="00000000" w:rsidRPr="00000000" w14:paraId="00000072">
      <w:pPr>
        <w:pStyle w:val="Heading4"/>
        <w:numPr>
          <w:ilvl w:val="0"/>
          <w:numId w:val="9"/>
        </w:numPr>
        <w:ind w:left="360" w:hanging="360"/>
        <w:rPr/>
      </w:pPr>
      <w:r w:rsidDel="00000000" w:rsidR="00000000" w:rsidRPr="00000000">
        <w:rPr>
          <w:rtl w:val="0"/>
        </w:rPr>
        <w:t xml:space="preserve">Popular spring solution for building a web application with the Spring Framework</w:t>
      </w:r>
    </w:p>
    <w:p w:rsidR="00000000" w:rsidDel="00000000" w:rsidP="00000000" w:rsidRDefault="00000000" w:rsidRPr="00000000" w14:paraId="00000073">
      <w:pPr>
        <w:pStyle w:val="Heading4"/>
        <w:numPr>
          <w:ilvl w:val="0"/>
          <w:numId w:val="9"/>
        </w:numPr>
        <w:ind w:left="360" w:hanging="360"/>
        <w:rPr/>
      </w:pPr>
      <w:r w:rsidDel="00000000" w:rsidR="00000000" w:rsidRPr="00000000">
        <w:rPr>
          <w:rtl w:val="0"/>
        </w:rPr>
        <w:t xml:space="preserve">Follows the Model-View-Controller design pattern</w:t>
      </w:r>
    </w:p>
    <w:p w:rsidR="00000000" w:rsidDel="00000000" w:rsidP="00000000" w:rsidRDefault="00000000" w:rsidRPr="00000000" w14:paraId="00000074">
      <w:pPr>
        <w:pStyle w:val="Heading4"/>
        <w:numPr>
          <w:ilvl w:val="0"/>
          <w:numId w:val="9"/>
        </w:numPr>
        <w:ind w:left="360" w:hanging="360"/>
        <w:rPr/>
      </w:pPr>
      <w:r w:rsidDel="00000000" w:rsidR="00000000" w:rsidRPr="00000000">
        <w:rPr>
          <w:rtl w:val="0"/>
        </w:rPr>
        <w:t xml:space="preserve">Uses IoC and DI as we have seen before to accomplish all this</w:t>
      </w:r>
      <w:r w:rsidDel="00000000" w:rsidR="00000000" w:rsidRPr="00000000">
        <w:drawing>
          <wp:anchor allowOverlap="1" behindDoc="0" distB="0" distT="0" distL="114300" distR="114300" hidden="0" layoutInCell="1" locked="0" relativeHeight="0" simplePos="0">
            <wp:simplePos x="0" y="0"/>
            <wp:positionH relativeFrom="column">
              <wp:posOffset>-406611</wp:posOffset>
            </wp:positionH>
            <wp:positionV relativeFrom="paragraph">
              <wp:posOffset>719667</wp:posOffset>
            </wp:positionV>
            <wp:extent cx="7287260" cy="3259455"/>
            <wp:effectExtent b="0" l="0" r="0" t="0"/>
            <wp:wrapTopAndBottom distB="0" distT="0"/>
            <wp:docPr descr="Diagram&#10;&#10;Description automatically generated" id="54" name="image7.png"/>
            <a:graphic>
              <a:graphicData uri="http://schemas.openxmlformats.org/drawingml/2006/picture">
                <pic:pic>
                  <pic:nvPicPr>
                    <pic:cNvPr descr="Diagram&#10;&#10;Description automatically generated" id="0" name="image7.png"/>
                    <pic:cNvPicPr preferRelativeResize="0"/>
                  </pic:nvPicPr>
                  <pic:blipFill>
                    <a:blip r:embed="rId16"/>
                    <a:srcRect b="0" l="0" r="0" t="0"/>
                    <a:stretch>
                      <a:fillRect/>
                    </a:stretch>
                  </pic:blipFill>
                  <pic:spPr>
                    <a:xfrm>
                      <a:off x="0" y="0"/>
                      <a:ext cx="7287260" cy="3259455"/>
                    </a:xfrm>
                    <a:prstGeom prst="rect"/>
                    <a:ln/>
                  </pic:spPr>
                </pic:pic>
              </a:graphicData>
            </a:graphic>
          </wp:anchor>
        </w:drawing>
      </w:r>
    </w:p>
    <w:p w:rsidR="00000000" w:rsidDel="00000000" w:rsidP="00000000" w:rsidRDefault="00000000" w:rsidRPr="00000000" w14:paraId="00000075">
      <w:pPr>
        <w:pStyle w:val="Heading4"/>
        <w:numPr>
          <w:ilvl w:val="0"/>
          <w:numId w:val="9"/>
        </w:numPr>
        <w:ind w:left="360" w:hanging="360"/>
        <w:rPr/>
      </w:pPr>
      <w:r w:rsidDel="00000000" w:rsidR="00000000" w:rsidRPr="00000000">
        <w:rPr>
          <w:rtl w:val="0"/>
        </w:rPr>
        <w:t xml:space="preserve">Model: holds the data of the application</w:t>
      </w:r>
    </w:p>
    <w:p w:rsidR="00000000" w:rsidDel="00000000" w:rsidP="00000000" w:rsidRDefault="00000000" w:rsidRPr="00000000" w14:paraId="00000076">
      <w:pPr>
        <w:pStyle w:val="Heading4"/>
        <w:numPr>
          <w:ilvl w:val="0"/>
          <w:numId w:val="9"/>
        </w:numPr>
        <w:ind w:left="360" w:hanging="360"/>
        <w:rPr/>
      </w:pPr>
      <w:r w:rsidDel="00000000" w:rsidR="00000000" w:rsidRPr="00000000">
        <w:rPr>
          <w:rtl w:val="0"/>
        </w:rPr>
        <w:t xml:space="preserve">View: what the end user sees (achieved by a template engine: HTML with variables)</w:t>
      </w:r>
    </w:p>
    <w:p w:rsidR="00000000" w:rsidDel="00000000" w:rsidP="00000000" w:rsidRDefault="00000000" w:rsidRPr="00000000" w14:paraId="00000077">
      <w:pPr>
        <w:pStyle w:val="Heading4"/>
        <w:numPr>
          <w:ilvl w:val="0"/>
          <w:numId w:val="9"/>
        </w:numPr>
        <w:ind w:left="360" w:hanging="360"/>
        <w:rPr/>
      </w:pPr>
      <w:r w:rsidDel="00000000" w:rsidR="00000000" w:rsidRPr="00000000">
        <w:rPr>
          <w:rtl w:val="0"/>
        </w:rPr>
        <w:t xml:space="preserve">Controller: business logic using the data (often the controller layer consists of multiple layers such as controller, service, repository)</w:t>
      </w:r>
    </w:p>
    <w:p w:rsidR="00000000" w:rsidDel="00000000" w:rsidP="00000000" w:rsidRDefault="00000000" w:rsidRPr="00000000" w14:paraId="00000078">
      <w:pPr>
        <w:pStyle w:val="Heading3"/>
        <w:tabs>
          <w:tab w:val="left" w:leader="none" w:pos="360"/>
          <w:tab w:val="left" w:leader="none" w:pos="720"/>
          <w:tab w:val="left" w:leader="none" w:pos="1080"/>
        </w:tabs>
        <w:rPr/>
      </w:pPr>
      <w:bookmarkStart w:colFirst="0" w:colLast="0" w:name="_heading=h.26in1rg" w:id="12"/>
      <w:bookmarkEnd w:id="12"/>
      <w:r w:rsidDel="00000000" w:rsidR="00000000" w:rsidRPr="00000000">
        <w:rPr>
          <w:rtl w:val="0"/>
        </w:rPr>
        <w:t xml:space="preserve">Creating a Model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sz w:val="25"/>
          <w:szCs w:val="25"/>
          <w:rtl w:val="0"/>
        </w:rPr>
        <w:t xml:space="preserve">example.models</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Greeting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long id;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String content;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Greeting(long id, String content)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this.id = id;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this.content = content;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long getId()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id;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getContent()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content;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tabs>
          <w:tab w:val="left" w:leader="none" w:pos="360"/>
          <w:tab w:val="left" w:leader="none" w:pos="720"/>
          <w:tab w:val="left" w:leader="none" w:pos="1080"/>
        </w:tabs>
        <w:rPr>
          <w:color w:val="000000"/>
        </w:rPr>
      </w:pPr>
      <w:bookmarkStart w:colFirst="0" w:colLast="0" w:name="_heading=h.lnxbz9" w:id="13"/>
      <w:bookmarkEnd w:id="13"/>
      <w:r w:rsidDel="00000000" w:rsidR="00000000" w:rsidRPr="00000000">
        <w:rPr>
          <w:color w:val="000000"/>
          <w:rtl w:val="0"/>
        </w:rPr>
        <w:t xml:space="preserve">Exercises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 (easy - just copy abov</w:t>
      </w:r>
      <w:r w:rsidDel="00000000" w:rsidR="00000000" w:rsidRPr="00000000">
        <w:rPr>
          <w:rFonts w:ascii="PalmSprings" w:cs="PalmSprings" w:eastAsia="PalmSprings" w:hAnsi="PalmSprings"/>
          <w:b w:val="1"/>
          <w:sz w:val="28"/>
          <w:szCs w:val="28"/>
          <w:u w:val="single"/>
          <w:rtl w:val="0"/>
        </w:rPr>
        <w:t xml:space="preserve">e</w:t>
      </w: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package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example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with a sub package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new class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Greeting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the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Greeting</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example line by line and make sure that you understand what is going 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2 (normal)</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add the model for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Employee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sz w:val="28"/>
          <w:szCs w:val="28"/>
          <w:rtl w:val="0"/>
        </w:rPr>
        <w:t xml:space="preserve">Use the same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package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models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In this package, add the class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Employee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the model fields for:</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Id</w:t>
      </w:r>
    </w:p>
    <w:p w:rsidR="00000000" w:rsidDel="00000000" w:rsidP="00000000" w:rsidRDefault="00000000" w:rsidRPr="00000000" w14:paraId="0000009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0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Job</w:t>
      </w:r>
    </w:p>
    <w:p w:rsidR="00000000" w:rsidDel="00000000" w:rsidP="00000000" w:rsidRDefault="00000000" w:rsidRPr="00000000" w14:paraId="000000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Salary</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Date of birth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3"/>
        <w:tabs>
          <w:tab w:val="left" w:leader="none" w:pos="360"/>
          <w:tab w:val="left" w:leader="none" w:pos="720"/>
          <w:tab w:val="left" w:leader="none" w:pos="1080"/>
        </w:tabs>
        <w:rPr/>
      </w:pPr>
      <w:bookmarkStart w:colFirst="0" w:colLast="0" w:name="_heading=h.35nkun2" w:id="14"/>
      <w:bookmarkEnd w:id="14"/>
      <w:r w:rsidDel="00000000" w:rsidR="00000000" w:rsidRPr="00000000">
        <w:rPr>
          <w:rtl w:val="0"/>
        </w:rPr>
        <w:t xml:space="preserve">Creating a Resource Controller</w:t>
      </w:r>
    </w:p>
    <w:p w:rsidR="00000000" w:rsidDel="00000000" w:rsidP="00000000" w:rsidRDefault="00000000" w:rsidRPr="00000000" w14:paraId="000000A2">
      <w:pPr>
        <w:pStyle w:val="Heading4"/>
        <w:numPr>
          <w:ilvl w:val="0"/>
          <w:numId w:val="9"/>
        </w:numPr>
        <w:ind w:left="360" w:hanging="360"/>
        <w:rPr/>
      </w:pPr>
      <w:r w:rsidDel="00000000" w:rsidR="00000000" w:rsidRPr="00000000">
        <w:rPr>
          <w:rtl w:val="0"/>
        </w:rPr>
        <w:t xml:space="preserve">We can create a Greeting Controller, as part of MVC (Model View Controller)</w:t>
      </w:r>
    </w:p>
    <w:p w:rsidR="00000000" w:rsidDel="00000000" w:rsidP="00000000" w:rsidRDefault="00000000" w:rsidRPr="00000000" w14:paraId="000000A3">
      <w:pPr>
        <w:pStyle w:val="Heading4"/>
        <w:numPr>
          <w:ilvl w:val="0"/>
          <w:numId w:val="9"/>
        </w:numPr>
        <w:ind w:left="360" w:hanging="360"/>
        <w:rPr/>
      </w:pPr>
      <w:r w:rsidDel="00000000" w:rsidR="00000000" w:rsidRPr="00000000">
        <w:rPr>
          <w:rtl w:val="0"/>
        </w:rPr>
        <w:t xml:space="preserve">A Controller in Spring Web is nothing more than a class with special annotations that contains URL endpoints</w:t>
      </w:r>
    </w:p>
    <w:p w:rsidR="00000000" w:rsidDel="00000000" w:rsidP="00000000" w:rsidRDefault="00000000" w:rsidRPr="00000000" w14:paraId="000000A4">
      <w:pPr>
        <w:pStyle w:val="Heading4"/>
        <w:numPr>
          <w:ilvl w:val="0"/>
          <w:numId w:val="9"/>
        </w:numPr>
        <w:ind w:left="360" w:hanging="360"/>
        <w:rPr/>
      </w:pPr>
      <w:r w:rsidDel="00000000" w:rsidR="00000000" w:rsidRPr="00000000">
        <w:rPr>
          <w:rtl w:val="0"/>
        </w:rPr>
        <w:t xml:space="preserve">Using annotations, we can map what URL will get sent over to your application. Some examples:</w:t>
      </w:r>
    </w:p>
    <w:p w:rsidR="00000000" w:rsidDel="00000000" w:rsidP="00000000" w:rsidRDefault="00000000" w:rsidRPr="00000000" w14:paraId="000000A5">
      <w:pPr>
        <w:pStyle w:val="Heading5"/>
        <w:numPr>
          <w:ilvl w:val="0"/>
          <w:numId w:val="6"/>
        </w:numPr>
        <w:tabs>
          <w:tab w:val="left" w:leader="none" w:pos="720"/>
        </w:tabs>
        <w:ind w:left="504" w:firstLine="0"/>
        <w:rPr/>
      </w:pPr>
      <w:r w:rsidDel="00000000" w:rsidR="00000000" w:rsidRPr="00000000">
        <w:rPr>
          <w:rtl w:val="0"/>
        </w:rPr>
        <w:t xml:space="preserve">@GetMapping</w:t>
      </w:r>
    </w:p>
    <w:p w:rsidR="00000000" w:rsidDel="00000000" w:rsidP="00000000" w:rsidRDefault="00000000" w:rsidRPr="00000000" w14:paraId="000000A6">
      <w:pPr>
        <w:pStyle w:val="Heading5"/>
        <w:numPr>
          <w:ilvl w:val="0"/>
          <w:numId w:val="6"/>
        </w:numPr>
        <w:tabs>
          <w:tab w:val="left" w:leader="none" w:pos="720"/>
        </w:tabs>
        <w:ind w:left="504" w:firstLine="0"/>
        <w:rPr/>
      </w:pPr>
      <w:r w:rsidDel="00000000" w:rsidR="00000000" w:rsidRPr="00000000">
        <w:rPr>
          <w:rtl w:val="0"/>
        </w:rPr>
        <w:t xml:space="preserve">@PostMapping</w:t>
      </w:r>
    </w:p>
    <w:p w:rsidR="00000000" w:rsidDel="00000000" w:rsidP="00000000" w:rsidRDefault="00000000" w:rsidRPr="00000000" w14:paraId="000000A7">
      <w:pPr>
        <w:pStyle w:val="Heading5"/>
        <w:numPr>
          <w:ilvl w:val="0"/>
          <w:numId w:val="6"/>
        </w:numPr>
        <w:tabs>
          <w:tab w:val="left" w:leader="none" w:pos="720"/>
        </w:tabs>
        <w:ind w:left="504" w:firstLine="0"/>
        <w:rPr/>
      </w:pPr>
      <w:r w:rsidDel="00000000" w:rsidR="00000000" w:rsidRPr="00000000">
        <w:rPr>
          <w:rtl w:val="0"/>
        </w:rPr>
        <w:t xml:space="preserve">@PutMapping</w:t>
      </w:r>
    </w:p>
    <w:p w:rsidR="00000000" w:rsidDel="00000000" w:rsidP="00000000" w:rsidRDefault="00000000" w:rsidRPr="00000000" w14:paraId="000000A8">
      <w:pPr>
        <w:pStyle w:val="Heading5"/>
        <w:numPr>
          <w:ilvl w:val="0"/>
          <w:numId w:val="6"/>
        </w:numPr>
        <w:tabs>
          <w:tab w:val="left" w:leader="none" w:pos="720"/>
        </w:tabs>
        <w:ind w:left="504" w:firstLine="0"/>
        <w:rPr/>
      </w:pPr>
      <w:r w:rsidDel="00000000" w:rsidR="00000000" w:rsidRPr="00000000">
        <w:rPr>
          <w:rtl w:val="0"/>
        </w:rPr>
        <w:t xml:space="preserve">@DeleteMapping</w:t>
      </w:r>
    </w:p>
    <w:p w:rsidR="00000000" w:rsidDel="00000000" w:rsidP="00000000" w:rsidRDefault="00000000" w:rsidRPr="00000000" w14:paraId="000000A9">
      <w:pPr>
        <w:pStyle w:val="Heading5"/>
        <w:tabs>
          <w:tab w:val="left" w:leader="none" w:pos="720"/>
        </w:tabs>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package com.</w:t>
      </w:r>
      <w:r w:rsidDel="00000000" w:rsidR="00000000" w:rsidRPr="00000000">
        <w:rPr>
          <w:rFonts w:ascii="Courier New" w:cs="Courier New" w:eastAsia="Courier New" w:hAnsi="Courier New"/>
          <w:sz w:val="25"/>
          <w:szCs w:val="25"/>
          <w:rtl w:val="0"/>
        </w:rPr>
        <w:t xml:space="preserve">intuit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Fonts w:ascii="Courier New" w:cs="Courier New" w:eastAsia="Courier New" w:hAnsi="Courier New"/>
          <w:sz w:val="25"/>
          <w:szCs w:val="25"/>
          <w:rtl w:val="0"/>
        </w:rPr>
        <w:t xml:space="preserve">example.controller</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java.util.concurrent.atomic.AtomicLong;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org.springframework.web.bind.annotation.GetMapping;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org.springframework.web.bind.annotation.RequestParam;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org.springframework.web.bind.annotation.RestController;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@RestController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GreetingController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final AtomicLong counter = new AtomicLong();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@GetMapping("/greeting")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Greeting greeting(@RequestParam(value = "name", defaultValue = "World") String name)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new Greeting(counter.incrementAndGet(), String.format("Hello, %s!", name));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BC">
      <w:pPr>
        <w:pStyle w:val="Heading3"/>
        <w:tabs>
          <w:tab w:val="left" w:leader="none" w:pos="360"/>
          <w:tab w:val="left" w:leader="none" w:pos="720"/>
          <w:tab w:val="left" w:leader="none" w:pos="1080"/>
        </w:tabs>
        <w:rPr/>
      </w:pPr>
      <w:bookmarkStart w:colFirst="0" w:colLast="0" w:name="_heading=h.1ksv4uv" w:id="15"/>
      <w:bookmarkEnd w:id="15"/>
      <w:r w:rsidDel="00000000" w:rsidR="00000000" w:rsidRPr="00000000">
        <w:rPr>
          <w:rtl w:val="0"/>
        </w:rPr>
        <w:t xml:space="preserve">Running the application</w:t>
      </w:r>
    </w:p>
    <w:p w:rsidR="00000000" w:rsidDel="00000000" w:rsidP="00000000" w:rsidRDefault="00000000" w:rsidRPr="00000000" w14:paraId="000000BD">
      <w:pPr>
        <w:pStyle w:val="Heading4"/>
        <w:ind w:left="360" w:firstLine="0"/>
        <w:rPr/>
      </w:pPr>
      <w:r w:rsidDel="00000000" w:rsidR="00000000" w:rsidRPr="00000000">
        <w:rPr/>
        <w:drawing>
          <wp:inline distB="0" distT="0" distL="0" distR="0">
            <wp:extent cx="6400800" cy="2318657"/>
            <wp:effectExtent b="0" l="0" r="0" t="0"/>
            <wp:docPr descr="Graphical user interface, text, application&#10;&#10;Description automatically generated" id="61" name="image2.png"/>
            <a:graphic>
              <a:graphicData uri="http://schemas.openxmlformats.org/drawingml/2006/picture">
                <pic:pic>
                  <pic:nvPicPr>
                    <pic:cNvPr descr="Graphical user interface, text, application&#10;&#10;Description automatically generated" id="0" name="image2.png"/>
                    <pic:cNvPicPr preferRelativeResize="0"/>
                  </pic:nvPicPr>
                  <pic:blipFill>
                    <a:blip r:embed="rId17"/>
                    <a:srcRect b="56844" l="0" r="0" t="0"/>
                    <a:stretch>
                      <a:fillRect/>
                    </a:stretch>
                  </pic:blipFill>
                  <pic:spPr>
                    <a:xfrm>
                      <a:off x="0" y="0"/>
                      <a:ext cx="6400800" cy="231865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4"/>
        <w:numPr>
          <w:ilvl w:val="0"/>
          <w:numId w:val="9"/>
        </w:numPr>
        <w:ind w:left="360" w:hanging="360"/>
        <w:rPr/>
      </w:pPr>
      <w:r w:rsidDel="00000000" w:rsidR="00000000" w:rsidRPr="00000000">
        <w:rPr>
          <w:rtl w:val="0"/>
        </w:rPr>
        <w:t xml:space="preserve">Often, we’d like to send input to the endpoints. There are three ways to do that:</w:t>
      </w:r>
    </w:p>
    <w:p w:rsidR="00000000" w:rsidDel="00000000" w:rsidP="00000000" w:rsidRDefault="00000000" w:rsidRPr="00000000" w14:paraId="000000BF">
      <w:pPr>
        <w:pStyle w:val="Heading5"/>
        <w:numPr>
          <w:ilvl w:val="0"/>
          <w:numId w:val="6"/>
        </w:numPr>
        <w:tabs>
          <w:tab w:val="left" w:leader="none" w:pos="720"/>
        </w:tabs>
        <w:ind w:left="504" w:firstLine="0"/>
        <w:rPr/>
      </w:pPr>
      <w:r w:rsidDel="00000000" w:rsidR="00000000" w:rsidRPr="00000000">
        <w:rPr>
          <w:rtl w:val="0"/>
        </w:rPr>
        <w:t xml:space="preserve">Query parameters</w:t>
      </w:r>
    </w:p>
    <w:p w:rsidR="00000000" w:rsidDel="00000000" w:rsidP="00000000" w:rsidRDefault="00000000" w:rsidRPr="00000000" w14:paraId="000000C0">
      <w:pPr>
        <w:pStyle w:val="Heading5"/>
        <w:numPr>
          <w:ilvl w:val="0"/>
          <w:numId w:val="6"/>
        </w:numPr>
        <w:tabs>
          <w:tab w:val="left" w:leader="none" w:pos="720"/>
        </w:tabs>
        <w:ind w:left="504" w:firstLine="0"/>
        <w:rPr/>
      </w:pPr>
      <w:r w:rsidDel="00000000" w:rsidR="00000000" w:rsidRPr="00000000">
        <w:rPr>
          <w:rtl w:val="0"/>
        </w:rPr>
        <w:t xml:space="preserve">Path parameters</w:t>
      </w:r>
    </w:p>
    <w:p w:rsidR="00000000" w:rsidDel="00000000" w:rsidP="00000000" w:rsidRDefault="00000000" w:rsidRPr="00000000" w14:paraId="000000C1">
      <w:pPr>
        <w:pStyle w:val="Heading5"/>
        <w:numPr>
          <w:ilvl w:val="0"/>
          <w:numId w:val="6"/>
        </w:numPr>
        <w:tabs>
          <w:tab w:val="left" w:leader="none" w:pos="720"/>
        </w:tabs>
        <w:ind w:left="504" w:firstLine="0"/>
        <w:rPr/>
      </w:pPr>
      <w:r w:rsidDel="00000000" w:rsidR="00000000" w:rsidRPr="00000000">
        <w:rPr>
          <w:rtl w:val="0"/>
        </w:rPr>
        <w:t xml:space="preserve">Request body (common for post)</w:t>
      </w:r>
    </w:p>
    <w:p w:rsidR="00000000" w:rsidDel="00000000" w:rsidP="00000000" w:rsidRDefault="00000000" w:rsidRPr="00000000" w14:paraId="000000C2">
      <w:pPr>
        <w:pStyle w:val="Heading3"/>
        <w:tabs>
          <w:tab w:val="left" w:leader="none" w:pos="360"/>
          <w:tab w:val="left" w:leader="none" w:pos="720"/>
          <w:tab w:val="left" w:leader="none" w:pos="1080"/>
        </w:tabs>
        <w:rPr/>
      </w:pPr>
      <w:bookmarkStart w:colFirst="0" w:colLast="0" w:name="_heading=h.44sinio" w:id="16"/>
      <w:bookmarkEnd w:id="16"/>
      <w:r w:rsidDel="00000000" w:rsidR="00000000" w:rsidRPr="00000000">
        <w:rPr>
          <w:rtl w:val="0"/>
        </w:rPr>
        <w:t xml:space="preserve">Working with query parameters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4"/>
        <w:numPr>
          <w:ilvl w:val="0"/>
          <w:numId w:val="9"/>
        </w:numPr>
        <w:ind w:left="360" w:hanging="360"/>
        <w:rPr/>
      </w:pPr>
      <w:r w:rsidDel="00000000" w:rsidR="00000000" w:rsidRPr="00000000">
        <w:rPr>
          <w:rtl w:val="0"/>
        </w:rPr>
        <w:t xml:space="preserve">We can send input for the endpoints using query parameters. An example of a URL with a query parameter looks like this: </w:t>
      </w:r>
      <w:hyperlink r:id="rId18">
        <w:r w:rsidDel="00000000" w:rsidR="00000000" w:rsidRPr="00000000">
          <w:rPr>
            <w:color w:val="0000ff"/>
            <w:u w:val="none"/>
            <w:rtl w:val="0"/>
          </w:rPr>
          <w:t xml:space="preserve">http://localhost:8080/hi?name=all</w:t>
        </w:r>
      </w:hyperlink>
      <w:r w:rsidDel="00000000" w:rsidR="00000000" w:rsidRPr="00000000">
        <w:rPr>
          <w:rtl w:val="0"/>
        </w:rPr>
      </w:r>
    </w:p>
    <w:p w:rsidR="00000000" w:rsidDel="00000000" w:rsidP="00000000" w:rsidRDefault="00000000" w:rsidRPr="00000000" w14:paraId="000000C5">
      <w:pPr>
        <w:pStyle w:val="Heading4"/>
        <w:numPr>
          <w:ilvl w:val="0"/>
          <w:numId w:val="9"/>
        </w:numPr>
        <w:ind w:left="360" w:hanging="360"/>
        <w:rPr/>
      </w:pPr>
      <w:r w:rsidDel="00000000" w:rsidR="00000000" w:rsidRPr="00000000">
        <w:rPr>
          <w:rtl w:val="0"/>
        </w:rPr>
        <w:t xml:space="preserve">We can tell the endpoint to look for the input parameters of the method in the URL query parameter list with the @RequestParam annotation</w:t>
      </w:r>
    </w:p>
    <w:p w:rsidR="00000000" w:rsidDel="00000000" w:rsidP="00000000" w:rsidRDefault="00000000" w:rsidRPr="00000000" w14:paraId="000000C6">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@GetMapping("/hi")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sayHiQueryParam(@RequestParam String name)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"Hi " + name;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CB">
      <w:pPr>
        <w:pStyle w:val="Heading4"/>
        <w:ind w:left="360" w:hanging="360"/>
        <w:rPr/>
      </w:pPr>
      <w:r w:rsidDel="00000000" w:rsidR="00000000" w:rsidRPr="00000000">
        <w:rPr/>
        <w:drawing>
          <wp:inline distB="0" distT="0" distL="0" distR="0">
            <wp:extent cx="6400800" cy="1743710"/>
            <wp:effectExtent b="0" l="0" r="0" t="0"/>
            <wp:docPr descr="Graphical user interface, text, application&#10;&#10;Description automatically generated" id="60" name="image3.png"/>
            <a:graphic>
              <a:graphicData uri="http://schemas.openxmlformats.org/drawingml/2006/picture">
                <pic:pic>
                  <pic:nvPicPr>
                    <pic:cNvPr descr="Graphical user interface, text, application&#10;&#10;Description automatically generated" id="0" name="image3.png"/>
                    <pic:cNvPicPr preferRelativeResize="0"/>
                  </pic:nvPicPr>
                  <pic:blipFill>
                    <a:blip r:embed="rId19"/>
                    <a:srcRect b="0" l="0" r="0" t="0"/>
                    <a:stretch>
                      <a:fillRect/>
                    </a:stretch>
                  </pic:blipFill>
                  <pic:spPr>
                    <a:xfrm>
                      <a:off x="0" y="0"/>
                      <a:ext cx="6400800" cy="174371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tabs>
          <w:tab w:val="left" w:leader="none" w:pos="360"/>
          <w:tab w:val="left" w:leader="none" w:pos="720"/>
          <w:tab w:val="left" w:leader="none" w:pos="1080"/>
        </w:tabs>
        <w:rPr/>
      </w:pPr>
      <w:bookmarkStart w:colFirst="0" w:colLast="0" w:name="_heading=h.2jxsxqh" w:id="17"/>
      <w:bookmarkEnd w:id="17"/>
      <w:r w:rsidDel="00000000" w:rsidR="00000000" w:rsidRPr="00000000">
        <w:rPr>
          <w:rtl w:val="0"/>
        </w:rPr>
        <w:t xml:space="preserve">Working with path parameters</w:t>
      </w:r>
    </w:p>
    <w:p w:rsidR="00000000" w:rsidDel="00000000" w:rsidP="00000000" w:rsidRDefault="00000000" w:rsidRPr="00000000" w14:paraId="000000CD">
      <w:pPr>
        <w:pStyle w:val="Heading4"/>
        <w:numPr>
          <w:ilvl w:val="0"/>
          <w:numId w:val="9"/>
        </w:numPr>
        <w:ind w:left="360" w:hanging="360"/>
        <w:rPr/>
      </w:pPr>
      <w:r w:rsidDel="00000000" w:rsidR="00000000" w:rsidRPr="00000000">
        <w:rPr>
          <w:rtl w:val="0"/>
        </w:rPr>
        <w:t xml:space="preserve">We can send input for the endpoints using path parameters. An example of a URL with a path parameter looks like this: </w:t>
      </w:r>
      <w:hyperlink r:id="rId20">
        <w:r w:rsidDel="00000000" w:rsidR="00000000" w:rsidRPr="00000000">
          <w:rPr>
            <w:color w:val="0000ff"/>
            <w:u w:val="none"/>
            <w:rtl w:val="0"/>
          </w:rPr>
          <w:t xml:space="preserve">http://localhost:8080/hi/maria</w:t>
        </w:r>
      </w:hyperlink>
      <w:r w:rsidDel="00000000" w:rsidR="00000000" w:rsidRPr="00000000">
        <w:rPr>
          <w:rtl w:val="0"/>
        </w:rPr>
        <w:t xml:space="preserve"> </w:t>
      </w:r>
    </w:p>
    <w:p w:rsidR="00000000" w:rsidDel="00000000" w:rsidP="00000000" w:rsidRDefault="00000000" w:rsidRPr="00000000" w14:paraId="000000CE">
      <w:pPr>
        <w:pStyle w:val="Heading4"/>
        <w:numPr>
          <w:ilvl w:val="0"/>
          <w:numId w:val="9"/>
        </w:numPr>
        <w:ind w:left="360" w:hanging="360"/>
        <w:rPr/>
      </w:pPr>
      <w:r w:rsidDel="00000000" w:rsidR="00000000" w:rsidRPr="00000000">
        <w:rPr>
          <w:rtl w:val="0"/>
        </w:rPr>
        <w:t xml:space="preserve">We actually cannot tell by the URL that it accepts a path parameter, it could also be the literal path.</w:t>
      </w:r>
    </w:p>
    <w:p w:rsidR="00000000" w:rsidDel="00000000" w:rsidP="00000000" w:rsidRDefault="00000000" w:rsidRPr="00000000" w14:paraId="000000CF">
      <w:pPr>
        <w:pStyle w:val="Heading4"/>
        <w:numPr>
          <w:ilvl w:val="0"/>
          <w:numId w:val="9"/>
        </w:numPr>
        <w:ind w:left="360" w:hanging="360"/>
        <w:rPr/>
      </w:pPr>
      <w:r w:rsidDel="00000000" w:rsidR="00000000" w:rsidRPr="00000000">
        <w:rPr>
          <w:rtl w:val="0"/>
        </w:rPr>
        <w:t xml:space="preserve">But we can tell the endpoint to look for the input parameters of the method in the path by adding {nameVariable} to the mapping.</w:t>
      </w:r>
    </w:p>
    <w:p w:rsidR="00000000" w:rsidDel="00000000" w:rsidP="00000000" w:rsidRDefault="00000000" w:rsidRPr="00000000" w14:paraId="000000D0">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@GetMapping("/hi/{name}")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sayHiPathParam(@PathVariable String name)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"Hi " + name;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Pr>
        <w:drawing>
          <wp:inline distB="0" distT="0" distL="0" distR="0">
            <wp:extent cx="6400800" cy="1674495"/>
            <wp:effectExtent b="0" l="0" r="0" t="0"/>
            <wp:docPr descr="Graphical user interface, text, application&#10;&#10;Description automatically generated" id="63" name="image15.png"/>
            <a:graphic>
              <a:graphicData uri="http://schemas.openxmlformats.org/drawingml/2006/picture">
                <pic:pic>
                  <pic:nvPicPr>
                    <pic:cNvPr descr="Graphical user interface, text, application&#10;&#10;Description automatically generated" id="0" name="image15.png"/>
                    <pic:cNvPicPr preferRelativeResize="0"/>
                  </pic:nvPicPr>
                  <pic:blipFill>
                    <a:blip r:embed="rId21"/>
                    <a:srcRect b="0" l="0" r="0" t="0"/>
                    <a:stretch>
                      <a:fillRect/>
                    </a:stretch>
                  </pic:blipFill>
                  <pic:spPr>
                    <a:xfrm>
                      <a:off x="0" y="0"/>
                      <a:ext cx="6400800" cy="167449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tabs>
          <w:tab w:val="left" w:leader="none" w:pos="360"/>
          <w:tab w:val="left" w:leader="none" w:pos="720"/>
          <w:tab w:val="left" w:leader="none" w:pos="1080"/>
        </w:tabs>
        <w:rPr/>
      </w:pPr>
      <w:bookmarkStart w:colFirst="0" w:colLast="0" w:name="_heading=h.z337ya" w:id="18"/>
      <w:bookmarkEnd w:id="18"/>
      <w:r w:rsidDel="00000000" w:rsidR="00000000" w:rsidRPr="00000000">
        <w:rPr>
          <w:rtl w:val="0"/>
        </w:rPr>
        <w:t xml:space="preserve">Working with a request body</w:t>
      </w:r>
    </w:p>
    <w:p w:rsidR="00000000" w:rsidDel="00000000" w:rsidP="00000000" w:rsidRDefault="00000000" w:rsidRPr="00000000" w14:paraId="000000D8">
      <w:pPr>
        <w:pStyle w:val="Heading4"/>
        <w:numPr>
          <w:ilvl w:val="0"/>
          <w:numId w:val="9"/>
        </w:numPr>
        <w:ind w:left="360" w:hanging="360"/>
        <w:rPr/>
      </w:pPr>
      <w:r w:rsidDel="00000000" w:rsidR="00000000" w:rsidRPr="00000000">
        <w:rPr>
          <w:rtl w:val="0"/>
        </w:rPr>
        <w:t xml:space="preserve">We can send input for the endpoints using the request body. An example of a URL with a path parameter looks like this: </w:t>
      </w:r>
      <w:hyperlink r:id="rId22">
        <w:r w:rsidDel="00000000" w:rsidR="00000000" w:rsidRPr="00000000">
          <w:rPr>
            <w:color w:val="0000ff"/>
            <w:u w:val="none"/>
            <w:rtl w:val="0"/>
          </w:rPr>
          <w:t xml:space="preserve">http://localhost:8080/hi2</w:t>
        </w:r>
      </w:hyperlink>
      <w:r w:rsidDel="00000000" w:rsidR="00000000" w:rsidRPr="00000000">
        <w:rPr>
          <w:rtl w:val="0"/>
        </w:rPr>
        <w:t xml:space="preserve">  </w:t>
      </w:r>
    </w:p>
    <w:p w:rsidR="00000000" w:rsidDel="00000000" w:rsidP="00000000" w:rsidRDefault="00000000" w:rsidRPr="00000000" w14:paraId="000000D9">
      <w:pPr>
        <w:pStyle w:val="Heading4"/>
        <w:numPr>
          <w:ilvl w:val="0"/>
          <w:numId w:val="9"/>
        </w:numPr>
        <w:ind w:left="360" w:hanging="360"/>
        <w:rPr/>
      </w:pPr>
      <w:r w:rsidDel="00000000" w:rsidR="00000000" w:rsidRPr="00000000">
        <w:rPr>
          <w:rtl w:val="0"/>
        </w:rPr>
        <w:t xml:space="preserve">We actually cannot tell by the URL that it accepts a request body and we need a special program to send the body along.</w:t>
      </w:r>
    </w:p>
    <w:p w:rsidR="00000000" w:rsidDel="00000000" w:rsidP="00000000" w:rsidRDefault="00000000" w:rsidRPr="00000000" w14:paraId="000000DA">
      <w:pPr>
        <w:pStyle w:val="Heading4"/>
        <w:numPr>
          <w:ilvl w:val="0"/>
          <w:numId w:val="9"/>
        </w:numPr>
        <w:ind w:left="360" w:hanging="360"/>
        <w:rPr/>
      </w:pPr>
      <w:r w:rsidDel="00000000" w:rsidR="00000000" w:rsidRPr="00000000">
        <w:rPr>
          <w:rtl w:val="0"/>
        </w:rPr>
        <w:t xml:space="preserve">We can tell the endpoint to look for the input parameters of the method in the request body by adding @RequestBody before the parameter in the parameter list.</w:t>
      </w:r>
    </w:p>
    <w:p w:rsidR="00000000" w:rsidDel="00000000" w:rsidP="00000000" w:rsidRDefault="00000000" w:rsidRPr="00000000" w14:paraId="000000DB">
      <w:pPr>
        <w:pStyle w:val="Heading4"/>
        <w:numPr>
          <w:ilvl w:val="0"/>
          <w:numId w:val="9"/>
        </w:numPr>
        <w:ind w:left="360" w:hanging="360"/>
        <w:rPr/>
      </w:pPr>
      <w:r w:rsidDel="00000000" w:rsidR="00000000" w:rsidRPr="00000000">
        <w:rPr>
          <w:rtl w:val="0"/>
        </w:rPr>
        <w:t xml:space="preserve">These request bodies can also be (custom) objects.</w:t>
      </w:r>
    </w:p>
    <w:p w:rsidR="00000000" w:rsidDel="00000000" w:rsidP="00000000" w:rsidRDefault="00000000" w:rsidRPr="00000000" w14:paraId="000000D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180" w:right="8370"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0DD">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@GetMapping("/hi2")</w:t>
      </w:r>
    </w:p>
    <w:p w:rsidR="00000000" w:rsidDel="00000000" w:rsidP="00000000" w:rsidRDefault="00000000" w:rsidRPr="00000000" w14:paraId="000000DE">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public String sayHiRestBody(@RequestBody String name) {</w:t>
      </w:r>
    </w:p>
    <w:p w:rsidR="00000000" w:rsidDel="00000000" w:rsidP="00000000" w:rsidRDefault="00000000" w:rsidRPr="00000000" w14:paraId="000000DF">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  return "Hi " + name;</w:t>
      </w:r>
    </w:p>
    <w:p w:rsidR="00000000" w:rsidDel="00000000" w:rsidP="00000000" w:rsidRDefault="00000000" w:rsidRPr="00000000" w14:paraId="000000E0">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w:t>
      </w:r>
    </w:p>
    <w:p w:rsidR="00000000" w:rsidDel="00000000" w:rsidP="00000000" w:rsidRDefault="00000000" w:rsidRPr="00000000" w14:paraId="000000E1">
      <w:pPr>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left"/>
        <w:rPr>
          <w:rFonts w:ascii="PalmSprings" w:cs="PalmSprings" w:eastAsia="PalmSprings" w:hAnsi="PalmSprings"/>
          <w:b w:val="0"/>
          <w:i w:val="0"/>
          <w:smallCaps w:val="0"/>
          <w:strike w:val="0"/>
          <w:color w:val="000000"/>
          <w:sz w:val="24"/>
          <w:szCs w:val="24"/>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4"/>
          <w:szCs w:val="24"/>
          <w:u w:val="none"/>
          <w:shd w:fill="auto" w:val="clear"/>
          <w:vertAlign w:val="baseline"/>
          <w:rtl w:val="0"/>
        </w:rPr>
        <w:t xml:space="preserve">The body: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sz w:val="25"/>
          <w:szCs w:val="25"/>
          <w:rtl w:val="0"/>
        </w:rPr>
        <w:t xml:space="preserve">Varoon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Pr>
        <w:drawing>
          <wp:inline distB="0" distT="0" distL="0" distR="0">
            <wp:extent cx="5245100" cy="2184400"/>
            <wp:effectExtent b="0" l="0" r="0" t="0"/>
            <wp:docPr descr="Graphical user interface, text, application, email&#10;&#10;Description automatically generated" id="62"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23"/>
                    <a:srcRect b="0" l="0" r="0" t="0"/>
                    <a:stretch>
                      <a:fillRect/>
                    </a:stretch>
                  </pic:blipFill>
                  <pic:spPr>
                    <a:xfrm>
                      <a:off x="0" y="0"/>
                      <a:ext cx="5245100" cy="218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3"/>
        <w:tabs>
          <w:tab w:val="left" w:leader="none" w:pos="360"/>
          <w:tab w:val="left" w:leader="none" w:pos="720"/>
          <w:tab w:val="left" w:leader="none" w:pos="1080"/>
        </w:tabs>
        <w:rPr/>
      </w:pPr>
      <w:bookmarkStart w:colFirst="0" w:colLast="0" w:name="_heading=h.3j2qqm3" w:id="19"/>
      <w:bookmarkEnd w:id="19"/>
      <w:r w:rsidDel="00000000" w:rsidR="00000000" w:rsidRPr="00000000">
        <w:rPr>
          <w:rtl w:val="0"/>
        </w:rPr>
        <w:t xml:space="preserve">Working with a request body with a custom object</w:t>
      </w:r>
    </w:p>
    <w:p w:rsidR="00000000" w:rsidDel="00000000" w:rsidP="00000000" w:rsidRDefault="00000000" w:rsidRPr="00000000" w14:paraId="000000E7">
      <w:pPr>
        <w:pStyle w:val="Heading4"/>
        <w:numPr>
          <w:ilvl w:val="0"/>
          <w:numId w:val="9"/>
        </w:numPr>
        <w:ind w:left="360" w:hanging="360"/>
        <w:rPr/>
      </w:pPr>
      <w:r w:rsidDel="00000000" w:rsidR="00000000" w:rsidRPr="00000000">
        <w:rPr>
          <w:rtl w:val="0"/>
        </w:rPr>
        <w:t xml:space="preserve">We can also work with custom objects and a request body</w:t>
      </w:r>
    </w:p>
    <w:p w:rsidR="00000000" w:rsidDel="00000000" w:rsidP="00000000" w:rsidRDefault="00000000" w:rsidRPr="00000000" w14:paraId="000000E8">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w:t>
      </w:r>
      <w:r w:rsidDel="00000000" w:rsidR="00000000" w:rsidRPr="00000000">
        <w:rPr>
          <w:rFonts w:ascii="PalmSprings" w:cs="PalmSprings" w:eastAsia="PalmSprings" w:hAnsi="PalmSprings"/>
          <w:b w:val="1"/>
          <w:sz w:val="36"/>
          <w:szCs w:val="36"/>
          <w:rtl w:val="0"/>
        </w:rPr>
        <w:t xml:space="preserve">l</w:t>
      </w: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w:t>
      </w:r>
    </w:p>
    <w:p w:rsidR="00000000" w:rsidDel="00000000" w:rsidP="00000000" w:rsidRDefault="00000000" w:rsidRPr="00000000" w14:paraId="000000E9">
      <w:pPr>
        <w:pStyle w:val="Heading4"/>
        <w:numPr>
          <w:ilvl w:val="0"/>
          <w:numId w:val="9"/>
        </w:numPr>
        <w:ind w:left="360" w:hanging="360"/>
        <w:rPr/>
      </w:pPr>
      <w:r w:rsidDel="00000000" w:rsidR="00000000" w:rsidRPr="00000000">
        <w:rPr>
          <w:rtl w:val="0"/>
        </w:rPr>
        <w:t xml:space="preserve">Here is a Person class: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Person(String name)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 = name;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getName()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name;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void setName(String name)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 = name;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0FD">
      <w:pPr>
        <w:pStyle w:val="Heading4"/>
        <w:numPr>
          <w:ilvl w:val="0"/>
          <w:numId w:val="9"/>
        </w:numPr>
        <w:ind w:left="360" w:hanging="360"/>
        <w:rPr/>
      </w:pPr>
      <w:r w:rsidDel="00000000" w:rsidR="00000000" w:rsidRPr="00000000">
        <w:rPr>
          <w:rtl w:val="0"/>
        </w:rPr>
        <w:t xml:space="preserve">And here is an endpoint accepting a request body with type person: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@GetMapping("/hiPerson")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sayHiPersonRestBody(@RequestBody Person p)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"Hi " + p.getName();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PalmSprings" w:cs="PalmSprings" w:eastAsia="PalmSprings" w:hAnsi="PalmSprings"/>
          <w:b w:val="0"/>
          <w:i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3">
      <w:pPr>
        <w:pStyle w:val="Heading3"/>
        <w:tabs>
          <w:tab w:val="left" w:leader="none" w:pos="360"/>
          <w:tab w:val="left" w:leader="none" w:pos="720"/>
          <w:tab w:val="left" w:leader="none" w:pos="1080"/>
        </w:tabs>
        <w:rPr/>
      </w:pPr>
      <w:bookmarkStart w:colFirst="0" w:colLast="0" w:name="_heading=h.1y810tw" w:id="20"/>
      <w:bookmarkEnd w:id="20"/>
      <w:r w:rsidDel="00000000" w:rsidR="00000000" w:rsidRPr="00000000">
        <w:rPr>
          <w:rtl w:val="0"/>
        </w:rPr>
        <w:t xml:space="preserve">Sending a request body with a custom object</w:t>
      </w:r>
    </w:p>
    <w:p w:rsidR="00000000" w:rsidDel="00000000" w:rsidP="00000000" w:rsidRDefault="00000000" w:rsidRPr="00000000" w14:paraId="00000104">
      <w:pPr>
        <w:pStyle w:val="Heading4"/>
        <w:numPr>
          <w:ilvl w:val="0"/>
          <w:numId w:val="9"/>
        </w:numPr>
        <w:ind w:left="360" w:hanging="360"/>
        <w:rPr/>
      </w:pPr>
      <w:r w:rsidDel="00000000" w:rsidR="00000000" w:rsidRPr="00000000">
        <w:rPr>
          <w:rtl w:val="0"/>
        </w:rPr>
        <w:t xml:space="preserve">We can send the request by adding the JSON that represents a Person object - use the JSON option in Postman</w:t>
      </w:r>
    </w:p>
    <w:p w:rsidR="00000000" w:rsidDel="00000000" w:rsidP="00000000" w:rsidRDefault="00000000" w:rsidRPr="00000000" w14:paraId="00000105">
      <w:pPr>
        <w:pStyle w:val="Heading4"/>
        <w:numPr>
          <w:ilvl w:val="0"/>
          <w:numId w:val="9"/>
        </w:numPr>
        <w:ind w:left="360" w:hanging="360"/>
        <w:rPr/>
      </w:pPr>
      <w:r w:rsidDel="00000000" w:rsidR="00000000" w:rsidRPr="00000000">
        <w:rPr>
          <w:rtl w:val="0"/>
        </w:rPr>
        <w:t xml:space="preserve">This is what the body will look like: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"name":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4"/>
        <w:numPr>
          <w:ilvl w:val="0"/>
          <w:numId w:val="9"/>
        </w:numPr>
        <w:ind w:left="360" w:hanging="360"/>
        <w:rPr/>
      </w:pPr>
      <w:r w:rsidDel="00000000" w:rsidR="00000000" w:rsidRPr="00000000">
        <w:rPr>
          <w:rtl w:val="0"/>
        </w:rPr>
        <w:t xml:space="preserve">And here’s the full request:</w:t>
      </w:r>
    </w:p>
    <w:p w:rsidR="00000000" w:rsidDel="00000000" w:rsidP="00000000" w:rsidRDefault="00000000" w:rsidRPr="00000000" w14:paraId="00000109">
      <w:pPr>
        <w:pStyle w:val="Heading4"/>
        <w:ind w:left="360" w:firstLine="0"/>
        <w:rPr/>
      </w:pPr>
      <w:r w:rsidDel="00000000" w:rsidR="00000000" w:rsidRPr="00000000">
        <w:rPr/>
        <w:drawing>
          <wp:inline distB="0" distT="0" distL="0" distR="0">
            <wp:extent cx="6426040" cy="2655893"/>
            <wp:effectExtent b="0" l="0" r="0" t="0"/>
            <wp:docPr descr="Graphical user interface, text, application, email&#10;&#10;Description automatically generated" id="65" name="image8.png"/>
            <a:graphic>
              <a:graphicData uri="http://schemas.openxmlformats.org/drawingml/2006/picture">
                <pic:pic>
                  <pic:nvPicPr>
                    <pic:cNvPr descr="Graphical user interface, text, application, email&#10;&#10;Description automatically generated" id="0" name="image8.png"/>
                    <pic:cNvPicPr preferRelativeResize="0"/>
                  </pic:nvPicPr>
                  <pic:blipFill>
                    <a:blip r:embed="rId24"/>
                    <a:srcRect b="0" l="0" r="0" t="0"/>
                    <a:stretch>
                      <a:fillRect/>
                    </a:stretch>
                  </pic:blipFill>
                  <pic:spPr>
                    <a:xfrm>
                      <a:off x="0" y="0"/>
                      <a:ext cx="6426040" cy="265589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4"/>
        <w:rPr/>
      </w:pPr>
      <w:r w:rsidDel="00000000" w:rsidR="00000000" w:rsidRPr="00000000">
        <w:rPr>
          <w:rtl w:val="0"/>
        </w:rPr>
      </w:r>
    </w:p>
    <w:p w:rsidR="00000000" w:rsidDel="00000000" w:rsidP="00000000" w:rsidRDefault="00000000" w:rsidRPr="00000000" w14:paraId="0000010B">
      <w:pPr>
        <w:pStyle w:val="Heading3"/>
        <w:tabs>
          <w:tab w:val="left" w:leader="none" w:pos="360"/>
          <w:tab w:val="left" w:leader="none" w:pos="720"/>
          <w:tab w:val="left" w:leader="none" w:pos="1080"/>
        </w:tabs>
        <w:rPr>
          <w:color w:val="000000"/>
        </w:rPr>
      </w:pPr>
      <w:bookmarkStart w:colFirst="0" w:colLast="0" w:name="_heading=h.4i7ojhp" w:id="21"/>
      <w:bookmarkEnd w:id="21"/>
      <w:r w:rsidDel="00000000" w:rsidR="00000000" w:rsidRPr="00000000">
        <w:rPr>
          <w:color w:val="000000"/>
          <w:rtl w:val="0"/>
        </w:rPr>
        <w:t xml:space="preserve">Exercises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 (easy, optional)</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and inspect the example from the previous pages in the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example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package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2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We’re going to create a controller for our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Employee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class.</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package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controllers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class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EmployeeController</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to this package</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Give the class endpoint methods for:</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Adding a new employee, endpoint “employee”</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Getting all employees, endpoint “employees”</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Getting one employee by id, endpoint for example “employee/2”</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Getting one employee by name, endpoint for example “employee?name=bart”</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Updating an employee, endpoint for example “employee”</w:t>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Deleting an employee, endpoint for example “employee/2”</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These methods can be implemented with the use of a static collection or reading from a file.</w:t>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Call the endpoints from Fiddler or Postman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0"/>
          <w:i w:val="0"/>
          <w:smallCaps w:val="0"/>
          <w:strike w:val="0"/>
          <w:color w:val="ed7d31"/>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3"/>
        <w:tabs>
          <w:tab w:val="left" w:leader="none" w:pos="360"/>
          <w:tab w:val="left" w:leader="none" w:pos="720"/>
          <w:tab w:val="left" w:leader="none" w:pos="1080"/>
        </w:tabs>
        <w:rPr/>
      </w:pPr>
      <w:bookmarkStart w:colFirst="0" w:colLast="0" w:name="_heading=h.2xcytpi" w:id="22"/>
      <w:bookmarkEnd w:id="22"/>
      <w:r w:rsidDel="00000000" w:rsidR="00000000" w:rsidRPr="00000000">
        <w:rPr>
          <w:rtl w:val="0"/>
        </w:rPr>
        <w:t xml:space="preserve">Working with views</w:t>
      </w:r>
    </w:p>
    <w:p w:rsidR="00000000" w:rsidDel="00000000" w:rsidP="00000000" w:rsidRDefault="00000000" w:rsidRPr="00000000" w14:paraId="0000011E">
      <w:pPr>
        <w:pStyle w:val="Heading4"/>
        <w:numPr>
          <w:ilvl w:val="0"/>
          <w:numId w:val="9"/>
        </w:numPr>
        <w:ind w:left="360" w:hanging="360"/>
        <w:rPr/>
      </w:pPr>
      <w:r w:rsidDel="00000000" w:rsidR="00000000" w:rsidRPr="00000000">
        <w:rPr>
          <w:rtl w:val="0"/>
        </w:rPr>
        <w:t xml:space="preserve">We can create views for our application</w:t>
      </w:r>
    </w:p>
    <w:p w:rsidR="00000000" w:rsidDel="00000000" w:rsidP="00000000" w:rsidRDefault="00000000" w:rsidRPr="00000000" w14:paraId="0000011F">
      <w:pPr>
        <w:pStyle w:val="Heading4"/>
        <w:numPr>
          <w:ilvl w:val="0"/>
          <w:numId w:val="9"/>
        </w:numPr>
        <w:ind w:left="360" w:hanging="360"/>
        <w:rPr/>
      </w:pPr>
      <w:r w:rsidDel="00000000" w:rsidR="00000000" w:rsidRPr="00000000">
        <w:rPr>
          <w:rtl w:val="0"/>
        </w:rPr>
        <w:t xml:space="preserve">Static view</w:t>
      </w:r>
    </w:p>
    <w:p w:rsidR="00000000" w:rsidDel="00000000" w:rsidP="00000000" w:rsidRDefault="00000000" w:rsidRPr="00000000" w14:paraId="00000120">
      <w:pPr>
        <w:pStyle w:val="Heading5"/>
        <w:numPr>
          <w:ilvl w:val="0"/>
          <w:numId w:val="6"/>
        </w:numPr>
        <w:tabs>
          <w:tab w:val="left" w:leader="none" w:pos="720"/>
        </w:tabs>
        <w:ind w:left="504" w:firstLine="0"/>
        <w:rPr/>
      </w:pPr>
      <w:r w:rsidDel="00000000" w:rsidR="00000000" w:rsidRPr="00000000">
        <w:rPr>
          <w:rtl w:val="0"/>
        </w:rPr>
        <w:t xml:space="preserve">View that is always the same, not dynamically loaded </w:t>
      </w:r>
    </w:p>
    <w:p w:rsidR="00000000" w:rsidDel="00000000" w:rsidP="00000000" w:rsidRDefault="00000000" w:rsidRPr="00000000" w14:paraId="00000121">
      <w:pPr>
        <w:pStyle w:val="Heading5"/>
        <w:numPr>
          <w:ilvl w:val="0"/>
          <w:numId w:val="6"/>
        </w:numPr>
        <w:tabs>
          <w:tab w:val="left" w:leader="none" w:pos="720"/>
        </w:tabs>
        <w:ind w:left="504" w:firstLine="0"/>
        <w:rPr/>
      </w:pPr>
      <w:r w:rsidDel="00000000" w:rsidR="00000000" w:rsidRPr="00000000">
        <w:rPr>
          <w:rtl w:val="0"/>
        </w:rPr>
        <w:t xml:space="preserve">No variables or relation to the data in the models</w:t>
      </w:r>
    </w:p>
    <w:p w:rsidR="00000000" w:rsidDel="00000000" w:rsidP="00000000" w:rsidRDefault="00000000" w:rsidRPr="00000000" w14:paraId="00000122">
      <w:pPr>
        <w:pStyle w:val="Heading5"/>
        <w:numPr>
          <w:ilvl w:val="0"/>
          <w:numId w:val="6"/>
        </w:numPr>
        <w:tabs>
          <w:tab w:val="left" w:leader="none" w:pos="720"/>
        </w:tabs>
        <w:ind w:left="504" w:firstLine="0"/>
        <w:rPr/>
      </w:pPr>
      <w:r w:rsidDel="00000000" w:rsidR="00000000" w:rsidRPr="00000000">
        <w:rPr>
          <w:rtl w:val="0"/>
        </w:rPr>
        <w:t xml:space="preserve">Can be returned by the controller</w:t>
      </w:r>
    </w:p>
    <w:p w:rsidR="00000000" w:rsidDel="00000000" w:rsidP="00000000" w:rsidRDefault="00000000" w:rsidRPr="00000000" w14:paraId="00000123">
      <w:pPr>
        <w:pStyle w:val="Heading4"/>
        <w:numPr>
          <w:ilvl w:val="0"/>
          <w:numId w:val="9"/>
        </w:numPr>
        <w:ind w:left="360" w:hanging="360"/>
        <w:rPr/>
      </w:pPr>
      <w:r w:rsidDel="00000000" w:rsidR="00000000" w:rsidRPr="00000000">
        <w:rPr>
          <w:rtl w:val="0"/>
        </w:rPr>
        <w:t xml:space="preserve">Dynamic view / template</w:t>
      </w:r>
    </w:p>
    <w:p w:rsidR="00000000" w:rsidDel="00000000" w:rsidP="00000000" w:rsidRDefault="00000000" w:rsidRPr="00000000" w14:paraId="00000124">
      <w:pPr>
        <w:pStyle w:val="Heading5"/>
        <w:numPr>
          <w:ilvl w:val="0"/>
          <w:numId w:val="6"/>
        </w:numPr>
        <w:tabs>
          <w:tab w:val="left" w:leader="none" w:pos="720"/>
        </w:tabs>
        <w:ind w:left="504" w:firstLine="0"/>
        <w:rPr/>
      </w:pPr>
      <w:r w:rsidDel="00000000" w:rsidR="00000000" w:rsidRPr="00000000">
        <w:rPr>
          <w:rtl w:val="0"/>
        </w:rPr>
        <w:t xml:space="preserve">View that contains variables</w:t>
      </w:r>
    </w:p>
    <w:p w:rsidR="00000000" w:rsidDel="00000000" w:rsidP="00000000" w:rsidRDefault="00000000" w:rsidRPr="00000000" w14:paraId="00000125">
      <w:pPr>
        <w:pStyle w:val="Heading5"/>
        <w:numPr>
          <w:ilvl w:val="0"/>
          <w:numId w:val="6"/>
        </w:numPr>
        <w:tabs>
          <w:tab w:val="left" w:leader="none" w:pos="720"/>
        </w:tabs>
        <w:ind w:left="504" w:firstLine="0"/>
        <w:rPr/>
      </w:pPr>
      <w:r w:rsidDel="00000000" w:rsidR="00000000" w:rsidRPr="00000000">
        <w:rPr>
          <w:rtl w:val="0"/>
        </w:rPr>
        <w:t xml:space="preserve">Data for the view comes from the controller</w:t>
      </w:r>
    </w:p>
    <w:p w:rsidR="00000000" w:rsidDel="00000000" w:rsidP="00000000" w:rsidRDefault="00000000" w:rsidRPr="00000000" w14:paraId="00000126">
      <w:pPr>
        <w:pStyle w:val="Heading5"/>
        <w:numPr>
          <w:ilvl w:val="0"/>
          <w:numId w:val="6"/>
        </w:numPr>
        <w:tabs>
          <w:tab w:val="left" w:leader="none" w:pos="720"/>
        </w:tabs>
        <w:ind w:left="504" w:firstLine="0"/>
        <w:rPr/>
      </w:pPr>
      <w:r w:rsidDel="00000000" w:rsidR="00000000" w:rsidRPr="00000000">
        <w:rPr>
          <w:rtl w:val="0"/>
        </w:rPr>
        <w:t xml:space="preserve">Controller returns the view</w:t>
      </w:r>
    </w:p>
    <w:p w:rsidR="00000000" w:rsidDel="00000000" w:rsidP="00000000" w:rsidRDefault="00000000" w:rsidRPr="00000000" w14:paraId="00000127">
      <w:pPr>
        <w:pStyle w:val="Heading5"/>
        <w:numPr>
          <w:ilvl w:val="0"/>
          <w:numId w:val="6"/>
        </w:numPr>
        <w:tabs>
          <w:tab w:val="left" w:leader="none" w:pos="720"/>
        </w:tabs>
        <w:ind w:left="504" w:firstLine="0"/>
        <w:rPr/>
      </w:pPr>
      <w:r w:rsidDel="00000000" w:rsidR="00000000" w:rsidRPr="00000000">
        <w:rPr>
          <w:rtl w:val="0"/>
        </w:rPr>
        <w:t xml:space="preserve">Multiple “template engines” are available, we’ll be working with thymeleaf</w:t>
      </w:r>
    </w:p>
    <w:p w:rsidR="00000000" w:rsidDel="00000000" w:rsidP="00000000" w:rsidRDefault="00000000" w:rsidRPr="00000000" w14:paraId="00000128">
      <w:pPr>
        <w:pStyle w:val="Heading4"/>
        <w:numPr>
          <w:ilvl w:val="0"/>
          <w:numId w:val="9"/>
        </w:numPr>
        <w:ind w:left="360" w:hanging="360"/>
        <w:rPr/>
      </w:pPr>
      <w:r w:rsidDel="00000000" w:rsidR="00000000" w:rsidRPr="00000000">
        <w:rPr>
          <w:rtl w:val="0"/>
        </w:rPr>
        <w:t xml:space="preserve">We need to add the following dependency to our pom.xml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&lt;groupId&gt;org.springframework.boot&lt;/groupId&gt;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&lt;artifactId&gt;spring-boot-starter-thymeleaf&lt;/artifactId&gt;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12D">
      <w:pPr>
        <w:pStyle w:val="Heading4"/>
        <w:ind w:left="720" w:firstLine="0"/>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3"/>
        <w:tabs>
          <w:tab w:val="left" w:leader="none" w:pos="360"/>
          <w:tab w:val="left" w:leader="none" w:pos="720"/>
          <w:tab w:val="left" w:leader="none" w:pos="1080"/>
        </w:tabs>
        <w:rPr/>
      </w:pPr>
      <w:bookmarkStart w:colFirst="0" w:colLast="0" w:name="_heading=h.1ci93xb" w:id="23"/>
      <w:bookmarkEnd w:id="23"/>
      <w:r w:rsidDel="00000000" w:rsidR="00000000" w:rsidRPr="00000000">
        <w:rPr>
          <w:rtl w:val="0"/>
        </w:rPr>
        <w:t xml:space="preserve">Controller vs RestController</w:t>
      </w:r>
    </w:p>
    <w:p w:rsidR="00000000" w:rsidDel="00000000" w:rsidP="00000000" w:rsidRDefault="00000000" w:rsidRPr="00000000" w14:paraId="00000130">
      <w:pPr>
        <w:pStyle w:val="Heading4"/>
        <w:numPr>
          <w:ilvl w:val="0"/>
          <w:numId w:val="9"/>
        </w:numPr>
        <w:ind w:left="360" w:hanging="360"/>
        <w:rPr/>
      </w:pPr>
      <w:r w:rsidDel="00000000" w:rsidR="00000000" w:rsidRPr="00000000">
        <w:rPr>
          <w:rtl w:val="0"/>
        </w:rPr>
        <w:t xml:space="preserve">When we want our controller to return views, we should not annotate our class with @RestController (for API’s), but with @Controller</w:t>
      </w:r>
    </w:p>
    <w:p w:rsidR="00000000" w:rsidDel="00000000" w:rsidP="00000000" w:rsidRDefault="00000000" w:rsidRPr="00000000" w14:paraId="00000131">
      <w:pPr>
        <w:pStyle w:val="Heading4"/>
        <w:numPr>
          <w:ilvl w:val="0"/>
          <w:numId w:val="9"/>
        </w:numPr>
        <w:ind w:left="360" w:hanging="360"/>
        <w:rPr/>
      </w:pPr>
      <w:r w:rsidDel="00000000" w:rsidR="00000000" w:rsidRPr="00000000">
        <w:rPr>
          <w:rtl w:val="0"/>
        </w:rPr>
        <w:t xml:space="preserve">The @Controller tries to return a view by default, the @RestController returns JSON</w:t>
      </w:r>
    </w:p>
    <w:p w:rsidR="00000000" w:rsidDel="00000000" w:rsidP="00000000" w:rsidRDefault="00000000" w:rsidRPr="00000000" w14:paraId="00000132">
      <w:pPr>
        <w:ind w:left="360" w:firstLine="0"/>
        <w:rPr/>
      </w:pPr>
      <w:r w:rsidDel="00000000" w:rsidR="00000000" w:rsidRPr="00000000">
        <w:rPr>
          <w:rtl w:val="0"/>
        </w:rPr>
      </w:r>
    </w:p>
    <w:p w:rsidR="00000000" w:rsidDel="00000000" w:rsidP="00000000" w:rsidRDefault="00000000" w:rsidRPr="00000000" w14:paraId="00000133">
      <w:pPr>
        <w:pStyle w:val="Heading4"/>
        <w:numPr>
          <w:ilvl w:val="0"/>
          <w:numId w:val="9"/>
        </w:numPr>
        <w:ind w:left="360" w:hanging="360"/>
        <w:rPr/>
      </w:pPr>
      <w:r w:rsidDel="00000000" w:rsidR="00000000" w:rsidRPr="00000000">
        <w:rPr>
          <w:rtl w:val="0"/>
        </w:rPr>
        <w:t xml:space="preserve">The @RestController is actually nothing more than a combination of @Controller and @ResponseBody</w:t>
      </w:r>
    </w:p>
    <w:p w:rsidR="00000000" w:rsidDel="00000000" w:rsidP="00000000" w:rsidRDefault="00000000" w:rsidRPr="00000000" w14:paraId="00000134">
      <w:pPr>
        <w:pStyle w:val="Heading4"/>
        <w:numPr>
          <w:ilvl w:val="0"/>
          <w:numId w:val="9"/>
        </w:numPr>
        <w:ind w:left="360" w:hanging="360"/>
        <w:rPr/>
      </w:pPr>
      <w:r w:rsidDel="00000000" w:rsidR="00000000" w:rsidRPr="00000000">
        <w:rPr>
          <w:rtl w:val="0"/>
        </w:rPr>
        <w:t xml:space="preserve">When we need to return a view, we use @Controller</w:t>
      </w:r>
    </w:p>
    <w:p w:rsidR="00000000" w:rsidDel="00000000" w:rsidP="00000000" w:rsidRDefault="00000000" w:rsidRPr="00000000" w14:paraId="0000013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org.springframework.stereotype.Controller;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org.springframework.ui.Model;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org.springframework.web.bind.annotation.GetMapping;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org.springframework.web.bind.annotation.RequestParam;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@Controller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SomeController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@GetMapping("hi")</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list(</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Model model,</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@RequestParam String name)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model.addAttribute("name", name);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"example"</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needs a view with name example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44">
      <w:pPr>
        <w:pStyle w:val="Heading3"/>
        <w:tabs>
          <w:tab w:val="left" w:leader="none" w:pos="360"/>
          <w:tab w:val="left" w:leader="none" w:pos="720"/>
          <w:tab w:val="left" w:leader="none" w:pos="1080"/>
        </w:tabs>
        <w:rPr/>
      </w:pPr>
      <w:bookmarkStart w:colFirst="0" w:colLast="0" w:name="_heading=h.3whwml4" w:id="24"/>
      <w:bookmarkEnd w:id="24"/>
      <w:r w:rsidDel="00000000" w:rsidR="00000000" w:rsidRPr="00000000">
        <w:rPr>
          <w:rtl w:val="0"/>
        </w:rPr>
        <w:t xml:space="preserve">Using Thymeleaf</w:t>
      </w:r>
    </w:p>
    <w:p w:rsidR="00000000" w:rsidDel="00000000" w:rsidP="00000000" w:rsidRDefault="00000000" w:rsidRPr="00000000" w14:paraId="00000145">
      <w:pPr>
        <w:pStyle w:val="Heading4"/>
        <w:numPr>
          <w:ilvl w:val="0"/>
          <w:numId w:val="9"/>
        </w:numPr>
        <w:ind w:left="360" w:hanging="360"/>
        <w:rPr/>
      </w:pPr>
      <w:r w:rsidDel="00000000" w:rsidR="00000000" w:rsidRPr="00000000">
        <w:rPr>
          <w:rtl w:val="0"/>
        </w:rPr>
        <w:t xml:space="preserve">Thymeleaf is a template engine</w:t>
      </w:r>
    </w:p>
    <w:p w:rsidR="00000000" w:rsidDel="00000000" w:rsidP="00000000" w:rsidRDefault="00000000" w:rsidRPr="00000000" w14:paraId="00000146">
      <w:pPr>
        <w:pStyle w:val="Heading4"/>
        <w:numPr>
          <w:ilvl w:val="0"/>
          <w:numId w:val="9"/>
        </w:numPr>
        <w:ind w:left="360" w:hanging="360"/>
        <w:rPr/>
      </w:pPr>
      <w:r w:rsidDel="00000000" w:rsidR="00000000" w:rsidRPr="00000000">
        <w:rPr>
          <w:rtl w:val="0"/>
        </w:rPr>
        <w:t xml:space="preserve">It allows us to type HTML with variables, loops and conditions</w:t>
      </w:r>
    </w:p>
    <w:p w:rsidR="00000000" w:rsidDel="00000000" w:rsidP="00000000" w:rsidRDefault="00000000" w:rsidRPr="00000000" w14:paraId="00000147">
      <w:pPr>
        <w:pStyle w:val="Heading4"/>
        <w:numPr>
          <w:ilvl w:val="0"/>
          <w:numId w:val="9"/>
        </w:numPr>
        <w:ind w:left="360" w:hanging="360"/>
        <w:rPr/>
      </w:pPr>
      <w:r w:rsidDel="00000000" w:rsidR="00000000" w:rsidRPr="00000000">
        <w:rPr>
          <w:rtl w:val="0"/>
        </w:rPr>
        <w:t xml:space="preserve">Spring expects the templates to exist in the following location: src/main/resources/templates</w:t>
      </w:r>
    </w:p>
    <w:p w:rsidR="00000000" w:rsidDel="00000000" w:rsidP="00000000" w:rsidRDefault="00000000" w:rsidRPr="00000000" w14:paraId="00000148">
      <w:pPr>
        <w:pStyle w:val="Heading4"/>
        <w:numPr>
          <w:ilvl w:val="0"/>
          <w:numId w:val="9"/>
        </w:numPr>
      </w:pPr>
      <w:bookmarkStart w:colFirst="0" w:colLast="0" w:name="_heading=h.8e6x6feg93k4" w:id="25"/>
      <w:bookmarkEnd w:id="25"/>
      <w:r w:rsidDel="00000000" w:rsidR="00000000" w:rsidRPr="00000000">
        <w:rPr>
          <w:rtl w:val="0"/>
        </w:rPr>
        <w:t xml:space="preserve">The name of the file should match what is returned from the controller (we called it example earlier)</w:t>
      </w:r>
      <w:r w:rsidDel="00000000" w:rsidR="00000000" w:rsidRPr="00000000">
        <w:rPr>
          <w:rtl w:val="0"/>
        </w:rPr>
      </w:r>
    </w:p>
    <w:p w:rsidR="00000000" w:rsidDel="00000000" w:rsidP="00000000" w:rsidRDefault="00000000" w:rsidRPr="00000000" w14:paraId="00000149">
      <w:pPr>
        <w:pStyle w:val="Heading4"/>
        <w:ind w:left="360" w:firstLine="0"/>
        <w:rPr/>
      </w:pPr>
      <w:r w:rsidDel="00000000" w:rsidR="00000000" w:rsidRPr="00000000">
        <w:rPr/>
        <w:drawing>
          <wp:inline distB="0" distT="0" distL="0" distR="0">
            <wp:extent cx="3340100" cy="1727200"/>
            <wp:effectExtent b="0" l="0" r="0" t="0"/>
            <wp:docPr descr="Graphical user interface, text&#10;&#10;Description automatically generated" id="64" name="image13.png"/>
            <a:graphic>
              <a:graphicData uri="http://schemas.openxmlformats.org/drawingml/2006/picture">
                <pic:pic>
                  <pic:nvPicPr>
                    <pic:cNvPr descr="Graphical user interface, text&#10;&#10;Description automatically generated" id="0" name="image13.png"/>
                    <pic:cNvPicPr preferRelativeResize="0"/>
                  </pic:nvPicPr>
                  <pic:blipFill>
                    <a:blip r:embed="rId25"/>
                    <a:srcRect b="0" l="0" r="0" t="0"/>
                    <a:stretch>
                      <a:fillRect/>
                    </a:stretch>
                  </pic:blipFill>
                  <pic:spPr>
                    <a:xfrm>
                      <a:off x="0" y="0"/>
                      <a:ext cx="33401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4"/>
        <w:numPr>
          <w:ilvl w:val="0"/>
          <w:numId w:val="9"/>
        </w:numPr>
        <w:ind w:left="360" w:hanging="360"/>
        <w:rPr/>
      </w:pPr>
      <w:r w:rsidDel="00000000" w:rsidR="00000000" w:rsidRPr="00000000">
        <w:rPr>
          <w:rtl w:val="0"/>
        </w:rPr>
        <w:t xml:space="preserve">Thymeleaf variables are written between ${variableName}</w:t>
      </w:r>
    </w:p>
    <w:p w:rsidR="00000000" w:rsidDel="00000000" w:rsidP="00000000" w:rsidRDefault="00000000" w:rsidRPr="00000000" w14:paraId="0000014B">
      <w:pPr>
        <w:pStyle w:val="Heading4"/>
        <w:numPr>
          <w:ilvl w:val="0"/>
          <w:numId w:val="9"/>
        </w:numPr>
        <w:ind w:left="360" w:hanging="360"/>
        <w:rPr/>
      </w:pPr>
      <w:r w:rsidDel="00000000" w:rsidR="00000000" w:rsidRPr="00000000">
        <w:rPr>
          <w:rtl w:val="0"/>
        </w:rPr>
        <w:t xml:space="preserve">The HTML element that uses thymeleaf contains “th”</w:t>
      </w:r>
    </w:p>
    <w:p w:rsidR="00000000" w:rsidDel="00000000" w:rsidP="00000000" w:rsidRDefault="00000000" w:rsidRPr="00000000" w14:paraId="0000014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&lt;!DOCTYPE html&gt;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&lt;html lang="en" xmlns:th="http://www.thymeleaf.org"&gt;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&lt;meta charset="UTF-8"&gt;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&lt;title&gt;Hi there&lt;/title&gt;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&lt;p th:text="'Hi ' + ${name}"&gt;&lt;/p&gt;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&lt;/html&gt;</w:t>
      </w:r>
    </w:p>
    <w:p w:rsidR="00000000" w:rsidDel="00000000" w:rsidP="00000000" w:rsidRDefault="00000000" w:rsidRPr="00000000" w14:paraId="00000157">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3"/>
        <w:tabs>
          <w:tab w:val="left" w:leader="none" w:pos="360"/>
          <w:tab w:val="left" w:leader="none" w:pos="720"/>
          <w:tab w:val="left" w:leader="none" w:pos="1080"/>
        </w:tabs>
        <w:rPr/>
      </w:pPr>
      <w:bookmarkStart w:colFirst="0" w:colLast="0" w:name="_heading=h.2bn6wsx" w:id="26"/>
      <w:bookmarkEnd w:id="26"/>
      <w:r w:rsidDel="00000000" w:rsidR="00000000" w:rsidRPr="00000000">
        <w:rPr>
          <w:rtl w:val="0"/>
        </w:rPr>
        <w:t xml:space="preserve">Conditions in Thymeleaf</w:t>
      </w:r>
    </w:p>
    <w:p w:rsidR="00000000" w:rsidDel="00000000" w:rsidP="00000000" w:rsidRDefault="00000000" w:rsidRPr="00000000" w14:paraId="00000159">
      <w:pPr>
        <w:pStyle w:val="Heading4"/>
        <w:numPr>
          <w:ilvl w:val="0"/>
          <w:numId w:val="9"/>
        </w:numPr>
        <w:ind w:left="360" w:hanging="360"/>
        <w:rPr/>
      </w:pPr>
      <w:r w:rsidDel="00000000" w:rsidR="00000000" w:rsidRPr="00000000">
        <w:rPr>
          <w:rtl w:val="0"/>
        </w:rPr>
        <w:t xml:space="preserve">Thymeleaf can work with conditions as well.</w:t>
      </w:r>
    </w:p>
    <w:p w:rsidR="00000000" w:rsidDel="00000000" w:rsidP="00000000" w:rsidRDefault="00000000" w:rsidRPr="00000000" w14:paraId="0000015A">
      <w:pPr>
        <w:pStyle w:val="Heading4"/>
        <w:numPr>
          <w:ilvl w:val="0"/>
          <w:numId w:val="9"/>
        </w:numPr>
        <w:ind w:left="360" w:hanging="360"/>
        <w:rPr/>
      </w:pPr>
      <w:r w:rsidDel="00000000" w:rsidR="00000000" w:rsidRPr="00000000">
        <w:rPr>
          <w:rtl w:val="0"/>
        </w:rPr>
        <w:t xml:space="preserve">This can be done with th:if and th:unless</w:t>
      </w:r>
    </w:p>
    <w:p w:rsidR="00000000" w:rsidDel="00000000" w:rsidP="00000000" w:rsidRDefault="00000000" w:rsidRPr="00000000" w14:paraId="0000015B">
      <w:pPr>
        <w:pStyle w:val="Heading4"/>
        <w:numPr>
          <w:ilvl w:val="0"/>
          <w:numId w:val="9"/>
        </w:numPr>
        <w:ind w:left="360" w:hanging="360"/>
        <w:rPr/>
      </w:pPr>
      <w:r w:rsidDel="00000000" w:rsidR="00000000" w:rsidRPr="00000000">
        <w:rPr>
          <w:rtl w:val="0"/>
        </w:rPr>
        <w:t xml:space="preserve">Th:if, the HTML element is shown when the condition is true</w:t>
      </w:r>
    </w:p>
    <w:p w:rsidR="00000000" w:rsidDel="00000000" w:rsidP="00000000" w:rsidRDefault="00000000" w:rsidRPr="00000000" w14:paraId="0000015C">
      <w:pPr>
        <w:pStyle w:val="Heading4"/>
        <w:numPr>
          <w:ilvl w:val="0"/>
          <w:numId w:val="9"/>
        </w:numPr>
        <w:ind w:left="360" w:hanging="360"/>
        <w:rPr/>
      </w:pPr>
      <w:r w:rsidDel="00000000" w:rsidR="00000000" w:rsidRPr="00000000">
        <w:rPr>
          <w:rtl w:val="0"/>
        </w:rPr>
        <w:t xml:space="preserve">Th:unless, the HTML element is NOT shown when the condition is true</w:t>
      </w:r>
    </w:p>
    <w:p w:rsidR="00000000" w:rsidDel="00000000" w:rsidP="00000000" w:rsidRDefault="00000000" w:rsidRPr="00000000" w14:paraId="0000015D">
      <w:pPr>
        <w:pStyle w:val="Heading4"/>
        <w:numPr>
          <w:ilvl w:val="0"/>
          <w:numId w:val="9"/>
        </w:numPr>
        <w:ind w:left="360" w:hanging="360"/>
        <w:rPr/>
      </w:pPr>
      <w:r w:rsidDel="00000000" w:rsidR="00000000" w:rsidRPr="00000000">
        <w:rPr>
          <w:rtl w:val="0"/>
        </w:rPr>
        <w:t xml:space="preserve">Th:if and th:text can be combined</w:t>
      </w:r>
    </w:p>
    <w:p w:rsidR="00000000" w:rsidDel="00000000" w:rsidP="00000000" w:rsidRDefault="00000000" w:rsidRPr="00000000" w14:paraId="0000015E">
      <w:pPr>
        <w:pStyle w:val="Heading4"/>
        <w:ind w:left="360" w:firstLine="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&lt;!DOCTYPE html&gt;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 lang="en" xmlns:th="http://www.thymeleaf.org"&gt;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&lt;meta charset="UTF-8"&gt;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&lt;title&gt;Hi there&lt;/title&gt;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 th:if="${name}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'"&gt;Ah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know h</w:t>
      </w:r>
      <w:r w:rsidDel="00000000" w:rsidR="00000000" w:rsidRPr="00000000">
        <w:rPr>
          <w:rFonts w:ascii="Courier New" w:cs="Courier New" w:eastAsia="Courier New" w:hAnsi="Courier New"/>
          <w:sz w:val="25"/>
          <w:szCs w:val="25"/>
          <w:rtl w:val="0"/>
        </w:rPr>
        <w:t xml:space="preserve">im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.&lt;/p&gt;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 th:unless="${name}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th:text="'Ah, ' + ${name} + ', I don\'t know that person.'"&gt;&lt;/p&gt;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&lt;/html&gt;</w:t>
      </w:r>
    </w:p>
    <w:p w:rsidR="00000000" w:rsidDel="00000000" w:rsidP="00000000" w:rsidRDefault="00000000" w:rsidRPr="00000000" w14:paraId="0000016B">
      <w:pPr>
        <w:pStyle w:val="Heading3"/>
        <w:tabs>
          <w:tab w:val="left" w:leader="none" w:pos="360"/>
          <w:tab w:val="left" w:leader="none" w:pos="720"/>
          <w:tab w:val="left" w:leader="none" w:pos="1080"/>
        </w:tabs>
        <w:rPr/>
      </w:pPr>
      <w:bookmarkStart w:colFirst="0" w:colLast="0" w:name="_heading=h.qsh70q" w:id="27"/>
      <w:bookmarkEnd w:id="27"/>
      <w:r w:rsidDel="00000000" w:rsidR="00000000" w:rsidRPr="00000000">
        <w:rPr>
          <w:rtl w:val="0"/>
        </w:rPr>
        <w:t xml:space="preserve">Loops in Thymeleaf</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4"/>
        <w:numPr>
          <w:ilvl w:val="0"/>
          <w:numId w:val="9"/>
        </w:numPr>
        <w:ind w:left="360" w:hanging="360"/>
        <w:rPr/>
      </w:pPr>
      <w:r w:rsidDel="00000000" w:rsidR="00000000" w:rsidRPr="00000000">
        <w:rPr>
          <w:rtl w:val="0"/>
        </w:rPr>
        <w:t xml:space="preserve">Arrays and collections can be used in a loop</w:t>
      </w:r>
    </w:p>
    <w:p w:rsidR="00000000" w:rsidDel="00000000" w:rsidP="00000000" w:rsidRDefault="00000000" w:rsidRPr="00000000" w14:paraId="0000016E">
      <w:pPr>
        <w:pStyle w:val="Heading4"/>
        <w:numPr>
          <w:ilvl w:val="0"/>
          <w:numId w:val="9"/>
        </w:numPr>
        <w:ind w:left="360" w:hanging="360"/>
        <w:rPr/>
      </w:pPr>
      <w:r w:rsidDel="00000000" w:rsidR="00000000" w:rsidRPr="00000000">
        <w:rPr>
          <w:rtl w:val="0"/>
        </w:rPr>
        <w:t xml:space="preserve">This is done with th:each</w:t>
      </w:r>
    </w:p>
    <w:p w:rsidR="00000000" w:rsidDel="00000000" w:rsidP="00000000" w:rsidRDefault="00000000" w:rsidRPr="00000000" w14:paraId="0000016F">
      <w:pPr>
        <w:pStyle w:val="Heading4"/>
        <w:numPr>
          <w:ilvl w:val="0"/>
          <w:numId w:val="9"/>
        </w:numPr>
        <w:ind w:left="360" w:hanging="360"/>
        <w:rPr/>
      </w:pPr>
      <w:r w:rsidDel="00000000" w:rsidR="00000000" w:rsidRPr="00000000">
        <w:rPr>
          <w:rtl w:val="0"/>
        </w:rPr>
        <w:t xml:space="preserve">The block with the th:each in it, is repeated for every element in the loop</w:t>
      </w:r>
    </w:p>
    <w:p w:rsidR="00000000" w:rsidDel="00000000" w:rsidP="00000000" w:rsidRDefault="00000000" w:rsidRPr="00000000" w14:paraId="00000170">
      <w:pPr>
        <w:pStyle w:val="Heading4"/>
        <w:numPr>
          <w:ilvl w:val="0"/>
          <w:numId w:val="9"/>
        </w:numPr>
        <w:ind w:left="360" w:hanging="360"/>
        <w:rPr/>
      </w:pPr>
      <w:r w:rsidDel="00000000" w:rsidR="00000000" w:rsidRPr="00000000">
        <w:rPr>
          <w:rtl w:val="0"/>
        </w:rPr>
        <w:t xml:space="preserve">The controller must send a list to the view in order for this to be possible</w:t>
      </w:r>
    </w:p>
    <w:p w:rsidR="00000000" w:rsidDel="00000000" w:rsidP="00000000" w:rsidRDefault="00000000" w:rsidRPr="00000000" w14:paraId="00000171">
      <w:pPr>
        <w:pStyle w:val="Heading4"/>
        <w:ind w:left="360" w:firstLine="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@Controller</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SomeController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@GetMapping("hi")</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list(Model model, @RequestParam String name,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@RequestParam String[] nameList</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model.addAttribute("name", name);</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model.addAttribute("names", nameList);</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"example";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3"/>
        <w:tabs>
          <w:tab w:val="left" w:leader="none" w:pos="360"/>
          <w:tab w:val="left" w:leader="none" w:pos="720"/>
          <w:tab w:val="left" w:leader="none" w:pos="1080"/>
        </w:tabs>
        <w:rPr/>
      </w:pPr>
      <w:bookmarkStart w:colFirst="0" w:colLast="0" w:name="_heading=h.3as4poj" w:id="28"/>
      <w:bookmarkEnd w:id="28"/>
      <w:r w:rsidDel="00000000" w:rsidR="00000000" w:rsidRPr="00000000">
        <w:rPr>
          <w:rtl w:val="0"/>
        </w:rPr>
        <w:t xml:space="preserve">Loops in Thymeleaf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80">
      <w:pPr>
        <w:pStyle w:val="Heading4"/>
        <w:numPr>
          <w:ilvl w:val="0"/>
          <w:numId w:val="9"/>
        </w:numPr>
        <w:ind w:left="360" w:hanging="360"/>
        <w:rPr/>
      </w:pPr>
      <w:r w:rsidDel="00000000" w:rsidR="00000000" w:rsidRPr="00000000">
        <w:rPr>
          <w:rtl w:val="0"/>
        </w:rPr>
        <w:t xml:space="preserve">The template can use the name of the variable as a list in the th:each </w:t>
      </w:r>
    </w:p>
    <w:p w:rsidR="00000000" w:rsidDel="00000000" w:rsidP="00000000" w:rsidRDefault="00000000" w:rsidRPr="00000000" w14:paraId="00000181">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&lt;!DOCTYPE html&gt;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 lang="en" xmlns:th="http://www.thymeleaf.org"&gt;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&lt;meta charset="UTF-8"&gt;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&lt;title&gt;Hi there&lt;/title&gt;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 th:text="'Hi ' + ${name}"&gt;&lt;/p&gt;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 th:if="${name}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'"&gt;Ah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I know h</w:t>
      </w:r>
      <w:r w:rsidDel="00000000" w:rsidR="00000000" w:rsidRPr="00000000">
        <w:rPr>
          <w:rFonts w:ascii="Courier New" w:cs="Courier New" w:eastAsia="Courier New" w:hAnsi="Courier New"/>
          <w:sz w:val="25"/>
          <w:szCs w:val="25"/>
          <w:rtl w:val="0"/>
        </w:rPr>
        <w:t xml:space="preserve">im</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.&lt;/p&gt;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 th:unless="${name} == '</w:t>
      </w:r>
      <w:r w:rsidDel="00000000" w:rsidR="00000000" w:rsidRPr="00000000">
        <w:rPr>
          <w:rFonts w:ascii="Courier New" w:cs="Courier New" w:eastAsia="Courier New" w:hAnsi="Courier New"/>
          <w:sz w:val="25"/>
          <w:szCs w:val="25"/>
          <w:rtl w:val="0"/>
        </w:rPr>
        <w:t xml:space="preserve">Varoon</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th:text="'Ah, ' + ${name} + ', I don\'t know that person.'"&gt;&lt;/p&gt;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&lt;ul&gt;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ab/>
        <w:t xml:space="preserve">&lt;li th:each="n: ${names}" th:text="${n}"&gt;&lt;/li&gt;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&lt;/ul&gt;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&lt;/html&gt;</w:t>
      </w:r>
    </w:p>
    <w:p w:rsidR="00000000" w:rsidDel="00000000" w:rsidP="00000000" w:rsidRDefault="00000000" w:rsidRPr="00000000" w14:paraId="00000193">
      <w:pPr>
        <w:pStyle w:val="Heading4"/>
        <w:numPr>
          <w:ilvl w:val="0"/>
          <w:numId w:val="9"/>
        </w:numPr>
        <w:ind w:left="360" w:hanging="360"/>
        <w:rPr/>
      </w:pPr>
      <w:r w:rsidDel="00000000" w:rsidR="00000000" w:rsidRPr="00000000">
        <w:rPr>
          <w:rtl w:val="0"/>
        </w:rPr>
        <w:t xml:space="preserve">It can be called like this: </w:t>
      </w:r>
      <w:hyperlink r:id="rId26">
        <w:r w:rsidDel="00000000" w:rsidR="00000000" w:rsidRPr="00000000">
          <w:rPr>
            <w:color w:val="0000ff"/>
            <w:u w:val="none"/>
            <w:rtl w:val="0"/>
          </w:rPr>
          <w:t xml:space="preserve">http://localhost:8080/hi?name=maria&amp;nameList=bert,ernie</w:t>
        </w:r>
      </w:hyperlink>
      <w:r w:rsidDel="00000000" w:rsidR="00000000" w:rsidRPr="00000000">
        <w:rPr>
          <w:rtl w:val="0"/>
        </w:rPr>
        <w:t xml:space="preserve"> </w:t>
      </w:r>
      <w:r w:rsidDel="00000000" w:rsidR="00000000" w:rsidRPr="00000000">
        <w:rPr/>
        <w:drawing>
          <wp:inline distB="0" distT="0" distL="0" distR="0">
            <wp:extent cx="3922551" cy="2020967"/>
            <wp:effectExtent b="0" l="0" r="0" t="0"/>
            <wp:docPr descr="Graphical user interface, text, application&#10;&#10;Description automatically generated" id="55" name="image11.png"/>
            <a:graphic>
              <a:graphicData uri="http://schemas.openxmlformats.org/drawingml/2006/picture">
                <pic:pic>
                  <pic:nvPicPr>
                    <pic:cNvPr descr="Graphical user interface, text, application&#10;&#10;Description automatically generated" id="0" name="image11.png"/>
                    <pic:cNvPicPr preferRelativeResize="0"/>
                  </pic:nvPicPr>
                  <pic:blipFill>
                    <a:blip r:embed="rId27"/>
                    <a:srcRect b="0" l="0" r="0" t="0"/>
                    <a:stretch>
                      <a:fillRect/>
                    </a:stretch>
                  </pic:blipFill>
                  <pic:spPr>
                    <a:xfrm>
                      <a:off x="0" y="0"/>
                      <a:ext cx="3922551" cy="2020967"/>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tabs>
          <w:tab w:val="left" w:leader="none" w:pos="360"/>
          <w:tab w:val="left" w:leader="none" w:pos="720"/>
          <w:tab w:val="left" w:leader="none" w:pos="1080"/>
        </w:tabs>
        <w:rPr/>
      </w:pPr>
      <w:bookmarkStart w:colFirst="0" w:colLast="0" w:name="_heading=h.1pxezwc" w:id="29"/>
      <w:bookmarkEnd w:id="29"/>
      <w:r w:rsidDel="00000000" w:rsidR="00000000" w:rsidRPr="00000000">
        <w:rPr>
          <w:rtl w:val="0"/>
        </w:rPr>
        <w:t xml:space="preserve">Working with objects in Thymeleaf</w:t>
      </w:r>
    </w:p>
    <w:p w:rsidR="00000000" w:rsidDel="00000000" w:rsidP="00000000" w:rsidRDefault="00000000" w:rsidRPr="00000000" w14:paraId="00000195">
      <w:pPr>
        <w:pStyle w:val="Heading4"/>
        <w:numPr>
          <w:ilvl w:val="0"/>
          <w:numId w:val="9"/>
        </w:numPr>
        <w:ind w:left="360" w:hanging="360"/>
        <w:rPr/>
      </w:pPr>
      <w:r w:rsidDel="00000000" w:rsidR="00000000" w:rsidRPr="00000000">
        <w:rPr>
          <w:rtl w:val="0"/>
        </w:rPr>
        <w:t xml:space="preserve">We can also work with objects and their properties in Thymeleaf templates</w:t>
      </w:r>
    </w:p>
    <w:p w:rsidR="00000000" w:rsidDel="00000000" w:rsidP="00000000" w:rsidRDefault="00000000" w:rsidRPr="00000000" w14:paraId="00000196">
      <w:pPr>
        <w:pStyle w:val="Heading4"/>
        <w:numPr>
          <w:ilvl w:val="0"/>
          <w:numId w:val="9"/>
        </w:numPr>
        <w:ind w:left="360" w:hanging="360"/>
        <w:rPr/>
      </w:pPr>
      <w:r w:rsidDel="00000000" w:rsidR="00000000" w:rsidRPr="00000000">
        <w:rPr>
          <w:rtl w:val="0"/>
        </w:rPr>
        <w:t xml:space="preserve">The controller should then return the object or list of objects</w:t>
      </w:r>
    </w:p>
    <w:p w:rsidR="00000000" w:rsidDel="00000000" w:rsidP="00000000" w:rsidRDefault="00000000" w:rsidRPr="00000000" w14:paraId="00000197">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@Controller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PersonController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@GetMapping("person")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String list(Model model, @RequestParam String name, @RequestParam int age)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Person person = new Person(name, age);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Person person2 = new Person("Maaike", 31);</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List&lt;Person&gt; persons = new ArrayList&lt;&gt;();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persons.add(person);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persons.add(person2);</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model.addAttribute("person", person);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model.addAttribute("persons", persons);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"person";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4"/>
        <w:numPr>
          <w:ilvl w:val="0"/>
          <w:numId w:val="9"/>
        </w:numPr>
        <w:ind w:left="360" w:hanging="360"/>
        <w:rPr/>
      </w:pPr>
      <w:r w:rsidDel="00000000" w:rsidR="00000000" w:rsidRPr="00000000">
        <w:rPr>
          <w:rtl w:val="0"/>
        </w:rPr>
        <w:t xml:space="preserve">This example has a Person model with a private String name and a private int age (and getters and setters and a constructor)</w:t>
      </w:r>
    </w:p>
    <w:p w:rsidR="00000000" w:rsidDel="00000000" w:rsidP="00000000" w:rsidRDefault="00000000" w:rsidRPr="00000000" w14:paraId="000001A9">
      <w:pPr>
        <w:rPr>
          <w:rFonts w:ascii="PalmSprings" w:cs="PalmSprings" w:eastAsia="PalmSprings" w:hAnsi="PalmSprings"/>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3"/>
        <w:tabs>
          <w:tab w:val="left" w:leader="none" w:pos="360"/>
          <w:tab w:val="left" w:leader="none" w:pos="720"/>
          <w:tab w:val="left" w:leader="none" w:pos="1080"/>
        </w:tabs>
        <w:rPr/>
      </w:pPr>
      <w:bookmarkStart w:colFirst="0" w:colLast="0" w:name="_heading=h.49x2ik5" w:id="30"/>
      <w:bookmarkEnd w:id="30"/>
      <w:r w:rsidDel="00000000" w:rsidR="00000000" w:rsidRPr="00000000">
        <w:rPr>
          <w:rtl w:val="0"/>
        </w:rPr>
        <w:t xml:space="preserve">Working with objects in Thymeleaf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AB">
      <w:pPr>
        <w:pStyle w:val="Heading4"/>
        <w:numPr>
          <w:ilvl w:val="0"/>
          <w:numId w:val="9"/>
        </w:numPr>
        <w:ind w:left="360" w:hanging="360"/>
        <w:rPr/>
      </w:pPr>
      <w:r w:rsidDel="00000000" w:rsidR="00000000" w:rsidRPr="00000000">
        <w:rPr>
          <w:rtl w:val="0"/>
        </w:rPr>
        <w:t xml:space="preserve">In the template, we can use the object with this syntax: ${object.property}</w:t>
      </w:r>
    </w:p>
    <w:p w:rsidR="00000000" w:rsidDel="00000000" w:rsidP="00000000" w:rsidRDefault="00000000" w:rsidRPr="00000000" w14:paraId="000001AC">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&lt;!DOCTYPE html&gt;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 xmlns:th="http://www.thymeleaf.org"&gt;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&lt;title&gt;This is the title&lt;/title&gt;</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 th:text="${person.name}"&gt;&lt;/p&gt;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&lt;p th:text="${person.age}"&gt;&lt;/p&gt;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&lt;hr&gt;</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&lt;div th:each="p: ${persons}"&gt;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&lt;p th:text="${p.name}"&gt;&lt;/p&gt;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&lt;p th:text="${p.age}"&gt;&lt;/p&gt;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&lt;p&gt;----------&lt;/p&gt;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&lt;/div&gt;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&lt;/html&gt;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Pr>
        <w:drawing>
          <wp:inline distB="0" distT="0" distL="0" distR="0">
            <wp:extent cx="5791203" cy="3019699"/>
            <wp:effectExtent b="0" l="0" r="0" t="0"/>
            <wp:docPr descr="Graphical user interface, text, application&#10;&#10;Description automatically generated" id="66" name="image9.png"/>
            <a:graphic>
              <a:graphicData uri="http://schemas.openxmlformats.org/drawingml/2006/picture">
                <pic:pic>
                  <pic:nvPicPr>
                    <pic:cNvPr descr="Graphical user interface, text, application&#10;&#10;Description automatically generated" id="0" name="image9.png"/>
                    <pic:cNvPicPr preferRelativeResize="0"/>
                  </pic:nvPicPr>
                  <pic:blipFill>
                    <a:blip r:embed="rId28"/>
                    <a:srcRect b="0" l="0" r="0" t="0"/>
                    <a:stretch>
                      <a:fillRect/>
                    </a:stretch>
                  </pic:blipFill>
                  <pic:spPr>
                    <a:xfrm>
                      <a:off x="0" y="0"/>
                      <a:ext cx="5791203" cy="3019699"/>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3"/>
        <w:tabs>
          <w:tab w:val="left" w:leader="none" w:pos="360"/>
          <w:tab w:val="left" w:leader="none" w:pos="720"/>
          <w:tab w:val="left" w:leader="none" w:pos="1080"/>
        </w:tabs>
        <w:rPr/>
      </w:pPr>
      <w:bookmarkStart w:colFirst="0" w:colLast="0" w:name="_heading=h.2p2csry" w:id="31"/>
      <w:bookmarkEnd w:id="31"/>
      <w:r w:rsidDel="00000000" w:rsidR="00000000" w:rsidRPr="00000000">
        <w:rPr>
          <w:rtl w:val="0"/>
        </w:rPr>
        <w:t xml:space="preserve">Add forms in Thymeleaf</w:t>
      </w:r>
    </w:p>
    <w:p w:rsidR="00000000" w:rsidDel="00000000" w:rsidP="00000000" w:rsidRDefault="00000000" w:rsidRPr="00000000" w14:paraId="000001C1">
      <w:pPr>
        <w:pStyle w:val="Heading4"/>
        <w:numPr>
          <w:ilvl w:val="0"/>
          <w:numId w:val="9"/>
        </w:numPr>
        <w:ind w:left="360" w:hanging="360"/>
        <w:rPr/>
      </w:pPr>
      <w:r w:rsidDel="00000000" w:rsidR="00000000" w:rsidRPr="00000000">
        <w:rPr>
          <w:rtl w:val="0"/>
        </w:rPr>
        <w:t xml:space="preserve">We can also make forms for adding objects with the use of Thymeleaf</w:t>
      </w:r>
    </w:p>
    <w:p w:rsidR="00000000" w:rsidDel="00000000" w:rsidP="00000000" w:rsidRDefault="00000000" w:rsidRPr="00000000" w14:paraId="000001C2">
      <w:pPr>
        <w:pStyle w:val="Heading4"/>
        <w:numPr>
          <w:ilvl w:val="0"/>
          <w:numId w:val="9"/>
        </w:numPr>
        <w:ind w:left="360" w:hanging="360"/>
        <w:rPr/>
      </w:pPr>
      <w:r w:rsidDel="00000000" w:rsidR="00000000" w:rsidRPr="00000000">
        <w:rPr>
          <w:rtl w:val="0"/>
        </w:rPr>
        <w:t xml:space="preserve">We use the th:action, th:object and th:field for this</w:t>
      </w:r>
    </w:p>
    <w:p w:rsidR="00000000" w:rsidDel="00000000" w:rsidP="00000000" w:rsidRDefault="00000000" w:rsidRPr="00000000" w14:paraId="000001C3">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&lt;!DOCTYPE HTML&gt;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 xmlns:th="https://www.thymeleaf.org"&gt;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&lt;title&gt;Person form&lt;/title&gt;</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&lt;meta http-equiv="Content-Type" content="text/html; charset=UTF-8" /&gt;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&lt;/head&gt;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&lt;h1&gt;Add person&lt;/h1&gt;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&lt;form action="#" th:action="@{/person}" th:object="${person}" method="post"&gt;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tab/>
        <w:t xml:space="preserve">&lt;p&gt;Name: &lt;input type="text"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th:field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="*{name}" /&gt;&lt;/p&gt;</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&lt;p&gt;Age: &lt;input type="number" min=0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th:field</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="*{age}" /&gt;&lt;/p&gt;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&lt;p&gt;&lt;input type="submit" value="Submit" /&gt; &lt;input type="reset" value="Reset" /&gt;&lt;/p&gt;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&lt;/form&gt;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&lt;/body&gt;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&lt;/html&gt;</w:t>
      </w:r>
    </w:p>
    <w:p w:rsidR="00000000" w:rsidDel="00000000" w:rsidP="00000000" w:rsidRDefault="00000000" w:rsidRPr="00000000" w14:paraId="000001D3">
      <w:pPr>
        <w:rPr>
          <w:rFonts w:ascii="Courier New" w:cs="Courier New" w:eastAsia="Courier New" w:hAnsi="Courier New"/>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3"/>
        <w:tabs>
          <w:tab w:val="left" w:leader="none" w:pos="360"/>
          <w:tab w:val="left" w:leader="none" w:pos="720"/>
          <w:tab w:val="left" w:leader="none" w:pos="1080"/>
        </w:tabs>
        <w:rPr/>
      </w:pPr>
      <w:bookmarkStart w:colFirst="0" w:colLast="0" w:name="_heading=h.147n2zr" w:id="32"/>
      <w:bookmarkEnd w:id="32"/>
      <w:r w:rsidDel="00000000" w:rsidR="00000000" w:rsidRPr="00000000">
        <w:rPr>
          <w:rtl w:val="0"/>
        </w:rPr>
        <w:t xml:space="preserve">Add forms in Thymeleaf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1D5">
      <w:pPr>
        <w:pStyle w:val="Heading4"/>
        <w:numPr>
          <w:ilvl w:val="0"/>
          <w:numId w:val="9"/>
        </w:numPr>
        <w:ind w:left="360" w:hanging="360"/>
        <w:rPr/>
      </w:pPr>
      <w:r w:rsidDel="00000000" w:rsidR="00000000" w:rsidRPr="00000000">
        <w:rPr>
          <w:rtl w:val="0"/>
        </w:rPr>
        <w:t xml:space="preserve">This needs to be picked up by the controller</w:t>
      </w:r>
    </w:p>
    <w:p w:rsidR="00000000" w:rsidDel="00000000" w:rsidP="00000000" w:rsidRDefault="00000000" w:rsidRPr="00000000" w14:paraId="000001D6">
      <w:pPr>
        <w:pStyle w:val="Heading4"/>
        <w:numPr>
          <w:ilvl w:val="0"/>
          <w:numId w:val="9"/>
        </w:numPr>
        <w:ind w:left="360" w:hanging="360"/>
        <w:rPr/>
      </w:pPr>
      <w:r w:rsidDel="00000000" w:rsidR="00000000" w:rsidRPr="00000000">
        <w:rPr>
          <w:rtl w:val="0"/>
        </w:rPr>
        <w:t xml:space="preserve">In this case we have an html file called addPerson.html</w:t>
      </w:r>
    </w:p>
    <w:p w:rsidR="00000000" w:rsidDel="00000000" w:rsidP="00000000" w:rsidRDefault="00000000" w:rsidRPr="00000000" w14:paraId="000001D7">
      <w:pPr>
        <w:pStyle w:val="Heading4"/>
        <w:numPr>
          <w:ilvl w:val="0"/>
          <w:numId w:val="9"/>
        </w:numPr>
        <w:ind w:left="360" w:hanging="360"/>
        <w:rPr/>
      </w:pPr>
      <w:r w:rsidDel="00000000" w:rsidR="00000000" w:rsidRPr="00000000">
        <w:rPr>
          <w:rtl w:val="0"/>
        </w:rPr>
        <w:t xml:space="preserve">These are the endpoints in the controller class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@PostMapping("person")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add(Model model, @ModelAttribute Person person)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persons.add(person);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model.addAttribute("person", person);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model.addAttribute("persons", persons);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"person";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@GetMapping("addperson")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String list(Model model)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model.addAttribute("person", new Person());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return "addPerson";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1E6">
      <w:pPr>
        <w:pStyle w:val="Heading3"/>
        <w:tabs>
          <w:tab w:val="left" w:leader="none" w:pos="360"/>
          <w:tab w:val="left" w:leader="none" w:pos="720"/>
          <w:tab w:val="left" w:leader="none" w:pos="1080"/>
        </w:tabs>
        <w:rPr/>
      </w:pPr>
      <w:bookmarkStart w:colFirst="0" w:colLast="0" w:name="_heading=h.3o7alnk" w:id="33"/>
      <w:bookmarkEnd w:id="33"/>
      <w:r w:rsidDel="00000000" w:rsidR="00000000" w:rsidRPr="00000000">
        <w:rPr>
          <w:rtl w:val="0"/>
        </w:rPr>
        <w:t xml:space="preserve">Exercises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 (easy, optional)</w:t>
      </w:r>
    </w:p>
    <w:p w:rsidR="00000000" w:rsidDel="00000000" w:rsidP="00000000" w:rsidRDefault="00000000" w:rsidRPr="00000000" w14:paraId="000001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and inspect the example from the previous pages in the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example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package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2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240" w:line="240" w:lineRule="auto"/>
        <w:ind w:left="0" w:right="0" w:firstLine="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We are going to write another controller for our HR app. This controller is going to be returning views.</w:t>
      </w:r>
    </w:p>
    <w:p w:rsidR="00000000" w:rsidDel="00000000" w:rsidP="00000000" w:rsidRDefault="00000000" w:rsidRPr="00000000" w14:paraId="000001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the following views:</w:t>
      </w:r>
    </w:p>
    <w:p w:rsidR="00000000" w:rsidDel="00000000" w:rsidP="00000000" w:rsidRDefault="00000000" w:rsidRPr="00000000" w14:paraId="000001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Show all the employees in a table. (BONUS: include link to a page that shows details of one employee and a button for deleting the employee)</w:t>
      </w:r>
    </w:p>
    <w:p w:rsidR="00000000" w:rsidDel="00000000" w:rsidP="00000000" w:rsidRDefault="00000000" w:rsidRPr="00000000" w14:paraId="000001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an employee</w:t>
      </w:r>
    </w:p>
    <w:p w:rsidR="00000000" w:rsidDel="00000000" w:rsidP="00000000" w:rsidRDefault="00000000" w:rsidRPr="00000000" w14:paraId="000001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Show employee details</w:t>
      </w:r>
    </w:p>
    <w:p w:rsidR="00000000" w:rsidDel="00000000" w:rsidP="00000000" w:rsidRDefault="00000000" w:rsidRPr="00000000" w14:paraId="000001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a controller with the following endpoints:</w:t>
      </w:r>
    </w:p>
    <w:p w:rsidR="00000000" w:rsidDel="00000000" w:rsidP="00000000" w:rsidRDefault="00000000" w:rsidRPr="00000000" w14:paraId="000001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 all the employees (that returns the view under a)</w:t>
      </w:r>
    </w:p>
    <w:p w:rsidR="00000000" w:rsidDel="00000000" w:rsidP="00000000" w:rsidRDefault="00000000" w:rsidRPr="00000000" w14:paraId="000001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an employee</w:t>
      </w:r>
    </w:p>
    <w:p w:rsidR="00000000" w:rsidDel="00000000" w:rsidP="00000000" w:rsidRDefault="00000000" w:rsidRPr="00000000" w14:paraId="000001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Get a specific employee (that matches the bonus link of a)</w:t>
      </w:r>
    </w:p>
    <w:p w:rsidR="00000000" w:rsidDel="00000000" w:rsidP="00000000" w:rsidRDefault="00000000" w:rsidRPr="00000000" w14:paraId="000001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Delete an employee</w:t>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rFonts w:ascii="PalmSprings" w:cs="PalmSprings" w:eastAsia="PalmSprings" w:hAnsi="PalmSprings"/>
          <w:sz w:val="48"/>
          <w:szCs w:val="48"/>
        </w:rPr>
      </w:pPr>
      <w:r w:rsidDel="00000000" w:rsidR="00000000" w:rsidRPr="00000000">
        <w:rPr>
          <w:rtl w:val="0"/>
        </w:rPr>
      </w:r>
    </w:p>
    <w:p w:rsidR="00000000" w:rsidDel="00000000" w:rsidP="00000000" w:rsidRDefault="00000000" w:rsidRPr="00000000" w14:paraId="000001F8">
      <w:pPr>
        <w:pStyle w:val="Heading1"/>
        <w:numPr>
          <w:ilvl w:val="0"/>
          <w:numId w:val="11"/>
        </w:numPr>
        <w:ind w:left="90" w:firstLine="0"/>
        <w:rPr/>
      </w:pPr>
      <w:bookmarkStart w:colFirst="0" w:colLast="0" w:name="_heading=h.23ckvvd" w:id="34"/>
      <w:bookmarkEnd w:id="34"/>
      <w:r w:rsidDel="00000000" w:rsidR="00000000" w:rsidRPr="00000000">
        <w:rPr>
          <w:rtl w:val="0"/>
        </w:rPr>
        <w:t xml:space="preserve"> Spring Data JPA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2"/>
        <w:numPr>
          <w:ilvl w:val="1"/>
          <w:numId w:val="11"/>
        </w:numPr>
        <w:ind w:left="0" w:firstLine="0"/>
        <w:rPr/>
      </w:pPr>
      <w:bookmarkStart w:colFirst="0" w:colLast="0" w:name="_heading=h.ihv636" w:id="35"/>
      <w:bookmarkEnd w:id="35"/>
      <w:r w:rsidDel="00000000" w:rsidR="00000000" w:rsidRPr="00000000">
        <w:rPr>
          <w:rtl w:val="0"/>
        </w:rPr>
        <w:t xml:space="preserve"> Understanding REST services</w:t>
      </w:r>
    </w:p>
    <w:p w:rsidR="00000000" w:rsidDel="00000000" w:rsidP="00000000" w:rsidRDefault="00000000" w:rsidRPr="00000000" w14:paraId="000001FC">
      <w:pPr>
        <w:rPr>
          <w:rFonts w:ascii="PalmSprings" w:cs="PalmSprings" w:eastAsia="PalmSprings" w:hAnsi="PalmSprings"/>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3"/>
        <w:tabs>
          <w:tab w:val="left" w:leader="none" w:pos="360"/>
          <w:tab w:val="left" w:leader="none" w:pos="720"/>
          <w:tab w:val="left" w:leader="none" w:pos="1080"/>
        </w:tabs>
        <w:rPr/>
      </w:pPr>
      <w:bookmarkStart w:colFirst="0" w:colLast="0" w:name="_heading=h.32hioqz" w:id="36"/>
      <w:bookmarkEnd w:id="36"/>
      <w:r w:rsidDel="00000000" w:rsidR="00000000" w:rsidRPr="00000000">
        <w:rPr>
          <w:rtl w:val="0"/>
        </w:rPr>
        <w:t xml:space="preserve">REST API</w:t>
      </w:r>
    </w:p>
    <w:p w:rsidR="00000000" w:rsidDel="00000000" w:rsidP="00000000" w:rsidRDefault="00000000" w:rsidRPr="00000000" w14:paraId="000001FE">
      <w:pPr>
        <w:pStyle w:val="Heading4"/>
        <w:numPr>
          <w:ilvl w:val="0"/>
          <w:numId w:val="9"/>
        </w:numPr>
        <w:ind w:left="360" w:hanging="360"/>
        <w:rPr/>
      </w:pPr>
      <w:r w:rsidDel="00000000" w:rsidR="00000000" w:rsidRPr="00000000">
        <w:rPr>
          <w:rtl w:val="0"/>
        </w:rPr>
        <w:t xml:space="preserve">REST stands for Representational State Transfer</w:t>
      </w:r>
    </w:p>
    <w:p w:rsidR="00000000" w:rsidDel="00000000" w:rsidP="00000000" w:rsidRDefault="00000000" w:rsidRPr="00000000" w14:paraId="000001FF">
      <w:pPr>
        <w:pStyle w:val="Heading4"/>
        <w:numPr>
          <w:ilvl w:val="0"/>
          <w:numId w:val="9"/>
        </w:numPr>
        <w:ind w:left="360" w:hanging="360"/>
        <w:rPr/>
      </w:pPr>
      <w:r w:rsidDel="00000000" w:rsidR="00000000" w:rsidRPr="00000000">
        <w:rPr>
          <w:rtl w:val="0"/>
        </w:rPr>
        <w:t xml:space="preserve">REST follows 4 principles:</w:t>
      </w:r>
    </w:p>
    <w:p w:rsidR="00000000" w:rsidDel="00000000" w:rsidP="00000000" w:rsidRDefault="00000000" w:rsidRPr="00000000" w14:paraId="00000200">
      <w:pPr>
        <w:pStyle w:val="Heading5"/>
        <w:numPr>
          <w:ilvl w:val="0"/>
          <w:numId w:val="6"/>
        </w:numPr>
        <w:tabs>
          <w:tab w:val="left" w:leader="none" w:pos="720"/>
        </w:tabs>
        <w:ind w:left="504" w:firstLine="0"/>
        <w:rPr>
          <w:b w:val="1"/>
          <w:sz w:val="36"/>
          <w:szCs w:val="36"/>
        </w:rPr>
      </w:pPr>
      <w:r w:rsidDel="00000000" w:rsidR="00000000" w:rsidRPr="00000000">
        <w:rPr>
          <w:rtl w:val="0"/>
        </w:rPr>
        <w:t xml:space="preserve">1. Resource identification through URI, for example: &lt;host&gt;:&lt;port&gt;/application/persons</w:t>
      </w:r>
      <w:r w:rsidDel="00000000" w:rsidR="00000000" w:rsidRPr="00000000">
        <w:rPr>
          <w:rtl w:val="0"/>
        </w:rPr>
      </w:r>
    </w:p>
    <w:p w:rsidR="00000000" w:rsidDel="00000000" w:rsidP="00000000" w:rsidRDefault="00000000" w:rsidRPr="00000000" w14:paraId="00000201">
      <w:pPr>
        <w:pStyle w:val="Heading5"/>
        <w:numPr>
          <w:ilvl w:val="0"/>
          <w:numId w:val="6"/>
        </w:numPr>
        <w:tabs>
          <w:tab w:val="left" w:leader="none" w:pos="720"/>
        </w:tabs>
        <w:ind w:left="504" w:firstLine="0"/>
        <w:rPr/>
      </w:pPr>
      <w:r w:rsidDel="00000000" w:rsidR="00000000" w:rsidRPr="00000000">
        <w:rPr>
          <w:rtl w:val="0"/>
        </w:rPr>
        <w:t xml:space="preserve">2. Uniform interface. Manipulation of resources through CRUD operations.</w:t>
      </w:r>
    </w:p>
    <w:p w:rsidR="00000000" w:rsidDel="00000000" w:rsidP="00000000" w:rsidRDefault="00000000" w:rsidRPr="00000000" w14:paraId="00000202">
      <w:pPr>
        <w:pStyle w:val="Heading5"/>
        <w:numPr>
          <w:ilvl w:val="0"/>
          <w:numId w:val="6"/>
        </w:numPr>
        <w:tabs>
          <w:tab w:val="left" w:leader="none" w:pos="720"/>
        </w:tabs>
        <w:ind w:left="504" w:firstLine="0"/>
        <w:rPr/>
      </w:pPr>
      <w:r w:rsidDel="00000000" w:rsidR="00000000" w:rsidRPr="00000000">
        <w:rPr>
          <w:rtl w:val="0"/>
        </w:rPr>
        <w:t xml:space="preserve">3. Self-descriptive messages. Resources are decoupled from their representations so the content can be accessed in more than one format (e.g. plain text, HTML, XML, JSON). Metadata in the message is used to do authentication, detect errors, caching, access control, etc.</w:t>
      </w:r>
    </w:p>
    <w:p w:rsidR="00000000" w:rsidDel="00000000" w:rsidP="00000000" w:rsidRDefault="00000000" w:rsidRPr="00000000" w14:paraId="00000203">
      <w:pPr>
        <w:pStyle w:val="Heading5"/>
        <w:numPr>
          <w:ilvl w:val="0"/>
          <w:numId w:val="6"/>
        </w:numPr>
        <w:tabs>
          <w:tab w:val="left" w:leader="none" w:pos="720"/>
        </w:tabs>
        <w:ind w:left="504" w:firstLine="0"/>
        <w:rPr/>
      </w:pPr>
      <w:r w:rsidDel="00000000" w:rsidR="00000000" w:rsidRPr="00000000">
        <w:rPr>
          <w:rtl w:val="0"/>
        </w:rPr>
        <w:t xml:space="preserve">4. Stateful interactions through hyperlinks. Every interaction with a resource is stateless. Stateful interactions can be done through URI manipulation, cookies, or hidden form fields.</w:t>
      </w:r>
    </w:p>
    <w:p w:rsidR="00000000" w:rsidDel="00000000" w:rsidP="00000000" w:rsidRDefault="00000000" w:rsidRPr="00000000" w14:paraId="00000204">
      <w:pPr>
        <w:pStyle w:val="Heading4"/>
        <w:ind w:left="360" w:firstLine="0"/>
        <w:rPr>
          <w:sz w:val="72"/>
          <w:szCs w:val="72"/>
        </w:rPr>
      </w:pPr>
      <w:r w:rsidDel="00000000" w:rsidR="00000000" w:rsidRPr="00000000">
        <w:rPr>
          <w:rtl w:val="0"/>
        </w:rPr>
      </w:r>
    </w:p>
    <w:p w:rsidR="00000000" w:rsidDel="00000000" w:rsidP="00000000" w:rsidRDefault="00000000" w:rsidRPr="00000000" w14:paraId="00000205">
      <w:pPr>
        <w:pStyle w:val="Heading3"/>
        <w:tabs>
          <w:tab w:val="left" w:leader="none" w:pos="360"/>
          <w:tab w:val="left" w:leader="none" w:pos="720"/>
          <w:tab w:val="left" w:leader="none" w:pos="1080"/>
        </w:tabs>
        <w:rPr/>
      </w:pPr>
      <w:bookmarkStart w:colFirst="0" w:colLast="0" w:name="_heading=h.1hmsyys" w:id="37"/>
      <w:bookmarkEnd w:id="37"/>
      <w:r w:rsidDel="00000000" w:rsidR="00000000" w:rsidRPr="00000000">
        <w:rPr>
          <w:rtl w:val="0"/>
        </w:rPr>
        <w:t xml:space="preserve">How REST APIs are built up</w:t>
      </w:r>
    </w:p>
    <w:p w:rsidR="00000000" w:rsidDel="00000000" w:rsidP="00000000" w:rsidRDefault="00000000" w:rsidRPr="00000000" w14:paraId="00000206">
      <w:pPr>
        <w:pStyle w:val="Heading4"/>
        <w:numPr>
          <w:ilvl w:val="0"/>
          <w:numId w:val="9"/>
        </w:numPr>
        <w:ind w:left="360" w:hanging="360"/>
        <w:rPr/>
      </w:pPr>
      <w:r w:rsidDel="00000000" w:rsidR="00000000" w:rsidRPr="00000000">
        <w:rPr>
          <w:rtl w:val="0"/>
        </w:rPr>
        <w:t xml:space="preserve">Endpoints: methods in the controller that are mapped to a certain URI</w:t>
      </w:r>
    </w:p>
    <w:p w:rsidR="00000000" w:rsidDel="00000000" w:rsidP="00000000" w:rsidRDefault="00000000" w:rsidRPr="00000000" w14:paraId="00000207">
      <w:pPr>
        <w:pStyle w:val="Heading4"/>
        <w:numPr>
          <w:ilvl w:val="0"/>
          <w:numId w:val="9"/>
        </w:numPr>
        <w:ind w:left="360" w:hanging="360"/>
        <w:rPr/>
      </w:pPr>
      <w:r w:rsidDel="00000000" w:rsidR="00000000" w:rsidRPr="00000000">
        <w:rPr>
          <w:rtl w:val="0"/>
        </w:rPr>
        <w:t xml:space="preserve">Service layer: the methods in the controller typically point to a different class that contains the business logic, instead of having all of it in the controller (this is what we have seen so far). Separating this makes the application easier to maintain and the service methods are reusable.</w:t>
      </w:r>
    </w:p>
    <w:p w:rsidR="00000000" w:rsidDel="00000000" w:rsidP="00000000" w:rsidRDefault="00000000" w:rsidRPr="00000000" w14:paraId="00000208">
      <w:pPr>
        <w:pStyle w:val="Heading4"/>
        <w:numPr>
          <w:ilvl w:val="0"/>
          <w:numId w:val="9"/>
        </w:numPr>
        <w:ind w:left="360" w:hanging="360"/>
        <w:rPr/>
      </w:pPr>
      <w:r w:rsidDel="00000000" w:rsidR="00000000" w:rsidRPr="00000000">
        <w:rPr>
          <w:rtl w:val="0"/>
        </w:rPr>
        <w:t xml:space="preserve">Repository layer: whenever the service needs to interact with the data source, this is done via the repository layer. The repositories are classes that have the logic in them to access the data sources.</w:t>
      </w:r>
    </w:p>
    <w:p w:rsidR="00000000" w:rsidDel="00000000" w:rsidP="00000000" w:rsidRDefault="00000000" w:rsidRPr="00000000" w14:paraId="00000209">
      <w:pPr>
        <w:pStyle w:val="Heading4"/>
        <w:numPr>
          <w:ilvl w:val="0"/>
          <w:numId w:val="9"/>
        </w:numPr>
        <w:ind w:left="360" w:hanging="360"/>
        <w:rPr/>
      </w:pPr>
      <w:r w:rsidDel="00000000" w:rsidR="00000000" w:rsidRPr="00000000">
        <w:rPr>
          <w:rtl w:val="0"/>
        </w:rPr>
        <w:t xml:space="preserve">The controller typically has the services it needs available via dependency injection.</w:t>
      </w:r>
    </w:p>
    <w:p w:rsidR="00000000" w:rsidDel="00000000" w:rsidP="00000000" w:rsidRDefault="00000000" w:rsidRPr="00000000" w14:paraId="0000020A">
      <w:pPr>
        <w:pStyle w:val="Heading4"/>
        <w:numPr>
          <w:ilvl w:val="0"/>
          <w:numId w:val="9"/>
        </w:numPr>
        <w:ind w:left="360" w:hanging="360"/>
        <w:rPr/>
      </w:pPr>
      <w:r w:rsidDel="00000000" w:rsidR="00000000" w:rsidRPr="00000000">
        <w:rPr>
          <w:rtl w:val="0"/>
        </w:rPr>
        <w:t xml:space="preserve">The service typically has the repositories it needs available via dependency injection.</w:t>
      </w:r>
    </w:p>
    <w:p w:rsidR="00000000" w:rsidDel="00000000" w:rsidP="00000000" w:rsidRDefault="00000000" w:rsidRPr="00000000" w14:paraId="0000020B">
      <w:pPr>
        <w:pStyle w:val="Heading4"/>
        <w:numPr>
          <w:ilvl w:val="0"/>
          <w:numId w:val="9"/>
        </w:numPr>
        <w:ind w:left="360" w:hanging="360"/>
        <w:rPr/>
      </w:pPr>
      <w:r w:rsidDel="00000000" w:rsidR="00000000" w:rsidRPr="00000000">
        <w:rPr>
          <w:rtl w:val="0"/>
        </w:rPr>
        <w:t xml:space="preserve">We use the @RestController annotation for our controller when we write REST APIs.</w:t>
      </w:r>
    </w:p>
    <w:p w:rsidR="00000000" w:rsidDel="00000000" w:rsidP="00000000" w:rsidRDefault="00000000" w:rsidRPr="00000000" w14:paraId="0000020C">
      <w:pPr>
        <w:pStyle w:val="Heading2"/>
        <w:numPr>
          <w:ilvl w:val="1"/>
          <w:numId w:val="11"/>
        </w:numPr>
        <w:ind w:left="0" w:firstLine="0"/>
        <w:rPr/>
      </w:pPr>
      <w:bookmarkStart w:colFirst="0" w:colLast="0" w:name="_heading=h.41mghml" w:id="38"/>
      <w:bookmarkEnd w:id="38"/>
      <w:r w:rsidDel="00000000" w:rsidR="00000000" w:rsidRPr="00000000">
        <w:rPr>
          <w:rtl w:val="0"/>
        </w:rPr>
        <w:tab/>
        <w:t xml:space="preserve">Understanding ORMs</w:t>
      </w:r>
    </w:p>
    <w:p w:rsidR="00000000" w:rsidDel="00000000" w:rsidP="00000000" w:rsidRDefault="00000000" w:rsidRPr="00000000" w14:paraId="0000020D">
      <w:pPr>
        <w:tabs>
          <w:tab w:val="left" w:leader="none" w:pos="2006"/>
        </w:tabs>
        <w:rPr>
          <w:rFonts w:ascii="PalmSprings" w:cs="PalmSprings" w:eastAsia="PalmSprings" w:hAnsi="PalmSprings"/>
          <w:b w:val="1"/>
          <w:sz w:val="48"/>
          <w:szCs w:val="48"/>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3"/>
        <w:tabs>
          <w:tab w:val="left" w:leader="none" w:pos="360"/>
          <w:tab w:val="left" w:leader="none" w:pos="720"/>
          <w:tab w:val="left" w:leader="none" w:pos="1080"/>
        </w:tabs>
        <w:rPr/>
      </w:pPr>
      <w:bookmarkStart w:colFirst="0" w:colLast="0" w:name="_heading=h.2grqrue" w:id="39"/>
      <w:bookmarkEnd w:id="39"/>
      <w:r w:rsidDel="00000000" w:rsidR="00000000" w:rsidRPr="00000000">
        <w:rPr>
          <w:rtl w:val="0"/>
        </w:rPr>
        <w:t xml:space="preserve">Object Relational Mapping (ORM)</w:t>
      </w:r>
    </w:p>
    <w:p w:rsidR="00000000" w:rsidDel="00000000" w:rsidP="00000000" w:rsidRDefault="00000000" w:rsidRPr="00000000" w14:paraId="00000210">
      <w:pPr>
        <w:pStyle w:val="Heading4"/>
        <w:numPr>
          <w:ilvl w:val="0"/>
          <w:numId w:val="9"/>
        </w:numPr>
        <w:ind w:left="360" w:hanging="360"/>
        <w:rPr/>
      </w:pPr>
      <w:r w:rsidDel="00000000" w:rsidR="00000000" w:rsidRPr="00000000">
        <w:rPr>
          <w:rtl w:val="0"/>
        </w:rPr>
        <w:t xml:space="preserve">When using JDBC, you’re getting a ResultSet back</w:t>
      </w:r>
    </w:p>
    <w:p w:rsidR="00000000" w:rsidDel="00000000" w:rsidP="00000000" w:rsidRDefault="00000000" w:rsidRPr="00000000" w14:paraId="00000211">
      <w:pPr>
        <w:pStyle w:val="Heading4"/>
        <w:numPr>
          <w:ilvl w:val="0"/>
          <w:numId w:val="9"/>
        </w:numPr>
        <w:ind w:left="360" w:hanging="360"/>
        <w:rPr/>
      </w:pPr>
      <w:r w:rsidDel="00000000" w:rsidR="00000000" w:rsidRPr="00000000">
        <w:rPr>
          <w:rtl w:val="0"/>
        </w:rPr>
        <w:t xml:space="preserve">In order to create an object from a ResultSet, we’d had to loop through the ResultSet to initialize the object</w:t>
      </w:r>
    </w:p>
    <w:p w:rsidR="00000000" w:rsidDel="00000000" w:rsidP="00000000" w:rsidRDefault="00000000" w:rsidRPr="00000000" w14:paraId="00000212">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List&lt;Country&gt; getAllCountries()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List&lt;Country&gt; countries = new ArrayList&lt;&gt;();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try(Connection conn = ds.getConnection();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PreparedStatement ps = conn.prepareStatement("SELECT * FROM country;");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ResultSet rs = ps.executeQuery())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while(rs.next())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Country c = new Country();</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c.setId(rs.getInt("country_id"));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c.setCountry(rs.getString("country"));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      c.setLastUpdate(new       Timestamp(rs.getDate("last_update").getTime()).toLocalDateTime());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countries.add(c);</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catch (SQLException e)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 TODO Auto-generated catch block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e.printStackTrace();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return countries;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4"/>
        <w:numPr>
          <w:ilvl w:val="0"/>
          <w:numId w:val="9"/>
        </w:numPr>
        <w:ind w:left="360" w:hanging="360"/>
        <w:rPr/>
      </w:pPr>
      <w:r w:rsidDel="00000000" w:rsidR="00000000" w:rsidRPr="00000000">
        <w:rPr>
          <w:rtl w:val="0"/>
        </w:rPr>
        <w:t xml:space="preserve">ORM solutions do that part for you: instead of giving rows with results, they translate these (database) rows into (Java) objects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3"/>
        <w:tabs>
          <w:tab w:val="left" w:leader="none" w:pos="360"/>
          <w:tab w:val="left" w:leader="none" w:pos="720"/>
          <w:tab w:val="left" w:leader="none" w:pos="1080"/>
        </w:tabs>
        <w:rPr/>
      </w:pPr>
      <w:bookmarkStart w:colFirst="0" w:colLast="0" w:name="_heading=h.vx1227" w:id="40"/>
      <w:bookmarkEnd w:id="40"/>
      <w:r w:rsidDel="00000000" w:rsidR="00000000" w:rsidRPr="00000000">
        <w:rPr>
          <w:rtl w:val="0"/>
        </w:rPr>
        <w:t xml:space="preserve">JPA and Hibernate</w:t>
      </w:r>
    </w:p>
    <w:p w:rsidR="00000000" w:rsidDel="00000000" w:rsidP="00000000" w:rsidRDefault="00000000" w:rsidRPr="00000000" w14:paraId="0000022A">
      <w:pPr>
        <w:pStyle w:val="Heading4"/>
        <w:numPr>
          <w:ilvl w:val="0"/>
          <w:numId w:val="9"/>
        </w:numPr>
        <w:ind w:left="360" w:hanging="360"/>
        <w:rPr/>
      </w:pPr>
      <w:r w:rsidDel="00000000" w:rsidR="00000000" w:rsidRPr="00000000">
        <w:rPr>
          <w:rtl w:val="0"/>
        </w:rPr>
        <w:t xml:space="preserve">Java Persistence API (JPA) is the specification for data access, management, and persistence between the Java object and the relational database</w:t>
      </w:r>
    </w:p>
    <w:p w:rsidR="00000000" w:rsidDel="00000000" w:rsidP="00000000" w:rsidRDefault="00000000" w:rsidRPr="00000000" w14:paraId="0000022B">
      <w:pPr>
        <w:pStyle w:val="Heading4"/>
        <w:numPr>
          <w:ilvl w:val="0"/>
          <w:numId w:val="9"/>
        </w:numPr>
        <w:ind w:left="360" w:hanging="360"/>
        <w:rPr/>
      </w:pPr>
      <w:r w:rsidDel="00000000" w:rsidR="00000000" w:rsidRPr="00000000">
        <w:rPr>
          <w:rtl w:val="0"/>
        </w:rPr>
        <w:t xml:space="preserve">JPA is defined in the javax.persistence package</w:t>
      </w:r>
    </w:p>
    <w:p w:rsidR="00000000" w:rsidDel="00000000" w:rsidP="00000000" w:rsidRDefault="00000000" w:rsidRPr="00000000" w14:paraId="0000022C">
      <w:pPr>
        <w:pStyle w:val="Heading4"/>
        <w:numPr>
          <w:ilvl w:val="0"/>
          <w:numId w:val="9"/>
        </w:numPr>
        <w:ind w:left="360" w:hanging="360"/>
        <w:rPr/>
      </w:pPr>
      <w:r w:rsidDel="00000000" w:rsidR="00000000" w:rsidRPr="00000000">
        <w:rPr>
          <w:rtl w:val="0"/>
        </w:rPr>
        <w:t xml:space="preserve">JPA is merely a specification, it needs implementing</w:t>
      </w:r>
    </w:p>
    <w:p w:rsidR="00000000" w:rsidDel="00000000" w:rsidP="00000000" w:rsidRDefault="00000000" w:rsidRPr="00000000" w14:paraId="0000022D">
      <w:pPr>
        <w:pStyle w:val="Heading4"/>
        <w:numPr>
          <w:ilvl w:val="0"/>
          <w:numId w:val="9"/>
        </w:numPr>
        <w:ind w:left="360" w:hanging="360"/>
        <w:rPr/>
      </w:pPr>
      <w:r w:rsidDel="00000000" w:rsidR="00000000" w:rsidRPr="00000000">
        <w:rPr>
          <w:rtl w:val="0"/>
        </w:rPr>
        <w:t xml:space="preserve">Hibernate is an example of an implementation of the JPA, it’s an ORM tool</w:t>
      </w:r>
    </w:p>
    <w:p w:rsidR="00000000" w:rsidDel="00000000" w:rsidP="00000000" w:rsidRDefault="00000000" w:rsidRPr="00000000" w14:paraId="0000022E">
      <w:pPr>
        <w:pStyle w:val="Heading4"/>
        <w:numPr>
          <w:ilvl w:val="0"/>
          <w:numId w:val="9"/>
        </w:numPr>
        <w:ind w:left="360" w:hanging="360"/>
        <w:rPr/>
      </w:pPr>
      <w:r w:rsidDel="00000000" w:rsidR="00000000" w:rsidRPr="00000000">
        <w:rPr>
          <w:rtl w:val="0"/>
        </w:rPr>
        <w:t xml:space="preserve">Hibernate is defined in the org.hibernate package</w:t>
      </w:r>
    </w:p>
    <w:p w:rsidR="00000000" w:rsidDel="00000000" w:rsidP="00000000" w:rsidRDefault="00000000" w:rsidRPr="00000000" w14:paraId="0000022F">
      <w:pPr>
        <w:pStyle w:val="Heading4"/>
        <w:numPr>
          <w:ilvl w:val="0"/>
          <w:numId w:val="9"/>
        </w:numPr>
        <w:ind w:left="360" w:hanging="360"/>
        <w:rPr/>
      </w:pPr>
      <w:r w:rsidDel="00000000" w:rsidR="00000000" w:rsidRPr="00000000">
        <w:rPr>
          <w:rtl w:val="0"/>
        </w:rPr>
        <w:t xml:space="preserve">Let’s initially see how to use it in combination with Spring Boot to persist and access data, then we can get more complex</w:t>
      </w:r>
    </w:p>
    <w:p w:rsidR="00000000" w:rsidDel="00000000" w:rsidP="00000000" w:rsidRDefault="00000000" w:rsidRPr="00000000" w14:paraId="00000230">
      <w:pPr>
        <w:pStyle w:val="Heading4"/>
        <w:numPr>
          <w:ilvl w:val="0"/>
          <w:numId w:val="9"/>
        </w:numPr>
        <w:ind w:left="360" w:hanging="360"/>
        <w:rPr/>
      </w:pPr>
      <w:r w:rsidDel="00000000" w:rsidR="00000000" w:rsidRPr="00000000">
        <w:rPr>
          <w:rtl w:val="0"/>
        </w:rPr>
        <w:t xml:space="preserve">Hibernate documentation can be found here: </w:t>
      </w:r>
      <w:hyperlink r:id="rId29">
        <w:r w:rsidDel="00000000" w:rsidR="00000000" w:rsidRPr="00000000">
          <w:rPr>
            <w:color w:val="0000ff"/>
            <w:u w:val="none"/>
            <w:rtl w:val="0"/>
          </w:rPr>
          <w:t xml:space="preserve">https://hibernate.org/orm/documentation</w:t>
        </w:r>
      </w:hyperlink>
      <w:r w:rsidDel="00000000" w:rsidR="00000000" w:rsidRPr="00000000">
        <w:rPr>
          <w:color w:val="0000ff"/>
          <w:u w:val="none"/>
          <w:rtl w:val="0"/>
        </w:rPr>
        <w:t xml:space="preserve"> </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numPr>
          <w:ilvl w:val="1"/>
          <w:numId w:val="11"/>
        </w:numPr>
        <w:ind w:left="0" w:firstLine="0"/>
        <w:rPr/>
      </w:pPr>
      <w:bookmarkStart w:colFirst="0" w:colLast="0" w:name="_heading=h.3fwokq0" w:id="41"/>
      <w:bookmarkEnd w:id="41"/>
      <w:r w:rsidDel="00000000" w:rsidR="00000000" w:rsidRPr="00000000">
        <w:rPr>
          <w:b w:val="1"/>
          <w:rtl w:val="0"/>
        </w:rPr>
        <w:t xml:space="preserve"> </w:t>
      </w:r>
      <w:r w:rsidDel="00000000" w:rsidR="00000000" w:rsidRPr="00000000">
        <w:rPr>
          <w:rtl w:val="0"/>
        </w:rPr>
        <w:t xml:space="preserve">Getting started with Spring Boot Data JPA</w:t>
      </w:r>
    </w:p>
    <w:p w:rsidR="00000000" w:rsidDel="00000000" w:rsidP="00000000" w:rsidRDefault="00000000" w:rsidRPr="00000000" w14:paraId="00000233">
      <w:pPr>
        <w:pStyle w:val="Heading3"/>
        <w:tabs>
          <w:tab w:val="left" w:leader="none" w:pos="360"/>
          <w:tab w:val="left" w:leader="none" w:pos="720"/>
          <w:tab w:val="left" w:leader="none" w:pos="1080"/>
        </w:tabs>
        <w:rPr/>
      </w:pPr>
      <w:bookmarkStart w:colFirst="0" w:colLast="0" w:name="_heading=h.1v1yuxt" w:id="42"/>
      <w:bookmarkEnd w:id="42"/>
      <w:r w:rsidDel="00000000" w:rsidR="00000000" w:rsidRPr="00000000">
        <w:rPr>
          <w:rtl w:val="0"/>
        </w:rPr>
        <w:t xml:space="preserve">Configuring the application</w:t>
      </w:r>
    </w:p>
    <w:p w:rsidR="00000000" w:rsidDel="00000000" w:rsidP="00000000" w:rsidRDefault="00000000" w:rsidRPr="00000000" w14:paraId="00000234">
      <w:pPr>
        <w:pStyle w:val="Heading4"/>
        <w:numPr>
          <w:ilvl w:val="0"/>
          <w:numId w:val="9"/>
        </w:numPr>
        <w:ind w:left="360" w:hanging="360"/>
        <w:rPr/>
      </w:pPr>
      <w:r w:rsidDel="00000000" w:rsidR="00000000" w:rsidRPr="00000000">
        <w:rPr>
          <w:rtl w:val="0"/>
        </w:rPr>
        <w:t xml:space="preserve">We are going to add the following dependencies to our pom.xml: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&lt;groupId&gt;org.springframework.boot&lt;/groupId&gt;</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&lt;artifactId&gt;spring-boot-starter-data-jpa&lt;/artifactId&gt;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&lt;groupId&gt;com.h2database&lt;/groupId&gt;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&lt;artifactId&gt;h2&lt;/artifactId&gt;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&lt;scope&gt;runtime&lt;/scope&gt;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&lt;/dependency&gt;</w:t>
      </w:r>
    </w:p>
    <w:p w:rsidR="00000000" w:rsidDel="00000000" w:rsidP="00000000" w:rsidRDefault="00000000" w:rsidRPr="00000000" w14:paraId="00000240">
      <w:pPr>
        <w:pStyle w:val="Heading4"/>
        <w:numPr>
          <w:ilvl w:val="0"/>
          <w:numId w:val="9"/>
        </w:numPr>
        <w:ind w:left="360" w:hanging="360"/>
        <w:rPr/>
      </w:pPr>
      <w:r w:rsidDel="00000000" w:rsidR="00000000" w:rsidRPr="00000000">
        <w:rPr>
          <w:rtl w:val="0"/>
        </w:rPr>
        <w:t xml:space="preserve">Spring boot starter Data JPA uses Hibernate as the default implementation (this is the ORM we will be using)</w:t>
      </w:r>
    </w:p>
    <w:p w:rsidR="00000000" w:rsidDel="00000000" w:rsidP="00000000" w:rsidRDefault="00000000" w:rsidRPr="00000000" w14:paraId="00000241">
      <w:pPr>
        <w:numPr>
          <w:ilvl w:val="0"/>
          <w:numId w:val="9"/>
        </w:numPr>
        <w:ind w:left="360"/>
      </w:pPr>
      <w:r w:rsidDel="00000000" w:rsidR="00000000" w:rsidRPr="00000000">
        <w:rPr>
          <w:rtl w:val="0"/>
        </w:rPr>
        <w:t xml:space="preserve">JPA == Java persistence API, gives a spec for ORM’s and also other Spring boot behavior</w:t>
      </w:r>
    </w:p>
    <w:p w:rsidR="00000000" w:rsidDel="00000000" w:rsidP="00000000" w:rsidRDefault="00000000" w:rsidRPr="00000000" w14:paraId="00000242">
      <w:pPr>
        <w:numPr>
          <w:ilvl w:val="0"/>
          <w:numId w:val="9"/>
        </w:numPr>
        <w:ind w:left="360"/>
      </w:pPr>
      <w:r w:rsidDel="00000000" w:rsidR="00000000" w:rsidRPr="00000000">
        <w:rPr>
          <w:rtl w:val="0"/>
        </w:rPr>
        <w:t xml:space="preserve">Hibernate == ORM (maps the database to the application)</w:t>
      </w:r>
    </w:p>
    <w:p w:rsidR="00000000" w:rsidDel="00000000" w:rsidP="00000000" w:rsidRDefault="00000000" w:rsidRPr="00000000" w14:paraId="00000243">
      <w:pPr>
        <w:numPr>
          <w:ilvl w:val="0"/>
          <w:numId w:val="9"/>
        </w:numPr>
        <w:ind w:left="360"/>
        <w:rPr>
          <w:u w:val="none"/>
        </w:rPr>
      </w:pPr>
      <w:r w:rsidDel="00000000" w:rsidR="00000000" w:rsidRPr="00000000">
        <w:rPr>
          <w:rtl w:val="0"/>
        </w:rPr>
        <w:t xml:space="preserve">H2 == actual RELATIONAL, in-memory, database we were using (we would NOT be able to use a NoSQL database with an ORM b/c that would not make sense given it’s a relational mapping)</w:t>
      </w:r>
    </w:p>
    <w:p w:rsidR="00000000" w:rsidDel="00000000" w:rsidP="00000000" w:rsidRDefault="00000000" w:rsidRPr="00000000" w14:paraId="00000244">
      <w:pPr>
        <w:numPr>
          <w:ilvl w:val="0"/>
          <w:numId w:val="9"/>
        </w:numPr>
        <w:ind w:left="360"/>
        <w:rPr>
          <w:u w:val="none"/>
        </w:rPr>
      </w:pPr>
      <w:r w:rsidDel="00000000" w:rsidR="00000000" w:rsidRPr="00000000">
        <w:rPr>
          <w:rtl w:val="0"/>
        </w:rPr>
      </w:r>
    </w:p>
    <w:p w:rsidR="00000000" w:rsidDel="00000000" w:rsidP="00000000" w:rsidRDefault="00000000" w:rsidRPr="00000000" w14:paraId="00000245">
      <w:pPr>
        <w:pStyle w:val="Heading4"/>
        <w:numPr>
          <w:ilvl w:val="0"/>
          <w:numId w:val="9"/>
        </w:numPr>
        <w:ind w:left="360" w:hanging="360"/>
        <w:rPr/>
      </w:pPr>
      <w:r w:rsidDel="00000000" w:rsidR="00000000" w:rsidRPr="00000000">
        <w:rPr>
          <w:rtl w:val="0"/>
        </w:rPr>
        <w:t xml:space="preserve">H2 is an in-memory database, which means that the data will be gone upon restart (this is the actual “database” we will be using)</w:t>
      </w:r>
    </w:p>
    <w:p w:rsidR="00000000" w:rsidDel="00000000" w:rsidP="00000000" w:rsidRDefault="00000000" w:rsidRPr="00000000" w14:paraId="00000246">
      <w:pPr>
        <w:pStyle w:val="Heading4"/>
        <w:numPr>
          <w:ilvl w:val="0"/>
          <w:numId w:val="9"/>
        </w:numPr>
        <w:ind w:left="360" w:hanging="360"/>
        <w:rPr/>
      </w:pPr>
      <w:r w:rsidDel="00000000" w:rsidR="00000000" w:rsidRPr="00000000">
        <w:rPr>
          <w:rtl w:val="0"/>
        </w:rPr>
        <w:t xml:space="preserve">This is great for testing and getting started</w:t>
      </w:r>
    </w:p>
    <w:p w:rsidR="00000000" w:rsidDel="00000000" w:rsidP="00000000" w:rsidRDefault="00000000" w:rsidRPr="00000000" w14:paraId="00000247">
      <w:pPr>
        <w:pStyle w:val="Heading4"/>
        <w:numPr>
          <w:ilvl w:val="0"/>
          <w:numId w:val="9"/>
        </w:numPr>
        <w:ind w:left="360" w:hanging="360"/>
        <w:rPr/>
      </w:pPr>
      <w:r w:rsidDel="00000000" w:rsidR="00000000" w:rsidRPr="00000000">
        <w:rPr>
          <w:rtl w:val="0"/>
        </w:rPr>
        <w:t xml:space="preserve">We need to add the following lines to our application.properties to see the database management system</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spring.h2.console.enabled=true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spring.datasource.url=jdbc:h2:mem:testdb</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spring.datasource.driverClassName=org.h2.Driver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spring.datasource.username=sa</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spring.datasource.password=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spring.jpa.database-platform=org.hibernate.dialect.H2Dialect</w:t>
      </w:r>
    </w:p>
    <w:p w:rsidR="00000000" w:rsidDel="00000000" w:rsidP="00000000" w:rsidRDefault="00000000" w:rsidRPr="00000000" w14:paraId="0000024E">
      <w:pPr>
        <w:pStyle w:val="Heading3"/>
        <w:tabs>
          <w:tab w:val="left" w:leader="none" w:pos="360"/>
          <w:tab w:val="left" w:leader="none" w:pos="720"/>
          <w:tab w:val="left" w:leader="none" w:pos="1080"/>
        </w:tabs>
        <w:rPr/>
      </w:pPr>
      <w:bookmarkStart w:colFirst="0" w:colLast="0" w:name="_heading=h.4f1mdlm" w:id="43"/>
      <w:bookmarkEnd w:id="43"/>
      <w:r w:rsidDel="00000000" w:rsidR="00000000" w:rsidRPr="00000000">
        <w:rPr>
          <w:rtl w:val="0"/>
        </w:rPr>
        <w:t xml:space="preserve">Creating entities</w:t>
      </w:r>
    </w:p>
    <w:p w:rsidR="00000000" w:rsidDel="00000000" w:rsidP="00000000" w:rsidRDefault="00000000" w:rsidRPr="00000000" w14:paraId="0000024F">
      <w:pPr>
        <w:pStyle w:val="Heading4"/>
        <w:numPr>
          <w:ilvl w:val="0"/>
          <w:numId w:val="9"/>
        </w:numPr>
        <w:ind w:left="360" w:hanging="360"/>
        <w:rPr/>
      </w:pPr>
      <w:r w:rsidDel="00000000" w:rsidR="00000000" w:rsidRPr="00000000">
        <w:rPr>
          <w:rtl w:val="0"/>
        </w:rPr>
        <w:t xml:space="preserve">Entities are POJOs that represent data and can be persisted to the database</w:t>
      </w:r>
    </w:p>
    <w:p w:rsidR="00000000" w:rsidDel="00000000" w:rsidP="00000000" w:rsidRDefault="00000000" w:rsidRPr="00000000" w14:paraId="00000250">
      <w:pPr>
        <w:pStyle w:val="Heading4"/>
        <w:numPr>
          <w:ilvl w:val="0"/>
          <w:numId w:val="9"/>
        </w:numPr>
        <w:ind w:left="360" w:hanging="360"/>
        <w:rPr/>
      </w:pPr>
      <w:r w:rsidDel="00000000" w:rsidR="00000000" w:rsidRPr="00000000">
        <w:rPr>
          <w:rtl w:val="0"/>
        </w:rPr>
        <w:t xml:space="preserve">A table for the entity will be created automatically </w:t>
      </w:r>
    </w:p>
    <w:p w:rsidR="00000000" w:rsidDel="00000000" w:rsidP="00000000" w:rsidRDefault="00000000" w:rsidRPr="00000000" w14:paraId="00000251">
      <w:pPr>
        <w:pStyle w:val="Heading4"/>
        <w:numPr>
          <w:ilvl w:val="0"/>
          <w:numId w:val="9"/>
        </w:numPr>
        <w:ind w:left="360" w:hanging="360"/>
        <w:rPr/>
      </w:pPr>
      <w:r w:rsidDel="00000000" w:rsidR="00000000" w:rsidRPr="00000000">
        <w:rPr>
          <w:rtl w:val="0"/>
        </w:rPr>
        <w:t xml:space="preserve">We can turn our models into entities by adding an annotation to the class and the id property (IntelliJ might use different libraries for import, that should be fine - it might suggest jakarta)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w:t>
      </w:r>
      <w:r w:rsidDel="00000000" w:rsidR="00000000" w:rsidRPr="00000000">
        <w:rPr>
          <w:rFonts w:ascii="Courier New" w:cs="Courier New" w:eastAsia="Courier New" w:hAnsi="Courier New"/>
          <w:b w:val="1"/>
          <w:sz w:val="25"/>
          <w:szCs w:val="25"/>
          <w:rtl w:val="0"/>
        </w:rPr>
        <w:t xml:space="preserve">karta</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.persistence.Entity;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w:t>
      </w:r>
      <w:r w:rsidDel="00000000" w:rsidR="00000000" w:rsidRPr="00000000">
        <w:rPr>
          <w:rFonts w:ascii="Courier New" w:cs="Courier New" w:eastAsia="Courier New" w:hAnsi="Courier New"/>
          <w:b w:val="1"/>
          <w:sz w:val="25"/>
          <w:szCs w:val="25"/>
          <w:rtl w:val="0"/>
        </w:rPr>
        <w:t xml:space="preserve">karta</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.persistence.GeneratedValue;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import ja</w:t>
      </w:r>
      <w:r w:rsidDel="00000000" w:rsidR="00000000" w:rsidRPr="00000000">
        <w:rPr>
          <w:rFonts w:ascii="Courier New" w:cs="Courier New" w:eastAsia="Courier New" w:hAnsi="Courier New"/>
          <w:b w:val="1"/>
          <w:sz w:val="25"/>
          <w:szCs w:val="25"/>
          <w:rtl w:val="0"/>
        </w:rPr>
        <w:t xml:space="preserve">karta</w:t>
      </w: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.persistence.Id;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 xml:space="preserve">// this annotation tells JPA/Hibernate to create a table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 xml:space="preserve">// called Person and rows of that table will be individual</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sz w:val="25"/>
          <w:szCs w:val="25"/>
        </w:rPr>
      </w:pPr>
      <w:r w:rsidDel="00000000" w:rsidR="00000000" w:rsidRPr="00000000">
        <w:rPr>
          <w:rFonts w:ascii="Courier New" w:cs="Courier New" w:eastAsia="Courier New" w:hAnsi="Courier New"/>
          <w:b w:val="1"/>
          <w:sz w:val="25"/>
          <w:szCs w:val="25"/>
          <w:rtl w:val="0"/>
        </w:rPr>
        <w:t xml:space="preserve">// objects of Person…Id is the primary key for the table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 xml:space="preserve">@Entity</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@Id</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1"/>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25"/>
          <w:szCs w:val="25"/>
          <w:u w:val="none"/>
          <w:shd w:fill="auto" w:val="clear"/>
          <w:vertAlign w:val="baseline"/>
          <w:rtl w:val="0"/>
        </w:rPr>
        <w:tab/>
        <w:t xml:space="preserve">@GeneratedValue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String name;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  private Long id;</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Person(String name)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 = name;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String getName()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name;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void setName(String name)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this.name = name;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public Long getId()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id;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void setId(Long id)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this.id = id;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77">
      <w:pPr>
        <w:pStyle w:val="Heading3"/>
        <w:tabs>
          <w:tab w:val="left" w:leader="none" w:pos="360"/>
          <w:tab w:val="left" w:leader="none" w:pos="720"/>
          <w:tab w:val="left" w:leader="none" w:pos="1080"/>
          <w:tab w:val="left" w:leader="none" w:pos="1355"/>
        </w:tabs>
        <w:rPr/>
      </w:pPr>
      <w:bookmarkStart w:colFirst="0" w:colLast="0" w:name="_heading=h.2u6wntf" w:id="44"/>
      <w:bookmarkEnd w:id="44"/>
      <w:r w:rsidDel="00000000" w:rsidR="00000000" w:rsidRPr="00000000">
        <w:rPr>
          <w:rtl w:val="0"/>
        </w:rPr>
        <w:t xml:space="preserve">Creating entities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78">
      <w:pPr>
        <w:pStyle w:val="Heading4"/>
        <w:numPr>
          <w:ilvl w:val="0"/>
          <w:numId w:val="9"/>
        </w:numPr>
        <w:ind w:left="360" w:hanging="360"/>
        <w:rPr/>
      </w:pPr>
      <w:r w:rsidDel="00000000" w:rsidR="00000000" w:rsidRPr="00000000">
        <w:rPr>
          <w:rtl w:val="0"/>
        </w:rPr>
        <w:t xml:space="preserve">In order to test our entity, we can create an import.sql file in our resources folder</w:t>
      </w:r>
    </w:p>
    <w:p w:rsidR="00000000" w:rsidDel="00000000" w:rsidP="00000000" w:rsidRDefault="00000000" w:rsidRPr="00000000" w14:paraId="00000279">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insert into person values(1, 'Pradeepa');</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insert into person values(2, 'Courtney');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insert into person values(3, 'Emin');</w:t>
      </w:r>
    </w:p>
    <w:p w:rsidR="00000000" w:rsidDel="00000000" w:rsidP="00000000" w:rsidRDefault="00000000" w:rsidRPr="00000000" w14:paraId="0000027D">
      <w:pPr>
        <w:pStyle w:val="Heading4"/>
        <w:numPr>
          <w:ilvl w:val="0"/>
          <w:numId w:val="9"/>
        </w:numPr>
        <w:ind w:left="360" w:hanging="360"/>
        <w:rPr/>
      </w:pPr>
      <w:r w:rsidDel="00000000" w:rsidR="00000000" w:rsidRPr="00000000">
        <w:rPr>
          <w:rtl w:val="0"/>
        </w:rPr>
        <w:t xml:space="preserve">Upon application start, this file will be executed</w:t>
      </w:r>
    </w:p>
    <w:p w:rsidR="00000000" w:rsidDel="00000000" w:rsidP="00000000" w:rsidRDefault="00000000" w:rsidRPr="00000000" w14:paraId="0000027E">
      <w:pPr>
        <w:pStyle w:val="Heading4"/>
        <w:numPr>
          <w:ilvl w:val="0"/>
          <w:numId w:val="9"/>
        </w:numPr>
        <w:rPr>
          <w:color w:val="ff0000"/>
        </w:rPr>
      </w:pPr>
      <w:bookmarkStart w:colFirst="0" w:colLast="0" w:name="_heading=h.f6mlfrq2g697" w:id="45"/>
      <w:bookmarkEnd w:id="45"/>
      <w:r w:rsidDel="00000000" w:rsidR="00000000" w:rsidRPr="00000000">
        <w:rPr>
          <w:color w:val="ff0000"/>
          <w:rtl w:val="0"/>
        </w:rPr>
        <w:t xml:space="preserve">However, you will likely see an error in the IntelliJ output - try to troubleshoot it on your own!</w:t>
      </w:r>
      <w:r w:rsidDel="00000000" w:rsidR="00000000" w:rsidRPr="00000000">
        <w:rPr>
          <w:rtl w:val="0"/>
        </w:rPr>
      </w:r>
    </w:p>
    <w:p w:rsidR="00000000" w:rsidDel="00000000" w:rsidP="00000000" w:rsidRDefault="00000000" w:rsidRPr="00000000" w14:paraId="0000027F">
      <w:pPr>
        <w:pStyle w:val="Heading4"/>
        <w:numPr>
          <w:ilvl w:val="0"/>
          <w:numId w:val="9"/>
        </w:numPr>
        <w:ind w:left="360" w:hanging="360"/>
        <w:rPr/>
      </w:pPr>
      <w:r w:rsidDel="00000000" w:rsidR="00000000" w:rsidRPr="00000000">
        <w:rPr>
          <w:rtl w:val="0"/>
        </w:rPr>
        <w:t xml:space="preserve">We can then go to </w:t>
      </w:r>
      <w:hyperlink r:id="rId30">
        <w:r w:rsidDel="00000000" w:rsidR="00000000" w:rsidRPr="00000000">
          <w:rPr>
            <w:color w:val="0000ff"/>
            <w:u w:val="none"/>
            <w:rtl w:val="0"/>
          </w:rPr>
          <w:t xml:space="preserve">http://localhost:8080/h2-console</w:t>
        </w:r>
      </w:hyperlink>
      <w:r w:rsidDel="00000000" w:rsidR="00000000" w:rsidRPr="00000000">
        <w:rPr>
          <w:rtl w:val="0"/>
        </w:rPr>
        <w:t xml:space="preserve"> to see the result</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Pr>
        <w:drawing>
          <wp:inline distB="0" distT="0" distL="0" distR="0">
            <wp:extent cx="4301425" cy="3415294"/>
            <wp:effectExtent b="0" l="0" r="0" t="0"/>
            <wp:docPr descr="Graphical user interface, application&#10;&#10;Description automatically generated" id="67" name="image4.png"/>
            <a:graphic>
              <a:graphicData uri="http://schemas.openxmlformats.org/drawingml/2006/picture">
                <pic:pic>
                  <pic:nvPicPr>
                    <pic:cNvPr descr="Graphical user interface, application&#10;&#10;Description automatically generated" id="0" name="image4.png"/>
                    <pic:cNvPicPr preferRelativeResize="0"/>
                  </pic:nvPicPr>
                  <pic:blipFill>
                    <a:blip r:embed="rId31"/>
                    <a:srcRect b="0" l="0" r="0" t="0"/>
                    <a:stretch>
                      <a:fillRect/>
                    </a:stretch>
                  </pic:blipFill>
                  <pic:spPr>
                    <a:xfrm>
                      <a:off x="0" y="0"/>
                      <a:ext cx="4301425" cy="3415294"/>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3"/>
        <w:tabs>
          <w:tab w:val="left" w:leader="none" w:pos="360"/>
          <w:tab w:val="left" w:leader="none" w:pos="720"/>
          <w:tab w:val="left" w:leader="none" w:pos="1080"/>
          <w:tab w:val="left" w:leader="none" w:pos="1355"/>
        </w:tabs>
        <w:rPr/>
      </w:pPr>
      <w:bookmarkStart w:colFirst="0" w:colLast="0" w:name="_heading=h.19c6y18" w:id="46"/>
      <w:bookmarkEnd w:id="46"/>
      <w:r w:rsidDel="00000000" w:rsidR="00000000" w:rsidRPr="00000000">
        <w:rPr>
          <w:rtl w:val="0"/>
        </w:rPr>
        <w:t xml:space="preserve">Creating entities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282">
      <w:pPr>
        <w:pStyle w:val="Heading4"/>
        <w:ind w:left="360" w:firstLine="0"/>
        <w:rPr/>
      </w:pPr>
      <w:r w:rsidDel="00000000" w:rsidR="00000000" w:rsidRPr="00000000">
        <w:rPr>
          <w:rtl w:val="0"/>
        </w:rPr>
      </w:r>
    </w:p>
    <w:p w:rsidR="00000000" w:rsidDel="00000000" w:rsidP="00000000" w:rsidRDefault="00000000" w:rsidRPr="00000000" w14:paraId="00000283">
      <w:pPr>
        <w:pStyle w:val="Heading4"/>
        <w:ind w:left="360" w:hanging="360"/>
        <w:rPr/>
      </w:pPr>
      <w:r w:rsidDel="00000000" w:rsidR="00000000" w:rsidRPr="00000000">
        <w:rPr/>
        <w:drawing>
          <wp:inline distB="0" distT="0" distL="0" distR="0">
            <wp:extent cx="4508500" cy="4648200"/>
            <wp:effectExtent b="0" l="0" r="0" t="0"/>
            <wp:docPr descr="Graphical user interface, text, application, email&#10;&#10;Description automatically generated" id="68" name="image5.png"/>
            <a:graphic>
              <a:graphicData uri="http://schemas.openxmlformats.org/drawingml/2006/picture">
                <pic:pic>
                  <pic:nvPicPr>
                    <pic:cNvPr descr="Graphical user interface, text, application, email&#10;&#10;Description automatically generated" id="0" name="image5.png"/>
                    <pic:cNvPicPr preferRelativeResize="0"/>
                  </pic:nvPicPr>
                  <pic:blipFill>
                    <a:blip r:embed="rId32"/>
                    <a:srcRect b="0" l="0" r="0" t="0"/>
                    <a:stretch>
                      <a:fillRect/>
                    </a:stretch>
                  </pic:blipFill>
                  <pic:spPr>
                    <a:xfrm>
                      <a:off x="0" y="0"/>
                      <a:ext cx="45085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4"/>
        <w:numPr>
          <w:ilvl w:val="0"/>
          <w:numId w:val="9"/>
        </w:numPr>
        <w:ind w:left="360" w:hanging="360"/>
        <w:rPr/>
      </w:pPr>
      <w:r w:rsidDel="00000000" w:rsidR="00000000" w:rsidRPr="00000000">
        <w:rPr>
          <w:rtl w:val="0"/>
        </w:rPr>
        <w:t xml:space="preserve">Let’s see how we can add objects to our database with Java</w:t>
      </w:r>
    </w:p>
    <w:p w:rsidR="00000000" w:rsidDel="00000000" w:rsidP="00000000" w:rsidRDefault="00000000" w:rsidRPr="00000000" w14:paraId="00000285">
      <w:pPr>
        <w:pStyle w:val="Heading4"/>
        <w:ind w:left="360" w:hanging="360"/>
        <w:rPr/>
      </w:pPr>
      <w:r w:rsidDel="00000000" w:rsidR="00000000" w:rsidRPr="00000000">
        <w:rPr>
          <w:rtl w:val="0"/>
        </w:rPr>
      </w:r>
    </w:p>
    <w:p w:rsidR="00000000" w:rsidDel="00000000" w:rsidP="00000000" w:rsidRDefault="00000000" w:rsidRPr="00000000" w14:paraId="00000286">
      <w:pPr>
        <w:pStyle w:val="Heading3"/>
        <w:tabs>
          <w:tab w:val="left" w:leader="none" w:pos="360"/>
          <w:tab w:val="left" w:leader="none" w:pos="720"/>
          <w:tab w:val="left" w:leader="none" w:pos="1080"/>
        </w:tabs>
        <w:rPr/>
      </w:pPr>
      <w:bookmarkStart w:colFirst="0" w:colLast="0" w:name="_heading=h.3tbugp1" w:id="47"/>
      <w:bookmarkEnd w:id="47"/>
      <w:r w:rsidDel="00000000" w:rsidR="00000000" w:rsidRPr="00000000">
        <w:rPr>
          <w:rtl w:val="0"/>
        </w:rPr>
        <w:t xml:space="preserve">Creating a repository</w:t>
      </w:r>
    </w:p>
    <w:p w:rsidR="00000000" w:rsidDel="00000000" w:rsidP="00000000" w:rsidRDefault="00000000" w:rsidRPr="00000000" w14:paraId="00000287">
      <w:pPr>
        <w:pStyle w:val="Heading4"/>
        <w:numPr>
          <w:ilvl w:val="0"/>
          <w:numId w:val="9"/>
        </w:numPr>
        <w:ind w:left="360" w:hanging="360"/>
        <w:rPr/>
      </w:pPr>
      <w:r w:rsidDel="00000000" w:rsidR="00000000" w:rsidRPr="00000000">
        <w:rPr>
          <w:rtl w:val="0"/>
        </w:rPr>
        <w:t xml:space="preserve">We need a repository class to encapsulate the logic to access the data source</w:t>
      </w:r>
    </w:p>
    <w:p w:rsidR="00000000" w:rsidDel="00000000" w:rsidP="00000000" w:rsidRDefault="00000000" w:rsidRPr="00000000" w14:paraId="00000288">
      <w:pPr>
        <w:pStyle w:val="Heading4"/>
        <w:numPr>
          <w:ilvl w:val="0"/>
          <w:numId w:val="9"/>
        </w:numPr>
        <w:ind w:left="360" w:hanging="360"/>
        <w:rPr/>
      </w:pPr>
      <w:r w:rsidDel="00000000" w:rsidR="00000000" w:rsidRPr="00000000">
        <w:rPr>
          <w:rtl w:val="0"/>
        </w:rPr>
        <w:t xml:space="preserve">With Spring Boot we can save a lot of boilerplate code by using their built-in repository object</w:t>
      </w:r>
    </w:p>
    <w:p w:rsidR="00000000" w:rsidDel="00000000" w:rsidP="00000000" w:rsidRDefault="00000000" w:rsidRPr="00000000" w14:paraId="00000289">
      <w:pPr>
        <w:numPr>
          <w:ilvl w:val="0"/>
          <w:numId w:val="9"/>
        </w:numPr>
        <w:ind w:left="360"/>
      </w:pPr>
      <w:r w:rsidDel="00000000" w:rsidR="00000000" w:rsidRPr="00000000">
        <w:rPr>
          <w:rtl w:val="0"/>
        </w:rPr>
        <w:t xml:space="preserve">Go ahead and create this in a separate package for repository as well</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sz w:val="25"/>
          <w:szCs w:val="25"/>
        </w:rPr>
      </w:pPr>
      <w:r w:rsidDel="00000000" w:rsidR="00000000" w:rsidRPr="00000000">
        <w:rPr>
          <w:rFonts w:ascii="Courier New" w:cs="Courier New" w:eastAsia="Courier New" w:hAnsi="Courier New"/>
          <w:sz w:val="25"/>
          <w:szCs w:val="25"/>
          <w:rtl w:val="0"/>
        </w:rPr>
        <w:t xml:space="preserve">//JPA will provide a default implementation of this for us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org.springframework.data.repository.CrudRepository;</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interface PersonRepository extends CrudRepository&lt;Person, Long&gt;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91">
      <w:pPr>
        <w:pStyle w:val="Heading4"/>
        <w:numPr>
          <w:ilvl w:val="0"/>
          <w:numId w:val="9"/>
        </w:numPr>
        <w:ind w:left="360" w:hanging="360"/>
        <w:rPr/>
      </w:pPr>
      <w:r w:rsidDel="00000000" w:rsidR="00000000" w:rsidRPr="00000000">
        <w:rPr>
          <w:rtl w:val="0"/>
        </w:rPr>
        <w:t xml:space="preserve">This will create the data layer for accessing, managing, and persisting, in this case Person, objects  </w:t>
      </w:r>
    </w:p>
    <w:p w:rsidR="00000000" w:rsidDel="00000000" w:rsidP="00000000" w:rsidRDefault="00000000" w:rsidRPr="00000000" w14:paraId="00000292">
      <w:pPr>
        <w:pStyle w:val="Heading4"/>
        <w:numPr>
          <w:ilvl w:val="0"/>
          <w:numId w:val="9"/>
        </w:numPr>
        <w:ind w:left="360" w:hanging="360"/>
        <w:rPr/>
      </w:pPr>
      <w:r w:rsidDel="00000000" w:rsidR="00000000" w:rsidRPr="00000000">
        <w:rPr>
          <w:rtl w:val="0"/>
        </w:rPr>
        <w:t xml:space="preserve">Repositories are typically called from the service layer</w:t>
      </w:r>
    </w:p>
    <w:p w:rsidR="00000000" w:rsidDel="00000000" w:rsidP="00000000" w:rsidRDefault="00000000" w:rsidRPr="00000000" w14:paraId="00000293">
      <w:pPr>
        <w:pStyle w:val="Heading4"/>
        <w:numPr>
          <w:ilvl w:val="0"/>
          <w:numId w:val="9"/>
        </w:numPr>
        <w:ind w:left="360" w:hanging="360"/>
        <w:rPr/>
      </w:pPr>
      <w:r w:rsidDel="00000000" w:rsidR="00000000" w:rsidRPr="00000000">
        <w:rPr>
          <w:rtl w:val="0"/>
        </w:rPr>
        <w:t xml:space="preserve">Here’s a diagram explaining the layers:</w:t>
      </w:r>
    </w:p>
    <w:p w:rsidR="00000000" w:rsidDel="00000000" w:rsidP="00000000" w:rsidRDefault="00000000" w:rsidRPr="00000000" w14:paraId="00000294">
      <w:pPr>
        <w:pStyle w:val="Heading4"/>
        <w:numPr>
          <w:ilvl w:val="0"/>
          <w:numId w:val="9"/>
        </w:numPr>
        <w:ind w:left="360" w:hanging="360"/>
        <w:rPr/>
      </w:pPr>
      <w:r w:rsidDel="00000000" w:rsidR="00000000" w:rsidRPr="00000000">
        <w:rPr/>
        <w:drawing>
          <wp:inline distB="114300" distT="114300" distL="114300" distR="114300">
            <wp:extent cx="6400800" cy="3924300"/>
            <wp:effectExtent b="0" l="0" r="0" t="0"/>
            <wp:docPr id="5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64008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3"/>
        <w:tabs>
          <w:tab w:val="left" w:leader="none" w:pos="360"/>
          <w:tab w:val="left" w:leader="none" w:pos="720"/>
          <w:tab w:val="left" w:leader="none" w:pos="1080"/>
        </w:tabs>
        <w:rPr/>
      </w:pPr>
      <w:bookmarkStart w:colFirst="0" w:colLast="0" w:name="_heading=h.28h4qwu" w:id="48"/>
      <w:bookmarkEnd w:id="48"/>
      <w:r w:rsidDel="00000000" w:rsidR="00000000" w:rsidRPr="00000000">
        <w:rPr>
          <w:rtl w:val="0"/>
        </w:rPr>
        <w:t xml:space="preserve">Creating a service</w:t>
      </w:r>
    </w:p>
    <w:p w:rsidR="00000000" w:rsidDel="00000000" w:rsidP="00000000" w:rsidRDefault="00000000" w:rsidRPr="00000000" w14:paraId="00000296">
      <w:pPr>
        <w:pStyle w:val="Heading4"/>
        <w:numPr>
          <w:ilvl w:val="0"/>
          <w:numId w:val="9"/>
        </w:numPr>
        <w:ind w:left="360" w:hanging="360"/>
        <w:rPr/>
      </w:pPr>
      <w:r w:rsidDel="00000000" w:rsidR="00000000" w:rsidRPr="00000000">
        <w:rPr>
          <w:rtl w:val="0"/>
        </w:rPr>
        <w:t xml:space="preserve">Most of the business logic happens in the service layer</w:t>
      </w:r>
    </w:p>
    <w:p w:rsidR="00000000" w:rsidDel="00000000" w:rsidP="00000000" w:rsidRDefault="00000000" w:rsidRPr="00000000" w14:paraId="00000297">
      <w:pPr>
        <w:pStyle w:val="Heading4"/>
        <w:numPr>
          <w:ilvl w:val="0"/>
          <w:numId w:val="9"/>
        </w:numPr>
        <w:ind w:left="360" w:hanging="360"/>
        <w:rPr/>
      </w:pPr>
      <w:r w:rsidDel="00000000" w:rsidR="00000000" w:rsidRPr="00000000">
        <w:rPr>
          <w:rtl w:val="0"/>
        </w:rPr>
        <w:t xml:space="preserve">The service layer accesses the repository and may transfer the information 1:1 or filter, transform, or alter the data first</w:t>
      </w:r>
    </w:p>
    <w:p w:rsidR="00000000" w:rsidDel="00000000" w:rsidP="00000000" w:rsidRDefault="00000000" w:rsidRPr="00000000" w14:paraId="00000298">
      <w:pPr>
        <w:pStyle w:val="Heading4"/>
        <w:numPr>
          <w:ilvl w:val="0"/>
          <w:numId w:val="9"/>
        </w:numPr>
        <w:ind w:left="360" w:hanging="360"/>
        <w:rPr/>
      </w:pPr>
      <w:r w:rsidDel="00000000" w:rsidR="00000000" w:rsidRPr="00000000">
        <w:rPr>
          <w:rtl w:val="0"/>
        </w:rPr>
        <w:t xml:space="preserve">Here is an example of the service layer for person:</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java.util.Optional;</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org.springframework.beans.factory.annotation.Autowired;</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org.springframework.stereotype.Service;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@Service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PersonService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PersonRepository personRepository;</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@Autowired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PersonService(PersonRepository personRepository)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this.personRepository = personRepository;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findPersonById(long id)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Optional&lt;Person&gt; p = personRepository.findById(id);</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if(p.isPresent())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return p.get();</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 else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ab/>
        <w:t xml:space="preserve">return null;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savePerson(Person p)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personRepository.save(p);</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other CRUD methods omitted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BA">
      <w:pPr>
        <w:pStyle w:val="Heading3"/>
        <w:tabs>
          <w:tab w:val="left" w:leader="none" w:pos="360"/>
          <w:tab w:val="left" w:leader="none" w:pos="720"/>
          <w:tab w:val="left" w:leader="none" w:pos="1080"/>
        </w:tabs>
        <w:rPr/>
      </w:pPr>
      <w:bookmarkStart w:colFirst="0" w:colLast="0" w:name="_heading=h.nmf14n" w:id="49"/>
      <w:bookmarkEnd w:id="49"/>
      <w:r w:rsidDel="00000000" w:rsidR="00000000" w:rsidRPr="00000000">
        <w:rPr>
          <w:rtl w:val="0"/>
        </w:rPr>
        <w:t xml:space="preserve">Creating a REST controller</w:t>
      </w:r>
    </w:p>
    <w:p w:rsidR="00000000" w:rsidDel="00000000" w:rsidP="00000000" w:rsidRDefault="00000000" w:rsidRPr="00000000" w14:paraId="000002BB">
      <w:pPr>
        <w:pStyle w:val="Heading4"/>
        <w:numPr>
          <w:ilvl w:val="0"/>
          <w:numId w:val="9"/>
        </w:numPr>
        <w:ind w:left="360" w:hanging="360"/>
        <w:rPr/>
      </w:pPr>
      <w:r w:rsidDel="00000000" w:rsidR="00000000" w:rsidRPr="00000000">
        <w:rPr>
          <w:rtl w:val="0"/>
        </w:rPr>
        <w:t xml:space="preserve">In the controller, we map the endpoints to methods</w:t>
      </w:r>
    </w:p>
    <w:p w:rsidR="00000000" w:rsidDel="00000000" w:rsidP="00000000" w:rsidRDefault="00000000" w:rsidRPr="00000000" w14:paraId="000002BC">
      <w:pPr>
        <w:pStyle w:val="Heading4"/>
        <w:numPr>
          <w:ilvl w:val="0"/>
          <w:numId w:val="9"/>
        </w:numPr>
        <w:ind w:left="360" w:hanging="360"/>
        <w:rPr/>
      </w:pPr>
      <w:r w:rsidDel="00000000" w:rsidR="00000000" w:rsidRPr="00000000">
        <w:rPr>
          <w:rtl w:val="0"/>
        </w:rPr>
        <w:t xml:space="preserve">These methods call the service methods</w:t>
      </w:r>
    </w:p>
    <w:p w:rsidR="00000000" w:rsidDel="00000000" w:rsidP="00000000" w:rsidRDefault="00000000" w:rsidRPr="00000000" w14:paraId="000002BD">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org.springframework.beans.factory.annotation.Autowired;</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org.springframework.web.bind.annotation.GetMapping;</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org.springframework.web.bind.annotation.PathVariable;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org.springframework.web.bind.annotation.PostMapping;</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org.springframework.web.bind.annotation.RequestBody;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org.springframework.web.bind.annotation.RequestMapping;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import org.springframework.web.bind.annotation.RestController;</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@RestController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@RequestMapping("api/person")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public class PersonController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private PersonService personService;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@Autowired</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PersonController(PersonService personService)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super();</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this.personService = personService;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@GetMapping("{id}")</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getPersonById(@PathVariable long id)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personService.findPersonById(id);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@PostMapping</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public Person addPerson(@RequestBody Person person)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ab/>
        <w:t xml:space="preserve">return personService.savePerson(person);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t xml:space="preserve">// other CRUD operations omitted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ab/>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DF">
      <w:pPr>
        <w:pStyle w:val="Heading3"/>
        <w:tabs>
          <w:tab w:val="left" w:leader="none" w:pos="360"/>
          <w:tab w:val="left" w:leader="none" w:pos="720"/>
          <w:tab w:val="left" w:leader="none" w:pos="1080"/>
        </w:tabs>
        <w:rPr/>
      </w:pPr>
      <w:bookmarkStart w:colFirst="0" w:colLast="0" w:name="_heading=h.37m2jsg" w:id="50"/>
      <w:bookmarkEnd w:id="50"/>
      <w:r w:rsidDel="00000000" w:rsidR="00000000" w:rsidRPr="00000000">
        <w:rPr>
          <w:rtl w:val="0"/>
        </w:rPr>
        <w:t xml:space="preserve">Calling the REST API</w:t>
      </w:r>
    </w:p>
    <w:p w:rsidR="00000000" w:rsidDel="00000000" w:rsidP="00000000" w:rsidRDefault="00000000" w:rsidRPr="00000000" w14:paraId="000002E0">
      <w:pPr>
        <w:pStyle w:val="Heading4"/>
        <w:numPr>
          <w:ilvl w:val="0"/>
          <w:numId w:val="9"/>
        </w:numPr>
        <w:ind w:left="360" w:hanging="360"/>
        <w:rPr/>
      </w:pPr>
      <w:r w:rsidDel="00000000" w:rsidR="00000000" w:rsidRPr="00000000">
        <w:rPr>
          <w:rtl w:val="0"/>
        </w:rPr>
        <w:t xml:space="preserve">We can use the following endpoints to call our API:</w:t>
      </w:r>
    </w:p>
    <w:p w:rsidR="00000000" w:rsidDel="00000000" w:rsidP="00000000" w:rsidRDefault="00000000" w:rsidRPr="00000000" w14:paraId="000002E1">
      <w:pPr>
        <w:pStyle w:val="Heading5"/>
        <w:numPr>
          <w:ilvl w:val="0"/>
          <w:numId w:val="6"/>
        </w:numPr>
        <w:tabs>
          <w:tab w:val="left" w:leader="none" w:pos="720"/>
        </w:tabs>
        <w:ind w:left="504" w:firstLine="0"/>
        <w:rPr/>
      </w:pPr>
      <w:hyperlink r:id="rId34">
        <w:r w:rsidDel="00000000" w:rsidR="00000000" w:rsidRPr="00000000">
          <w:rPr>
            <w:color w:val="0000ff"/>
            <w:u w:val="none"/>
            <w:rtl w:val="0"/>
          </w:rPr>
          <w:t xml:space="preserve">http://localhost:8080/api/person/1</w:t>
        </w:r>
      </w:hyperlink>
      <w:r w:rsidDel="00000000" w:rsidR="00000000" w:rsidRPr="00000000">
        <w:rPr>
          <w:rtl w:val="0"/>
        </w:rPr>
        <w:t xml:space="preserve"> - GET</w:t>
      </w:r>
    </w:p>
    <w:p w:rsidR="00000000" w:rsidDel="00000000" w:rsidP="00000000" w:rsidRDefault="00000000" w:rsidRPr="00000000" w14:paraId="000002E2">
      <w:pPr>
        <w:pStyle w:val="Heading5"/>
        <w:tabs>
          <w:tab w:val="left" w:leader="none" w:pos="720"/>
        </w:tabs>
        <w:ind w:left="720" w:firstLine="360"/>
        <w:rPr/>
      </w:pPr>
      <w:r w:rsidDel="00000000" w:rsidR="00000000" w:rsidRPr="00000000">
        <w:rPr/>
        <w:drawing>
          <wp:inline distB="0" distT="0" distL="0" distR="0">
            <wp:extent cx="5016500" cy="2311400"/>
            <wp:effectExtent b="0" l="0" r="0" t="0"/>
            <wp:docPr descr="Graphical user interface, text, application&#10;&#10;Description automatically generated" id="69" name="image10.png"/>
            <a:graphic>
              <a:graphicData uri="http://schemas.openxmlformats.org/drawingml/2006/picture">
                <pic:pic>
                  <pic:nvPicPr>
                    <pic:cNvPr descr="Graphical user interface, text, application&#10;&#10;Description automatically generated" id="0" name="image10.png"/>
                    <pic:cNvPicPr preferRelativeResize="0"/>
                  </pic:nvPicPr>
                  <pic:blipFill>
                    <a:blip r:embed="rId35"/>
                    <a:srcRect b="0" l="0" r="0" t="0"/>
                    <a:stretch>
                      <a:fillRect/>
                    </a:stretch>
                  </pic:blipFill>
                  <pic:spPr>
                    <a:xfrm>
                      <a:off x="0" y="0"/>
                      <a:ext cx="50165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5"/>
        <w:numPr>
          <w:ilvl w:val="0"/>
          <w:numId w:val="6"/>
        </w:numPr>
        <w:tabs>
          <w:tab w:val="left" w:leader="none" w:pos="720"/>
        </w:tabs>
        <w:ind w:left="504" w:firstLine="0"/>
        <w:rPr/>
      </w:pPr>
      <w:hyperlink r:id="rId36">
        <w:r w:rsidDel="00000000" w:rsidR="00000000" w:rsidRPr="00000000">
          <w:rPr>
            <w:color w:val="0000ff"/>
            <w:u w:val="none"/>
            <w:rtl w:val="0"/>
          </w:rPr>
          <w:t xml:space="preserve">http://localhost:8080/api/person/</w:t>
        </w:r>
      </w:hyperlink>
      <w:r w:rsidDel="00000000" w:rsidR="00000000" w:rsidRPr="00000000">
        <w:rPr>
          <w:rtl w:val="0"/>
        </w:rPr>
        <w:t xml:space="preserve"> - POST</w:t>
      </w:r>
    </w:p>
    <w:p w:rsidR="00000000" w:rsidDel="00000000" w:rsidP="00000000" w:rsidRDefault="00000000" w:rsidRPr="00000000" w14:paraId="000002E4">
      <w:pPr>
        <w:pStyle w:val="Heading5"/>
        <w:numPr>
          <w:ilvl w:val="0"/>
          <w:numId w:val="6"/>
        </w:numPr>
        <w:tabs>
          <w:tab w:val="left" w:leader="none" w:pos="720"/>
        </w:tabs>
        <w:ind w:left="504" w:firstLine="0"/>
        <w:rPr/>
      </w:pPr>
      <w:r w:rsidDel="00000000" w:rsidR="00000000" w:rsidRPr="00000000">
        <w:rPr>
          <w:rtl w:val="0"/>
        </w:rPr>
        <w:t xml:space="preserve">Add a body with the following format to your POST request</w:t>
      </w:r>
    </w:p>
    <w:p w:rsidR="00000000" w:rsidDel="00000000" w:rsidP="00000000" w:rsidRDefault="00000000" w:rsidRPr="00000000" w14:paraId="000002E5">
      <w:pPr>
        <w:keepNext w:val="0"/>
        <w:keepLines w:val="0"/>
        <w:pageBreakBefore w:val="0"/>
        <w:widowControl w:val="1"/>
        <w:pBdr>
          <w:top w:color="000000" w:space="1" w:sz="18" w:val="single"/>
          <w:left w:color="000000" w:space="5" w:sz="18" w:val="single"/>
          <w:bottom w:color="000000" w:space="1" w:sz="18" w:val="single"/>
          <w:right w:color="000000" w:space="6" w:sz="18" w:val="single"/>
          <w:between w:space="0" w:sz="0" w:val="nil"/>
        </w:pBdr>
        <w:shd w:fill="auto" w:val="clear"/>
        <w:spacing w:after="300" w:before="360" w:line="240" w:lineRule="auto"/>
        <w:ind w:left="547" w:right="8107" w:firstLine="0"/>
        <w:jc w:val="left"/>
        <w:rPr>
          <w:rFonts w:ascii="PalmSprings" w:cs="PalmSprings" w:eastAsia="PalmSprings" w:hAnsi="PalmSprings"/>
          <w:b w:val="1"/>
          <w:i w:val="0"/>
          <w:smallCaps w:val="0"/>
          <w:strike w:val="0"/>
          <w:color w:val="000000"/>
          <w:sz w:val="36"/>
          <w:szCs w:val="36"/>
          <w:u w:val="none"/>
          <w:shd w:fill="auto" w:val="clear"/>
          <w:vertAlign w:val="baseline"/>
        </w:rPr>
      </w:pPr>
      <w:r w:rsidDel="00000000" w:rsidR="00000000" w:rsidRPr="00000000">
        <w:rPr>
          <w:rFonts w:ascii="PalmSprings" w:cs="PalmSprings" w:eastAsia="PalmSprings" w:hAnsi="PalmSprings"/>
          <w:b w:val="1"/>
          <w:i w:val="0"/>
          <w:smallCaps w:val="0"/>
          <w:strike w:val="0"/>
          <w:color w:val="000000"/>
          <w:sz w:val="36"/>
          <w:szCs w:val="36"/>
          <w:u w:val="none"/>
          <w:shd w:fill="auto" w:val="clear"/>
          <w:vertAlign w:val="baseline"/>
          <w:rtl w:val="0"/>
        </w:rPr>
        <w:t xml:space="preserve">Example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    "name" : "Nathan"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w:t>
      </w:r>
    </w:p>
    <w:p w:rsidR="00000000" w:rsidDel="00000000" w:rsidP="00000000" w:rsidRDefault="00000000" w:rsidRPr="00000000" w14:paraId="000002E9">
      <w:pPr>
        <w:pStyle w:val="Heading4"/>
        <w:numPr>
          <w:ilvl w:val="0"/>
          <w:numId w:val="9"/>
        </w:numPr>
        <w:ind w:left="360" w:hanging="360"/>
        <w:rPr/>
      </w:pPr>
      <w:r w:rsidDel="00000000" w:rsidR="00000000" w:rsidRPr="00000000">
        <w:rPr>
          <w:rtl w:val="0"/>
        </w:rPr>
        <w:t xml:space="preserve">You’ll have to delete or comment out the import file to use the POST, otherwise, the generated value for id will run into problems trying to start with 1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144" w:firstLine="0"/>
        <w:jc w:val="left"/>
        <w:rPr>
          <w:rFonts w:ascii="Courier New" w:cs="Courier New" w:eastAsia="Courier New" w:hAnsi="Courier New"/>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EB">
      <w:pPr>
        <w:pStyle w:val="Heading3"/>
        <w:tabs>
          <w:tab w:val="left" w:leader="none" w:pos="360"/>
          <w:tab w:val="left" w:leader="none" w:pos="720"/>
          <w:tab w:val="left" w:leader="none" w:pos="1080"/>
        </w:tabs>
        <w:rPr/>
      </w:pPr>
      <w:bookmarkStart w:colFirst="0" w:colLast="0" w:name="_heading=h.1mrcu09" w:id="51"/>
      <w:bookmarkEnd w:id="51"/>
      <w:r w:rsidDel="00000000" w:rsidR="00000000" w:rsidRPr="00000000">
        <w:rPr>
          <w:rtl w:val="0"/>
        </w:rPr>
        <w:t xml:space="preserve">Exercises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1 (easy, optional)</w:t>
      </w:r>
    </w:p>
    <w:p w:rsidR="00000000" w:rsidDel="00000000" w:rsidP="00000000" w:rsidRDefault="00000000" w:rsidRPr="00000000" w14:paraId="000002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Copy and inspect the example from the previous pages in the </w:t>
      </w:r>
      <w:r w:rsidDel="00000000" w:rsidR="00000000" w:rsidRPr="00000000">
        <w:rPr>
          <w:rFonts w:ascii="Courier New" w:cs="Courier New" w:eastAsia="Courier New" w:hAnsi="Courier New"/>
          <w:b w:val="0"/>
          <w:i w:val="0"/>
          <w:smallCaps w:val="0"/>
          <w:strike w:val="0"/>
          <w:color w:val="000000"/>
          <w:sz w:val="25"/>
          <w:szCs w:val="25"/>
          <w:u w:val="none"/>
          <w:shd w:fill="auto" w:val="clear"/>
          <w:vertAlign w:val="baseline"/>
          <w:rtl w:val="0"/>
        </w:rPr>
        <w:t xml:space="preserve">example</w:t>
      </w: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 package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PalmSprings" w:cs="PalmSprings" w:eastAsia="PalmSprings" w:hAnsi="PalmSprings"/>
          <w:b w:val="1"/>
          <w:i w:val="0"/>
          <w:smallCaps w:val="0"/>
          <w:strike w:val="0"/>
          <w:color w:val="000000"/>
          <w:sz w:val="28"/>
          <w:szCs w:val="28"/>
          <w:u w:val="single"/>
          <w:shd w:fill="auto" w:val="clear"/>
          <w:vertAlign w:val="baseline"/>
        </w:rPr>
      </w:pPr>
      <w:r w:rsidDel="00000000" w:rsidR="00000000" w:rsidRPr="00000000">
        <w:rPr>
          <w:rFonts w:ascii="PalmSprings" w:cs="PalmSprings" w:eastAsia="PalmSprings" w:hAnsi="PalmSprings"/>
          <w:b w:val="1"/>
          <w:i w:val="0"/>
          <w:smallCaps w:val="0"/>
          <w:strike w:val="0"/>
          <w:color w:val="000000"/>
          <w:sz w:val="28"/>
          <w:szCs w:val="28"/>
          <w:u w:val="single"/>
          <w:shd w:fill="auto" w:val="clear"/>
          <w:vertAlign w:val="baseline"/>
          <w:rtl w:val="0"/>
        </w:rPr>
        <w:t xml:space="preserve">EXERCISE 2 </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Create new project, HR app REST API</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model for Employee, make this an entity and give it the following fields:</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Id</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Name</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Job</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Salary</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Date of birth</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the repository for your Employee objects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service that has methods for the following operations:</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 all employees</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Get an employee by id</w:t>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new employee</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Modify an employee </w:t>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Delete an employee</w:t>
      </w:r>
    </w:p>
    <w:p w:rsidR="00000000" w:rsidDel="00000000" w:rsidP="00000000" w:rsidRDefault="00000000" w:rsidRPr="00000000" w14:paraId="000002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Add a controller with the endpoints for the operations 4a – 4e.</w:t>
      </w:r>
    </w:p>
    <w:p w:rsidR="00000000" w:rsidDel="00000000" w:rsidP="00000000" w:rsidRDefault="00000000" w:rsidRPr="00000000" w14:paraId="000002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Test your application</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1">
      <w:pPr>
        <w:pStyle w:val="Heading3"/>
        <w:tabs>
          <w:tab w:val="left" w:leader="none" w:pos="360"/>
          <w:tab w:val="left" w:leader="none" w:pos="720"/>
          <w:tab w:val="left" w:leader="none" w:pos="1080"/>
        </w:tabs>
        <w:rPr/>
      </w:pPr>
      <w:bookmarkStart w:colFirst="0" w:colLast="0" w:name="_heading=h.46r0co2" w:id="52"/>
      <w:bookmarkEnd w:id="52"/>
      <w:r w:rsidDel="00000000" w:rsidR="00000000" w:rsidRPr="00000000">
        <w:rPr>
          <w:rtl w:val="0"/>
        </w:rPr>
        <w:t xml:space="preserve">Exercises      </w:t>
      </w:r>
      <w:r w:rsidDel="00000000" w:rsidR="00000000" w:rsidRPr="00000000">
        <w:rPr>
          <w:b w:val="0"/>
          <w:i w:val="1"/>
          <w:rtl w:val="0"/>
        </w:rPr>
        <w:t xml:space="preserve">cont’d</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Can you update the project to use a MySQL database? (Hint: ask your new bestie Google)</w:t>
      </w:r>
    </w:p>
    <w:p w:rsidR="00000000" w:rsidDel="00000000" w:rsidP="00000000" w:rsidRDefault="00000000" w:rsidRPr="00000000" w14:paraId="000003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Can you give your Employee an Address object? (Hint: google OneToOne Spring Boot and google for cascading if saving / deleting doesn’t go as you’d expect.)</w:t>
      </w:r>
    </w:p>
    <w:p w:rsidR="00000000" w:rsidDel="00000000" w:rsidP="00000000" w:rsidRDefault="00000000" w:rsidRPr="00000000" w14:paraId="0000030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PalmSprings" w:cs="PalmSprings" w:eastAsia="PalmSprings" w:hAnsi="PalmSprings"/>
          <w:b w:val="0"/>
          <w:i w:val="0"/>
          <w:smallCaps w:val="0"/>
          <w:strike w:val="0"/>
          <w:color w:val="000000"/>
          <w:sz w:val="28"/>
          <w:szCs w:val="28"/>
          <w:u w:val="none"/>
          <w:shd w:fill="auto" w:val="clear"/>
          <w:vertAlign w:val="baseline"/>
        </w:rPr>
      </w:pPr>
      <w:r w:rsidDel="00000000" w:rsidR="00000000" w:rsidRPr="00000000">
        <w:rPr>
          <w:rFonts w:ascii="PalmSprings" w:cs="PalmSprings" w:eastAsia="PalmSprings" w:hAnsi="PalmSprings"/>
          <w:b w:val="0"/>
          <w:i w:val="0"/>
          <w:smallCaps w:val="0"/>
          <w:strike w:val="0"/>
          <w:color w:val="000000"/>
          <w:sz w:val="28"/>
          <w:szCs w:val="28"/>
          <w:u w:val="none"/>
          <w:shd w:fill="auto" w:val="clear"/>
          <w:vertAlign w:val="baseline"/>
          <w:rtl w:val="0"/>
        </w:rPr>
        <w:t xml:space="preserve">BONUS (very challenging!): What happens if you give your Employee a list of Projects and create a Project object for this? (Hint: google ManyToMany Spring Boot)</w:t>
      </w:r>
    </w:p>
    <w:p w:rsidR="00000000" w:rsidDel="00000000" w:rsidP="00000000" w:rsidRDefault="00000000" w:rsidRPr="00000000" w14:paraId="00000305">
      <w:pPr>
        <w:pStyle w:val="Heading2"/>
        <w:numPr>
          <w:ilvl w:val="1"/>
          <w:numId w:val="11"/>
        </w:numPr>
        <w:ind w:left="0" w:firstLine="0"/>
        <w:rPr/>
      </w:pPr>
      <w:bookmarkStart w:colFirst="0" w:colLast="0" w:name="_heading=h.2lwamvv" w:id="53"/>
      <w:bookmarkEnd w:id="53"/>
      <w:r w:rsidDel="00000000" w:rsidR="00000000" w:rsidRPr="00000000">
        <w:rPr>
          <w:rtl w:val="0"/>
        </w:rPr>
        <w:t xml:space="preserve"> More complex data with Spring Boot Data JPA</w:t>
      </w:r>
    </w:p>
    <w:p w:rsidR="00000000" w:rsidDel="00000000" w:rsidP="00000000" w:rsidRDefault="00000000" w:rsidRPr="00000000" w14:paraId="00000306">
      <w:pPr>
        <w:rPr>
          <w:rFonts w:ascii="PalmSprings" w:cs="PalmSprings" w:eastAsia="PalmSprings" w:hAnsi="PalmSprings"/>
          <w:sz w:val="48"/>
          <w:szCs w:val="48"/>
        </w:rPr>
      </w:pPr>
      <w:r w:rsidDel="00000000" w:rsidR="00000000" w:rsidRPr="00000000">
        <w:rPr>
          <w:rtl w:val="0"/>
        </w:rPr>
      </w:r>
    </w:p>
    <w:p w:rsidR="00000000" w:rsidDel="00000000" w:rsidP="00000000" w:rsidRDefault="00000000" w:rsidRPr="00000000" w14:paraId="00000307">
      <w:pPr>
        <w:rPr>
          <w:rFonts w:ascii="PalmSprings" w:cs="PalmSprings" w:eastAsia="PalmSprings" w:hAnsi="PalmSprings"/>
          <w:b w:val="1"/>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3"/>
        <w:tabs>
          <w:tab w:val="left" w:leader="none" w:pos="360"/>
          <w:tab w:val="left" w:leader="none" w:pos="720"/>
          <w:tab w:val="left" w:leader="none" w:pos="1080"/>
        </w:tabs>
        <w:rPr/>
      </w:pPr>
      <w:bookmarkStart w:colFirst="0" w:colLast="0" w:name="_heading=h.111kx3o" w:id="54"/>
      <w:bookmarkEnd w:id="54"/>
      <w:r w:rsidDel="00000000" w:rsidR="00000000" w:rsidRPr="00000000">
        <w:rPr>
          <w:rtl w:val="0"/>
        </w:rPr>
        <w:t xml:space="preserve">Working with different relationships</w:t>
      </w:r>
    </w:p>
    <w:p w:rsidR="00000000" w:rsidDel="00000000" w:rsidP="00000000" w:rsidRDefault="00000000" w:rsidRPr="00000000" w14:paraId="00000309">
      <w:pPr>
        <w:pStyle w:val="Heading4"/>
        <w:numPr>
          <w:ilvl w:val="0"/>
          <w:numId w:val="9"/>
        </w:numPr>
        <w:ind w:left="360" w:hanging="360"/>
        <w:rPr/>
      </w:pPr>
      <w:r w:rsidDel="00000000" w:rsidR="00000000" w:rsidRPr="00000000">
        <w:rPr>
          <w:rtl w:val="0"/>
        </w:rPr>
        <w:t xml:space="preserve">OneToOne, when one object has another object, for example an Employee and a base location</w:t>
      </w:r>
    </w:p>
    <w:p w:rsidR="00000000" w:rsidDel="00000000" w:rsidP="00000000" w:rsidRDefault="00000000" w:rsidRPr="00000000" w14:paraId="0000030A">
      <w:pPr>
        <w:pStyle w:val="Heading4"/>
        <w:numPr>
          <w:ilvl w:val="0"/>
          <w:numId w:val="9"/>
        </w:numPr>
        <w:ind w:left="360" w:hanging="360"/>
        <w:rPr/>
      </w:pPr>
      <w:r w:rsidDel="00000000" w:rsidR="00000000" w:rsidRPr="00000000">
        <w:rPr>
          <w:rtl w:val="0"/>
        </w:rPr>
        <w:t xml:space="preserve">OneToMany, when one object can have many of another object, for example customer and orders</w:t>
      </w:r>
    </w:p>
    <w:p w:rsidR="00000000" w:rsidDel="00000000" w:rsidP="00000000" w:rsidRDefault="00000000" w:rsidRPr="00000000" w14:paraId="0000030B">
      <w:pPr>
        <w:pStyle w:val="Heading4"/>
        <w:numPr>
          <w:ilvl w:val="0"/>
          <w:numId w:val="9"/>
        </w:numPr>
        <w:ind w:left="360" w:hanging="360"/>
        <w:rPr/>
      </w:pPr>
      <w:r w:rsidDel="00000000" w:rsidR="00000000" w:rsidRPr="00000000">
        <w:rPr>
          <w:rtl w:val="0"/>
        </w:rPr>
        <w:t xml:space="preserve">ManyToOne, when many objects belong to one object, for example orders and a customer</w:t>
      </w:r>
    </w:p>
    <w:p w:rsidR="00000000" w:rsidDel="00000000" w:rsidP="00000000" w:rsidRDefault="00000000" w:rsidRPr="00000000" w14:paraId="0000030C">
      <w:pPr>
        <w:pStyle w:val="Heading4"/>
        <w:numPr>
          <w:ilvl w:val="0"/>
          <w:numId w:val="9"/>
        </w:numPr>
        <w:ind w:left="360" w:hanging="360"/>
        <w:rPr/>
      </w:pPr>
      <w:r w:rsidDel="00000000" w:rsidR="00000000" w:rsidRPr="00000000">
        <w:rPr>
          <w:rtl w:val="0"/>
        </w:rPr>
        <w:t xml:space="preserve">ManyToMany, when many objects can belong to may objects, for example authors and books</w:t>
      </w:r>
    </w:p>
    <w:p w:rsidR="00000000" w:rsidDel="00000000" w:rsidP="00000000" w:rsidRDefault="00000000" w:rsidRPr="00000000" w14:paraId="0000030D">
      <w:pPr>
        <w:pStyle w:val="Heading4"/>
        <w:numPr>
          <w:ilvl w:val="0"/>
          <w:numId w:val="9"/>
        </w:numPr>
        <w:ind w:left="360" w:hanging="360"/>
        <w:rPr/>
      </w:pPr>
      <w:r w:rsidDel="00000000" w:rsidR="00000000" w:rsidRPr="00000000">
        <w:rPr>
          <w:rtl w:val="0"/>
        </w:rPr>
        <w:t xml:space="preserve">More information on how to implement this with Spring Boot can be found here:</w:t>
      </w:r>
    </w:p>
    <w:p w:rsidR="00000000" w:rsidDel="00000000" w:rsidP="00000000" w:rsidRDefault="00000000" w:rsidRPr="00000000" w14:paraId="0000030E">
      <w:pPr>
        <w:pStyle w:val="Heading5"/>
        <w:numPr>
          <w:ilvl w:val="0"/>
          <w:numId w:val="6"/>
        </w:numPr>
        <w:tabs>
          <w:tab w:val="left" w:leader="none" w:pos="720"/>
        </w:tabs>
        <w:ind w:left="504" w:firstLine="0"/>
        <w:rPr/>
      </w:pPr>
      <w:hyperlink r:id="rId37">
        <w:r w:rsidDel="00000000" w:rsidR="00000000" w:rsidRPr="00000000">
          <w:rPr>
            <w:color w:val="0000ff"/>
            <w:u w:val="none"/>
            <w:rtl w:val="0"/>
          </w:rPr>
          <w:t xml:space="preserve">https://www.baeldung.com/jpa-one-to-one</w:t>
        </w:r>
      </w:hyperlink>
      <w:r w:rsidDel="00000000" w:rsidR="00000000" w:rsidRPr="00000000">
        <w:rPr>
          <w:rtl w:val="0"/>
        </w:rPr>
        <w:t xml:space="preserve"> </w:t>
      </w:r>
    </w:p>
    <w:p w:rsidR="00000000" w:rsidDel="00000000" w:rsidP="00000000" w:rsidRDefault="00000000" w:rsidRPr="00000000" w14:paraId="0000030F">
      <w:pPr>
        <w:pStyle w:val="Heading5"/>
        <w:numPr>
          <w:ilvl w:val="0"/>
          <w:numId w:val="6"/>
        </w:numPr>
        <w:tabs>
          <w:tab w:val="left" w:leader="none" w:pos="720"/>
        </w:tabs>
        <w:ind w:left="504" w:firstLine="0"/>
        <w:rPr/>
      </w:pPr>
      <w:hyperlink r:id="rId38">
        <w:r w:rsidDel="00000000" w:rsidR="00000000" w:rsidRPr="00000000">
          <w:rPr>
            <w:color w:val="0000ff"/>
            <w:u w:val="none"/>
            <w:rtl w:val="0"/>
          </w:rPr>
          <w:t xml:space="preserve">https://www.baeldung.com/hibernate-one-to-many</w:t>
        </w:r>
      </w:hyperlink>
      <w:r w:rsidDel="00000000" w:rsidR="00000000" w:rsidRPr="00000000">
        <w:rPr>
          <w:rtl w:val="0"/>
        </w:rPr>
        <w:t xml:space="preserve"> </w:t>
      </w:r>
    </w:p>
    <w:p w:rsidR="00000000" w:rsidDel="00000000" w:rsidP="00000000" w:rsidRDefault="00000000" w:rsidRPr="00000000" w14:paraId="00000310">
      <w:pPr>
        <w:pStyle w:val="Heading5"/>
        <w:numPr>
          <w:ilvl w:val="0"/>
          <w:numId w:val="6"/>
        </w:numPr>
        <w:tabs>
          <w:tab w:val="left" w:leader="none" w:pos="720"/>
        </w:tabs>
        <w:ind w:left="504" w:firstLine="0"/>
        <w:rPr/>
      </w:pPr>
      <w:hyperlink r:id="rId39">
        <w:r w:rsidDel="00000000" w:rsidR="00000000" w:rsidRPr="00000000">
          <w:rPr>
            <w:color w:val="0000ff"/>
            <w:u w:val="none"/>
            <w:rtl w:val="0"/>
          </w:rPr>
          <w:t xml:space="preserve">https://www.baeldung.com/jpa-many-to-many</w:t>
        </w:r>
      </w:hyperlink>
      <w:r w:rsidDel="00000000" w:rsidR="00000000" w:rsidRPr="00000000">
        <w:rPr>
          <w:rtl w:val="0"/>
        </w:rPr>
        <w:t xml:space="preserve"> </w:t>
      </w:r>
    </w:p>
    <w:p w:rsidR="00000000" w:rsidDel="00000000" w:rsidP="00000000" w:rsidRDefault="00000000" w:rsidRPr="00000000" w14:paraId="00000311">
      <w:pPr>
        <w:rPr>
          <w:rFonts w:ascii="Switzerland" w:cs="Switzerland" w:eastAsia="Switzerland" w:hAnsi="Switzerland"/>
          <w:b w:val="1"/>
          <w:sz w:val="48"/>
          <w:szCs w:val="48"/>
        </w:rPr>
      </w:pPr>
      <w:r w:rsidDel="00000000" w:rsidR="00000000" w:rsidRPr="00000000">
        <w:rPr>
          <w:rtl w:val="0"/>
        </w:rPr>
      </w:r>
    </w:p>
    <w:sectPr>
      <w:footerReference r:id="rId40" w:type="default"/>
      <w:type w:val="nextPage"/>
      <w:pgSz w:h="15840" w:w="12240" w:orient="portrait"/>
      <w:pgMar w:bottom="720" w:top="720" w:left="1080" w:right="1080" w:header="0" w:footer="3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Calibri"/>
  <w:font w:name="Courier New"/>
  <w:font w:name="Times New Roman"/>
  <w:font w:name="PalmSpring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witzerla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0"/>
        <w:tab w:val="center" w:leader="none" w:pos="5040"/>
        <w:tab w:val="right" w:leader="none"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6">
    <w:lvl w:ilvl="0">
      <w:start w:val="1"/>
      <w:numFmt w:val="bullet"/>
      <w:lvlText w:val="−"/>
      <w:lvlJc w:val="left"/>
      <w:pPr>
        <w:ind w:left="504" w:firstLine="0"/>
      </w:pPr>
      <w:rPr>
        <w:rFonts w:ascii="Noto Sans Symbols" w:cs="Noto Sans Symbols" w:eastAsia="Noto Sans Symbols" w:hAnsi="Noto Sans Symbols"/>
        <w:b w:val="0"/>
        <w:i w:val="0"/>
        <w:sz w:val="32"/>
        <w:szCs w:val="3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1">
    <w:lvl w:ilvl="0">
      <w:start w:val="1"/>
      <w:numFmt w:val="decimal"/>
      <w:lvlText w:val="Module %1"/>
      <w:lvlJc w:val="left"/>
      <w:pPr>
        <w:ind w:left="90" w:firstLine="0"/>
      </w:pPr>
      <w:rPr/>
    </w:lvl>
    <w:lvl w:ilvl="1">
      <w:start w:val="1"/>
      <w:numFmt w:val="decimal"/>
      <w:lvlText w:val="Section %1–%2"/>
      <w:lvlJc w:val="left"/>
      <w:pPr>
        <w:ind w:left="0" w:firstLine="0"/>
      </w:pPr>
      <w:rPr/>
    </w:lvl>
    <w:lvl w:ilvl="2">
      <w:start w:val="1"/>
      <w:numFmt w:val="decimal"/>
      <w:lvlText w:val="%1.%2.%3."/>
      <w:lvlJc w:val="left"/>
      <w:pPr>
        <w:ind w:left="864" w:hanging="503.99999999999994"/>
      </w:pPr>
      <w:rPr/>
    </w:lvl>
    <w:lvl w:ilvl="3">
      <w:start w:val="1"/>
      <w:numFmt w:val="decimal"/>
      <w:lvlText w:val="%1.%2.%3.%4."/>
      <w:lvlJc w:val="left"/>
      <w:pPr>
        <w:ind w:left="1368" w:hanging="647.9999999999999"/>
      </w:pPr>
      <w:rPr/>
    </w:lvl>
    <w:lvl w:ilvl="4">
      <w:start w:val="1"/>
      <w:numFmt w:val="decimal"/>
      <w:lvlText w:val="%1.%2.%3.%4.%5."/>
      <w:lvlJc w:val="left"/>
      <w:pPr>
        <w:ind w:left="1872" w:hanging="792.0000000000002"/>
      </w:pPr>
      <w:rPr/>
    </w:lvl>
    <w:lvl w:ilvl="5">
      <w:start w:val="1"/>
      <w:numFmt w:val="decimal"/>
      <w:lvlText w:val="%1.%2.%3.%4.%5.%6."/>
      <w:lvlJc w:val="left"/>
      <w:pPr>
        <w:ind w:left="2376" w:hanging="936"/>
      </w:pPr>
      <w:rPr/>
    </w:lvl>
    <w:lvl w:ilvl="6">
      <w:start w:val="1"/>
      <w:numFmt w:val="decimal"/>
      <w:lvlText w:val="%1.%2.%3.%4.%5.%6.%7."/>
      <w:lvlJc w:val="left"/>
      <w:pPr>
        <w:ind w:left="2880" w:hanging="1080"/>
      </w:pPr>
      <w:rPr/>
    </w:lvl>
    <w:lvl w:ilvl="7">
      <w:start w:val="1"/>
      <w:numFmt w:val="decimal"/>
      <w:lvlText w:val="%1.%2.%3.%4.%5.%6.%7.%8."/>
      <w:lvlJc w:val="left"/>
      <w:pPr>
        <w:ind w:left="3384" w:hanging="1224.0000000000005"/>
      </w:pPr>
      <w:rPr/>
    </w:lvl>
    <w:lvl w:ilvl="8">
      <w:start w:val="1"/>
      <w:numFmt w:val="decimal"/>
      <w:lvlText w:val="%1.%2.%3.%4.%5.%6.%7.%8.%9."/>
      <w:lvlJc w:val="left"/>
      <w:pPr>
        <w:ind w:left="3960" w:hanging="144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0" w:hanging="360"/>
      </w:pPr>
      <w:rPr/>
    </w:lvl>
    <w:lvl w:ilvl="2">
      <w:start w:val="1"/>
      <w:numFmt w:val="lowerRoman"/>
      <w:lvlText w:val="%3."/>
      <w:lvlJc w:val="right"/>
      <w:pPr>
        <w:ind w:left="720" w:hanging="180"/>
      </w:pPr>
      <w:rPr/>
    </w:lvl>
    <w:lvl w:ilvl="3">
      <w:start w:val="1"/>
      <w:numFmt w:val="decimal"/>
      <w:lvlText w:val="%4."/>
      <w:lvlJc w:val="left"/>
      <w:pPr>
        <w:ind w:left="1440" w:hanging="360"/>
      </w:pPr>
      <w:rPr/>
    </w:lvl>
    <w:lvl w:ilvl="4">
      <w:start w:val="1"/>
      <w:numFmt w:val="lowerLetter"/>
      <w:lvlText w:val="%5."/>
      <w:lvlJc w:val="left"/>
      <w:pPr>
        <w:ind w:left="2160" w:hanging="360"/>
      </w:pPr>
      <w:rPr/>
    </w:lvl>
    <w:lvl w:ilvl="5">
      <w:start w:val="1"/>
      <w:numFmt w:val="lowerRoman"/>
      <w:lvlText w:val="%6."/>
      <w:lvlJc w:val="right"/>
      <w:pPr>
        <w:ind w:left="2880" w:hanging="180"/>
      </w:pPr>
      <w:rPr/>
    </w:lvl>
    <w:lvl w:ilvl="6">
      <w:start w:val="1"/>
      <w:numFmt w:val="decimal"/>
      <w:lvlText w:val="%7."/>
      <w:lvlJc w:val="left"/>
      <w:pPr>
        <w:ind w:left="3600" w:hanging="360"/>
      </w:pPr>
      <w:rPr/>
    </w:lvl>
    <w:lvl w:ilvl="7">
      <w:start w:val="1"/>
      <w:numFmt w:val="lowerLetter"/>
      <w:lvlText w:val="%8."/>
      <w:lvlJc w:val="left"/>
      <w:pPr>
        <w:ind w:left="4320" w:hanging="360"/>
      </w:pPr>
      <w:rPr/>
    </w:lvl>
    <w:lvl w:ilvl="8">
      <w:start w:val="1"/>
      <w:numFmt w:val="lowerRoman"/>
      <w:lvlText w:val="%9."/>
      <w:lvlJc w:val="right"/>
      <w:pPr>
        <w:ind w:left="50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before="2880" w:lineRule="auto"/>
      <w:ind w:left="90" w:firstLine="0"/>
      <w:jc w:val="center"/>
    </w:pPr>
    <w:rPr>
      <w:rFonts w:ascii="PalmSprings" w:cs="PalmSprings" w:eastAsia="PalmSprings" w:hAnsi="PalmSprings"/>
      <w:b w:val="1"/>
      <w:sz w:val="60"/>
      <w:szCs w:val="60"/>
    </w:rPr>
  </w:style>
  <w:style w:type="paragraph" w:styleId="Heading2">
    <w:name w:val="heading 2"/>
    <w:basedOn w:val="Normal"/>
    <w:next w:val="Normal"/>
    <w:pPr>
      <w:pageBreakBefore w:val="1"/>
      <w:widowControl w:val="0"/>
      <w:spacing w:before="3600" w:lineRule="auto"/>
      <w:ind w:left="90" w:firstLine="0"/>
      <w:jc w:val="center"/>
    </w:pPr>
    <w:rPr>
      <w:rFonts w:ascii="PalmSprings" w:cs="PalmSprings" w:eastAsia="PalmSprings" w:hAnsi="PalmSprings"/>
      <w:b w:val="0"/>
      <w:sz w:val="48"/>
      <w:szCs w:val="48"/>
    </w:rPr>
  </w:style>
  <w:style w:type="paragraph" w:styleId="Heading3">
    <w:name w:val="heading 3"/>
    <w:basedOn w:val="Normal"/>
    <w:next w:val="Normal"/>
    <w:pPr>
      <w:keepNext w:val="1"/>
      <w:pageBreakBefore w:val="1"/>
      <w:pBdr>
        <w:bottom w:color="000000" w:space="8" w:sz="12" w:val="single"/>
      </w:pBdr>
      <w:tabs>
        <w:tab w:val="left" w:leader="none" w:pos="360"/>
        <w:tab w:val="left" w:leader="none" w:pos="720"/>
        <w:tab w:val="left" w:leader="none" w:pos="1080"/>
      </w:tabs>
      <w:spacing w:after="200" w:lineRule="auto"/>
      <w:jc w:val="center"/>
    </w:pPr>
    <w:rPr>
      <w:rFonts w:ascii="Switzerland" w:cs="Switzerland" w:eastAsia="Switzerland" w:hAnsi="Switzerland"/>
      <w:b w:val="1"/>
      <w:sz w:val="48"/>
      <w:szCs w:val="48"/>
    </w:rPr>
  </w:style>
  <w:style w:type="paragraph" w:styleId="Heading4">
    <w:name w:val="heading 4"/>
    <w:basedOn w:val="Normal"/>
    <w:next w:val="Normal"/>
    <w:pPr>
      <w:keepNext w:val="1"/>
      <w:spacing w:before="520" w:lineRule="auto"/>
      <w:ind w:left="360" w:hanging="360"/>
    </w:pPr>
    <w:rPr>
      <w:rFonts w:ascii="PalmSprings" w:cs="PalmSprings" w:eastAsia="PalmSprings" w:hAnsi="PalmSprings"/>
      <w:b w:val="1"/>
      <w:sz w:val="36"/>
      <w:szCs w:val="36"/>
    </w:rPr>
  </w:style>
  <w:style w:type="paragraph" w:styleId="Heading5">
    <w:name w:val="heading 5"/>
    <w:basedOn w:val="Normal"/>
    <w:next w:val="Normal"/>
    <w:pPr>
      <w:tabs>
        <w:tab w:val="left" w:leader="none" w:pos="720"/>
      </w:tabs>
      <w:spacing w:before="240" w:lineRule="auto"/>
      <w:ind w:left="720" w:hanging="360"/>
    </w:pPr>
    <w:rPr>
      <w:rFonts w:ascii="PalmSprings" w:cs="PalmSprings" w:eastAsia="PalmSprings" w:hAnsi="PalmSprings"/>
      <w:sz w:val="32"/>
      <w:szCs w:val="32"/>
    </w:rPr>
  </w:style>
  <w:style w:type="paragraph" w:styleId="Heading6">
    <w:name w:val="heading 6"/>
    <w:basedOn w:val="Normal"/>
    <w:next w:val="Normal"/>
    <w:pPr>
      <w:tabs>
        <w:tab w:val="left" w:leader="none" w:pos="936"/>
      </w:tabs>
      <w:spacing w:before="200" w:lineRule="auto"/>
      <w:ind w:left="936" w:hanging="215.99999999999994"/>
    </w:pPr>
    <w:rPr>
      <w:rFonts w:ascii="PalmSprings" w:cs="PalmSprings" w:eastAsia="PalmSprings" w:hAnsi="PalmSprings"/>
      <w:sz w:val="28"/>
      <w:szCs w:val="2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29A5"/>
    <w:rPr>
      <w:sz w:val="24"/>
      <w:szCs w:val="24"/>
      <w:lang w:eastAsia="en-GB" w:val="aa-ET"/>
    </w:rPr>
  </w:style>
  <w:style w:type="paragraph" w:styleId="Heading1">
    <w:name w:val="heading 1"/>
    <w:basedOn w:val="Normal"/>
    <w:next w:val="Normal"/>
    <w:qFormat w:val="1"/>
    <w:rsid w:val="00737963"/>
    <w:pPr>
      <w:widowControl w:val="0"/>
      <w:numPr>
        <w:numId w:val="13"/>
      </w:numPr>
      <w:spacing w:before="2880"/>
      <w:jc w:val="center"/>
      <w:outlineLvl w:val="0"/>
    </w:pPr>
    <w:rPr>
      <w:rFonts w:ascii="PalmSprings" w:hAnsi="PalmSprings"/>
      <w:b w:val="1"/>
      <w:snapToGrid w:val="0"/>
      <w:sz w:val="60"/>
    </w:rPr>
  </w:style>
  <w:style w:type="paragraph" w:styleId="Heading2">
    <w:name w:val="heading 2"/>
    <w:basedOn w:val="Heading1"/>
    <w:next w:val="Normal"/>
    <w:qFormat w:val="1"/>
    <w:rsid w:val="00737963"/>
    <w:pPr>
      <w:pageBreakBefore w:val="1"/>
      <w:numPr>
        <w:ilvl w:val="1"/>
      </w:numPr>
      <w:spacing w:before="3600"/>
      <w:outlineLvl w:val="1"/>
    </w:pPr>
    <w:rPr>
      <w:b w:val="0"/>
      <w:sz w:val="48"/>
    </w:rPr>
  </w:style>
  <w:style w:type="paragraph" w:styleId="Heading3">
    <w:name w:val="heading 3"/>
    <w:basedOn w:val="Normal"/>
    <w:next w:val="Heading4"/>
    <w:link w:val="Heading3Char"/>
    <w:uiPriority w:val="9"/>
    <w:qFormat w:val="1"/>
    <w:pPr>
      <w:keepNext w:val="1"/>
      <w:pageBreakBefore w:val="1"/>
      <w:pBdr>
        <w:bottom w:color="auto" w:space="8" w:sz="12" w:val="single"/>
      </w:pBdr>
      <w:tabs>
        <w:tab w:val="left" w:pos="360"/>
        <w:tab w:val="left" w:pos="720"/>
        <w:tab w:val="left" w:pos="1080"/>
      </w:tabs>
      <w:spacing w:after="200"/>
      <w:jc w:val="center"/>
      <w:outlineLvl w:val="2"/>
    </w:pPr>
    <w:rPr>
      <w:rFonts w:ascii="Switzerland" w:hAnsi="Switzerland"/>
      <w:b w:val="1"/>
      <w:sz w:val="48"/>
    </w:rPr>
  </w:style>
  <w:style w:type="paragraph" w:styleId="Heading4">
    <w:name w:val="heading 4"/>
    <w:basedOn w:val="Normal"/>
    <w:qFormat w:val="1"/>
    <w:rsid w:val="00580B55"/>
    <w:pPr>
      <w:keepNext w:val="1"/>
      <w:numPr>
        <w:numId w:val="12"/>
      </w:numPr>
      <w:spacing w:before="520"/>
      <w:outlineLvl w:val="3"/>
    </w:pPr>
    <w:rPr>
      <w:rFonts w:ascii="PalmSprings" w:cs="Courier New" w:hAnsi="PalmSprings"/>
      <w:b w:val="1"/>
      <w:sz w:val="36"/>
    </w:rPr>
  </w:style>
  <w:style w:type="paragraph" w:styleId="Heading5">
    <w:name w:val="heading 5"/>
    <w:basedOn w:val="Normal"/>
    <w:qFormat w:val="1"/>
    <w:pPr>
      <w:numPr>
        <w:numId w:val="11"/>
      </w:numPr>
      <w:tabs>
        <w:tab w:val="left" w:pos="720"/>
      </w:tabs>
      <w:spacing w:before="240"/>
      <w:ind w:left="720" w:hanging="360"/>
      <w:outlineLvl w:val="4"/>
    </w:pPr>
    <w:rPr>
      <w:rFonts w:ascii="PalmSprings" w:hAnsi="PalmSprings"/>
      <w:snapToGrid w:val="0"/>
      <w:sz w:val="32"/>
    </w:rPr>
  </w:style>
  <w:style w:type="paragraph" w:styleId="Heading6">
    <w:name w:val="heading 6"/>
    <w:basedOn w:val="Normal"/>
    <w:qFormat w:val="1"/>
    <w:pPr>
      <w:numPr>
        <w:numId w:val="10"/>
      </w:numPr>
      <w:tabs>
        <w:tab w:val="left" w:pos="936"/>
      </w:tabs>
      <w:spacing w:before="200"/>
      <w:ind w:left="936" w:hanging="216"/>
      <w:outlineLvl w:val="5"/>
    </w:pPr>
    <w:rPr>
      <w:rFonts w:ascii="PalmSprings" w:hAnsi="PalmSprings"/>
      <w:sz w:val="28"/>
    </w:rPr>
  </w:style>
  <w:style w:type="paragraph" w:styleId="Heading7">
    <w:name w:val="heading 7"/>
    <w:basedOn w:val="Normal"/>
    <w:qFormat w:val="1"/>
    <w:pPr>
      <w:keepNext w:val="1"/>
      <w:numPr>
        <w:numId w:val="8"/>
      </w:numPr>
      <w:tabs>
        <w:tab w:val="clear" w:pos="360"/>
        <w:tab w:val="num" w:pos="720"/>
      </w:tabs>
      <w:spacing w:before="120"/>
      <w:ind w:left="720"/>
      <w:outlineLvl w:val="6"/>
    </w:pPr>
    <w:rPr>
      <w:rFonts w:ascii="PalmSprings" w:hAnsi="PalmSprings"/>
      <w:snapToGrid w:val="0"/>
      <w:color w:val="000000"/>
      <w:sz w:val="28"/>
    </w:rPr>
  </w:style>
  <w:style w:type="paragraph" w:styleId="Heading8">
    <w:name w:val="heading 8"/>
    <w:basedOn w:val="Normal"/>
    <w:next w:val="Normal"/>
    <w:qFormat w:val="1"/>
    <w:pPr>
      <w:keepNext w:val="1"/>
      <w:jc w:val="center"/>
      <w:outlineLvl w:val="7"/>
    </w:pPr>
    <w:rPr>
      <w:rFonts w:ascii="PalmSprings" w:hAnsi="PalmSprings"/>
      <w:b w:val="1"/>
      <w:sz w:val="48"/>
    </w:rPr>
  </w:style>
  <w:style w:type="paragraph" w:styleId="Heading9">
    <w:name w:val="heading 9"/>
    <w:basedOn w:val="Normal"/>
    <w:next w:val="Normal"/>
    <w:qFormat w:val="1"/>
    <w:pPr>
      <w:numPr>
        <w:ilvl w:val="8"/>
        <w:numId w:val="9"/>
      </w:numPr>
      <w:spacing w:after="60" w:before="2880"/>
      <w:jc w:val="center"/>
      <w:outlineLvl w:val="8"/>
    </w:pPr>
    <w:rPr>
      <w:rFonts w:ascii="PalmSprings" w:hAnsi="PalmSprings"/>
      <w:b w:val="1"/>
      <w:sz w:val="6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abStep1" w:customStyle="1">
    <w:name w:val="Lab Step 1"/>
    <w:basedOn w:val="Normal"/>
    <w:qFormat w:val="1"/>
    <w:rsid w:val="00BD4F7B"/>
    <w:pPr>
      <w:numPr>
        <w:numId w:val="14"/>
      </w:numPr>
      <w:spacing w:before="240"/>
    </w:pPr>
    <w:rPr>
      <w:rFonts w:ascii="PalmSprings" w:hAnsi="PalmSprings"/>
      <w:sz w:val="28"/>
    </w:rPr>
  </w:style>
  <w:style w:type="paragraph" w:styleId="LabStep11" w:customStyle="1">
    <w:name w:val="Lab Step 1.1"/>
    <w:basedOn w:val="Normal"/>
    <w:qFormat w:val="1"/>
    <w:rsid w:val="00224344"/>
    <w:pPr>
      <w:numPr>
        <w:numId w:val="15"/>
      </w:numPr>
      <w:tabs>
        <w:tab w:val="num" w:pos="1080"/>
      </w:tabs>
      <w:spacing w:before="240"/>
    </w:pPr>
    <w:rPr>
      <w:rFonts w:ascii="PalmSprings" w:hAnsi="PalmSprings"/>
      <w:sz w:val="28"/>
    </w:rPr>
  </w:style>
  <w:style w:type="paragraph" w:styleId="TOC9">
    <w:name w:val="toc 9"/>
    <w:basedOn w:val="Normal"/>
    <w:next w:val="Normal"/>
    <w:uiPriority w:val="39"/>
    <w:pPr>
      <w:tabs>
        <w:tab w:val="right" w:leader="dot" w:pos="9360"/>
      </w:tabs>
      <w:spacing w:before="120"/>
    </w:pPr>
    <w:rPr>
      <w:rFonts w:ascii="PalmSprings" w:hAnsi="PalmSprings"/>
      <w:b w:val="1"/>
    </w:rPr>
  </w:style>
  <w:style w:type="paragraph" w:styleId="Footer">
    <w:name w:val="footer"/>
    <w:basedOn w:val="Normal"/>
    <w:pPr>
      <w:tabs>
        <w:tab w:val="center" w:pos="4320"/>
        <w:tab w:val="right" w:pos="8640"/>
      </w:tabs>
      <w:jc w:val="center"/>
    </w:pPr>
  </w:style>
  <w:style w:type="character" w:styleId="PageNumber">
    <w:name w:val="page number"/>
    <w:rPr>
      <w:sz w:val="20"/>
    </w:rPr>
  </w:style>
  <w:style w:type="paragraph" w:styleId="BodyText">
    <w:name w:val="Body Text"/>
    <w:basedOn w:val="Normal"/>
    <w:link w:val="BodyTextChar"/>
    <w:rsid w:val="00F6566A"/>
    <w:pPr>
      <w:spacing w:after="280" w:before="280"/>
    </w:pPr>
    <w:rPr>
      <w:rFonts w:ascii="PalmSprings" w:hAnsi="PalmSprings"/>
      <w:sz w:val="28"/>
      <w:szCs w:val="28"/>
    </w:rPr>
  </w:style>
  <w:style w:type="paragraph" w:styleId="ExCode2" w:customStyle="1">
    <w:name w:val="ExCode 2"/>
    <w:basedOn w:val="Normal"/>
    <w:link w:val="ExCode2Char"/>
    <w:rsid w:val="00B858B6"/>
    <w:pPr>
      <w:ind w:left="360" w:right="144"/>
    </w:pPr>
    <w:rPr>
      <w:rFonts w:ascii="Courier New" w:hAnsi="Courier New"/>
      <w:sz w:val="25"/>
    </w:rPr>
  </w:style>
  <w:style w:type="character" w:styleId="ExCode2Char" w:customStyle="1">
    <w:name w:val="ExCode 2 Char"/>
    <w:link w:val="ExCode2"/>
    <w:rsid w:val="00B858B6"/>
    <w:rPr>
      <w:rFonts w:ascii="Courier New" w:hAnsi="Courier New"/>
      <w:sz w:val="25"/>
    </w:rPr>
  </w:style>
  <w:style w:type="paragraph" w:styleId="WorkbookText" w:customStyle="1">
    <w:name w:val="WorkbookText"/>
    <w:basedOn w:val="Normal"/>
    <w:rsid w:val="00FA2A72"/>
    <w:pPr>
      <w:spacing w:after="60" w:before="480"/>
      <w:ind w:left="1267" w:right="1267"/>
      <w:jc w:val="center"/>
    </w:pPr>
    <w:rPr>
      <w:rFonts w:ascii="PalmSprings" w:hAnsi="PalmSprings"/>
      <w:b w:val="1"/>
      <w:sz w:val="36"/>
    </w:rPr>
  </w:style>
  <w:style w:type="paragraph" w:styleId="ConclusionModHeader" w:customStyle="1">
    <w:name w:val="ConclusionModHeader"/>
    <w:basedOn w:val="Heading1"/>
    <w:semiHidden w:val="1"/>
    <w:pPr>
      <w:numPr>
        <w:numId w:val="6"/>
      </w:numPr>
    </w:pPr>
  </w:style>
  <w:style w:type="paragraph" w:styleId="Version" w:customStyle="1">
    <w:name w:val="Version"/>
    <w:basedOn w:val="Normal"/>
    <w:semiHidden w:val="1"/>
    <w:rsid w:val="00FA2A72"/>
    <w:pPr>
      <w:spacing w:after="60"/>
      <w:ind w:left="1267" w:right="1267"/>
      <w:jc w:val="center"/>
    </w:pPr>
    <w:rPr>
      <w:rFonts w:ascii="PalmSprings" w:hAnsi="PalmSprings"/>
      <w:kern w:val="28"/>
      <w:sz w:val="28"/>
    </w:rPr>
  </w:style>
  <w:style w:type="paragraph" w:styleId="Copyright" w:customStyle="1">
    <w:name w:val="Copyright"/>
    <w:basedOn w:val="Normal"/>
    <w:rPr>
      <w:sz w:val="28"/>
    </w:rPr>
  </w:style>
  <w:style w:type="paragraph" w:styleId="ExampleText" w:customStyle="1">
    <w:name w:val="Example Text"/>
    <w:basedOn w:val="Normal"/>
    <w:pPr>
      <w:tabs>
        <w:tab w:val="left" w:pos="360"/>
      </w:tabs>
      <w:ind w:left="720"/>
    </w:pPr>
    <w:rPr>
      <w:rFonts w:ascii="PalmSprings" w:hAnsi="PalmSprings"/>
    </w:rPr>
  </w:style>
  <w:style w:type="character" w:styleId="Codeinline" w:customStyle="1">
    <w:name w:val="Code (inline)"/>
    <w:semiHidden w:val="1"/>
    <w:rPr>
      <w:rFonts w:ascii="Courier New" w:hAnsi="Courier New"/>
    </w:rPr>
  </w:style>
  <w:style w:type="paragraph" w:styleId="DocumentMap">
    <w:name w:val="Document Map"/>
    <w:basedOn w:val="Normal"/>
    <w:semiHidden w:val="1"/>
    <w:pPr>
      <w:shd w:color="auto" w:fill="000080" w:val="clear"/>
    </w:pPr>
    <w:rPr>
      <w:rFonts w:ascii="Tahoma" w:hAnsi="Tahoma"/>
    </w:rPr>
  </w:style>
  <w:style w:type="paragraph" w:styleId="Bibliography">
    <w:name w:val="Bibliography"/>
    <w:basedOn w:val="ExampleText"/>
    <w:semiHidden w:val="1"/>
    <w:pPr>
      <w:spacing w:after="240" w:before="240"/>
      <w:ind w:left="360" w:hanging="360"/>
    </w:pPr>
  </w:style>
  <w:style w:type="paragraph" w:styleId="StyleSynopsisItalic" w:customStyle="1">
    <w:name w:val="Style Synopsis + Italic"/>
    <w:basedOn w:val="Normal"/>
    <w:link w:val="StyleSynopsisItalicChar"/>
    <w:semiHidden w:val="1"/>
    <w:rsid w:val="00881C57"/>
    <w:pPr>
      <w:spacing w:before="120"/>
      <w:ind w:left="3240" w:right="144" w:hanging="2880"/>
    </w:pPr>
    <w:rPr>
      <w:rFonts w:ascii="Courier New" w:hAnsi="Courier New"/>
      <w:iCs w:val="1"/>
      <w:sz w:val="32"/>
    </w:rPr>
  </w:style>
  <w:style w:type="character" w:styleId="StyleSynopsisItalicChar" w:customStyle="1">
    <w:name w:val="Style Synopsis + Italic Char"/>
    <w:link w:val="StyleSynopsisItalic"/>
    <w:rsid w:val="00C0200D"/>
    <w:rPr>
      <w:rFonts w:ascii="Courier New" w:hAnsi="Courier New"/>
      <w:i w:val="1"/>
      <w:iCs w:val="1"/>
      <w:sz w:val="32"/>
      <w:lang w:bidi="ar-SA" w:eastAsia="en-US" w:val="en-US"/>
    </w:rPr>
  </w:style>
  <w:style w:type="paragraph" w:styleId="CourseConclusion" w:customStyle="1">
    <w:name w:val="CourseConclusion"/>
    <w:basedOn w:val="Heading1"/>
    <w:semiHidden w:val="1"/>
    <w:pPr>
      <w:numPr>
        <w:numId w:val="0"/>
      </w:numPr>
    </w:pPr>
  </w:style>
  <w:style w:type="paragraph" w:styleId="TOC-Header" w:customStyle="1">
    <w:name w:val="TOC - Header"/>
    <w:basedOn w:val="Heading8"/>
  </w:style>
  <w:style w:type="paragraph" w:styleId="TOC1">
    <w:name w:val="toc 1"/>
    <w:basedOn w:val="Normal"/>
    <w:next w:val="Normal"/>
    <w:uiPriority w:val="39"/>
    <w:pPr>
      <w:tabs>
        <w:tab w:val="right" w:leader="dot" w:pos="9360"/>
      </w:tabs>
      <w:spacing w:before="120"/>
    </w:pPr>
    <w:rPr>
      <w:rFonts w:ascii="PalmSprings" w:hAnsi="PalmSprings"/>
      <w:b w:val="1"/>
      <w:noProof w:val="1"/>
    </w:rPr>
  </w:style>
  <w:style w:type="paragraph" w:styleId="TOC2">
    <w:name w:val="toc 2"/>
    <w:basedOn w:val="Normal"/>
    <w:next w:val="Normal"/>
    <w:uiPriority w:val="39"/>
    <w:pPr>
      <w:tabs>
        <w:tab w:val="right" w:leader="dot" w:pos="9360"/>
      </w:tabs>
      <w:spacing w:before="60"/>
      <w:ind w:left="144"/>
    </w:pPr>
    <w:rPr>
      <w:rFonts w:ascii="PalmSprings" w:hAnsi="PalmSprings"/>
      <w:noProof w:val="1"/>
    </w:rPr>
  </w:style>
  <w:style w:type="paragraph" w:styleId="TOC3">
    <w:name w:val="toc 3"/>
    <w:basedOn w:val="Normal"/>
    <w:next w:val="Normal"/>
    <w:uiPriority w:val="39"/>
    <w:pPr>
      <w:tabs>
        <w:tab w:val="right" w:leader="dot" w:pos="9360"/>
      </w:tabs>
      <w:ind w:left="288"/>
    </w:pPr>
    <w:rPr>
      <w:rFonts w:ascii="PalmSprings" w:hAnsi="PalmSprings"/>
    </w:rPr>
  </w:style>
  <w:style w:type="paragraph" w:styleId="TOC4">
    <w:name w:val="toc 4"/>
    <w:basedOn w:val="Normal"/>
    <w:next w:val="Normal"/>
    <w:uiPriority w:val="39"/>
    <w:pPr>
      <w:ind w:left="600"/>
    </w:pPr>
  </w:style>
  <w:style w:type="paragraph" w:styleId="TOC5">
    <w:name w:val="toc 5"/>
    <w:basedOn w:val="Normal"/>
    <w:next w:val="Normal"/>
    <w:uiPriority w:val="39"/>
    <w:pPr>
      <w:ind w:left="800"/>
    </w:pPr>
  </w:style>
  <w:style w:type="paragraph" w:styleId="TOC6">
    <w:name w:val="toc 6"/>
    <w:basedOn w:val="Normal"/>
    <w:next w:val="Normal"/>
    <w:uiPriority w:val="39"/>
    <w:pPr>
      <w:ind w:left="1000"/>
    </w:pPr>
  </w:style>
  <w:style w:type="paragraph" w:styleId="TOC7">
    <w:name w:val="toc 7"/>
    <w:basedOn w:val="Normal"/>
    <w:next w:val="Normal"/>
    <w:uiPriority w:val="39"/>
    <w:pPr>
      <w:ind w:left="1200"/>
    </w:pPr>
  </w:style>
  <w:style w:type="paragraph" w:styleId="TOC8">
    <w:name w:val="toc 8"/>
    <w:basedOn w:val="Normal"/>
    <w:next w:val="Normal"/>
    <w:uiPriority w:val="39"/>
    <w:pPr>
      <w:ind w:left="1400"/>
    </w:pPr>
  </w:style>
  <w:style w:type="paragraph" w:styleId="ModSummaryTitle" w:customStyle="1">
    <w:name w:val="ModSummary Title"/>
    <w:basedOn w:val="Heading3"/>
    <w:semiHidden w:val="1"/>
    <w:pPr>
      <w:pBdr>
        <w:bottom w:color="auto" w:space="12" w:sz="12" w:val="single"/>
      </w:pBdr>
    </w:pPr>
  </w:style>
  <w:style w:type="character" w:styleId="FollowedHyperlink">
    <w:name w:val="FollowedHyperlink"/>
    <w:semiHidden w:val="1"/>
    <w:rPr>
      <w:color w:val="800080"/>
      <w:u w:val="single"/>
    </w:rPr>
  </w:style>
  <w:style w:type="paragraph" w:styleId="Appendix" w:customStyle="1">
    <w:name w:val="Appendix"/>
    <w:basedOn w:val="Heading1"/>
    <w:semiHidden w:val="1"/>
    <w:pPr>
      <w:numPr>
        <w:numId w:val="7"/>
      </w:numPr>
    </w:pPr>
  </w:style>
  <w:style w:type="character" w:styleId="Hyperlink">
    <w:name w:val="Hyperlink"/>
    <w:uiPriority w:val="99"/>
    <w:rPr>
      <w:color w:val="0000ff"/>
      <w:u w:val="none"/>
    </w:rPr>
  </w:style>
  <w:style w:type="paragraph" w:styleId="URL" w:customStyle="1">
    <w:name w:val="URL"/>
    <w:basedOn w:val="Normal"/>
    <w:semiHidden w:val="1"/>
    <w:pPr>
      <w:spacing w:before="240"/>
      <w:ind w:left="720" w:hanging="720"/>
    </w:pPr>
    <w:rPr>
      <w:rFonts w:ascii="Courier New" w:hAnsi="Courier New"/>
    </w:rPr>
  </w:style>
  <w:style w:type="paragraph" w:styleId="ExBoxLevel2" w:customStyle="1">
    <w:name w:val="ExBox Level 2"/>
    <w:basedOn w:val="Normal"/>
    <w:pPr>
      <w:pBdr>
        <w:top w:color="auto" w:space="1" w:sz="18" w:val="single"/>
        <w:left w:color="auto" w:space="5" w:sz="18" w:val="single"/>
        <w:bottom w:color="auto" w:space="1" w:sz="18" w:val="single"/>
        <w:right w:color="auto" w:space="6" w:sz="18" w:val="single"/>
      </w:pBdr>
      <w:spacing w:after="300" w:before="360"/>
      <w:ind w:left="547" w:right="8107"/>
    </w:pPr>
    <w:rPr>
      <w:rFonts w:ascii="PalmSprings" w:hAnsi="PalmSprings"/>
      <w:b w:val="1"/>
      <w:sz w:val="36"/>
    </w:rPr>
  </w:style>
  <w:style w:type="paragraph" w:styleId="Section" w:customStyle="1">
    <w:name w:val="Section"/>
    <w:basedOn w:val="Normal"/>
    <w:semiHidden w:val="1"/>
    <w:pPr>
      <w:spacing w:before="3000"/>
      <w:jc w:val="center"/>
    </w:pPr>
    <w:rPr>
      <w:rFonts w:ascii="PalmSprings" w:hAnsi="PalmSprings"/>
      <w:sz w:val="48"/>
    </w:rPr>
  </w:style>
  <w:style w:type="paragraph" w:styleId="CourseTitle" w:customStyle="1">
    <w:name w:val="Course Title"/>
    <w:basedOn w:val="Normal"/>
    <w:rsid w:val="00CA7C59"/>
    <w:pPr>
      <w:spacing w:before="2160"/>
      <w:ind w:left="187"/>
      <w:jc w:val="center"/>
    </w:pPr>
    <w:rPr>
      <w:rFonts w:ascii="PalmSprings" w:hAnsi="PalmSprings"/>
      <w:b w:val="1"/>
      <w:bCs w:val="1"/>
      <w:sz w:val="72"/>
    </w:rPr>
  </w:style>
  <w:style w:type="paragraph" w:styleId="PlainText" w:customStyle="1">
    <w:name w:val="PlainText"/>
    <w:basedOn w:val="Normal"/>
    <w:pPr>
      <w:spacing w:before="120"/>
      <w:ind w:left="360"/>
    </w:pPr>
    <w:rPr>
      <w:rFonts w:ascii="PalmSprings" w:hAnsi="PalmSprings"/>
      <w:sz w:val="32"/>
    </w:rPr>
  </w:style>
  <w:style w:type="paragraph" w:styleId="Index1">
    <w:name w:val="index 1"/>
    <w:basedOn w:val="Normal"/>
    <w:next w:val="Normal"/>
    <w:semiHidden w:val="1"/>
    <w:pPr>
      <w:ind w:left="200" w:hanging="200"/>
    </w:pPr>
  </w:style>
  <w:style w:type="paragraph" w:styleId="Index2">
    <w:name w:val="index 2"/>
    <w:basedOn w:val="Normal"/>
    <w:next w:val="Normal"/>
    <w:semiHidden w:val="1"/>
    <w:pPr>
      <w:ind w:left="400" w:hanging="200"/>
    </w:pPr>
  </w:style>
  <w:style w:type="paragraph" w:styleId="Index3">
    <w:name w:val="index 3"/>
    <w:basedOn w:val="Normal"/>
    <w:next w:val="Normal"/>
    <w:semiHidden w:val="1"/>
    <w:pPr>
      <w:ind w:left="600" w:hanging="200"/>
    </w:pPr>
  </w:style>
  <w:style w:type="paragraph" w:styleId="Index4">
    <w:name w:val="index 4"/>
    <w:basedOn w:val="Normal"/>
    <w:next w:val="Normal"/>
    <w:semiHidden w:val="1"/>
    <w:pPr>
      <w:ind w:left="800" w:hanging="200"/>
    </w:pPr>
  </w:style>
  <w:style w:type="paragraph" w:styleId="Index5">
    <w:name w:val="index 5"/>
    <w:basedOn w:val="Normal"/>
    <w:next w:val="Normal"/>
    <w:semiHidden w:val="1"/>
    <w:pPr>
      <w:ind w:left="1000" w:hanging="200"/>
    </w:pPr>
  </w:style>
  <w:style w:type="paragraph" w:styleId="Index6">
    <w:name w:val="index 6"/>
    <w:basedOn w:val="Normal"/>
    <w:next w:val="Normal"/>
    <w:semiHidden w:val="1"/>
    <w:pPr>
      <w:ind w:left="1200" w:hanging="200"/>
    </w:pPr>
  </w:style>
  <w:style w:type="paragraph" w:styleId="Index7">
    <w:name w:val="index 7"/>
    <w:basedOn w:val="Normal"/>
    <w:next w:val="Normal"/>
    <w:semiHidden w:val="1"/>
    <w:pPr>
      <w:ind w:left="1400" w:hanging="200"/>
    </w:pPr>
  </w:style>
  <w:style w:type="paragraph" w:styleId="Index8">
    <w:name w:val="index 8"/>
    <w:basedOn w:val="Normal"/>
    <w:next w:val="Normal"/>
    <w:semiHidden w:val="1"/>
    <w:pPr>
      <w:ind w:left="1600" w:hanging="200"/>
    </w:pPr>
  </w:style>
  <w:style w:type="paragraph" w:styleId="Index9">
    <w:name w:val="index 9"/>
    <w:basedOn w:val="Normal"/>
    <w:next w:val="Normal"/>
    <w:semiHidden w:val="1"/>
    <w:pPr>
      <w:ind w:left="1800" w:hanging="200"/>
    </w:pPr>
  </w:style>
  <w:style w:type="paragraph" w:styleId="ListBullet">
    <w:name w:val="List Bullet"/>
    <w:basedOn w:val="Normal"/>
    <w:semiHidden w:val="1"/>
    <w:pPr>
      <w:numPr>
        <w:numId w:val="1"/>
      </w:numPr>
    </w:pPr>
  </w:style>
  <w:style w:type="paragraph" w:styleId="ListBullet2">
    <w:name w:val="List Bullet 2"/>
    <w:basedOn w:val="Normal"/>
    <w:semiHidden w:val="1"/>
    <w:pPr>
      <w:numPr>
        <w:numId w:val="2"/>
      </w:numPr>
    </w:pPr>
  </w:style>
  <w:style w:type="paragraph" w:styleId="ListBullet3">
    <w:name w:val="List Bullet 3"/>
    <w:basedOn w:val="Normal"/>
    <w:semiHidden w:val="1"/>
    <w:pPr>
      <w:numPr>
        <w:numId w:val="3"/>
      </w:numPr>
    </w:pPr>
  </w:style>
  <w:style w:type="paragraph" w:styleId="ListBullet4">
    <w:name w:val="List Bullet 4"/>
    <w:basedOn w:val="Normal"/>
    <w:semiHidden w:val="1"/>
    <w:pPr>
      <w:numPr>
        <w:numId w:val="5"/>
      </w:numPr>
    </w:pPr>
  </w:style>
  <w:style w:type="paragraph" w:styleId="ListBullet5">
    <w:name w:val="List Bullet 5"/>
    <w:basedOn w:val="Normal"/>
    <w:semiHidden w:val="1"/>
    <w:pPr>
      <w:numPr>
        <w:numId w:val="4"/>
      </w:numPr>
    </w:pPr>
  </w:style>
  <w:style w:type="paragraph" w:styleId="ListContinue">
    <w:name w:val="List Continue"/>
    <w:basedOn w:val="Normal"/>
    <w:semiHidden w:val="1"/>
    <w:pPr>
      <w:spacing w:after="120"/>
      <w:ind w:left="360"/>
    </w:pPr>
  </w:style>
  <w:style w:type="paragraph" w:styleId="ExBoxLevel1" w:customStyle="1">
    <w:name w:val="ExBox Level 1"/>
    <w:basedOn w:val="ExBoxLevel2"/>
    <w:rsid w:val="0005426C"/>
    <w:pPr>
      <w:ind w:left="180" w:right="8370"/>
    </w:pPr>
    <w:rPr>
      <w:bCs w:val="1"/>
    </w:rPr>
  </w:style>
  <w:style w:type="paragraph" w:styleId="ExCode1" w:customStyle="1">
    <w:name w:val="ExCode 1"/>
    <w:basedOn w:val="ExCode2"/>
    <w:rsid w:val="0068116C"/>
    <w:pPr>
      <w:ind w:left="0"/>
    </w:pPr>
  </w:style>
  <w:style w:type="paragraph" w:styleId="StyleSynopsisNotItalic" w:customStyle="1">
    <w:name w:val="Style Synopsis + Not Italic"/>
    <w:basedOn w:val="Normal"/>
    <w:next w:val="Normal"/>
    <w:link w:val="StyleSynopsisNotItalicChar"/>
    <w:semiHidden w:val="1"/>
    <w:rsid w:val="00881C57"/>
    <w:pPr>
      <w:spacing w:before="120"/>
      <w:ind w:left="3240" w:right="144" w:hanging="2880"/>
    </w:pPr>
    <w:rPr>
      <w:rFonts w:ascii="Courier New" w:hAnsi="Courier New"/>
      <w:sz w:val="32"/>
    </w:rPr>
  </w:style>
  <w:style w:type="character" w:styleId="StyleSynopsisNotItalicChar" w:customStyle="1">
    <w:name w:val="Style Synopsis + Not Italic Char"/>
    <w:link w:val="StyleSynopsisNotItalic"/>
    <w:rsid w:val="00881C57"/>
    <w:rPr>
      <w:rFonts w:ascii="Courier New" w:hAnsi="Courier New"/>
      <w:i w:val="1"/>
      <w:sz w:val="32"/>
      <w:lang w:bidi="ar-SA" w:eastAsia="en-US" w:val="en-US"/>
    </w:rPr>
  </w:style>
  <w:style w:type="paragraph" w:styleId="LabTitle" w:customStyle="1">
    <w:name w:val="Lab Title"/>
    <w:basedOn w:val="PlainText0"/>
    <w:qFormat w:val="1"/>
    <w:rsid w:val="00936633"/>
    <w:rPr>
      <w:rFonts w:ascii="PalmSprings" w:hAnsi="PalmSprings"/>
      <w:b w:val="1"/>
      <w:sz w:val="32"/>
      <w:u w:val="single"/>
    </w:rPr>
  </w:style>
  <w:style w:type="paragraph" w:styleId="PlainText0">
    <w:name w:val="Plain Text"/>
    <w:basedOn w:val="Normal"/>
    <w:link w:val="PlainTextChar"/>
    <w:uiPriority w:val="99"/>
    <w:semiHidden w:val="1"/>
    <w:unhideWhenUsed w:val="1"/>
    <w:rsid w:val="00B858B6"/>
    <w:rPr>
      <w:rFonts w:ascii="Courier New" w:cs="Courier New" w:hAnsi="Courier New"/>
    </w:rPr>
  </w:style>
  <w:style w:type="character" w:styleId="PlainTextChar" w:customStyle="1">
    <w:name w:val="Plain Text Char"/>
    <w:link w:val="PlainText0"/>
    <w:uiPriority w:val="99"/>
    <w:semiHidden w:val="1"/>
    <w:rsid w:val="00B858B6"/>
    <w:rPr>
      <w:rFonts w:ascii="Courier New" w:cs="Courier New" w:hAnsi="Courier New"/>
    </w:rPr>
  </w:style>
  <w:style w:type="paragraph" w:styleId="LabText" w:customStyle="1">
    <w:name w:val="Lab Text"/>
    <w:basedOn w:val="ExampleText"/>
    <w:qFormat w:val="1"/>
    <w:rsid w:val="00936633"/>
    <w:pPr>
      <w:spacing w:before="240"/>
      <w:ind w:left="0"/>
    </w:pPr>
    <w:rPr>
      <w:sz w:val="28"/>
    </w:rPr>
  </w:style>
  <w:style w:type="paragraph" w:styleId="BalloonText">
    <w:name w:val="Balloon Text"/>
    <w:basedOn w:val="Normal"/>
    <w:link w:val="BalloonTextChar"/>
    <w:uiPriority w:val="99"/>
    <w:semiHidden w:val="1"/>
    <w:unhideWhenUsed w:val="1"/>
    <w:rsid w:val="00E35895"/>
    <w:rPr>
      <w:rFonts w:ascii="Segoe UI" w:cs="Segoe UI" w:hAnsi="Segoe UI"/>
      <w:sz w:val="18"/>
      <w:szCs w:val="18"/>
    </w:rPr>
  </w:style>
  <w:style w:type="character" w:styleId="BalloonTextChar" w:customStyle="1">
    <w:name w:val="Balloon Text Char"/>
    <w:link w:val="BalloonText"/>
    <w:uiPriority w:val="99"/>
    <w:semiHidden w:val="1"/>
    <w:rsid w:val="00E35895"/>
    <w:rPr>
      <w:rFonts w:ascii="Segoe UI" w:cs="Segoe UI" w:hAnsi="Segoe UI"/>
      <w:sz w:val="18"/>
      <w:szCs w:val="18"/>
    </w:rPr>
  </w:style>
  <w:style w:type="paragraph" w:styleId="NormalWeb">
    <w:name w:val="Normal (Web)"/>
    <w:basedOn w:val="Normal"/>
    <w:uiPriority w:val="99"/>
    <w:unhideWhenUsed w:val="1"/>
    <w:rsid w:val="00544AF2"/>
    <w:pPr>
      <w:spacing w:after="100" w:afterAutospacing="1" w:before="100" w:beforeAutospacing="1"/>
    </w:pPr>
  </w:style>
  <w:style w:type="character" w:styleId="Emphasis">
    <w:name w:val="Emphasis"/>
    <w:basedOn w:val="DefaultParagraphFont"/>
    <w:uiPriority w:val="20"/>
    <w:qFormat w:val="1"/>
    <w:rsid w:val="00544AF2"/>
    <w:rPr>
      <w:i w:val="1"/>
      <w:iCs w:val="1"/>
    </w:rPr>
  </w:style>
  <w:style w:type="character" w:styleId="Strong">
    <w:name w:val="Strong"/>
    <w:basedOn w:val="DefaultParagraphFont"/>
    <w:uiPriority w:val="22"/>
    <w:qFormat w:val="1"/>
    <w:rsid w:val="00544AF2"/>
    <w:rPr>
      <w:b w:val="1"/>
      <w:bCs w:val="1"/>
    </w:rPr>
  </w:style>
  <w:style w:type="character" w:styleId="HTMLCode">
    <w:name w:val="HTML Code"/>
    <w:basedOn w:val="DefaultParagraphFont"/>
    <w:uiPriority w:val="99"/>
    <w:semiHidden w:val="1"/>
    <w:unhideWhenUsed w:val="1"/>
    <w:rsid w:val="00544AF2"/>
    <w:rPr>
      <w:rFonts w:ascii="Courier New" w:cs="Courier New" w:eastAsia="Times New Roman" w:hAnsi="Courier New"/>
      <w:sz w:val="20"/>
      <w:szCs w:val="20"/>
    </w:rPr>
  </w:style>
  <w:style w:type="character" w:styleId="tok-nt" w:customStyle="1">
    <w:name w:val="tok-nt"/>
    <w:basedOn w:val="DefaultParagraphFont"/>
    <w:rsid w:val="009D2EA4"/>
  </w:style>
  <w:style w:type="character" w:styleId="tok-na" w:customStyle="1">
    <w:name w:val="tok-na"/>
    <w:basedOn w:val="DefaultParagraphFont"/>
    <w:rsid w:val="009D2EA4"/>
  </w:style>
  <w:style w:type="character" w:styleId="tok-s" w:customStyle="1">
    <w:name w:val="tok-s"/>
    <w:basedOn w:val="DefaultParagraphFont"/>
    <w:rsid w:val="009D2EA4"/>
  </w:style>
  <w:style w:type="paragraph" w:styleId="Header">
    <w:name w:val="header"/>
    <w:basedOn w:val="Normal"/>
    <w:link w:val="HeaderChar"/>
    <w:uiPriority w:val="99"/>
    <w:unhideWhenUsed w:val="1"/>
    <w:rsid w:val="00801979"/>
    <w:pPr>
      <w:tabs>
        <w:tab w:val="center" w:pos="4680"/>
        <w:tab w:val="right" w:pos="9360"/>
      </w:tabs>
    </w:pPr>
  </w:style>
  <w:style w:type="character" w:styleId="HeaderChar" w:customStyle="1">
    <w:name w:val="Header Char"/>
    <w:basedOn w:val="DefaultParagraphFont"/>
    <w:link w:val="Header"/>
    <w:uiPriority w:val="99"/>
    <w:rsid w:val="00801979"/>
    <w:rPr>
      <w:lang w:eastAsia="en-US"/>
    </w:rPr>
  </w:style>
  <w:style w:type="paragraph" w:styleId="Caption">
    <w:name w:val="caption"/>
    <w:basedOn w:val="Normal"/>
    <w:next w:val="Normal"/>
    <w:uiPriority w:val="35"/>
    <w:unhideWhenUsed w:val="1"/>
    <w:qFormat w:val="1"/>
    <w:rsid w:val="00972335"/>
    <w:pPr>
      <w:spacing w:after="200"/>
    </w:pPr>
    <w:rPr>
      <w:i w:val="1"/>
      <w:iCs w:val="1"/>
      <w:color w:val="44546a" w:themeColor="text2"/>
      <w:sz w:val="18"/>
      <w:szCs w:val="18"/>
    </w:rPr>
  </w:style>
  <w:style w:type="character" w:styleId="tok-cp" w:customStyle="1">
    <w:name w:val="tok-cp"/>
    <w:basedOn w:val="DefaultParagraphFont"/>
    <w:rsid w:val="00023324"/>
  </w:style>
  <w:style w:type="character" w:styleId="CommentReference">
    <w:name w:val="annotation reference"/>
    <w:basedOn w:val="DefaultParagraphFont"/>
    <w:uiPriority w:val="99"/>
    <w:semiHidden w:val="1"/>
    <w:unhideWhenUsed w:val="1"/>
    <w:rsid w:val="005371F8"/>
    <w:rPr>
      <w:sz w:val="16"/>
      <w:szCs w:val="16"/>
    </w:rPr>
  </w:style>
  <w:style w:type="paragraph" w:styleId="CommentText">
    <w:name w:val="annotation text"/>
    <w:basedOn w:val="Normal"/>
    <w:link w:val="CommentTextChar"/>
    <w:uiPriority w:val="99"/>
    <w:semiHidden w:val="1"/>
    <w:unhideWhenUsed w:val="1"/>
    <w:rsid w:val="005371F8"/>
  </w:style>
  <w:style w:type="character" w:styleId="CommentTextChar" w:customStyle="1">
    <w:name w:val="Comment Text Char"/>
    <w:basedOn w:val="DefaultParagraphFont"/>
    <w:link w:val="CommentText"/>
    <w:uiPriority w:val="99"/>
    <w:semiHidden w:val="1"/>
    <w:rsid w:val="005371F8"/>
    <w:rPr>
      <w:lang w:eastAsia="en-US"/>
    </w:rPr>
  </w:style>
  <w:style w:type="paragraph" w:styleId="CommentSubject">
    <w:name w:val="annotation subject"/>
    <w:basedOn w:val="CommentText"/>
    <w:next w:val="CommentText"/>
    <w:link w:val="CommentSubjectChar"/>
    <w:uiPriority w:val="99"/>
    <w:semiHidden w:val="1"/>
    <w:unhideWhenUsed w:val="1"/>
    <w:rsid w:val="005371F8"/>
    <w:rPr>
      <w:b w:val="1"/>
      <w:bCs w:val="1"/>
    </w:rPr>
  </w:style>
  <w:style w:type="character" w:styleId="CommentSubjectChar" w:customStyle="1">
    <w:name w:val="Comment Subject Char"/>
    <w:basedOn w:val="CommentTextChar"/>
    <w:link w:val="CommentSubject"/>
    <w:uiPriority w:val="99"/>
    <w:semiHidden w:val="1"/>
    <w:rsid w:val="005371F8"/>
    <w:rPr>
      <w:b w:val="1"/>
      <w:bCs w:val="1"/>
      <w:lang w:eastAsia="en-US"/>
    </w:rPr>
  </w:style>
  <w:style w:type="paragraph" w:styleId="NoSpacing">
    <w:name w:val="No Spacing"/>
    <w:uiPriority w:val="1"/>
    <w:qFormat w:val="1"/>
    <w:rsid w:val="007A2BB8"/>
    <w:rPr>
      <w:lang w:eastAsia="en-US"/>
    </w:rPr>
  </w:style>
  <w:style w:type="character" w:styleId="c-mrkdwntab" w:customStyle="1">
    <w:name w:val="c-mrkdwn__tab"/>
    <w:basedOn w:val="DefaultParagraphFont"/>
    <w:rsid w:val="007A2BB8"/>
  </w:style>
  <w:style w:type="paragraph" w:styleId="HTMLPreformatted">
    <w:name w:val="HTML Preformatted"/>
    <w:basedOn w:val="Normal"/>
    <w:link w:val="HTMLPreformattedChar"/>
    <w:uiPriority w:val="99"/>
    <w:unhideWhenUsed w:val="1"/>
    <w:rsid w:val="0056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rPr>
  </w:style>
  <w:style w:type="character" w:styleId="HTMLPreformattedChar" w:customStyle="1">
    <w:name w:val="HTML Preformatted Char"/>
    <w:basedOn w:val="DefaultParagraphFont"/>
    <w:link w:val="HTMLPreformatted"/>
    <w:uiPriority w:val="99"/>
    <w:rsid w:val="00565664"/>
    <w:rPr>
      <w:rFonts w:ascii="Courier New" w:cs="Courier New" w:hAnsi="Courier New"/>
      <w:lang w:eastAsia="en-US"/>
    </w:rPr>
  </w:style>
  <w:style w:type="character" w:styleId="Heading3Char" w:customStyle="1">
    <w:name w:val="Heading 3 Char"/>
    <w:basedOn w:val="DefaultParagraphFont"/>
    <w:link w:val="Heading3"/>
    <w:uiPriority w:val="9"/>
    <w:rsid w:val="00D90542"/>
    <w:rPr>
      <w:rFonts w:ascii="Switzerland" w:hAnsi="Switzerland"/>
      <w:b w:val="1"/>
      <w:sz w:val="48"/>
      <w:lang w:eastAsia="en-US"/>
    </w:rPr>
  </w:style>
  <w:style w:type="table" w:styleId="TableGrid">
    <w:name w:val="Table Grid"/>
    <w:basedOn w:val="TableNormal"/>
    <w:uiPriority w:val="39"/>
    <w:rsid w:val="00D9054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ok-kn" w:customStyle="1">
    <w:name w:val="tok-kn"/>
    <w:basedOn w:val="DefaultParagraphFont"/>
    <w:rsid w:val="00A64127"/>
  </w:style>
  <w:style w:type="character" w:styleId="tok-nn" w:customStyle="1">
    <w:name w:val="tok-nn"/>
    <w:basedOn w:val="DefaultParagraphFont"/>
    <w:rsid w:val="00A64127"/>
  </w:style>
  <w:style w:type="character" w:styleId="tok-p" w:customStyle="1">
    <w:name w:val="tok-p"/>
    <w:basedOn w:val="DefaultParagraphFont"/>
    <w:rsid w:val="00A64127"/>
  </w:style>
  <w:style w:type="character" w:styleId="tok-kd" w:customStyle="1">
    <w:name w:val="tok-kd"/>
    <w:basedOn w:val="DefaultParagraphFont"/>
    <w:rsid w:val="00A64127"/>
  </w:style>
  <w:style w:type="character" w:styleId="tok-nc" w:customStyle="1">
    <w:name w:val="tok-nc"/>
    <w:basedOn w:val="DefaultParagraphFont"/>
    <w:rsid w:val="00A64127"/>
  </w:style>
  <w:style w:type="character" w:styleId="tok-n" w:customStyle="1">
    <w:name w:val="tok-n"/>
    <w:basedOn w:val="DefaultParagraphFont"/>
    <w:rsid w:val="00A64127"/>
  </w:style>
  <w:style w:type="character" w:styleId="tok-c1" w:customStyle="1">
    <w:name w:val="tok-c1"/>
    <w:basedOn w:val="DefaultParagraphFont"/>
    <w:rsid w:val="00A64127"/>
  </w:style>
  <w:style w:type="character" w:styleId="tok-nf" w:customStyle="1">
    <w:name w:val="tok-nf"/>
    <w:basedOn w:val="DefaultParagraphFont"/>
    <w:rsid w:val="00A64127"/>
  </w:style>
  <w:style w:type="character" w:styleId="tok-kt" w:customStyle="1">
    <w:name w:val="tok-kt"/>
    <w:basedOn w:val="DefaultParagraphFont"/>
    <w:rsid w:val="00A64127"/>
  </w:style>
  <w:style w:type="character" w:styleId="tok-k" w:customStyle="1">
    <w:name w:val="tok-k"/>
    <w:basedOn w:val="DefaultParagraphFont"/>
    <w:rsid w:val="00A64127"/>
  </w:style>
  <w:style w:type="character" w:styleId="tok-o" w:customStyle="1">
    <w:name w:val="tok-o"/>
    <w:basedOn w:val="DefaultParagraphFont"/>
    <w:rsid w:val="00A64127"/>
  </w:style>
  <w:style w:type="character" w:styleId="kwd" w:customStyle="1">
    <w:name w:val="kwd"/>
    <w:basedOn w:val="DefaultParagraphFont"/>
    <w:rsid w:val="001173ED"/>
  </w:style>
  <w:style w:type="character" w:styleId="pln" w:customStyle="1">
    <w:name w:val="pln"/>
    <w:basedOn w:val="DefaultParagraphFont"/>
    <w:rsid w:val="001173ED"/>
  </w:style>
  <w:style w:type="character" w:styleId="pun" w:customStyle="1">
    <w:name w:val="pun"/>
    <w:basedOn w:val="DefaultParagraphFont"/>
    <w:rsid w:val="001173ED"/>
  </w:style>
  <w:style w:type="character" w:styleId="typ" w:customStyle="1">
    <w:name w:val="typ"/>
    <w:basedOn w:val="DefaultParagraphFont"/>
    <w:rsid w:val="001173ED"/>
  </w:style>
  <w:style w:type="character" w:styleId="lit" w:customStyle="1">
    <w:name w:val="lit"/>
    <w:basedOn w:val="DefaultParagraphFont"/>
    <w:rsid w:val="005E6FD1"/>
  </w:style>
  <w:style w:type="character" w:styleId="str" w:customStyle="1">
    <w:name w:val="str"/>
    <w:basedOn w:val="DefaultParagraphFont"/>
    <w:rsid w:val="005E6FD1"/>
  </w:style>
  <w:style w:type="character" w:styleId="UnresolvedMention1" w:customStyle="1">
    <w:name w:val="Unresolved Mention1"/>
    <w:basedOn w:val="DefaultParagraphFont"/>
    <w:uiPriority w:val="99"/>
    <w:semiHidden w:val="1"/>
    <w:unhideWhenUsed w:val="1"/>
    <w:rsid w:val="00B6170A"/>
    <w:rPr>
      <w:color w:val="605e5c"/>
      <w:shd w:color="auto" w:fill="e1dfdd" w:val="clear"/>
    </w:rPr>
  </w:style>
  <w:style w:type="character" w:styleId="muxgbd" w:customStyle="1">
    <w:name w:val="muxgbd"/>
    <w:basedOn w:val="DefaultParagraphFont"/>
    <w:rsid w:val="002F3747"/>
  </w:style>
  <w:style w:type="character" w:styleId="BodyTextChar" w:customStyle="1">
    <w:name w:val="Body Text Char"/>
    <w:basedOn w:val="DefaultParagraphFont"/>
    <w:link w:val="BodyText"/>
    <w:rsid w:val="00BB7A0B"/>
    <w:rPr>
      <w:rFonts w:ascii="PalmSprings" w:hAnsi="PalmSprings"/>
      <w:sz w:val="28"/>
      <w:szCs w:val="28"/>
      <w:lang w:eastAsia="en-US"/>
    </w:rPr>
  </w:style>
  <w:style w:type="character" w:styleId="UnresolvedMention" w:customStyle="1">
    <w:name w:val="Unresolved Mention"/>
    <w:basedOn w:val="DefaultParagraphFont"/>
    <w:uiPriority w:val="99"/>
    <w:semiHidden w:val="1"/>
    <w:unhideWhenUsed w:val="1"/>
    <w:rsid w:val="0072662E"/>
    <w:rPr>
      <w:color w:val="605e5c"/>
      <w:shd w:color="auto" w:fill="e1dfdd" w:val="clear"/>
    </w:rPr>
  </w:style>
  <w:style w:type="character" w:styleId="hl-keyword" w:customStyle="1">
    <w:name w:val="hl-keyword"/>
    <w:basedOn w:val="DefaultParagraphFont"/>
    <w:rsid w:val="004E0C84"/>
  </w:style>
  <w:style w:type="paragraph" w:styleId="l4" w:customStyle="1">
    <w:name w:val="l4"/>
    <w:basedOn w:val="Normal"/>
    <w:rsid w:val="00550296"/>
    <w:pPr>
      <w:spacing w:after="100" w:afterAutospacing="1" w:before="100" w:beforeAutospacing="1"/>
    </w:pPr>
  </w:style>
  <w:style w:type="character" w:styleId="tag" w:customStyle="1">
    <w:name w:val="tag"/>
    <w:basedOn w:val="DefaultParagraphFont"/>
    <w:rsid w:val="00550296"/>
  </w:style>
  <w:style w:type="paragraph" w:styleId="l5" w:customStyle="1">
    <w:name w:val="l5"/>
    <w:basedOn w:val="Normal"/>
    <w:rsid w:val="00550296"/>
    <w:pPr>
      <w:spacing w:after="100" w:afterAutospacing="1" w:before="100" w:beforeAutospacing="1"/>
    </w:pPr>
  </w:style>
  <w:style w:type="paragraph" w:styleId="l6" w:customStyle="1">
    <w:name w:val="l6"/>
    <w:basedOn w:val="Normal"/>
    <w:rsid w:val="00550296"/>
    <w:pPr>
      <w:spacing w:after="100" w:afterAutospacing="1" w:before="100" w:beforeAutospacing="1"/>
    </w:pPr>
  </w:style>
  <w:style w:type="paragraph" w:styleId="l7" w:customStyle="1">
    <w:name w:val="l7"/>
    <w:basedOn w:val="Normal"/>
    <w:rsid w:val="00550296"/>
    <w:pPr>
      <w:spacing w:after="100" w:afterAutospacing="1" w:before="100" w:beforeAutospacing="1"/>
    </w:pPr>
  </w:style>
  <w:style w:type="paragraph" w:styleId="l8" w:customStyle="1">
    <w:name w:val="l8"/>
    <w:basedOn w:val="Normal"/>
    <w:rsid w:val="00550296"/>
    <w:pPr>
      <w:spacing w:after="100" w:afterAutospacing="1" w:before="100" w:beforeAutospacing="1"/>
    </w:pPr>
  </w:style>
  <w:style w:type="paragraph" w:styleId="l9" w:customStyle="1">
    <w:name w:val="l9"/>
    <w:basedOn w:val="Normal"/>
    <w:rsid w:val="00550296"/>
    <w:pPr>
      <w:spacing w:after="100" w:afterAutospacing="1" w:before="100" w:beforeAutospacing="1"/>
    </w:pPr>
  </w:style>
  <w:style w:type="paragraph" w:styleId="l0" w:customStyle="1">
    <w:name w:val="l0"/>
    <w:basedOn w:val="Normal"/>
    <w:rsid w:val="00550296"/>
    <w:pPr>
      <w:spacing w:after="100" w:afterAutospacing="1" w:before="100" w:beforeAutospacing="1"/>
    </w:pPr>
  </w:style>
  <w:style w:type="paragraph" w:styleId="l1" w:customStyle="1">
    <w:name w:val="l1"/>
    <w:basedOn w:val="Normal"/>
    <w:rsid w:val="00550296"/>
    <w:pPr>
      <w:spacing w:after="100" w:afterAutospacing="1" w:before="100" w:beforeAutospacing="1"/>
    </w:pPr>
  </w:style>
  <w:style w:type="paragraph" w:styleId="ListParagraph">
    <w:name w:val="List Paragraph"/>
    <w:basedOn w:val="Normal"/>
    <w:uiPriority w:val="34"/>
    <w:qFormat w:val="1"/>
    <w:rsid w:val="00490B9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hyperlink" Target="http://localhost:8080/hi/maria" TargetMode="External"/><Relationship Id="rId22" Type="http://schemas.openxmlformats.org/officeDocument/2006/relationships/hyperlink" Target="http://localhost:8080/hi2" TargetMode="External"/><Relationship Id="rId21" Type="http://schemas.openxmlformats.org/officeDocument/2006/relationships/image" Target="media/image15.png"/><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t.spring.io/" TargetMode="External"/><Relationship Id="rId26" Type="http://schemas.openxmlformats.org/officeDocument/2006/relationships/hyperlink" Target="http://localhost:8080/hi?name=maria&amp;nameList=bert,ernie" TargetMode="External"/><Relationship Id="rId25" Type="http://schemas.openxmlformats.org/officeDocument/2006/relationships/image" Target="media/image13.png"/><Relationship Id="rId28" Type="http://schemas.openxmlformats.org/officeDocument/2006/relationships/image" Target="media/image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hibernate.org/orm/documentation" TargetMode="Externa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image" Target="media/image4.png"/><Relationship Id="rId30" Type="http://schemas.openxmlformats.org/officeDocument/2006/relationships/hyperlink" Target="http://localhost:8080/h2-console" TargetMode="External"/><Relationship Id="rId11" Type="http://schemas.openxmlformats.org/officeDocument/2006/relationships/image" Target="media/image14.png"/><Relationship Id="rId33" Type="http://schemas.openxmlformats.org/officeDocument/2006/relationships/image" Target="media/image18.png"/><Relationship Id="rId10" Type="http://schemas.openxmlformats.org/officeDocument/2006/relationships/image" Target="media/image12.png"/><Relationship Id="rId32" Type="http://schemas.openxmlformats.org/officeDocument/2006/relationships/image" Target="media/image5.png"/><Relationship Id="rId13" Type="http://schemas.openxmlformats.org/officeDocument/2006/relationships/image" Target="media/image16.png"/><Relationship Id="rId35" Type="http://schemas.openxmlformats.org/officeDocument/2006/relationships/image" Target="media/image10.png"/><Relationship Id="rId12" Type="http://schemas.openxmlformats.org/officeDocument/2006/relationships/image" Target="media/image17.png"/><Relationship Id="rId34" Type="http://schemas.openxmlformats.org/officeDocument/2006/relationships/hyperlink" Target="http://localhost:8080/api/person/1" TargetMode="External"/><Relationship Id="rId15" Type="http://schemas.openxmlformats.org/officeDocument/2006/relationships/footer" Target="footer4.xml"/><Relationship Id="rId37" Type="http://schemas.openxmlformats.org/officeDocument/2006/relationships/hyperlink" Target="https://www.baeldung.com/jpa-one-to-one" TargetMode="External"/><Relationship Id="rId14" Type="http://schemas.openxmlformats.org/officeDocument/2006/relationships/image" Target="media/image6.png"/><Relationship Id="rId36" Type="http://schemas.openxmlformats.org/officeDocument/2006/relationships/hyperlink" Target="http://localhost:8080/api/person/" TargetMode="External"/><Relationship Id="rId17" Type="http://schemas.openxmlformats.org/officeDocument/2006/relationships/image" Target="media/image2.png"/><Relationship Id="rId39" Type="http://schemas.openxmlformats.org/officeDocument/2006/relationships/hyperlink" Target="https://www.baeldung.com/jpa-many-to-many" TargetMode="External"/><Relationship Id="rId16" Type="http://schemas.openxmlformats.org/officeDocument/2006/relationships/image" Target="media/image7.png"/><Relationship Id="rId38" Type="http://schemas.openxmlformats.org/officeDocument/2006/relationships/hyperlink" Target="https://www.baeldung.com/hibernate-one-to-many" TargetMode="External"/><Relationship Id="rId19" Type="http://schemas.openxmlformats.org/officeDocument/2006/relationships/image" Target="media/image3.png"/><Relationship Id="rId18" Type="http://schemas.openxmlformats.org/officeDocument/2006/relationships/hyperlink" Target="http://localhost:8080/hi?name=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2hFr+DDjqfz2ORt5qcKcQ4OTyA==">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2022-11-06T14:09:00Z</dcterms:created>
  <dc:creator>Dana L. Wyatt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
    <vt:lpwstr>hello</vt:lpwstr>
  </property>
  <property fmtid="{D5CDD505-2E9C-101B-9397-08002B2CF9AE}" pid="3" name="GrammarlyDocumentId">
    <vt:lpwstr>bd599e69e373201c85d5d3a744cc7ef26758cac47c1a06aace6b2b504d0b5a6c</vt:lpwstr>
  </property>
</Properties>
</file>