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5449B3">
        <w:t>Audio</w:t>
      </w:r>
    </w:p>
    <w:p w:rsidR="00490127" w:rsidRPr="00490127" w:rsidRDefault="00490127" w:rsidP="00490127"/>
    <w:p w:rsidR="00455A41" w:rsidRDefault="005449B3" w:rsidP="00455A41">
      <w:proofErr w:type="spellStart"/>
      <w:r>
        <w:t>AudioSource</w:t>
      </w:r>
      <w:proofErr w:type="spellEnd"/>
      <w:r>
        <w:t>:</w:t>
      </w:r>
    </w:p>
    <w:p w:rsidR="005449B3" w:rsidRPr="0049310D" w:rsidRDefault="005449B3" w:rsidP="00455A41">
      <w:r>
        <w:tab/>
      </w:r>
      <w:proofErr w:type="spellStart"/>
      <w:r>
        <w:t>playerOnAwake</w:t>
      </w:r>
      <w:proofErr w:type="spellEnd"/>
      <w:r>
        <w:t>: reproduce el sonido nada más crearse el objeto.</w:t>
      </w:r>
      <w:bookmarkStart w:id="0" w:name="_GoBack"/>
      <w:bookmarkEnd w:id="0"/>
    </w:p>
    <w:sectPr w:rsidR="005449B3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5449B3"/>
    <w:rsid w:val="00650739"/>
    <w:rsid w:val="00693A57"/>
    <w:rsid w:val="008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</cp:revision>
  <dcterms:created xsi:type="dcterms:W3CDTF">2019-03-12T19:54:00Z</dcterms:created>
  <dcterms:modified xsi:type="dcterms:W3CDTF">2019-06-13T21:58:00Z</dcterms:modified>
</cp:coreProperties>
</file>