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3AF" w:rsidRDefault="003E30C4">
      <w:r>
        <w:t xml:space="preserve">Jako ludzie postrzegamy świat za pomocą zmysłów. Nasze doświadczenia płynące ze świata są przepuszczane przez pryzmat emocji, który </w:t>
      </w:r>
      <w:r w:rsidR="00AE11B6">
        <w:t>sprawia, że</w:t>
      </w:r>
      <w:r>
        <w:t xml:space="preserve"> to, jak postrzegamy świat, różni się od jego aktualnego wyglądu.  Dlatego w życiu człowieka dominuje wyidealizowane postrzeganie </w:t>
      </w:r>
      <w:r w:rsidR="00AE11B6">
        <w:t>świata, które</w:t>
      </w:r>
      <w:r>
        <w:t xml:space="preserve"> spowodowane jest przez sentymenty i upodobania. </w:t>
      </w:r>
    </w:p>
    <w:p w:rsidR="003E30C4" w:rsidRDefault="003E30C4">
      <w:r>
        <w:t>We fragmencie powieści Tomasza Manna „Czarodziejska góra” jest ukazane wyidealizowane postrze</w:t>
      </w:r>
      <w:r w:rsidR="002933F2">
        <w:t xml:space="preserve">ganie świata. Młody Hans postrzega swojego dziadka przez pryzmat jego dawnej świetności. Mimo że widział go takiego tylko raz w życiu, a wspomnienie jest mgliste. Taki obraz został ukształtowany przez portret </w:t>
      </w:r>
      <w:r w:rsidR="00AE11B6">
        <w:t>senatora, który</w:t>
      </w:r>
      <w:r w:rsidR="002933F2">
        <w:t xml:space="preserve"> ciągle przewijał się przez jego jeszcze krótkie życie. Na tym portrecie została pokazana prawdziwa dostojność dziadka małego Hansa. Niestety czas nie oszczędził </w:t>
      </w:r>
      <w:r w:rsidR="00AE11B6">
        <w:t>senatora, którego</w:t>
      </w:r>
      <w:r w:rsidR="001D7231">
        <w:t xml:space="preserve"> dawne piękno uleciało. </w:t>
      </w:r>
      <w:r w:rsidR="00AE11B6">
        <w:t>Dziadek, który</w:t>
      </w:r>
      <w:r w:rsidR="001D7231">
        <w:t xml:space="preserve"> przesiadywał z dzieckiem był dla niego tylko „dziadkiem tymczasowym”</w:t>
      </w:r>
      <w:r w:rsidR="002933F2">
        <w:t xml:space="preserve"> </w:t>
      </w:r>
      <w:r w:rsidR="001D7231">
        <w:t>a prawdziwa jego postać istniała na portrecie.</w:t>
      </w:r>
    </w:p>
    <w:p w:rsidR="00EC384C" w:rsidRDefault="0032484D">
      <w:r>
        <w:t xml:space="preserve">Stanisław Wokulski z powieści Bolesława Prusa „Lalka” również jest znany z wyidealizowanego spojrzenia na świat. Główną rolę w tym świecie gra Izabela Łęcka. Jest ona obiektem miłości i uwielbienia Wokulskiego, który przez nią i dla niej zdobył fortunę i założył spółkę do handlu ze </w:t>
      </w:r>
      <w:r w:rsidR="00EC384C">
        <w:t>wschodem, aby</w:t>
      </w:r>
      <w:r>
        <w:t xml:space="preserve"> przybliżyć się do arystokracji. </w:t>
      </w:r>
      <w:r w:rsidR="00AE11B6">
        <w:t xml:space="preserve">Mimo że Izabela celowo nie widzi go w roli swojego męża i gra z nim w grę odrzucania to </w:t>
      </w:r>
      <w:r w:rsidR="00EC384C">
        <w:t>Wokulski</w:t>
      </w:r>
      <w:r w:rsidR="00AE11B6">
        <w:t xml:space="preserve"> za każdym razem jej wybacza lub </w:t>
      </w:r>
      <w:r w:rsidR="00EC384C">
        <w:t>znajduje</w:t>
      </w:r>
      <w:r w:rsidR="00AE11B6">
        <w:t xml:space="preserve"> powód takiego postęp</w:t>
      </w:r>
      <w:r w:rsidR="00EC384C">
        <w:t>owa</w:t>
      </w:r>
      <w:r w:rsidR="00AE11B6">
        <w:t xml:space="preserve">nia. Wokulski jest </w:t>
      </w:r>
      <w:r w:rsidR="00EC384C">
        <w:t>oślepiony</w:t>
      </w:r>
      <w:r w:rsidR="00AE11B6">
        <w:t xml:space="preserve"> uczuciem do idealnej </w:t>
      </w:r>
      <w:r w:rsidR="00EC384C">
        <w:t>Izabeli, która</w:t>
      </w:r>
      <w:r w:rsidR="00AE11B6">
        <w:t xml:space="preserve"> została w jego umyśle. Nie dostrzega jej wad i nadal pragnie związku z </w:t>
      </w:r>
      <w:r w:rsidR="00EC384C">
        <w:t>nią pomimo lepszych alternatyw.</w:t>
      </w:r>
    </w:p>
    <w:p w:rsidR="008D4B32" w:rsidRDefault="00432EC9">
      <w:r>
        <w:t xml:space="preserve">Wyspiański w „Weselu”  opisał jakie uczucie łączy Pana młodego i Pannę młodą. Pan młody uwielbia swoją małżonkę przez </w:t>
      </w:r>
      <w:r w:rsidR="00447DC5">
        <w:t>przypisaną jej właściwość</w:t>
      </w:r>
      <w:r>
        <w:t xml:space="preserve"> </w:t>
      </w:r>
      <w:r w:rsidR="00447DC5">
        <w:t>po</w:t>
      </w:r>
      <w:r>
        <w:t>wiązania z naturą z racji tego że jest chłopką. Kompletnie nie jest zaznajomiony z kulturą panującą na wsi. Nie widzi jak płytkie jest jego uczucie do niej. Ożenił się z chłopką ponieważ taka panowała moda, a swej małżonki praktycznie nie zna</w:t>
      </w:r>
      <w:r w:rsidR="009C3ACF">
        <w:t>ł</w:t>
      </w:r>
      <w:r>
        <w:t xml:space="preserve"> i widzi</w:t>
      </w:r>
      <w:r w:rsidR="009C3ACF">
        <w:t>ał</w:t>
      </w:r>
      <w:r>
        <w:t xml:space="preserve"> ją ta</w:t>
      </w:r>
      <w:r w:rsidR="0011620A">
        <w:t xml:space="preserve">ką jaką chciał widzieć. </w:t>
      </w:r>
    </w:p>
    <w:p w:rsidR="00A61464" w:rsidRDefault="00A61464">
      <w:r>
        <w:t>Pan młody, Wokulski czy nawet mały Hans. Wszyscy postrzegają świat odmienny od rzeczywistości. Postrzegają ulubionych ludzi jako ich idealne formy. Te wyidealizowane postaci dominują w ich życiu nad ich rzeczywistą postacią. My, jako ludzie, widzimy świat tak jak chcemy go widzieć.</w:t>
      </w:r>
      <w:bookmarkStart w:id="0" w:name="_GoBack"/>
      <w:bookmarkEnd w:id="0"/>
    </w:p>
    <w:sectPr w:rsidR="00A61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C4"/>
    <w:rsid w:val="000B63AF"/>
    <w:rsid w:val="0011620A"/>
    <w:rsid w:val="001D7231"/>
    <w:rsid w:val="002933F2"/>
    <w:rsid w:val="0032484D"/>
    <w:rsid w:val="003E30C4"/>
    <w:rsid w:val="00432EC9"/>
    <w:rsid w:val="00447DC5"/>
    <w:rsid w:val="004B52E8"/>
    <w:rsid w:val="008D4B32"/>
    <w:rsid w:val="00976628"/>
    <w:rsid w:val="009C3ACF"/>
    <w:rsid w:val="00A61464"/>
    <w:rsid w:val="00AE11B6"/>
    <w:rsid w:val="00B56F8C"/>
    <w:rsid w:val="00EC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86E5D"/>
  <w15:chartTrackingRefBased/>
  <w15:docId w15:val="{86C30A86-F9D5-43FB-AC3B-A1DE59FE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336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8</cp:revision>
  <dcterms:created xsi:type="dcterms:W3CDTF">2017-09-19T18:37:00Z</dcterms:created>
  <dcterms:modified xsi:type="dcterms:W3CDTF">2017-09-20T19:35:00Z</dcterms:modified>
</cp:coreProperties>
</file>