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622" w:rsidRPr="002D0622" w:rsidRDefault="002D0622" w:rsidP="002D06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@Override</w:t>
      </w:r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2D062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void </w:t>
      </w:r>
      <w:proofErr w:type="spellStart"/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onCreate</w:t>
      </w:r>
      <w:proofErr w:type="spellEnd"/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(Bundle </w:t>
      </w:r>
      <w:proofErr w:type="spellStart"/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savedInstanceState</w:t>
      </w:r>
      <w:proofErr w:type="spellEnd"/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 {</w:t>
      </w:r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2D062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// Initialize UI</w:t>
      </w:r>
      <w:r w:rsidRPr="002D062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proofErr w:type="spellStart"/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prefs</w:t>
      </w:r>
      <w:proofErr w:type="spellEnd"/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PreferenceManager.getDefaultSharedPreferences</w:t>
      </w:r>
      <w:proofErr w:type="spellEnd"/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2D062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this</w:t>
      </w:r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String theme = </w:t>
      </w:r>
      <w:proofErr w:type="spellStart"/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prefs.getString</w:t>
      </w:r>
      <w:proofErr w:type="spellEnd"/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2D062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"theme"</w:t>
      </w:r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2D062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"light"</w:t>
      </w:r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2D062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switch </w:t>
      </w:r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(theme) {</w:t>
      </w:r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2D062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case </w:t>
      </w:r>
      <w:r w:rsidRPr="002D062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"dark"</w:t>
      </w:r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setTheme</w:t>
      </w:r>
      <w:proofErr w:type="spellEnd"/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R.style.AppThemeDark</w:t>
      </w:r>
      <w:proofErr w:type="spellEnd"/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2D062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break</w:t>
      </w:r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2D062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case </w:t>
      </w:r>
      <w:r w:rsidRPr="002D062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"transparent"</w:t>
      </w:r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setTheme</w:t>
      </w:r>
      <w:proofErr w:type="spellEnd"/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R.style.AppThemeTransparent</w:t>
      </w:r>
      <w:proofErr w:type="spellEnd"/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2D062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break</w:t>
      </w:r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2D062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case </w:t>
      </w:r>
      <w:r w:rsidRPr="002D062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"semi-transparent"</w:t>
      </w:r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setTheme</w:t>
      </w:r>
      <w:proofErr w:type="spellEnd"/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R.style.AppThemeSemiTransparent</w:t>
      </w:r>
      <w:proofErr w:type="spellEnd"/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2D062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break</w:t>
      </w:r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2D062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case </w:t>
      </w:r>
      <w:r w:rsidRPr="002D062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"semi-transparent-dark"</w:t>
      </w:r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setTheme</w:t>
      </w:r>
      <w:proofErr w:type="spellEnd"/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R.style.AppThemeSemiTransparentDark</w:t>
      </w:r>
      <w:proofErr w:type="spellEnd"/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2D062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break</w:t>
      </w:r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2D062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case </w:t>
      </w:r>
      <w:r w:rsidRPr="002D062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"transparent-dark"</w:t>
      </w:r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setTheme</w:t>
      </w:r>
      <w:proofErr w:type="spellEnd"/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R.style.AppThemeTransparentDark</w:t>
      </w:r>
      <w:proofErr w:type="spellEnd"/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2D062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break</w:t>
      </w:r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2D062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super</w:t>
      </w:r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.onCreate</w:t>
      </w:r>
      <w:proofErr w:type="spellEnd"/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savedInstanceState</w:t>
      </w:r>
      <w:proofErr w:type="spellEnd"/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IntentFilter</w:t>
      </w:r>
      <w:proofErr w:type="spellEnd"/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intentFilter</w:t>
      </w:r>
      <w:proofErr w:type="spellEnd"/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r w:rsidRPr="002D062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proofErr w:type="spellStart"/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IntentFilter</w:t>
      </w:r>
      <w:proofErr w:type="spellEnd"/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(START_LOAD);</w:t>
      </w:r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IntentFilter</w:t>
      </w:r>
      <w:proofErr w:type="spellEnd"/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intentFilterBis</w:t>
      </w:r>
      <w:proofErr w:type="spellEnd"/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r w:rsidRPr="002D062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proofErr w:type="spellStart"/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IntentFilter</w:t>
      </w:r>
      <w:proofErr w:type="spellEnd"/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(LOAD_OVER);</w:t>
      </w:r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IntentFilter</w:t>
      </w:r>
      <w:proofErr w:type="spellEnd"/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intentFilterTer</w:t>
      </w:r>
      <w:proofErr w:type="spellEnd"/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r w:rsidRPr="002D062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proofErr w:type="spellStart"/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IntentFilter</w:t>
      </w:r>
      <w:proofErr w:type="spellEnd"/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(FULL_LOAD_OVER);</w:t>
      </w:r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mReceiver</w:t>
      </w:r>
      <w:proofErr w:type="spellEnd"/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r w:rsidRPr="002D062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proofErr w:type="spellStart"/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BroadcastReceiver</w:t>
      </w:r>
      <w:proofErr w:type="spellEnd"/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 {</w:t>
      </w:r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@Override</w:t>
      </w:r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2D062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void </w:t>
      </w:r>
      <w:proofErr w:type="spellStart"/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onReceive</w:t>
      </w:r>
      <w:proofErr w:type="spellEnd"/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(Context context, Intent intent) {</w:t>
      </w:r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2D062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intent.getAction</w:t>
      </w:r>
      <w:proofErr w:type="spellEnd"/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().</w:t>
      </w:r>
      <w:proofErr w:type="spellStart"/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equalsIgnoreCase</w:t>
      </w:r>
      <w:proofErr w:type="spellEnd"/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(LOAD_OVER)) {</w:t>
      </w:r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proofErr w:type="spellStart"/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updateRecords</w:t>
      </w:r>
      <w:proofErr w:type="spellEnd"/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searchEditText.getText</w:t>
      </w:r>
      <w:proofErr w:type="spellEnd"/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().</w:t>
      </w:r>
      <w:proofErr w:type="spellStart"/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toString</w:t>
      </w:r>
      <w:proofErr w:type="spellEnd"/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());</w:t>
      </w:r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} </w:t>
      </w:r>
      <w:r w:rsidRPr="002D062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else if </w:t>
      </w:r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intent.getAction</w:t>
      </w:r>
      <w:proofErr w:type="spellEnd"/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().</w:t>
      </w:r>
      <w:proofErr w:type="spellStart"/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equalsIgnoreCase</w:t>
      </w:r>
      <w:proofErr w:type="spellEnd"/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(FULL_LOAD_OVER)) {</w:t>
      </w:r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2D062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// Run GC once to free all the garbage accumulated during provider initialization</w:t>
      </w:r>
      <w:r w:rsidRPr="002D062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        </w:t>
      </w:r>
      <w:proofErr w:type="spellStart"/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System.gc</w:t>
      </w:r>
      <w:proofErr w:type="spellEnd"/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proofErr w:type="spellStart"/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checkShowFavoritesBar</w:t>
      </w:r>
      <w:proofErr w:type="spellEnd"/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2D062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false</w:t>
      </w:r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proofErr w:type="spellStart"/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displayLoader</w:t>
      </w:r>
      <w:proofErr w:type="spellEnd"/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2D062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false</w:t>
      </w:r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} </w:t>
      </w:r>
      <w:r w:rsidRPr="002D062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else if </w:t>
      </w:r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intent.getAction</w:t>
      </w:r>
      <w:proofErr w:type="spellEnd"/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().</w:t>
      </w:r>
      <w:proofErr w:type="spellStart"/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equalsIgnoreCase</w:t>
      </w:r>
      <w:proofErr w:type="spellEnd"/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(START_LOAD)) {</w:t>
      </w:r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proofErr w:type="spellStart"/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displayLoader</w:t>
      </w:r>
      <w:proofErr w:type="spellEnd"/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2D062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true</w:t>
      </w:r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}</w:t>
      </w:r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</w:t>
      </w:r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};</w:t>
      </w:r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2D062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this</w:t>
      </w:r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.registerReceiver</w:t>
      </w:r>
      <w:proofErr w:type="spellEnd"/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mReceiver</w:t>
      </w:r>
      <w:proofErr w:type="spellEnd"/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intentFilter</w:t>
      </w:r>
      <w:proofErr w:type="spellEnd"/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2D062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this</w:t>
      </w:r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.registerReceiver</w:t>
      </w:r>
      <w:proofErr w:type="spellEnd"/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mReceiver</w:t>
      </w:r>
      <w:proofErr w:type="spellEnd"/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intentFilterBis</w:t>
      </w:r>
      <w:proofErr w:type="spellEnd"/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2D062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this</w:t>
      </w:r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.registerReceiver</w:t>
      </w:r>
      <w:proofErr w:type="spellEnd"/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mReceiver</w:t>
      </w:r>
      <w:proofErr w:type="spellEnd"/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intentFilterTer</w:t>
      </w:r>
      <w:proofErr w:type="spellEnd"/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OCApplication.initDataHandler</w:t>
      </w:r>
      <w:proofErr w:type="spellEnd"/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2D062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this</w:t>
      </w:r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2D062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// Initialize preferences</w:t>
      </w:r>
      <w:r w:rsidRPr="002D062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proofErr w:type="spellStart"/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PreferenceManager.setDefaultValues</w:t>
      </w:r>
      <w:proofErr w:type="spellEnd"/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2D062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this</w:t>
      </w:r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R.xml.preferences</w:t>
      </w:r>
      <w:proofErr w:type="spellEnd"/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2D062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false</w:t>
      </w:r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prefs</w:t>
      </w:r>
      <w:proofErr w:type="spellEnd"/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PreferenceManager.getDefaultSharedPreferences</w:t>
      </w:r>
      <w:proofErr w:type="spellEnd"/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2D062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this</w:t>
      </w:r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2D062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// Lock launcher into portrait mode</w:t>
      </w:r>
      <w:r w:rsidRPr="002D062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// Do it here (before initializing the view) to make the transition as smooth as possible</w:t>
      </w:r>
      <w:r w:rsidRPr="002D062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r w:rsidRPr="002D062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prefs.getBoolean</w:t>
      </w:r>
      <w:proofErr w:type="spellEnd"/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2D062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"force-portrait"</w:t>
      </w:r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2D062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true</w:t>
      </w:r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 {</w:t>
      </w:r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2D062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Build.VERSION.SDK_INT</w:t>
      </w:r>
      <w:proofErr w:type="spellEnd"/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&gt;= Build.VERSION_CODES.JELLY_BEAN_MR2) {</w:t>
      </w:r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setRequestedOrientation(ActivityInfo.SCREEN_ORIENTATION_USER_PORTRAIT);</w:t>
      </w:r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 </w:t>
      </w:r>
      <w:r w:rsidRPr="002D062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else </w:t>
      </w:r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setRequestedOrientation(ActivityInfo.</w:t>
      </w:r>
      <w:r w:rsidRPr="002D0622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SCREEN_ORIENTATION_PORTRAIT</w:t>
      </w:r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</w:t>
      </w:r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br/>
        <w:t xml:space="preserve">    </w:t>
      </w:r>
      <w:proofErr w:type="spellStart"/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setContentView</w:t>
      </w:r>
      <w:proofErr w:type="spellEnd"/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R.layout.main</w:t>
      </w:r>
      <w:proofErr w:type="spellEnd"/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2D062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this</w:t>
      </w:r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.list</w:t>
      </w:r>
      <w:proofErr w:type="spellEnd"/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(</w:t>
      </w:r>
      <w:proofErr w:type="spellStart"/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ListView</w:t>
      </w:r>
      <w:proofErr w:type="spellEnd"/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</w:t>
      </w:r>
      <w:proofErr w:type="spellStart"/>
      <w:r w:rsidRPr="002D062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this</w:t>
      </w:r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.findViewById</w:t>
      </w:r>
      <w:proofErr w:type="spellEnd"/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android.R.id.list</w:t>
      </w:r>
      <w:proofErr w:type="spellEnd"/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2D062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this</w:t>
      </w:r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.listContainer</w:t>
      </w:r>
      <w:proofErr w:type="spellEnd"/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(View) </w:t>
      </w:r>
      <w:proofErr w:type="spellStart"/>
      <w:r w:rsidRPr="002D062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this</w:t>
      </w:r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.list.getParent</w:t>
      </w:r>
      <w:proofErr w:type="spellEnd"/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2D062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this</w:t>
      </w:r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.listEmpty</w:t>
      </w:r>
      <w:proofErr w:type="spellEnd"/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2D062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this</w:t>
      </w:r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.findViewById</w:t>
      </w:r>
      <w:proofErr w:type="spellEnd"/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android.R.id.empty</w:t>
      </w:r>
      <w:proofErr w:type="spellEnd"/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2D062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// Create adapter for records</w:t>
      </w:r>
      <w:r w:rsidRPr="002D0622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proofErr w:type="spellStart"/>
      <w:r w:rsidRPr="002D062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this</w:t>
      </w:r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.adapter</w:t>
      </w:r>
      <w:proofErr w:type="spellEnd"/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r w:rsidRPr="002D062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proofErr w:type="spellStart"/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RecordAdapter</w:t>
      </w:r>
      <w:proofErr w:type="spellEnd"/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2D062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this</w:t>
      </w:r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2D062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this</w:t>
      </w:r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R.layout.item_app</w:t>
      </w:r>
      <w:proofErr w:type="spellEnd"/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2D062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proofErr w:type="spellStart"/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ArrayList</w:t>
      </w:r>
      <w:proofErr w:type="spellEnd"/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&lt;Result&gt;());</w:t>
      </w:r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2D062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this</w:t>
      </w:r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.list.setAdapter</w:t>
      </w:r>
      <w:proofErr w:type="spellEnd"/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2D062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this</w:t>
      </w:r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.adapter</w:t>
      </w:r>
      <w:proofErr w:type="spellEnd"/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2D062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this</w:t>
      </w:r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.list.setOnItemClickListener</w:t>
      </w:r>
      <w:proofErr w:type="spellEnd"/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2D062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proofErr w:type="spellStart"/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AdapterView.OnItemClickListener</w:t>
      </w:r>
      <w:proofErr w:type="spellEnd"/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 {</w:t>
      </w:r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2D062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void </w:t>
      </w:r>
      <w:proofErr w:type="spellStart"/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onItemClick</w:t>
      </w:r>
      <w:proofErr w:type="spellEnd"/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AdapterView</w:t>
      </w:r>
      <w:proofErr w:type="spellEnd"/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&lt;?&gt; parent, View v, </w:t>
      </w:r>
      <w:proofErr w:type="spellStart"/>
      <w:r w:rsidRPr="002D062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int</w:t>
      </w:r>
      <w:proofErr w:type="spellEnd"/>
      <w:r w:rsidRPr="002D062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position, </w:t>
      </w:r>
      <w:r w:rsidRPr="002D062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long </w:t>
      </w:r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id) {</w:t>
      </w:r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adapter.onClick</w:t>
      </w:r>
      <w:proofErr w:type="spellEnd"/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(position, v);</w:t>
      </w:r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</w:t>
      </w:r>
      <w:r w:rsidRPr="002D062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});</w:t>
      </w:r>
    </w:p>
    <w:p w:rsidR="00BF03FA" w:rsidRDefault="002D0622" w:rsidP="002D0622">
      <w:pPr>
        <w:spacing w:after="0"/>
      </w:pPr>
      <w:bookmarkStart w:id="0" w:name="_GoBack"/>
      <w:bookmarkEnd w:id="0"/>
    </w:p>
    <w:sectPr w:rsidR="00BF03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F8C"/>
    <w:rsid w:val="00000859"/>
    <w:rsid w:val="000C4F8C"/>
    <w:rsid w:val="001023F7"/>
    <w:rsid w:val="002D0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4017A1-5C30-4067-9A03-2A0E4A055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06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062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51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464</Words>
  <Characters>2648</Characters>
  <Application>Microsoft Office Word</Application>
  <DocSecurity>0</DocSecurity>
  <Lines>22</Lines>
  <Paragraphs>6</Paragraphs>
  <ScaleCrop>false</ScaleCrop>
  <Company>Microsoft</Company>
  <LinksUpToDate>false</LinksUpToDate>
  <CharactersWithSpaces>3106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 Patel</dc:creator>
  <cp:keywords/>
  <dc:description/>
  <cp:lastModifiedBy>Varsh Patel</cp:lastModifiedBy>
  <cp:revision>2</cp:revision>
  <dcterms:created xsi:type="dcterms:W3CDTF">2016-10-19T13:14:00Z</dcterms:created>
  <dcterms:modified xsi:type="dcterms:W3CDTF">2016-10-19T13:17:00Z</dcterms:modified>
</cp:coreProperties>
</file>