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D533">
      <w:pPr>
        <w:pStyle w:val="6"/>
        <w:spacing w:before="0"/>
        <w:rPr>
          <w:sz w:val="20"/>
        </w:rPr>
      </w:pPr>
    </w:p>
    <w:tbl>
      <w:tblPr>
        <w:tblStyle w:val="5"/>
        <w:tblW w:w="0" w:type="auto"/>
        <w:tblInd w:w="1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8019"/>
      </w:tblGrid>
      <w:tr w14:paraId="50828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84" w:type="dxa"/>
          </w:tcPr>
          <w:p w14:paraId="2A65D122">
            <w:pPr>
              <w:pStyle w:val="15"/>
              <w:spacing w:before="52"/>
              <w:ind w:right="357"/>
              <w:rPr>
                <w:rFonts w:hint="default"/>
                <w:b/>
                <w:sz w:val="28"/>
                <w:lang w:val="en-IN"/>
              </w:rPr>
            </w:pPr>
            <w:r>
              <w:rPr>
                <w:b/>
                <w:sz w:val="24"/>
                <w:szCs w:val="21"/>
              </w:rPr>
              <w:t>Ex. No:</w:t>
            </w:r>
            <w:r>
              <w:rPr>
                <w:b/>
                <w:sz w:val="24"/>
                <w:szCs w:val="21"/>
                <w:lang w:val="en-IN"/>
              </w:rPr>
              <w:t xml:space="preserve"> </w:t>
            </w:r>
            <w:r>
              <w:rPr>
                <w:rFonts w:hint="default"/>
                <w:b/>
                <w:sz w:val="24"/>
                <w:szCs w:val="21"/>
                <w:lang w:val="en-IN"/>
              </w:rPr>
              <w:t>2</w:t>
            </w:r>
          </w:p>
        </w:tc>
        <w:tc>
          <w:tcPr>
            <w:tcW w:w="8019" w:type="dxa"/>
            <w:vMerge w:val="restart"/>
          </w:tcPr>
          <w:p w14:paraId="1F14C365">
            <w:pPr>
              <w:pStyle w:val="15"/>
              <w:ind w:left="0"/>
              <w:jc w:val="left"/>
              <w:rPr>
                <w:sz w:val="24"/>
              </w:rPr>
            </w:pPr>
          </w:p>
          <w:p w14:paraId="0D572D80">
            <w:pPr>
              <w:pStyle w:val="15"/>
              <w:ind w:left="0" w:right="23" w:firstLine="894"/>
              <w:rPr>
                <w:rFonts w:hint="default"/>
                <w:b/>
                <w:sz w:val="28"/>
              </w:rPr>
            </w:pPr>
            <w:r>
              <w:rPr>
                <w:rFonts w:hint="default"/>
                <w:b/>
                <w:sz w:val="28"/>
                <w:lang w:val="en-US" w:eastAsia="zh-CN"/>
              </w:rPr>
              <w:t>Docker Container and Images</w:t>
            </w:r>
          </w:p>
          <w:p w14:paraId="7A98BC73">
            <w:pPr>
              <w:pStyle w:val="15"/>
              <w:ind w:left="0" w:right="23" w:firstLine="894"/>
              <w:rPr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 xml:space="preserve"> </w:t>
            </w:r>
          </w:p>
        </w:tc>
      </w:tr>
      <w:tr w14:paraId="0C3E6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684" w:type="dxa"/>
          </w:tcPr>
          <w:p w14:paraId="39BEA47B">
            <w:pPr>
              <w:pStyle w:val="15"/>
              <w:spacing w:before="71"/>
              <w:ind w:left="0" w:right="288"/>
              <w:jc w:val="left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 xml:space="preserve">   14-08-2025</w:t>
            </w:r>
          </w:p>
        </w:tc>
        <w:tc>
          <w:tcPr>
            <w:tcW w:w="8019" w:type="dxa"/>
            <w:vMerge w:val="continue"/>
            <w:tcBorders>
              <w:top w:val="nil"/>
            </w:tcBorders>
          </w:tcPr>
          <w:p w14:paraId="61B8DE8B">
            <w:pPr>
              <w:rPr>
                <w:sz w:val="2"/>
                <w:szCs w:val="2"/>
              </w:rPr>
            </w:pPr>
          </w:p>
        </w:tc>
      </w:tr>
    </w:tbl>
    <w:p w14:paraId="522FCB22">
      <w:pPr>
        <w:pStyle w:val="6"/>
        <w:spacing w:before="6"/>
      </w:pPr>
    </w:p>
    <w:p w14:paraId="0385F25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 w:eastAsia="zh-CN"/>
        </w:rPr>
        <w:t xml:space="preserve">Objective </w:t>
      </w:r>
    </w:p>
    <w:p w14:paraId="434C1FF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</w:p>
    <w:p w14:paraId="15167F1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The objective is to understand Docker containers and images by verifying installation, building a </w:t>
      </w:r>
    </w:p>
    <w:p w14:paraId="3CAB86F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custom image, and deploying a simple web application using Docker. </w:t>
      </w:r>
    </w:p>
    <w:p w14:paraId="7634C14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</w:p>
    <w:p w14:paraId="01077EA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Tools/ Software Required </w:t>
      </w:r>
    </w:p>
    <w:p w14:paraId="0DA7547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 xml:space="preserve">• </w:t>
      </w:r>
      <w:r>
        <w:rPr>
          <w:rFonts w:hint="default"/>
          <w:sz w:val="24"/>
          <w:szCs w:val="24"/>
          <w:lang w:val="en-US" w:eastAsia="zh-CN"/>
        </w:rPr>
        <w:t xml:space="preserve">Docker </w:t>
      </w:r>
    </w:p>
    <w:p w14:paraId="6467F4C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Command Line / Terminal </w:t>
      </w:r>
    </w:p>
    <w:p w14:paraId="177DBB2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Code Editor (VS Code / Sublime / Notepad++) </w:t>
      </w:r>
    </w:p>
    <w:p w14:paraId="442125D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• Web Browser </w:t>
      </w:r>
    </w:p>
    <w:p w14:paraId="7C2B9FF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8"/>
          <w:szCs w:val="28"/>
          <w:lang w:val="en-US" w:eastAsia="zh-CN"/>
        </w:rPr>
      </w:pPr>
    </w:p>
    <w:p w14:paraId="2C65053E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Industry Relevance and Applications </w:t>
      </w:r>
    </w:p>
    <w:p w14:paraId="2E493428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Containerization: Runs applications in isolated environments. </w:t>
      </w:r>
    </w:p>
    <w:p w14:paraId="4E2061D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Microservices Architecture: Deploying services in lightweight containers. </w:t>
      </w:r>
    </w:p>
    <w:p w14:paraId="417AC6A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DevOps and CI/CD: Automates build, test, and deployment workflows. </w:t>
      </w:r>
    </w:p>
    <w:p w14:paraId="53D0EE3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• Portability: Same image runs on multiple environments without compatibility issues. </w:t>
      </w:r>
    </w:p>
    <w:p w14:paraId="565A073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8"/>
          <w:szCs w:val="28"/>
          <w:lang w:val="en-US" w:eastAsia="zh-CN"/>
        </w:rPr>
      </w:pPr>
    </w:p>
    <w:p w14:paraId="72564B5E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Description </w:t>
      </w:r>
    </w:p>
    <w:p w14:paraId="58F4D0A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This experiment demonstrates: </w:t>
      </w:r>
    </w:p>
    <w:p w14:paraId="173D3DC4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Checking Docker Installation </w:t>
      </w:r>
    </w:p>
    <w:p w14:paraId="16D73714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Running a Test Container </w:t>
      </w:r>
    </w:p>
    <w:p w14:paraId="1E60AA2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Building a Custom Docker Image </w:t>
      </w:r>
    </w:p>
    <w:p w14:paraId="102821F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• Running a Web Application in a Docker Container </w:t>
      </w:r>
    </w:p>
    <w:p w14:paraId="21DE55E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US" w:eastAsia="zh-CN"/>
        </w:rPr>
      </w:pPr>
    </w:p>
    <w:p w14:paraId="5C4126A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Docker is an open-source platform that enables containerization, a method of packaging </w:t>
      </w:r>
    </w:p>
    <w:p w14:paraId="0710367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applications along with all their dependencies into lightweight, portable containers. Unlike </w:t>
      </w:r>
    </w:p>
    <w:p w14:paraId="471CE13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virtual machines, containers share the host operating system kernel, making them faster, more </w:t>
      </w:r>
    </w:p>
    <w:p w14:paraId="3CBAB88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efficient, and less resource-intensive. </w:t>
      </w:r>
    </w:p>
    <w:p w14:paraId="0E32373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</w:p>
    <w:p w14:paraId="7F76AD0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</w:t>
      </w:r>
      <w:r>
        <w:rPr>
          <w:rFonts w:hint="default"/>
          <w:sz w:val="24"/>
          <w:szCs w:val="24"/>
          <w:u w:val="single"/>
          <w:lang w:val="en-US" w:eastAsia="zh-CN"/>
        </w:rPr>
        <w:t xml:space="preserve">Image and Container Concept: </w:t>
      </w:r>
      <w:r>
        <w:rPr>
          <w:rFonts w:hint="default"/>
          <w:sz w:val="24"/>
          <w:szCs w:val="24"/>
          <w:lang w:val="en-US" w:eastAsia="zh-CN"/>
        </w:rPr>
        <w:t xml:space="preserve">A Docker Image is a read-only template that contains the application code, runtime, </w:t>
      </w:r>
    </w:p>
    <w:p w14:paraId="1D91573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libraries, and configuration files. </w:t>
      </w:r>
    </w:p>
    <w:p w14:paraId="0386985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A Docker Container is a running instance of an image that provides an isolated </w:t>
      </w:r>
    </w:p>
    <w:p w14:paraId="2C0BB96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execution environment. </w:t>
      </w:r>
    </w:p>
    <w:p w14:paraId="2C7D1F2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•</w:t>
      </w:r>
      <w:r>
        <w:rPr>
          <w:rFonts w:hint="default"/>
          <w:sz w:val="24"/>
          <w:szCs w:val="24"/>
          <w:u w:val="single"/>
          <w:lang w:val="en-US" w:eastAsia="zh-CN"/>
        </w:rPr>
        <w:t xml:space="preserve"> Portability:</w:t>
      </w:r>
      <w:r>
        <w:rPr>
          <w:rFonts w:hint="default"/>
          <w:sz w:val="24"/>
          <w:szCs w:val="24"/>
          <w:lang w:val="en-US" w:eastAsia="zh-CN"/>
        </w:rPr>
        <w:t xml:space="preserve"> Docker containers ensure the application runs the same way in any environment - </w:t>
      </w:r>
    </w:p>
    <w:p w14:paraId="5EBEDB6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development, testing, or production - eliminating compatibility issues. </w:t>
      </w:r>
    </w:p>
    <w:p w14:paraId="0A85661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• </w:t>
      </w:r>
      <w:r>
        <w:rPr>
          <w:rFonts w:hint="default"/>
          <w:sz w:val="24"/>
          <w:szCs w:val="24"/>
          <w:u w:val="single"/>
          <w:lang w:val="en-US" w:eastAsia="zh-CN"/>
        </w:rPr>
        <w:t xml:space="preserve">Typical Workflow </w:t>
      </w:r>
    </w:p>
    <w:p w14:paraId="1D532EA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sz w:val="24"/>
          <w:szCs w:val="24"/>
          <w:u w:val="single"/>
        </w:rPr>
      </w:pPr>
      <w:r>
        <w:rPr>
          <w:rFonts w:hint="default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u w:val="single"/>
          <w:lang w:val="en-US" w:eastAsia="zh-CN"/>
        </w:rPr>
        <w:t xml:space="preserve"> Developer Stage </w:t>
      </w:r>
    </w:p>
    <w:p w14:paraId="3D1243C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Developers write and test code locally. The application code, dependencies, and </w:t>
      </w:r>
    </w:p>
    <w:p w14:paraId="686E94A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configurations are defined in a Dockerfile.</w:t>
      </w:r>
    </w:p>
    <w:p w14:paraId="2B5B588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US" w:eastAsia="zh-CN"/>
        </w:rPr>
      </w:pPr>
    </w:p>
    <w:p w14:paraId="5D3CD67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ab/>
      </w:r>
      <w:r>
        <w:rPr>
          <w:rFonts w:hint="default"/>
          <w:sz w:val="24"/>
          <w:szCs w:val="24"/>
          <w:lang w:val="en-IN" w:eastAsia="zh-CN"/>
        </w:rPr>
        <w:t xml:space="preserve">2. Docker Build Stage </w:t>
      </w:r>
    </w:p>
    <w:p w14:paraId="38D42B0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The docker build command creates an image from the Dockerfile. This image serves as </w:t>
      </w:r>
    </w:p>
    <w:p w14:paraId="3065562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the base for creating containers. </w:t>
      </w:r>
    </w:p>
    <w:p w14:paraId="3134847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3. CI/CD Pipeline Integration </w:t>
      </w:r>
    </w:p>
    <w:p w14:paraId="3BB13DF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Continuous Integration and Continuous Deployment (CI/CD) pipelines automate the </w:t>
      </w:r>
    </w:p>
    <w:p w14:paraId="02A04A9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build and deployment process. </w:t>
      </w:r>
    </w:p>
    <w:p w14:paraId="2ED4FBE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• Build: The pipeline creates the image whenever new code is pushed to the repository. </w:t>
      </w:r>
    </w:p>
    <w:p w14:paraId="00F631A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• Test: Automated tests validate the container before deployment. </w:t>
      </w:r>
    </w:p>
    <w:p w14:paraId="43E1BF1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• Push: The tested image is pushed to a container registry like Docker Hub. </w:t>
      </w:r>
    </w:p>
    <w:p w14:paraId="1992A0D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4. Deployment Anywhere </w:t>
      </w:r>
    </w:p>
    <w:p w14:paraId="004A0804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Once the image is in the registry, it can be deployed on any infrastructure: </w:t>
      </w:r>
    </w:p>
    <w:p w14:paraId="25A2BB1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• Cloud Platforms: AWS, Azure, Google Cloud </w:t>
      </w:r>
    </w:p>
    <w:p w14:paraId="5551147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• On-Premise Systems: Local servers </w:t>
      </w:r>
    </w:p>
    <w:p w14:paraId="465331A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 xml:space="preserve">• Orchestrators: Kubernetes, Docker Swarm for managing multiple containers </w:t>
      </w:r>
    </w:p>
    <w:p w14:paraId="2C66EDA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720" w:leftChars="0" w:firstLine="720" w:firstLineChars="0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sz w:val="24"/>
          <w:szCs w:val="24"/>
          <w:lang w:val="en-IN" w:eastAsia="zh-CN"/>
        </w:rPr>
        <w:t>• Tools like Ansible, Helm, and Terraform are used for automated deployment and scaling.</w:t>
      </w:r>
    </w:p>
    <w:p w14:paraId="1A21EE3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</w:p>
    <w:p w14:paraId="4719CEB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IN" w:eastAsia="zh-CN"/>
        </w:rPr>
        <w:t>Command list with explanation</w:t>
      </w:r>
    </w:p>
    <w:p w14:paraId="3E07DC1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8"/>
        <w:gridCol w:w="5078"/>
      </w:tblGrid>
      <w:tr w14:paraId="6005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09B2EA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Command </w:t>
            </w:r>
          </w:p>
        </w:tc>
        <w:tc>
          <w:tcPr>
            <w:tcW w:w="5078" w:type="dxa"/>
          </w:tcPr>
          <w:p w14:paraId="6F9F34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Command </w:t>
            </w:r>
          </w:p>
        </w:tc>
      </w:tr>
      <w:tr w14:paraId="66A6F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66542D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Description </w:t>
            </w:r>
          </w:p>
        </w:tc>
        <w:tc>
          <w:tcPr>
            <w:tcW w:w="5078" w:type="dxa"/>
          </w:tcPr>
          <w:p w14:paraId="2F6C34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Description </w:t>
            </w:r>
          </w:p>
        </w:tc>
      </w:tr>
      <w:tr w14:paraId="0B40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255B8D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docker –version </w:t>
            </w:r>
          </w:p>
        </w:tc>
        <w:tc>
          <w:tcPr>
            <w:tcW w:w="5078" w:type="dxa"/>
          </w:tcPr>
          <w:p w14:paraId="20F0D4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docker –version </w:t>
            </w:r>
          </w:p>
        </w:tc>
      </w:tr>
      <w:tr w14:paraId="7CEC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0E7FE7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Checks installed Docker version. </w:t>
            </w:r>
          </w:p>
        </w:tc>
        <w:tc>
          <w:tcPr>
            <w:tcW w:w="5078" w:type="dxa"/>
          </w:tcPr>
          <w:p w14:paraId="09319E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Checks installed Docker version. </w:t>
            </w:r>
          </w:p>
        </w:tc>
      </w:tr>
      <w:tr w14:paraId="1A8C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341A7B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docker run hello-world </w:t>
            </w:r>
          </w:p>
        </w:tc>
        <w:tc>
          <w:tcPr>
            <w:tcW w:w="5078" w:type="dxa"/>
          </w:tcPr>
          <w:p w14:paraId="0C15611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docker run hello-world </w:t>
            </w:r>
          </w:p>
        </w:tc>
      </w:tr>
      <w:tr w14:paraId="1B2A8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693802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Runs a test container to verify Docker setup. </w:t>
            </w:r>
          </w:p>
        </w:tc>
        <w:tc>
          <w:tcPr>
            <w:tcW w:w="5078" w:type="dxa"/>
          </w:tcPr>
          <w:p w14:paraId="2F8A9B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autoSpaceDE/>
              <w:autoSpaceDN/>
              <w:spacing w:line="259" w:lineRule="auto"/>
              <w:contextualSpacing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Runs a test container to verify Docker setup. </w:t>
            </w:r>
          </w:p>
        </w:tc>
      </w:tr>
    </w:tbl>
    <w:p w14:paraId="3D3C7F6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 w:eastAsia="zh-CN"/>
        </w:rPr>
      </w:pPr>
    </w:p>
    <w:p w14:paraId="7890499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15CF6F6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 w:eastAsia="zh-CN"/>
        </w:rPr>
        <w:t xml:space="preserve">Procedure </w:t>
      </w:r>
    </w:p>
    <w:p w14:paraId="7689CFA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1. Check Docker Installation by running : docker --version </w:t>
      </w:r>
    </w:p>
    <w:p w14:paraId="0B1BE03E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2. Run Test Container using : docker run hello-world </w:t>
      </w:r>
    </w:p>
    <w:p w14:paraId="609C8338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3. Create Project Folder </w:t>
      </w:r>
    </w:p>
    <w:p w14:paraId="3F38CC4E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mkdir docker-demo </w:t>
      </w:r>
    </w:p>
    <w:p w14:paraId="00ECC2A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cd docker-demo </w:t>
      </w:r>
    </w:p>
    <w:p w14:paraId="71595DF8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4. Create a Web Page (index.html) </w:t>
      </w:r>
    </w:p>
    <w:p w14:paraId="58F67BF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5. Create a Dockerfile </w:t>
      </w:r>
    </w:p>
    <w:p w14:paraId="01A6CC6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6. Build Docker Image using: docker build -t myweb:v1 . </w:t>
      </w:r>
    </w:p>
    <w:p w14:paraId="1D36BB1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7. Run Docker Container using: docker run -d -p 8080:80 myweb:v1</w:t>
      </w:r>
    </w:p>
    <w:p w14:paraId="54B4F63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5932845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P</w:t>
      </w:r>
      <w:r>
        <w:rPr>
          <w:rFonts w:hint="default"/>
          <w:b/>
          <w:bCs/>
          <w:sz w:val="28"/>
          <w:szCs w:val="28"/>
          <w:lang w:val="en-IN"/>
        </w:rPr>
        <w:t>rerequisites</w:t>
      </w:r>
    </w:p>
    <w:p w14:paraId="6273CF1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Docker Hub account</w:t>
      </w:r>
    </w:p>
    <w:p w14:paraId="49E8539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Git installed locally</w:t>
      </w:r>
    </w:p>
    <w:p w14:paraId="1131275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Python 3.11+</w:t>
      </w:r>
    </w:p>
    <w:p w14:paraId="3EA0F19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- Docker Desktop (optional for local testing)</w:t>
      </w:r>
    </w:p>
    <w:p w14:paraId="5EEE190B">
      <w:pPr>
        <w:ind w:left="284"/>
        <w:rPr>
          <w:rFonts w:hint="default"/>
          <w:sz w:val="24"/>
          <w:szCs w:val="24"/>
          <w:lang w:val="en-IN"/>
        </w:rPr>
      </w:pPr>
    </w:p>
    <w:p w14:paraId="7284E2AA">
      <w:pPr>
        <w:ind w:left="284"/>
      </w:pPr>
      <w:r>
        <w:rPr>
          <w:rFonts w:hint="default"/>
          <w:b/>
          <w:bCs/>
          <w:sz w:val="28"/>
          <w:szCs w:val="28"/>
          <w:lang w:val="en-IN"/>
        </w:rPr>
        <w:t>Output</w:t>
      </w:r>
    </w:p>
    <w:p w14:paraId="3A38A10B"/>
    <w:p w14:paraId="6C3B5D35">
      <w:pPr>
        <w:ind w:left="284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9200" cy="1802765"/>
            <wp:effectExtent l="0" t="0" r="10160" b="10795"/>
            <wp:docPr id="2" name="Picture 2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F932">
      <w:pPr>
        <w:ind w:left="284"/>
      </w:pPr>
    </w:p>
    <w:p w14:paraId="0658BECA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711190" cy="3807460"/>
            <wp:effectExtent l="0" t="0" r="3810" b="2540"/>
            <wp:docPr id="5" name="Picture 5" descr="ChatGPT Image Nov 9, 2025, 10_35_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Nov 9, 2025, 10_35_4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0D3C49">
      <w:pPr>
        <w:ind w:left="284"/>
      </w:pPr>
    </w:p>
    <w:p w14:paraId="067C069A">
      <w:pPr>
        <w:pStyle w:val="2"/>
        <w:ind w:left="0" w:leftChars="0" w:firstLine="0" w:firstLineChars="0"/>
      </w:pPr>
    </w:p>
    <w:p w14:paraId="4987FD77">
      <w:pPr>
        <w:pStyle w:val="2"/>
      </w:pPr>
      <w:r>
        <w:t>Result</w:t>
      </w:r>
    </w:p>
    <w:p w14:paraId="707131E8">
      <w:pPr>
        <w:pStyle w:val="6"/>
        <w:spacing w:before="10"/>
        <w:ind w:left="284"/>
        <w:jc w:val="both"/>
      </w:pPr>
      <w:r>
        <w:rPr>
          <w:rFonts w:hint="default"/>
          <w:lang w:val="en-US" w:eastAsia="zh-CN"/>
        </w:rPr>
        <w:t xml:space="preserve">Docker installation was verified, a custom image was built, and a containerized web application was </w:t>
      </w:r>
    </w:p>
    <w:p w14:paraId="1C434E2C">
      <w:pPr>
        <w:pStyle w:val="6"/>
        <w:spacing w:before="10"/>
        <w:ind w:left="284"/>
        <w:jc w:val="both"/>
      </w:pPr>
      <w:r>
        <w:rPr>
          <w:rFonts w:hint="default"/>
          <w:lang w:val="en-US" w:eastAsia="zh-CN"/>
        </w:rPr>
        <w:t>successfully deployed.</w:t>
      </w:r>
    </w:p>
    <w:sectPr>
      <w:headerReference r:id="rId3" w:type="default"/>
      <w:type w:val="continuous"/>
      <w:pgSz w:w="12240" w:h="15840"/>
      <w:pgMar w:top="600" w:right="1100" w:bottom="993" w:left="12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34C91">
    <w:pPr>
      <w:pStyle w:val="8"/>
      <w:rPr>
        <w:rFonts w:hint="default"/>
        <w:b/>
        <w:bCs/>
        <w:lang w:val="en-US"/>
      </w:rPr>
    </w:pPr>
    <w:r>
      <w:rPr>
        <w:rFonts w:hint="default"/>
        <w:b/>
        <w:bCs/>
      </w:rPr>
      <w:t>24CS2019-DevOps Laboratory</w:t>
    </w:r>
    <w:r>
      <w:rPr>
        <w:rFonts w:hint="default"/>
        <w:b/>
        <w:bCs/>
        <w:lang w:val="en-IN"/>
      </w:rPr>
      <w:tab/>
    </w:r>
    <w:r>
      <w:rPr>
        <w:rFonts w:hint="default"/>
        <w:b/>
        <w:bCs/>
        <w:lang w:val="en-IN"/>
      </w:rPr>
      <w:tab/>
    </w:r>
    <w:r>
      <w:rPr>
        <w:b/>
        <w:bCs/>
      </w:rPr>
      <w:t>URK22CS</w:t>
    </w:r>
    <w:r>
      <w:rPr>
        <w:rFonts w:hint="default"/>
        <w:b/>
        <w:bCs/>
        <w:lang w:val="en-US"/>
      </w:rPr>
      <w:t>2005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641528"/>
    <w:rsid w:val="0015434B"/>
    <w:rsid w:val="002D6936"/>
    <w:rsid w:val="00413540"/>
    <w:rsid w:val="004E2DAA"/>
    <w:rsid w:val="004E4AB6"/>
    <w:rsid w:val="004F44F6"/>
    <w:rsid w:val="005A5BD2"/>
    <w:rsid w:val="00641528"/>
    <w:rsid w:val="006C072F"/>
    <w:rsid w:val="007206E7"/>
    <w:rsid w:val="0083634A"/>
    <w:rsid w:val="009536BB"/>
    <w:rsid w:val="009F5993"/>
    <w:rsid w:val="00BC3BCD"/>
    <w:rsid w:val="00CD2323"/>
    <w:rsid w:val="00EA05EB"/>
    <w:rsid w:val="0BEE6BA8"/>
    <w:rsid w:val="0FB10973"/>
    <w:rsid w:val="19A44EA1"/>
    <w:rsid w:val="1F7F79E2"/>
    <w:rsid w:val="23021636"/>
    <w:rsid w:val="288B7DC6"/>
    <w:rsid w:val="2B85038B"/>
    <w:rsid w:val="3A342DA1"/>
    <w:rsid w:val="3D2F43EF"/>
    <w:rsid w:val="5A3C2BAD"/>
    <w:rsid w:val="64D86BD0"/>
    <w:rsid w:val="6BFA6847"/>
    <w:rsid w:val="6E070F86"/>
    <w:rsid w:val="6E7343E3"/>
    <w:rsid w:val="740C5990"/>
    <w:rsid w:val="789F0E37"/>
    <w:rsid w:val="7FD6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40"/>
      <w:outlineLvl w:val="0"/>
    </w:pPr>
    <w:rPr>
      <w:b/>
      <w:bCs/>
      <w:sz w:val="28"/>
      <w:szCs w:val="28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48"/>
    </w:pPr>
    <w:rPr>
      <w:sz w:val="24"/>
      <w:szCs w:val="24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character" w:styleId="9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</w:style>
  <w:style w:type="paragraph" w:customStyle="1" w:styleId="15">
    <w:name w:val="Table Paragraph"/>
    <w:basedOn w:val="1"/>
    <w:qFormat/>
    <w:uiPriority w:val="1"/>
    <w:pPr>
      <w:ind w:left="298"/>
      <w:jc w:val="center"/>
    </w:pPr>
  </w:style>
  <w:style w:type="character" w:customStyle="1" w:styleId="16">
    <w:name w:val="Header Char"/>
    <w:basedOn w:val="4"/>
    <w:link w:val="8"/>
    <w:qFormat/>
    <w:uiPriority w:val="99"/>
    <w:rPr>
      <w:rFonts w:ascii="Times New Roman" w:hAnsi="Times New Roman" w:eastAsia="Times New Roman" w:cs="Times New Roman"/>
    </w:rPr>
  </w:style>
  <w:style w:type="character" w:customStyle="1" w:styleId="17">
    <w:name w:val="Footer Char"/>
    <w:basedOn w:val="4"/>
    <w:link w:val="7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538</Words>
  <Characters>3071</Characters>
  <Lines>25</Lines>
  <Paragraphs>7</Paragraphs>
  <TotalTime>9</TotalTime>
  <ScaleCrop>false</ScaleCrop>
  <LinksUpToDate>false</LinksUpToDate>
  <CharactersWithSpaces>3602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2023-01-28T06:01:00Z</dcterms:created>
  <dc:creator>joysh</dc:creator>
  <cp:lastModifiedBy>Varshita S</cp:lastModifiedBy>
  <dcterms:modified xsi:type="dcterms:W3CDTF">2025-11-09T17:06:21Z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F67DC6306B25428EA2469C376EA0A04F_13</vt:lpwstr>
  </property>
</Properties>
</file>