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ED533">
      <w:pPr>
        <w:pStyle w:val="7"/>
        <w:spacing w:before="0"/>
        <w:rPr>
          <w:sz w:val="20"/>
        </w:rPr>
      </w:pPr>
    </w:p>
    <w:tbl>
      <w:tblPr>
        <w:tblStyle w:val="6"/>
        <w:tblW w:w="0" w:type="auto"/>
        <w:tblInd w:w="11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4"/>
        <w:gridCol w:w="8019"/>
      </w:tblGrid>
      <w:tr w14:paraId="508281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684" w:type="dxa"/>
          </w:tcPr>
          <w:p w14:paraId="2A65D122">
            <w:pPr>
              <w:pStyle w:val="15"/>
              <w:spacing w:before="52"/>
              <w:ind w:right="357"/>
              <w:rPr>
                <w:rFonts w:hint="default"/>
                <w:b/>
                <w:sz w:val="28"/>
                <w:lang w:val="en-IN"/>
              </w:rPr>
            </w:pPr>
            <w:r>
              <w:rPr>
                <w:b/>
                <w:sz w:val="24"/>
                <w:szCs w:val="21"/>
              </w:rPr>
              <w:t>Ex. No:</w:t>
            </w:r>
            <w:r>
              <w:rPr>
                <w:rFonts w:hint="default"/>
                <w:b/>
                <w:sz w:val="24"/>
                <w:szCs w:val="21"/>
                <w:lang w:val="en-IN"/>
              </w:rPr>
              <w:t>6</w:t>
            </w:r>
          </w:p>
        </w:tc>
        <w:tc>
          <w:tcPr>
            <w:tcW w:w="8019" w:type="dxa"/>
            <w:vMerge w:val="restart"/>
          </w:tcPr>
          <w:p w14:paraId="1F14C365">
            <w:pPr>
              <w:pStyle w:val="15"/>
              <w:ind w:left="0"/>
              <w:jc w:val="left"/>
              <w:rPr>
                <w:sz w:val="24"/>
              </w:rPr>
            </w:pPr>
          </w:p>
          <w:p w14:paraId="7A98BC73">
            <w:pPr>
              <w:pStyle w:val="15"/>
              <w:ind w:left="0" w:right="23" w:firstLine="894"/>
              <w:rPr>
                <w:b/>
                <w:sz w:val="28"/>
              </w:rPr>
            </w:pPr>
            <w:r>
              <w:rPr>
                <w:rFonts w:hint="default"/>
                <w:b/>
                <w:sz w:val="28"/>
              </w:rPr>
              <w:t>Manage Kubernetes Resources Using CLI</w:t>
            </w:r>
          </w:p>
        </w:tc>
      </w:tr>
      <w:tr w14:paraId="0C3E6E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1684" w:type="dxa"/>
          </w:tcPr>
          <w:p w14:paraId="39BEA47B">
            <w:pPr>
              <w:pStyle w:val="15"/>
              <w:spacing w:before="71"/>
              <w:ind w:left="0" w:right="288"/>
              <w:jc w:val="left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 xml:space="preserve">    18-09-2025</w:t>
            </w:r>
          </w:p>
        </w:tc>
        <w:tc>
          <w:tcPr>
            <w:tcW w:w="8019" w:type="dxa"/>
            <w:vMerge w:val="continue"/>
            <w:tcBorders>
              <w:top w:val="nil"/>
            </w:tcBorders>
          </w:tcPr>
          <w:p w14:paraId="61B8DE8B">
            <w:pPr>
              <w:rPr>
                <w:sz w:val="2"/>
                <w:szCs w:val="2"/>
              </w:rPr>
            </w:pPr>
          </w:p>
        </w:tc>
      </w:tr>
    </w:tbl>
    <w:p w14:paraId="522FCB22">
      <w:pPr>
        <w:pStyle w:val="7"/>
        <w:spacing w:before="6"/>
      </w:pPr>
    </w:p>
    <w:p w14:paraId="0E90AFB2">
      <w:pPr>
        <w:pStyle w:val="2"/>
        <w:spacing w:before="88"/>
        <w:ind w:left="0" w:leftChars="0" w:firstLine="0" w:firstLineChars="0"/>
      </w:pPr>
      <w:r>
        <w:t>Aim</w:t>
      </w:r>
    </w:p>
    <w:p w14:paraId="5FB0F90F">
      <w:pPr>
        <w:pStyle w:val="7"/>
        <w:spacing w:before="10"/>
        <w:ind w:left="284"/>
        <w:jc w:val="both"/>
      </w:pPr>
      <w:r>
        <w:t>Learn to install the tools and manage basic Kubernetes resources using the kubectl.</w:t>
      </w:r>
    </w:p>
    <w:p w14:paraId="5EF11A12">
      <w:pPr>
        <w:pStyle w:val="2"/>
      </w:pPr>
    </w:p>
    <w:p w14:paraId="0DCEDB53">
      <w:pPr>
        <w:pStyle w:val="2"/>
        <w:ind w:left="0" w:leftChars="0" w:firstLine="0" w:firstLineChars="0"/>
        <w:rPr>
          <w:sz w:val="26"/>
        </w:rPr>
      </w:pPr>
      <w:r>
        <w:t>Description</w:t>
      </w:r>
    </w:p>
    <w:p w14:paraId="6C9EA86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Docker: </w:t>
      </w:r>
      <w:r>
        <w:rPr>
          <w:sz w:val="24"/>
          <w:szCs w:val="24"/>
        </w:rPr>
        <w:t>Used to store and run the prebuilt Python web application container image.</w:t>
      </w:r>
    </w:p>
    <w:p w14:paraId="7A9C148F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42B8C5FA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860" w:leftChars="0" w:hanging="420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It ensures that the app runs the same way on any system — from development to production.</w:t>
      </w:r>
    </w:p>
    <w:p w14:paraId="4E391A63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</w:p>
    <w:p w14:paraId="43701577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860" w:leftChars="0" w:hanging="420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Containers start faster and use fewer resources compared to virtual machines.</w:t>
      </w:r>
    </w:p>
    <w:p w14:paraId="04DDDBFB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Chars="0"/>
        <w:contextualSpacing/>
        <w:jc w:val="both"/>
        <w:rPr>
          <w:sz w:val="24"/>
          <w:szCs w:val="24"/>
        </w:rPr>
      </w:pPr>
    </w:p>
    <w:p w14:paraId="1BAFBF25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860" w:leftChars="0" w:hanging="420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In this experiment, Docker hosts the Python web app image (e.g., dockersamples/flaskapp) that is later deployed in Kubernetes.</w:t>
      </w:r>
    </w:p>
    <w:p w14:paraId="2E9E9344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52983D26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kubectl: </w:t>
      </w:r>
      <w:r>
        <w:rPr>
          <w:sz w:val="24"/>
          <w:szCs w:val="24"/>
        </w:rPr>
        <w:t>Command-line interface to manage Kubernetes objects such as Deployments and Services.</w:t>
      </w:r>
    </w:p>
    <w:p w14:paraId="56E860AB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  <w:lang w:val="en-IN"/>
        </w:rPr>
      </w:pPr>
    </w:p>
    <w:p w14:paraId="5B338A4A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860" w:leftChars="0" w:hanging="420" w:firstLineChars="0"/>
        <w:contextualSpacing/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It allows you to create, update, inspect, and delete Kubernetes resources like Pods, Deployments, and Services.</w:t>
      </w:r>
    </w:p>
    <w:p w14:paraId="272FBBE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  <w:lang w:val="en-IN"/>
        </w:rPr>
      </w:pPr>
    </w:p>
    <w:p w14:paraId="43235BD0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860" w:leftChars="0" w:hanging="420" w:firstLineChars="0"/>
        <w:contextualSpacing/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You can use it to scale applications, view logs, check rollout status, and troubleshoot issues.</w:t>
      </w:r>
    </w:p>
    <w:p w14:paraId="6CB3908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  <w:lang w:val="en-IN"/>
        </w:rPr>
      </w:pPr>
    </w:p>
    <w:p w14:paraId="6AB82854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860" w:leftChars="0" w:hanging="420" w:firstLineChars="0"/>
        <w:contextualSpacing/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In this lab, kubectl was used to apply deployment and service YAML files, check pod status, and expose the app.</w:t>
      </w:r>
    </w:p>
    <w:p w14:paraId="7F58B2C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rFonts w:hint="default"/>
          <w:sz w:val="24"/>
          <w:szCs w:val="24"/>
          <w:lang w:val="en-IN"/>
        </w:rPr>
      </w:pPr>
    </w:p>
    <w:p w14:paraId="156C5402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Minikube:</w:t>
      </w:r>
      <w:r>
        <w:rPr>
          <w:sz w:val="24"/>
          <w:szCs w:val="24"/>
        </w:rPr>
        <w:t xml:space="preserve"> Provides a local single-node Kubernetes cluster for development and testing.</w:t>
      </w:r>
    </w:p>
    <w:p w14:paraId="3AC543E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14:paraId="1236D90D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860" w:leftChars="0" w:hanging="420" w:firstLineChars="0"/>
        <w:contextualSpacing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IN"/>
        </w:rPr>
        <w:t>I</w:t>
      </w:r>
      <w:r>
        <w:rPr>
          <w:sz w:val="24"/>
          <w:szCs w:val="24"/>
        </w:rPr>
        <w:t>t’s designed for learning, testing, and development before deploying to a full Kubernetes environment.</w:t>
      </w:r>
    </w:p>
    <w:p w14:paraId="196821F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440" w:leftChars="0"/>
        <w:contextualSpacing/>
        <w:jc w:val="both"/>
        <w:rPr>
          <w:sz w:val="24"/>
          <w:szCs w:val="24"/>
        </w:rPr>
      </w:pPr>
    </w:p>
    <w:p w14:paraId="3B528AF8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860" w:leftChars="0" w:hanging="420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It integrates with Docker to create and manage local clusters using drivers like Docker or VirtualBox.</w:t>
      </w:r>
    </w:p>
    <w:p w14:paraId="009254E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440" w:leftChars="0"/>
        <w:contextualSpacing/>
        <w:jc w:val="both"/>
        <w:rPr>
          <w:sz w:val="24"/>
          <w:szCs w:val="24"/>
        </w:rPr>
      </w:pPr>
    </w:p>
    <w:p w14:paraId="44B3011D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860" w:leftChars="0" w:hanging="420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In this lab, Minikube started the local cluster, hosted the Python app deployment, and provided a service URL to access the running application.</w:t>
      </w:r>
    </w:p>
    <w:p w14:paraId="78904992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932845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P</w:t>
      </w:r>
      <w:r>
        <w:rPr>
          <w:rFonts w:hint="default"/>
          <w:b/>
          <w:bCs/>
          <w:sz w:val="28"/>
          <w:szCs w:val="28"/>
          <w:lang w:val="en-IN"/>
        </w:rPr>
        <w:t>rerequisites</w:t>
      </w:r>
    </w:p>
    <w:p w14:paraId="3C499667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</w:p>
    <w:p w14:paraId="2395CBE6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Before starting the lab, you need:</w:t>
      </w:r>
    </w:p>
    <w:p w14:paraId="2F2F38A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6172C8BC">
      <w:pPr>
        <w:pStyle w:val="14"/>
        <w:widowControl/>
        <w:numPr>
          <w:ilvl w:val="0"/>
          <w:numId w:val="2"/>
        </w:numPr>
        <w:autoSpaceDE/>
        <w:autoSpaceDN/>
        <w:spacing w:line="259" w:lineRule="auto"/>
        <w:ind w:left="1085" w:leftChars="0" w:hanging="425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 laptop or VM with Docker and Docker Compose installed.</w:t>
      </w:r>
    </w:p>
    <w:p w14:paraId="6EAAE80F">
      <w:pPr>
        <w:pStyle w:val="14"/>
        <w:widowControl/>
        <w:numPr>
          <w:ilvl w:val="0"/>
          <w:numId w:val="2"/>
        </w:numPr>
        <w:autoSpaceDE/>
        <w:autoSpaceDN/>
        <w:spacing w:line="259" w:lineRule="auto"/>
        <w:ind w:left="1085" w:leftChars="0" w:hanging="425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Operating system: Ubuntu/Debian Linux, macOS, or Windows 10/11.</w:t>
      </w:r>
    </w:p>
    <w:p w14:paraId="34117E49">
      <w:pPr>
        <w:pStyle w:val="14"/>
        <w:widowControl/>
        <w:numPr>
          <w:ilvl w:val="0"/>
          <w:numId w:val="2"/>
        </w:numPr>
        <w:autoSpaceDE/>
        <w:autoSpaceDN/>
        <w:spacing w:line="259" w:lineRule="auto"/>
        <w:ind w:left="1085" w:leftChars="0" w:hanging="425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Basic terminal or PowerShell knowledge.</w:t>
      </w:r>
    </w:p>
    <w:p w14:paraId="36B8C4EE">
      <w:pPr>
        <w:pStyle w:val="14"/>
        <w:widowControl/>
        <w:numPr>
          <w:ilvl w:val="0"/>
          <w:numId w:val="2"/>
        </w:numPr>
        <w:autoSpaceDE/>
        <w:autoSpaceDN/>
        <w:spacing w:line="259" w:lineRule="auto"/>
        <w:ind w:left="1085" w:leftChars="0" w:hanging="425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Admin/sudo access to install tools.</w:t>
      </w:r>
    </w:p>
    <w:p w14:paraId="3EA0F19D">
      <w:pPr>
        <w:pStyle w:val="14"/>
        <w:widowControl/>
        <w:numPr>
          <w:ilvl w:val="0"/>
          <w:numId w:val="2"/>
        </w:numPr>
        <w:autoSpaceDE/>
        <w:autoSpaceDN/>
        <w:spacing w:line="259" w:lineRule="auto"/>
        <w:ind w:left="1085" w:leftChars="0" w:hanging="425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Docker and Minikube installed and running.</w:t>
      </w:r>
    </w:p>
    <w:p w14:paraId="296F7D6D">
      <w:pPr>
        <w:pStyle w:val="2"/>
      </w:pPr>
    </w:p>
    <w:p w14:paraId="53C0C13D">
      <w:pPr>
        <w:pStyle w:val="2"/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Procedure</w:t>
      </w:r>
    </w:p>
    <w:p w14:paraId="70F2EA2D">
      <w:pPr>
        <w:pStyle w:val="2"/>
        <w:rPr>
          <w:rFonts w:hint="default"/>
          <w:lang w:val="en-IN"/>
        </w:rPr>
      </w:pPr>
    </w:p>
    <w:p w14:paraId="282D996F">
      <w:pPr>
        <w:pStyle w:val="2"/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1 — Install kubectl</w:t>
      </w:r>
    </w:p>
    <w:p w14:paraId="3E18B58C">
      <w:pPr>
        <w:pStyle w:val="2"/>
        <w:rPr>
          <w:rFonts w:hint="default"/>
          <w:sz w:val="24"/>
          <w:szCs w:val="24"/>
          <w:lang w:val="en-IN"/>
        </w:rPr>
      </w:pPr>
    </w:p>
    <w:p w14:paraId="67D5EB62">
      <w:pPr>
        <w:pStyle w:val="2"/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Windows (using Chocolatey):</w:t>
      </w:r>
    </w:p>
    <w:p w14:paraId="589D24CE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choco install kubernetes-cli</w:t>
      </w:r>
    </w:p>
    <w:p w14:paraId="07A2A9A3">
      <w:pPr>
        <w:pStyle w:val="2"/>
        <w:rPr>
          <w:rFonts w:hint="default"/>
          <w:sz w:val="24"/>
          <w:szCs w:val="24"/>
          <w:lang w:val="en-IN"/>
        </w:rPr>
      </w:pPr>
    </w:p>
    <w:p w14:paraId="43483433">
      <w:pPr>
        <w:pStyle w:val="2"/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Verify installation:</w:t>
      </w:r>
    </w:p>
    <w:p w14:paraId="5E88EF98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kubectl version --client</w:t>
      </w:r>
    </w:p>
    <w:p w14:paraId="0FA4B534">
      <w:pPr>
        <w:pStyle w:val="2"/>
        <w:rPr>
          <w:rFonts w:hint="default"/>
          <w:sz w:val="24"/>
          <w:szCs w:val="24"/>
          <w:lang w:val="en-IN"/>
        </w:rPr>
      </w:pPr>
    </w:p>
    <w:p w14:paraId="3CB5BA49">
      <w:pPr>
        <w:pStyle w:val="2"/>
        <w:rPr>
          <w:rFonts w:hint="default"/>
          <w:sz w:val="24"/>
          <w:szCs w:val="24"/>
          <w:lang w:val="en-IN"/>
        </w:rPr>
      </w:pPr>
    </w:p>
    <w:p w14:paraId="043F64C9">
      <w:pPr>
        <w:pStyle w:val="2"/>
        <w:numPr>
          <w:ilvl w:val="0"/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2 — Install and Start Minikube</w:t>
      </w:r>
    </w:p>
    <w:p w14:paraId="3BCAE510">
      <w:pPr>
        <w:pStyle w:val="2"/>
        <w:numPr>
          <w:ilvl w:val="0"/>
          <w:numId w:val="0"/>
        </w:numPr>
        <w:rPr>
          <w:rFonts w:hint="default"/>
          <w:sz w:val="24"/>
          <w:szCs w:val="24"/>
          <w:lang w:val="en-IN"/>
        </w:rPr>
      </w:pPr>
    </w:p>
    <w:p w14:paraId="7F9FAEE3">
      <w:pPr>
        <w:pStyle w:val="2"/>
        <w:numPr>
          <w:ilvl w:val="0"/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Windows (using Chocolatey):</w:t>
      </w:r>
    </w:p>
    <w:p w14:paraId="13EBD3D0">
      <w:pPr>
        <w:pStyle w:val="2"/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choco install minikube</w:t>
      </w:r>
    </w:p>
    <w:p w14:paraId="524D697A">
      <w:pPr>
        <w:pStyle w:val="2"/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minikube start --driver=docker</w:t>
      </w:r>
    </w:p>
    <w:p w14:paraId="7B9C330D">
      <w:pPr>
        <w:pStyle w:val="2"/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Verify the cluster is running:</w:t>
      </w:r>
    </w:p>
    <w:p w14:paraId="51692C04">
      <w:pPr>
        <w:pStyle w:val="2"/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minikube status</w:t>
      </w:r>
    </w:p>
    <w:p w14:paraId="77EDDE9E">
      <w:pPr>
        <w:pStyle w:val="2"/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kubectl get nodes</w:t>
      </w:r>
    </w:p>
    <w:p w14:paraId="0FCEE05C">
      <w:pPr>
        <w:pStyle w:val="2"/>
        <w:ind w:left="0" w:leftChars="0" w:firstLine="0" w:firstLineChars="0"/>
        <w:rPr>
          <w:rFonts w:hint="default"/>
          <w:sz w:val="24"/>
          <w:szCs w:val="24"/>
          <w:lang w:val="en-IN"/>
        </w:rPr>
      </w:pPr>
    </w:p>
    <w:p w14:paraId="3AEF428F">
      <w:pPr>
        <w:pStyle w:val="2"/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3 — Create a Simple Pod</w:t>
      </w:r>
    </w:p>
    <w:p w14:paraId="7C79BACD">
      <w:pPr>
        <w:pStyle w:val="2"/>
        <w:rPr>
          <w:rFonts w:hint="default"/>
          <w:sz w:val="24"/>
          <w:szCs w:val="24"/>
          <w:lang w:val="en-IN"/>
        </w:rPr>
      </w:pPr>
    </w:p>
    <w:p w14:paraId="32941AF2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apiVersion: v1</w:t>
      </w:r>
    </w:p>
    <w:p w14:paraId="7DD909F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kind: Pod</w:t>
      </w:r>
    </w:p>
    <w:p w14:paraId="24B3B27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metadata:</w:t>
      </w:r>
    </w:p>
    <w:p w14:paraId="657B277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name: nginx-pod</w:t>
      </w:r>
    </w:p>
    <w:p w14:paraId="10AF8441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labels:</w:t>
      </w:r>
    </w:p>
    <w:p w14:paraId="2DB21012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app: nginx</w:t>
      </w:r>
    </w:p>
    <w:p w14:paraId="3AA1CCE2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spec:</w:t>
      </w:r>
    </w:p>
    <w:p w14:paraId="49D1AA32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containers:</w:t>
      </w:r>
    </w:p>
    <w:p w14:paraId="753B22A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- name: nginx</w:t>
      </w:r>
    </w:p>
    <w:p w14:paraId="39C1A7D5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image: nginx:latest</w:t>
      </w:r>
    </w:p>
    <w:p w14:paraId="6A56339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ports:</w:t>
      </w:r>
    </w:p>
    <w:p w14:paraId="7D48C658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- containerPort: 80</w:t>
      </w:r>
    </w:p>
    <w:p w14:paraId="672EAF23">
      <w:pPr>
        <w:pStyle w:val="2"/>
        <w:rPr>
          <w:rFonts w:hint="default"/>
          <w:sz w:val="24"/>
          <w:szCs w:val="24"/>
          <w:lang w:val="en-IN"/>
        </w:rPr>
      </w:pPr>
    </w:p>
    <w:p w14:paraId="0C55F41A">
      <w:pPr>
        <w:pStyle w:val="2"/>
        <w:widowControl w:val="0"/>
        <w:numPr>
          <w:ilvl w:val="0"/>
          <w:numId w:val="0"/>
        </w:numPr>
        <w:autoSpaceDE w:val="0"/>
        <w:autoSpaceDN w:val="0"/>
        <w:outlineLvl w:val="0"/>
        <w:rPr>
          <w:rFonts w:hint="default"/>
          <w:sz w:val="24"/>
          <w:szCs w:val="24"/>
          <w:lang w:val="en-IN"/>
        </w:rPr>
      </w:pPr>
    </w:p>
    <w:p w14:paraId="72CEA957">
      <w:pPr>
        <w:pStyle w:val="2"/>
        <w:ind w:left="0" w:leftChars="0" w:firstLine="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Apply the manifest:</w:t>
      </w:r>
    </w:p>
    <w:p w14:paraId="45B4993A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kubectl apply -f nginx-pod.yaml</w:t>
      </w:r>
    </w:p>
    <w:p w14:paraId="39063006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</w:p>
    <w:p w14:paraId="6CCF418E">
      <w:pPr>
        <w:pStyle w:val="2"/>
        <w:ind w:left="0" w:leftChars="0" w:firstLine="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Check pod status:</w:t>
      </w:r>
    </w:p>
    <w:p w14:paraId="12B3449A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kubectl get pods</w:t>
      </w:r>
    </w:p>
    <w:p w14:paraId="441DF8AC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expected: nginx-pod 1/1 Running</w:t>
      </w:r>
    </w:p>
    <w:p w14:paraId="7314A1FE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</w:p>
    <w:p w14:paraId="42F5EC82">
      <w:pPr>
        <w:pStyle w:val="2"/>
        <w:ind w:left="0" w:leftChars="0" w:firstLine="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Describe the pod (to see detailed info):</w:t>
      </w:r>
    </w:p>
    <w:p w14:paraId="7B1C3119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kubectl describe pod nginx-pod</w:t>
      </w:r>
    </w:p>
    <w:p w14:paraId="0FC93963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</w:p>
    <w:p w14:paraId="20C8C22C">
      <w:pPr>
        <w:pStyle w:val="2"/>
        <w:ind w:left="0" w:leftChars="0" w:firstLine="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Forward the port locally to access it in the browser:</w:t>
      </w:r>
    </w:p>
    <w:p w14:paraId="50117DFE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kubectl port-forward pod/nginx-pod 8080:80</w:t>
      </w:r>
    </w:p>
    <w:p w14:paraId="73C8BEF1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</w:p>
    <w:p w14:paraId="756BA956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Then open http://localhost:8080 in your browser.</w:t>
      </w:r>
    </w:p>
    <w:p w14:paraId="279C9075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</w:p>
    <w:p w14:paraId="64264FD1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STEP 4 — Deployment and Scaling</w:t>
      </w:r>
    </w:p>
    <w:p w14:paraId="0031083E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 deployment:</w:t>
      </w:r>
    </w:p>
    <w:p w14:paraId="1CDA2001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kubectl create deployment my-nginx --image=nginx</w:t>
      </w:r>
    </w:p>
    <w:p w14:paraId="7445911A">
      <w:pPr>
        <w:ind w:left="284"/>
        <w:rPr>
          <w:rFonts w:hint="default"/>
          <w:sz w:val="24"/>
          <w:szCs w:val="24"/>
          <w:lang w:val="en-IN"/>
        </w:rPr>
      </w:pPr>
    </w:p>
    <w:p w14:paraId="16E98D08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Check deployments and pods:</w:t>
      </w:r>
    </w:p>
    <w:p w14:paraId="56D1F2A8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kubectl get deployments</w:t>
      </w:r>
    </w:p>
    <w:p w14:paraId="3D16EF53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kubectl get pods -l app=my-nginx</w:t>
      </w:r>
    </w:p>
    <w:p w14:paraId="6CC3F84D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2537ACCC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Scale to 3 replicas:</w:t>
      </w:r>
    </w:p>
    <w:p w14:paraId="776BB124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kubectl scale deployment my-nginx --replicas=3</w:t>
      </w:r>
    </w:p>
    <w:p w14:paraId="02447AC8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kubectl get pods</w:t>
      </w:r>
    </w:p>
    <w:p w14:paraId="377CDD5C">
      <w:pPr>
        <w:ind w:left="284"/>
        <w:rPr>
          <w:rFonts w:hint="default"/>
          <w:sz w:val="24"/>
          <w:szCs w:val="24"/>
          <w:lang w:val="en-IN"/>
        </w:rPr>
      </w:pPr>
    </w:p>
    <w:p w14:paraId="7DD3ADC5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Update the image (rolling update):</w:t>
      </w:r>
    </w:p>
    <w:p w14:paraId="2FB762EF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kubectl set image deployment/my-nginx nginx=nginx:1.25</w:t>
      </w:r>
    </w:p>
    <w:p w14:paraId="7F4FA039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kubectl rollout status deployment/my-nginx</w:t>
      </w:r>
    </w:p>
    <w:p w14:paraId="10B716D0">
      <w:pPr>
        <w:ind w:left="284"/>
        <w:rPr>
          <w:rFonts w:hint="default"/>
          <w:sz w:val="24"/>
          <w:szCs w:val="24"/>
          <w:lang w:val="en-IN"/>
        </w:rPr>
      </w:pPr>
    </w:p>
    <w:p w14:paraId="37206EF7">
      <w:pPr>
        <w:rPr>
          <w:rFonts w:hint="default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STEP 5 </w:t>
      </w:r>
      <w:r>
        <w:rPr>
          <w:rFonts w:hint="default"/>
          <w:sz w:val="24"/>
          <w:szCs w:val="24"/>
          <w:lang w:val="en-IN"/>
        </w:rPr>
        <w:t xml:space="preserve">— </w:t>
      </w:r>
      <w:r>
        <w:rPr>
          <w:rFonts w:hint="default"/>
          <w:b/>
          <w:bCs/>
          <w:sz w:val="24"/>
          <w:szCs w:val="24"/>
          <w:lang w:val="en-IN"/>
        </w:rPr>
        <w:t>Expose Deployment as a Service</w:t>
      </w:r>
    </w:p>
    <w:p w14:paraId="16BAADB7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Expose the deployment using a NodePort service:</w:t>
      </w:r>
    </w:p>
    <w:p w14:paraId="69D41173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kubectl expose deployment my-nginx --type=NodePort --port=80</w:t>
      </w:r>
    </w:p>
    <w:p w14:paraId="4722E64B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kubectl get svc</w:t>
      </w:r>
    </w:p>
    <w:p w14:paraId="27B28A9A">
      <w:pPr>
        <w:ind w:left="284"/>
        <w:rPr>
          <w:rFonts w:hint="default"/>
          <w:sz w:val="24"/>
          <w:szCs w:val="24"/>
          <w:lang w:val="en-IN"/>
        </w:rPr>
      </w:pPr>
    </w:p>
    <w:p w14:paraId="5943D16C">
      <w:pPr>
        <w:ind w:left="284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Get the URL of your app using Minikube:</w:t>
      </w:r>
    </w:p>
    <w:p w14:paraId="6A588046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minikube service my-nginx --url</w:t>
      </w:r>
    </w:p>
    <w:p w14:paraId="084E4B83">
      <w:pPr>
        <w:ind w:left="284"/>
        <w:rPr>
          <w:rFonts w:hint="default"/>
          <w:sz w:val="24"/>
          <w:szCs w:val="24"/>
          <w:lang w:val="en-IN"/>
        </w:rPr>
      </w:pPr>
    </w:p>
    <w:p w14:paraId="6E40A49B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Open the displayed URL in your browser.</w:t>
      </w:r>
    </w:p>
    <w:p w14:paraId="742F2E2B">
      <w:pPr>
        <w:ind w:left="284"/>
        <w:rPr>
          <w:rFonts w:hint="default"/>
          <w:sz w:val="24"/>
          <w:szCs w:val="24"/>
          <w:lang w:val="en-IN"/>
        </w:rPr>
      </w:pPr>
    </w:p>
    <w:p w14:paraId="028C5823">
      <w:pPr>
        <w:ind w:left="284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To remove the service:</w:t>
      </w:r>
    </w:p>
    <w:p w14:paraId="05C925EE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kubectl delete svc my-nginx</w:t>
      </w:r>
    </w:p>
    <w:p w14:paraId="75BE625A">
      <w:pPr>
        <w:rPr>
          <w:rFonts w:hint="default"/>
          <w:b/>
          <w:bCs/>
          <w:sz w:val="24"/>
          <w:szCs w:val="24"/>
          <w:lang w:val="en-IN"/>
        </w:rPr>
      </w:pPr>
    </w:p>
    <w:p w14:paraId="4A0D5E4F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6903619C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STEP 6 </w:t>
      </w:r>
      <w:r>
        <w:rPr>
          <w:rFonts w:hint="default"/>
          <w:sz w:val="24"/>
          <w:szCs w:val="24"/>
          <w:lang w:val="en-IN"/>
        </w:rPr>
        <w:t>—</w:t>
      </w:r>
      <w:r>
        <w:rPr>
          <w:rFonts w:hint="default"/>
          <w:b/>
          <w:bCs/>
          <w:sz w:val="24"/>
          <w:szCs w:val="24"/>
          <w:lang w:val="en-IN"/>
        </w:rPr>
        <w:t xml:space="preserve"> Cleanup</w:t>
      </w:r>
    </w:p>
    <w:p w14:paraId="2C2B49F0">
      <w:pPr>
        <w:ind w:left="284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After the lab, clean up all created resources:</w:t>
      </w:r>
    </w:p>
    <w:p w14:paraId="26EC1664">
      <w:pPr>
        <w:ind w:left="284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kubectl delete deployment my-nginx</w:t>
      </w:r>
    </w:p>
    <w:p w14:paraId="6B90AA92">
      <w:pPr>
        <w:ind w:left="284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kubectl delete svc my-nginx</w:t>
      </w:r>
    </w:p>
    <w:p w14:paraId="08B3531C">
      <w:pPr>
        <w:ind w:left="284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kubectl delete all --all -n default</w:t>
      </w:r>
    </w:p>
    <w:p w14:paraId="4C20EFEC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44B45960">
      <w:pPr>
        <w:ind w:left="284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If you want to stop or delete the cluster:</w:t>
      </w:r>
    </w:p>
    <w:p w14:paraId="58BCEF64">
      <w:pPr>
        <w:ind w:left="284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minikube stop</w:t>
      </w:r>
    </w:p>
    <w:p w14:paraId="43A68143">
      <w:pPr>
        <w:ind w:left="284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minikube delete</w:t>
      </w:r>
    </w:p>
    <w:p w14:paraId="12702746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161C3F78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6E96B342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302FD657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56A9359C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7A29CC69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</w:t>
      </w:r>
    </w:p>
    <w:p w14:paraId="21024166">
      <w:pPr>
        <w:ind w:left="284"/>
        <w:rPr>
          <w:rFonts w:hint="default"/>
          <w:sz w:val="24"/>
          <w:szCs w:val="24"/>
          <w:lang w:val="en-IN"/>
        </w:rPr>
      </w:pPr>
    </w:p>
    <w:p w14:paraId="53B3DA8B">
      <w:pPr>
        <w:pStyle w:val="2"/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minikube start --driver=docker</w:t>
      </w:r>
    </w:p>
    <w:p w14:paraId="56CB87D6">
      <w:pPr>
        <w:ind w:left="284"/>
        <w:rPr>
          <w:rFonts w:hint="default"/>
          <w:sz w:val="24"/>
          <w:szCs w:val="24"/>
          <w:lang w:val="en-IN"/>
        </w:rPr>
      </w:pPr>
    </w:p>
    <w:p w14:paraId="6311F1CD">
      <w:pPr>
        <w:ind w:left="284"/>
      </w:pPr>
    </w:p>
    <w:p w14:paraId="56ED312C">
      <w:pPr>
        <w:ind w:left="284"/>
      </w:pPr>
      <w:r>
        <w:rPr>
          <w:rFonts w:hint="default"/>
          <w:lang w:val="en-IN"/>
        </w:rPr>
        <w:drawing>
          <wp:inline distT="0" distB="0" distL="114300" distR="114300">
            <wp:extent cx="6308090" cy="2461260"/>
            <wp:effectExtent l="0" t="0" r="3810" b="2540"/>
            <wp:docPr id="1" name="Picture 1" descr="s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s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809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A6AF">
      <w:pPr>
        <w:ind w:left="284"/>
      </w:pPr>
    </w:p>
    <w:p w14:paraId="23C57743">
      <w:pPr>
        <w:ind w:left="284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Checking Status of Minikube</w:t>
      </w:r>
    </w:p>
    <w:p w14:paraId="0CFF23E5">
      <w:pPr>
        <w:ind w:left="284"/>
      </w:pPr>
    </w:p>
    <w:p w14:paraId="7284E2AA">
      <w:pPr>
        <w:ind w:left="284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330700" cy="1949450"/>
            <wp:effectExtent l="0" t="0" r="0" b="6350"/>
            <wp:docPr id="2" name="Picture 2" descr="s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s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A10B"/>
    <w:p w14:paraId="13B13528"/>
    <w:p w14:paraId="6C3B5D35">
      <w:pPr>
        <w:ind w:left="284"/>
      </w:pPr>
    </w:p>
    <w:p w14:paraId="3A1FF932">
      <w:pPr>
        <w:ind w:left="284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902200" cy="952500"/>
            <wp:effectExtent l="0" t="0" r="0" b="0"/>
            <wp:docPr id="3" name="Picture 3" descr="s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s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69B0">
      <w:pPr>
        <w:ind w:left="284"/>
        <w:rPr>
          <w:rFonts w:hint="default"/>
          <w:lang w:val="en-IN"/>
        </w:rPr>
      </w:pPr>
    </w:p>
    <w:p w14:paraId="7FB5E82D">
      <w:pPr>
        <w:ind w:firstLine="240" w:firstLineChars="10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br w:type="textWrapping"/>
      </w:r>
    </w:p>
    <w:p w14:paraId="4096624D">
      <w:pPr>
        <w:ind w:firstLine="240" w:firstLineChars="100"/>
        <w:rPr>
          <w:rFonts w:hint="default"/>
          <w:b/>
          <w:bCs/>
          <w:sz w:val="24"/>
          <w:szCs w:val="24"/>
          <w:lang w:val="en-IN"/>
        </w:rPr>
      </w:pPr>
    </w:p>
    <w:p w14:paraId="25AD762B">
      <w:pPr>
        <w:ind w:firstLine="240" w:firstLineChars="100"/>
        <w:rPr>
          <w:rFonts w:hint="default"/>
          <w:b/>
          <w:bCs/>
          <w:sz w:val="24"/>
          <w:szCs w:val="24"/>
          <w:lang w:val="en-IN"/>
        </w:rPr>
      </w:pPr>
    </w:p>
    <w:p w14:paraId="48CF4EB3">
      <w:pPr>
        <w:ind w:firstLine="240" w:firstLineChars="100"/>
        <w:rPr>
          <w:rFonts w:hint="default"/>
          <w:b/>
          <w:bCs/>
          <w:sz w:val="24"/>
          <w:szCs w:val="24"/>
          <w:lang w:val="en-IN"/>
        </w:rPr>
      </w:pPr>
    </w:p>
    <w:p w14:paraId="33881540">
      <w:pPr>
        <w:ind w:firstLine="240" w:firstLineChars="100"/>
        <w:rPr>
          <w:rFonts w:hint="default"/>
          <w:b/>
          <w:bCs/>
          <w:sz w:val="24"/>
          <w:szCs w:val="24"/>
          <w:lang w:val="en-IN"/>
        </w:rPr>
      </w:pPr>
    </w:p>
    <w:p w14:paraId="4F0C8828">
      <w:pPr>
        <w:ind w:firstLine="240" w:firstLineChars="100"/>
        <w:rPr>
          <w:rFonts w:hint="default"/>
          <w:b/>
          <w:bCs/>
          <w:sz w:val="24"/>
          <w:szCs w:val="24"/>
          <w:lang w:val="en-IN"/>
        </w:rPr>
      </w:pPr>
    </w:p>
    <w:p w14:paraId="329E1983">
      <w:pPr>
        <w:ind w:firstLine="240" w:firstLineChars="100"/>
        <w:rPr>
          <w:rFonts w:hint="default"/>
          <w:b/>
          <w:bCs/>
          <w:sz w:val="24"/>
          <w:szCs w:val="24"/>
          <w:lang w:val="en-IN"/>
        </w:rPr>
      </w:pPr>
    </w:p>
    <w:p w14:paraId="42341A9E">
      <w:pPr>
        <w:ind w:firstLine="240" w:firstLineChars="100"/>
        <w:rPr>
          <w:rFonts w:hint="default"/>
          <w:b/>
          <w:bCs/>
          <w:sz w:val="24"/>
          <w:szCs w:val="24"/>
          <w:lang w:val="en-IN"/>
        </w:rPr>
      </w:pPr>
    </w:p>
    <w:p w14:paraId="786ABA45">
      <w:pPr>
        <w:ind w:firstLine="240" w:firstLineChars="100"/>
        <w:rPr>
          <w:rFonts w:hint="default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Accessing the URL of your app using Minikube:</w:t>
      </w:r>
    </w:p>
    <w:p w14:paraId="4D297512">
      <w:pPr>
        <w:ind w:left="284"/>
        <w:rPr>
          <w:rFonts w:hint="default"/>
          <w:lang w:val="en-IN"/>
        </w:rPr>
      </w:pPr>
    </w:p>
    <w:p w14:paraId="3635F0E6">
      <w:pPr>
        <w:ind w:left="284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114800" cy="1798320"/>
            <wp:effectExtent l="0" t="0" r="0" b="0"/>
            <wp:docPr id="5" name="Picture 5" descr="ss3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s3_3"/>
                    <pic:cNvPicPr>
                      <a:picLocks noChangeAspect="1"/>
                    </pic:cNvPicPr>
                  </pic:nvPicPr>
                  <pic:blipFill>
                    <a:blip r:embed="rId8"/>
                    <a:srcRect b="327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814E09">
      <w:pPr>
        <w:ind w:left="284"/>
      </w:pPr>
    </w:p>
    <w:p w14:paraId="484FFF57">
      <w:pPr>
        <w:ind w:left="284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Deleting all services:</w:t>
      </w:r>
    </w:p>
    <w:p w14:paraId="14A47E9C">
      <w:pPr>
        <w:ind w:left="284"/>
      </w:pPr>
    </w:p>
    <w:p w14:paraId="28679AB1">
      <w:pPr>
        <w:ind w:left="284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438650" cy="1282700"/>
            <wp:effectExtent l="0" t="0" r="6350" b="0"/>
            <wp:docPr id="4" name="Picture 4" descr="ss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s4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A6E5">
      <w:pPr>
        <w:ind w:left="284"/>
        <w:rPr>
          <w:rFonts w:hint="default"/>
          <w:lang w:val="en-IN"/>
        </w:rPr>
      </w:pPr>
    </w:p>
    <w:p w14:paraId="0E593666">
      <w:pPr>
        <w:ind w:left="284"/>
        <w:rPr>
          <w:rFonts w:hint="default"/>
          <w:lang w:val="en-IN"/>
        </w:rPr>
      </w:pPr>
    </w:p>
    <w:p w14:paraId="66D8FFF7">
      <w:pPr>
        <w:ind w:left="284"/>
        <w:rPr>
          <w:rFonts w:hint="default"/>
          <w:lang w:val="en-IN"/>
        </w:rPr>
      </w:pPr>
    </w:p>
    <w:p w14:paraId="2BEA8EDE">
      <w:pPr>
        <w:ind w:left="284"/>
        <w:rPr>
          <w:rFonts w:hint="default"/>
          <w:lang w:val="en-IN"/>
        </w:rPr>
      </w:pPr>
    </w:p>
    <w:p w14:paraId="5583ACBF">
      <w:pPr>
        <w:ind w:left="284"/>
        <w:rPr>
          <w:rFonts w:hint="default"/>
          <w:lang w:val="en-IN"/>
        </w:rPr>
      </w:pPr>
    </w:p>
    <w:p w14:paraId="7665BE5F">
      <w:pPr>
        <w:ind w:left="284"/>
        <w:rPr>
          <w:rFonts w:hint="default"/>
          <w:lang w:val="en-IN"/>
        </w:rPr>
      </w:pPr>
    </w:p>
    <w:p w14:paraId="30FCD73A">
      <w:pPr>
        <w:ind w:left="284"/>
        <w:rPr>
          <w:rFonts w:hint="default"/>
          <w:lang w:val="en-IN"/>
        </w:rPr>
      </w:pPr>
    </w:p>
    <w:p w14:paraId="26EDCF19">
      <w:pPr>
        <w:ind w:left="284"/>
        <w:rPr>
          <w:rFonts w:hint="default"/>
          <w:lang w:val="en-IN"/>
        </w:rPr>
      </w:pPr>
    </w:p>
    <w:p w14:paraId="78457AA3">
      <w:pPr>
        <w:ind w:left="284"/>
        <w:rPr>
          <w:rFonts w:hint="default"/>
          <w:lang w:val="en-IN"/>
        </w:rPr>
      </w:pPr>
    </w:p>
    <w:p w14:paraId="47974019">
      <w:pPr>
        <w:ind w:left="284"/>
        <w:rPr>
          <w:rFonts w:hint="default"/>
          <w:lang w:val="en-IN"/>
        </w:rPr>
      </w:pPr>
    </w:p>
    <w:p w14:paraId="104B918B">
      <w:pPr>
        <w:ind w:left="284"/>
        <w:rPr>
          <w:rFonts w:hint="default"/>
          <w:lang w:val="en-IN"/>
        </w:rPr>
      </w:pPr>
    </w:p>
    <w:p w14:paraId="43DA76C3">
      <w:pPr>
        <w:ind w:left="284"/>
        <w:rPr>
          <w:rFonts w:hint="default"/>
          <w:lang w:val="en-IN"/>
        </w:rPr>
      </w:pPr>
    </w:p>
    <w:p w14:paraId="5BB2FECC">
      <w:pPr>
        <w:ind w:left="284"/>
        <w:rPr>
          <w:rFonts w:hint="default"/>
          <w:lang w:val="en-IN"/>
        </w:rPr>
      </w:pPr>
    </w:p>
    <w:p w14:paraId="74E09009">
      <w:pPr>
        <w:ind w:left="284"/>
        <w:rPr>
          <w:rFonts w:hint="default"/>
          <w:lang w:val="en-IN"/>
        </w:rPr>
      </w:pPr>
    </w:p>
    <w:p w14:paraId="0B65B8C0">
      <w:pPr>
        <w:ind w:left="284"/>
        <w:rPr>
          <w:rFonts w:hint="default"/>
          <w:lang w:val="en-IN"/>
        </w:rPr>
      </w:pPr>
    </w:p>
    <w:p w14:paraId="312C1B7B">
      <w:pPr>
        <w:ind w:left="284"/>
        <w:rPr>
          <w:rFonts w:hint="default"/>
          <w:lang w:val="en-IN"/>
        </w:rPr>
      </w:pPr>
    </w:p>
    <w:p w14:paraId="76CF006C">
      <w:pPr>
        <w:pStyle w:val="2"/>
      </w:pPr>
    </w:p>
    <w:p w14:paraId="4987FD77">
      <w:pPr>
        <w:pStyle w:val="2"/>
      </w:pPr>
      <w:r>
        <w:t>Result</w:t>
      </w:r>
    </w:p>
    <w:p w14:paraId="01139022">
      <w:pPr>
        <w:pStyle w:val="7"/>
        <w:spacing w:before="10"/>
        <w:ind w:left="284"/>
        <w:jc w:val="both"/>
      </w:pPr>
      <w:r>
        <w:t>Successfully created, scaled, and exposed an Nginx application on a local Kubernetes cluster using kubectl.</w:t>
      </w:r>
    </w:p>
    <w:sectPr>
      <w:headerReference r:id="rId3" w:type="default"/>
      <w:type w:val="continuous"/>
      <w:pgSz w:w="12240" w:h="15840"/>
      <w:pgMar w:top="600" w:right="1100" w:bottom="993" w:left="12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34C91">
    <w:pPr>
      <w:pStyle w:val="9"/>
      <w:rPr>
        <w:rFonts w:hint="default"/>
        <w:b/>
        <w:bCs/>
        <w:lang w:val="en-US"/>
      </w:rPr>
    </w:pPr>
    <w:r>
      <w:rPr>
        <w:rFonts w:hint="default"/>
        <w:b/>
        <w:bCs/>
      </w:rPr>
      <w:t>24CS2019-DevOps Laboratory</w:t>
    </w:r>
    <w:r>
      <w:rPr>
        <w:b/>
        <w:bCs/>
      </w:rPr>
      <w:ptab w:relativeTo="margin" w:alignment="center" w:leader="none"/>
    </w:r>
    <w:r>
      <w:rPr>
        <w:b/>
        <w:bCs/>
      </w:rPr>
      <w:ptab w:relativeTo="margin" w:alignment="right" w:leader="none"/>
    </w:r>
    <w:r>
      <w:rPr>
        <w:b/>
        <w:bCs/>
      </w:rPr>
      <w:t>URK22CS</w:t>
    </w:r>
    <w:r>
      <w:rPr>
        <w:rFonts w:hint="default"/>
        <w:b/>
        <w:bCs/>
        <w:lang w:val="en-US"/>
      </w:rPr>
      <w:t>2005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69A5D"/>
    <w:multiLevelType w:val="singleLevel"/>
    <w:tmpl w:val="85E69A5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085" w:leftChars="0" w:hanging="425" w:firstLineChars="0"/>
      </w:pPr>
      <w:rPr>
        <w:rFonts w:hint="default"/>
      </w:rPr>
    </w:lvl>
  </w:abstractNum>
  <w:abstractNum w:abstractNumId="1">
    <w:nsid w:val="35965F7B"/>
    <w:multiLevelType w:val="singleLevel"/>
    <w:tmpl w:val="35965F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641528"/>
    <w:rsid w:val="0015434B"/>
    <w:rsid w:val="002D6936"/>
    <w:rsid w:val="00413540"/>
    <w:rsid w:val="004E2DAA"/>
    <w:rsid w:val="004E4AB6"/>
    <w:rsid w:val="004F44F6"/>
    <w:rsid w:val="005A5BD2"/>
    <w:rsid w:val="00641528"/>
    <w:rsid w:val="006C072F"/>
    <w:rsid w:val="007206E7"/>
    <w:rsid w:val="0083634A"/>
    <w:rsid w:val="009536BB"/>
    <w:rsid w:val="009F5993"/>
    <w:rsid w:val="00BC3BCD"/>
    <w:rsid w:val="00CD2323"/>
    <w:rsid w:val="00EA05EB"/>
    <w:rsid w:val="018C11BF"/>
    <w:rsid w:val="09AB4FBC"/>
    <w:rsid w:val="23021636"/>
    <w:rsid w:val="249F6C02"/>
    <w:rsid w:val="288B7DC6"/>
    <w:rsid w:val="33791178"/>
    <w:rsid w:val="3A1002F5"/>
    <w:rsid w:val="3D2F43EF"/>
    <w:rsid w:val="45DF503E"/>
    <w:rsid w:val="470E139C"/>
    <w:rsid w:val="4A18309E"/>
    <w:rsid w:val="4A463328"/>
    <w:rsid w:val="4D5C53F9"/>
    <w:rsid w:val="5A3C2BAD"/>
    <w:rsid w:val="62B317C6"/>
    <w:rsid w:val="64D86BD0"/>
    <w:rsid w:val="789F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40"/>
      <w:outlineLvl w:val="0"/>
    </w:pPr>
    <w:rPr>
      <w:b/>
      <w:bCs/>
      <w:sz w:val="28"/>
      <w:szCs w:val="28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8"/>
    </w:pPr>
    <w:rPr>
      <w:sz w:val="24"/>
      <w:szCs w:val="24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</w:p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1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22"/>
    <w:rPr>
      <w:b/>
      <w:bCs/>
    </w:rPr>
  </w:style>
  <w:style w:type="paragraph" w:styleId="14">
    <w:name w:val="List Paragraph"/>
    <w:basedOn w:val="1"/>
    <w:qFormat/>
    <w:uiPriority w:val="34"/>
  </w:style>
  <w:style w:type="paragraph" w:customStyle="1" w:styleId="15">
    <w:name w:val="Table Paragraph"/>
    <w:basedOn w:val="1"/>
    <w:qFormat/>
    <w:uiPriority w:val="1"/>
    <w:pPr>
      <w:ind w:left="298"/>
      <w:jc w:val="center"/>
    </w:pPr>
  </w:style>
  <w:style w:type="character" w:customStyle="1" w:styleId="16">
    <w:name w:val="Header Char"/>
    <w:basedOn w:val="5"/>
    <w:link w:val="9"/>
    <w:qFormat/>
    <w:uiPriority w:val="99"/>
    <w:rPr>
      <w:rFonts w:ascii="Times New Roman" w:hAnsi="Times New Roman" w:eastAsia="Times New Roman" w:cs="Times New Roman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538</Words>
  <Characters>3071</Characters>
  <Lines>25</Lines>
  <Paragraphs>7</Paragraphs>
  <TotalTime>0</TotalTime>
  <ScaleCrop>false</ScaleCrop>
  <LinksUpToDate>false</LinksUpToDate>
  <CharactersWithSpaces>3602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2023-01-28T06:01:00Z</dcterms:created>
  <dc:creator>joysh</dc:creator>
  <cp:lastModifiedBy>Varshita S</cp:lastModifiedBy>
  <dcterms:modified xsi:type="dcterms:W3CDTF">2025-11-09T17:21:56Z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2EB02A942260438E99740FF57DD2761F_13</vt:lpwstr>
  </property>
</Properties>
</file>