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6DDA0">
      <w:pPr>
        <w:pStyle w:val="36"/>
      </w:pPr>
      <w:r>
        <w:rPr>
          <w:rFonts w:hint="default"/>
          <w:lang w:val="en-IN"/>
        </w:rPr>
        <w:t>HR Product</w:t>
      </w:r>
      <w:bookmarkStart w:id="0" w:name="_GoBack"/>
      <w:bookmarkEnd w:id="0"/>
      <w:r>
        <w:rPr>
          <w:rFonts w:hint="default"/>
          <w:lang w:val="en-IN"/>
        </w:rPr>
        <w:t xml:space="preserve"> Feature Priorotization </w:t>
      </w:r>
    </w:p>
    <w:p w14:paraId="6E88F107">
      <w:pPr>
        <w:pStyle w:val="2"/>
      </w:pPr>
      <w:r>
        <w:t>1. Project Overview</w:t>
      </w:r>
    </w:p>
    <w:p w14:paraId="74BCDE74">
      <w:r>
        <w:t>The HR Product Feature Prioritization Project aims to analyze employee workforce data to identify key workplace challenges and prioritize HR technology features that can improve employee engagement, productivity, and retention.</w:t>
      </w:r>
    </w:p>
    <w:p w14:paraId="4375F9BC">
      <w:r>
        <w:t>The project leverages data analytics and visualization tools such as Microsoft Power BI to identify patterns in employee engagement, training, and manager effectiveness.</w:t>
      </w:r>
    </w:p>
    <w:p w14:paraId="26360702">
      <w:r>
        <w:t>The final outcome of the project is to recommend high‑impact HR product features that address employee needs and improve organizational performance.</w:t>
      </w:r>
    </w:p>
    <w:p w14:paraId="1D790437">
      <w:pPr>
        <w:pStyle w:val="2"/>
      </w:pPr>
      <w:r>
        <w:t>2. Current System (AS-IS)</w:t>
      </w:r>
    </w:p>
    <w:p w14:paraId="0551A854">
      <w:r>
        <w:t>Most organizations currently rely on annual employee engagement surveys and static HR reports. These traditional approaches have several limitations:</w:t>
      </w:r>
    </w:p>
    <w:p w14:paraId="0A1A47F7">
      <w:r>
        <w:t>• HR teams lack real‑time visibility into employee sentiment.</w:t>
      </w:r>
    </w:p>
    <w:p w14:paraId="07886D22">
      <w:r>
        <w:t>• Managers cannot identify engagement issues early.</w:t>
      </w:r>
    </w:p>
    <w:p w14:paraId="47D8EFA9">
      <w:r>
        <w:t>• HR technology investments are often prioritized without clear data insights.</w:t>
      </w:r>
    </w:p>
    <w:p w14:paraId="560AFCB7">
      <w:pPr>
        <w:pStyle w:val="2"/>
      </w:pPr>
      <w:r>
        <w:t>3. Future State (TO-BE)</w:t>
      </w:r>
    </w:p>
    <w:p w14:paraId="4A4C588C">
      <w:r>
        <w:t>The proposed solution will implement a data-driven HR analytics framework supported by a Pulse Survey platform and an HR analytics dashboard.</w:t>
      </w:r>
    </w:p>
    <w:p w14:paraId="4FB1FC7E">
      <w:r>
        <w:t>The new system will:</w:t>
      </w:r>
    </w:p>
    <w:p w14:paraId="2E9CAEFB">
      <w:r>
        <w:t>• Collect employee feedback frequently through pulse surveys</w:t>
      </w:r>
    </w:p>
    <w:p w14:paraId="72ADDAC2">
      <w:r>
        <w:t>• Provide real‑time insights through dashboards</w:t>
      </w:r>
    </w:p>
    <w:p w14:paraId="63ECA8AD">
      <w:r>
        <w:t>• Enable HR leaders to prioritize HR product features based on impact</w:t>
      </w:r>
    </w:p>
    <w:p w14:paraId="3C266502">
      <w:r>
        <w:t>• Support proactive workforce decision‑making</w:t>
      </w:r>
    </w:p>
    <w:p w14:paraId="00379CCF">
      <w:pPr>
        <w:pStyle w:val="2"/>
      </w:pPr>
      <w:r>
        <w:t>4. Business Problem</w:t>
      </w:r>
    </w:p>
    <w:p w14:paraId="505AC5FC">
      <w:r>
        <w:t>Organizations face multiple workforce challenges including:</w:t>
      </w:r>
    </w:p>
    <w:p w14:paraId="5D55D306"/>
    <w:p w14:paraId="04FCA607">
      <w:r>
        <w:t xml:space="preserve">• Low </w:t>
      </w:r>
      <w:r>
        <w:rPr>
          <w:lang w:val="en-IN"/>
        </w:rPr>
        <w:t>employe</w:t>
      </w:r>
      <w:r>
        <w:rPr>
          <w:rFonts w:hint="default"/>
          <w:lang w:val="en-IN"/>
        </w:rPr>
        <w:t>e</w:t>
      </w:r>
      <w:r>
        <w:t xml:space="preserve"> engagement</w:t>
      </w:r>
    </w:p>
    <w:p w14:paraId="55F777B9">
      <w:r>
        <w:t>• Lack of continuous employee feedback</w:t>
      </w:r>
    </w:p>
    <w:p w14:paraId="4A49CD04">
      <w:r>
        <w:t>• Limited visibility into workforce sentiment</w:t>
      </w:r>
    </w:p>
    <w:p w14:paraId="2EB54EDC">
      <w:r>
        <w:t>• Ineffective prioritization of HR technology features</w:t>
      </w:r>
    </w:p>
    <w:p w14:paraId="4916821B">
      <w:r>
        <w:t xml:space="preserve">Without continuous insights, HR leaders cannot identify engagement risks early or invest in the most </w:t>
      </w:r>
      <w:r>
        <w:rPr>
          <w:lang w:val="en-IN"/>
        </w:rPr>
        <w:t>impact</w:t>
      </w:r>
      <w:r>
        <w:t xml:space="preserve"> HR technology features.</w:t>
      </w:r>
    </w:p>
    <w:p w14:paraId="0B4C5110">
      <w:pPr>
        <w:pStyle w:val="2"/>
      </w:pPr>
      <w:r>
        <w:t>5. Business Objectives</w:t>
      </w:r>
    </w:p>
    <w:p w14:paraId="409AFAF4">
      <w:r>
        <w:t>The objectives of this project are:</w:t>
      </w:r>
    </w:p>
    <w:p w14:paraId="73A6E305">
      <w:r>
        <w:t>• Identify HR challenges affecting employee satisfaction</w:t>
      </w:r>
    </w:p>
    <w:p w14:paraId="69362523">
      <w:r>
        <w:t>• Prioritize HR product features using a scoring framework</w:t>
      </w:r>
    </w:p>
    <w:p w14:paraId="42EF0B97">
      <w:r>
        <w:t>• Provide actionable insights through interactive dashboards</w:t>
      </w:r>
    </w:p>
    <w:p w14:paraId="620841C8">
      <w:r>
        <w:t>• Recommend a high-priority HR technology feature for implementation</w:t>
      </w:r>
    </w:p>
    <w:p w14:paraId="1E72C883">
      <w:pPr>
        <w:pStyle w:val="2"/>
      </w:pPr>
      <w:r>
        <w:t>6. Stakeholders</w:t>
      </w:r>
    </w:p>
    <w:p w14:paraId="6470D133">
      <w:r>
        <w:t>HR Leaders – Strategic workforce planning</w:t>
      </w:r>
    </w:p>
    <w:p w14:paraId="4C1E50EB">
      <w:r>
        <w:t>HR Analytics Team – Data analysis and reporting</w:t>
      </w:r>
    </w:p>
    <w:p w14:paraId="61F9C3D9">
      <w:r>
        <w:t>People Managers – Improve team engagement</w:t>
      </w:r>
    </w:p>
    <w:p w14:paraId="7B61887B">
      <w:r>
        <w:t>Employees – Provide feedback and engagement data</w:t>
      </w:r>
    </w:p>
    <w:p w14:paraId="15B52A7C">
      <w:r>
        <w:t>Product Managers – Implement prioritized HR technology features</w:t>
      </w:r>
    </w:p>
    <w:p w14:paraId="46C1CF80">
      <w:pPr>
        <w:pStyle w:val="2"/>
      </w:pPr>
      <w:r>
        <w:t>7. Project Scope</w:t>
      </w:r>
    </w:p>
    <w:p w14:paraId="36CCECDE">
      <w:r>
        <w:t>In Scope</w:t>
      </w:r>
    </w:p>
    <w:p w14:paraId="3814CCED">
      <w:r>
        <w:t>• Employee engagement analysis</w:t>
      </w:r>
    </w:p>
    <w:p w14:paraId="57D69E91">
      <w:r>
        <w:t>• Manager effectiveness analysis</w:t>
      </w:r>
    </w:p>
    <w:p w14:paraId="0E57D86F">
      <w:r>
        <w:t>• Training impact analysis</w:t>
      </w:r>
    </w:p>
    <w:p w14:paraId="61AFC921">
      <w:r>
        <w:t>• HR feature prioritization framework</w:t>
      </w:r>
    </w:p>
    <w:p w14:paraId="30812AA0">
      <w:r>
        <w:t>• HR analytics dashboard development</w:t>
      </w:r>
    </w:p>
    <w:p w14:paraId="75DA0434">
      <w:r>
        <w:t>Out of Scope</w:t>
      </w:r>
    </w:p>
    <w:p w14:paraId="5C2D38F9">
      <w:r>
        <w:t>• Payroll systems</w:t>
      </w:r>
    </w:p>
    <w:p w14:paraId="1C89C953">
      <w:r>
        <w:t>• Recruitment system implementation</w:t>
      </w:r>
    </w:p>
    <w:p w14:paraId="7834B4DE">
      <w:r>
        <w:t>• Performance management redesign</w:t>
      </w:r>
    </w:p>
    <w:p w14:paraId="2B3FD49C">
      <w:pPr>
        <w:pStyle w:val="2"/>
      </w:pPr>
      <w:r>
        <w:t>8. Data Sources</w:t>
      </w:r>
    </w:p>
    <w:p w14:paraId="75D9AF57">
      <w:r>
        <w:t>The project uses an employee workforce dataset with the following fields:</w:t>
      </w:r>
    </w:p>
    <w:p w14:paraId="2B86FBE8">
      <w:r>
        <w:t>Employee ID – Unique identifier</w:t>
      </w:r>
    </w:p>
    <w:p w14:paraId="74D213F1">
      <w:r>
        <w:t>Department – Employee department</w:t>
      </w:r>
    </w:p>
    <w:p w14:paraId="2B55A9C8">
      <w:r>
        <w:t>Manager Rating – Performance rating of manager</w:t>
      </w:r>
    </w:p>
    <w:p w14:paraId="2388F52A">
      <w:r>
        <w:t>Engagement Score – Employee engagement level</w:t>
      </w:r>
    </w:p>
    <w:p w14:paraId="64D037B4">
      <w:r>
        <w:t>Training Hours – Training received</w:t>
      </w:r>
    </w:p>
    <w:p w14:paraId="2E0FC3C0">
      <w:r>
        <w:t>Feature Name – HR feature being evaluated</w:t>
      </w:r>
    </w:p>
    <w:p w14:paraId="41B84A34">
      <w:r>
        <w:t>Priority Score – Calculated feature priority</w:t>
      </w:r>
    </w:p>
    <w:p w14:paraId="08A8705E">
      <w:pPr>
        <w:pStyle w:val="2"/>
      </w:pPr>
      <w:r>
        <w:t>9. Analytical Approach</w:t>
      </w:r>
    </w:p>
    <w:p w14:paraId="03247E1B">
      <w:r>
        <w:t>Step 1 – Data Analysis</w:t>
      </w:r>
    </w:p>
    <w:p w14:paraId="2377CFDF">
      <w:r>
        <w:t>Analyze workforce data to identify trends in engagement, manager effectiveness, and training impact.</w:t>
      </w:r>
    </w:p>
    <w:p w14:paraId="6A64224D"/>
    <w:p w14:paraId="0CF24778">
      <w:r>
        <w:t>Step 2 – Dashboard Development</w:t>
      </w:r>
    </w:p>
    <w:p w14:paraId="0C4BA255">
      <w:r>
        <w:t>Create an interactive HR analytics dashboard using Microsoft Power BI.</w:t>
      </w:r>
    </w:p>
    <w:p w14:paraId="33A15990"/>
    <w:p w14:paraId="5E111925"/>
    <w:p w14:paraId="1E10EE2E"/>
    <w:p w14:paraId="6A4B4448"/>
    <w:p w14:paraId="267AAF13"/>
    <w:p w14:paraId="5956942A">
      <w:r>
        <w:t>Dashboard Pages:</w:t>
      </w:r>
    </w:p>
    <w:p w14:paraId="53FF243E">
      <w:r>
        <w:t>• Workforce Overview</w:t>
      </w:r>
    </w:p>
    <w:p w14:paraId="55FB7A60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6400" cy="3086100"/>
            <wp:effectExtent l="0" t="0" r="0" b="7620"/>
            <wp:docPr id="1" name="Picture 1" descr="Screenshot 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0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BF8F">
      <w:r>
        <w:t>• Employee Experience Insights</w:t>
      </w:r>
    </w:p>
    <w:p w14:paraId="3E34103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6400" cy="3086100"/>
            <wp:effectExtent l="0" t="0" r="0" b="7620"/>
            <wp:docPr id="2" name="Picture 2" descr="Screenshot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C1EF"/>
    <w:p w14:paraId="23F23B96"/>
    <w:p w14:paraId="5E66114A">
      <w:r>
        <w:t>• HR Product Feature Prioritization</w:t>
      </w:r>
    </w:p>
    <w:p w14:paraId="06D6C9CF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6400" cy="3086100"/>
            <wp:effectExtent l="0" t="0" r="0" b="7620"/>
            <wp:docPr id="3" name="Picture 3" descr="Screenshot 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13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15B8"/>
    <w:p w14:paraId="420F0EF0">
      <w:r>
        <w:t>Step 3 – Feature Scoring</w:t>
      </w:r>
    </w:p>
    <w:p w14:paraId="6EFE33EF">
      <w:r>
        <w:t>Each HR feature is evaluated using:</w:t>
      </w:r>
    </w:p>
    <w:p w14:paraId="5EB2549C">
      <w:r>
        <w:t>• Impact</w:t>
      </w:r>
    </w:p>
    <w:p w14:paraId="48623CB3">
      <w:r>
        <w:t>• Employee demand</w:t>
      </w:r>
    </w:p>
    <w:p w14:paraId="73631213">
      <w:r>
        <w:t>• Implementation effort</w:t>
      </w:r>
    </w:p>
    <w:p w14:paraId="638D57D8">
      <w:pPr>
        <w:pStyle w:val="2"/>
      </w:pPr>
      <w:r>
        <w:t>10. Feature Prioritization Framework</w:t>
      </w:r>
    </w:p>
    <w:p w14:paraId="5D07AEAC">
      <w:r>
        <w:t>Features are evaluated using a Priority Score model.</w:t>
      </w:r>
    </w:p>
    <w:p w14:paraId="78304B1C">
      <w:r>
        <w:t>Example:</w:t>
      </w:r>
    </w:p>
    <w:p w14:paraId="08CB5D74">
      <w:r>
        <w:t>Pulse Survey Tool – Impact: High | Effort: Medium | Demand: High</w:t>
      </w:r>
    </w:p>
    <w:p w14:paraId="39D18952">
      <w:r>
        <w:t>AI Learning Recommendations – Impact: Medium | Effort: High | Demand: Medium</w:t>
      </w:r>
    </w:p>
    <w:p w14:paraId="7BE1BB94">
      <w:r>
        <w:t>Recognition Platform – Impact: Medium | Effort: Medium | Demand: Medium</w:t>
      </w:r>
    </w:p>
    <w:p w14:paraId="6E9376E4">
      <w:r>
        <w:t>Career Pathing Tool – Impact: High | Effort: High | Demand: Medium</w:t>
      </w:r>
    </w:p>
    <w:p w14:paraId="05697799">
      <w:r>
        <w:t>The Pulse Survey Tool receives the highest score and is recommended for implementation.</w:t>
      </w:r>
    </w:p>
    <w:p w14:paraId="5BEDE941">
      <w:pPr>
        <w:pStyle w:val="2"/>
      </w:pPr>
      <w:r>
        <w:t>1</w:t>
      </w:r>
      <w:r>
        <w:rPr>
          <w:rFonts w:hint="default"/>
          <w:lang w:val="en-IN"/>
        </w:rPr>
        <w:t>1</w:t>
      </w:r>
      <w:r>
        <w:t>. Key Business Insights</w:t>
      </w:r>
    </w:p>
    <w:p w14:paraId="35ECBCA3">
      <w:r>
        <w:t>• Employees with higher manager ratings show higher engagement.</w:t>
      </w:r>
    </w:p>
    <w:p w14:paraId="3BDAA6C4">
      <w:r>
        <w:t>• Training hours moderately improve engagement.</w:t>
      </w:r>
    </w:p>
    <w:p w14:paraId="3FC454A1">
      <w:r>
        <w:t>• Employees prefer frequent feedback rather than annual surveys.</w:t>
      </w:r>
    </w:p>
    <w:p w14:paraId="4FC13A44">
      <w:r>
        <w:t>These insights highlight the need for continuous employee feedback.</w:t>
      </w:r>
    </w:p>
    <w:p w14:paraId="2D395E0F">
      <w:pPr>
        <w:pStyle w:val="2"/>
      </w:pPr>
      <w:r>
        <w:t>1</w:t>
      </w:r>
      <w:r>
        <w:rPr>
          <w:rFonts w:hint="default"/>
          <w:lang w:val="en-IN"/>
        </w:rPr>
        <w:t>2</w:t>
      </w:r>
      <w:r>
        <w:t>. Recommended Feature</w:t>
      </w:r>
    </w:p>
    <w:p w14:paraId="6CD31D03">
      <w:r>
        <w:t>Pulse Survey Platform</w:t>
      </w:r>
    </w:p>
    <w:p w14:paraId="273107D9">
      <w:r>
        <w:t>The Pulse Survey platform allows organizations to collect frequent employee feedback through short surveys.</w:t>
      </w:r>
    </w:p>
    <w:p w14:paraId="79577510">
      <w:r>
        <w:t>Benefits:</w:t>
      </w:r>
    </w:p>
    <w:p w14:paraId="5E03337A">
      <w:r>
        <w:t>• Real-time engagement tracking</w:t>
      </w:r>
    </w:p>
    <w:p w14:paraId="262AAC78">
      <w:r>
        <w:t>• Early detection of workplace issues</w:t>
      </w:r>
    </w:p>
    <w:p w14:paraId="40617201">
      <w:r>
        <w:t>• Improved manager accountability</w:t>
      </w:r>
    </w:p>
    <w:p w14:paraId="78709D92">
      <w:r>
        <w:t>• Data-driven HR decision making</w:t>
      </w:r>
    </w:p>
    <w:p w14:paraId="604F651D">
      <w:pPr>
        <w:rPr>
          <w:rFonts w:hint="default"/>
          <w:lang w:val="en-I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AF5604"/>
    <w:rsid w:val="4B4E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kotha madhusudhanreddy</cp:lastModifiedBy>
  <dcterms:modified xsi:type="dcterms:W3CDTF">2026-03-07T13:21:43Z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A8AD99E2879D4F39A7956B77735163DD_12</vt:lpwstr>
  </property>
</Properties>
</file>