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D3492" w:rsidRDefault="00000000">
      <w:p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Day 34 - ADF (Azure Data Factory)</w:t>
      </w:r>
    </w:p>
    <w:p w14:paraId="00000002" w14:textId="77777777" w:rsidR="003D3492" w:rsidRDefault="003D3492">
      <w:pPr>
        <w:rPr>
          <w:sz w:val="42"/>
          <w:szCs w:val="42"/>
        </w:rPr>
      </w:pPr>
    </w:p>
    <w:p w14:paraId="00000003" w14:textId="2D575BA7" w:rsidR="003D3492" w:rsidRPr="00781113" w:rsidRDefault="00000000" w:rsidP="00781113">
      <w:pPr>
        <w:pStyle w:val="ListParagraph"/>
        <w:numPr>
          <w:ilvl w:val="0"/>
          <w:numId w:val="1"/>
        </w:numPr>
        <w:ind w:left="417"/>
        <w:rPr>
          <w:sz w:val="26"/>
          <w:szCs w:val="26"/>
        </w:rPr>
      </w:pPr>
      <w:r w:rsidRPr="00781113">
        <w:rPr>
          <w:sz w:val="26"/>
          <w:szCs w:val="26"/>
        </w:rPr>
        <w:t xml:space="preserve">Cloud based ETL/ELT service used to </w:t>
      </w:r>
      <w:r w:rsidR="00781113" w:rsidRPr="00781113">
        <w:rPr>
          <w:sz w:val="26"/>
          <w:szCs w:val="26"/>
        </w:rPr>
        <w:t>collect, transform</w:t>
      </w:r>
      <w:r w:rsidRPr="00781113">
        <w:rPr>
          <w:sz w:val="26"/>
          <w:szCs w:val="26"/>
        </w:rPr>
        <w:t>, and move data from different sources to destinations.</w:t>
      </w:r>
    </w:p>
    <w:p w14:paraId="4DCBE7BA" w14:textId="35A0AD80" w:rsidR="00476AEE" w:rsidRPr="00781113" w:rsidRDefault="00781113" w:rsidP="00781113">
      <w:pPr>
        <w:pStyle w:val="ListParagraph"/>
        <w:numPr>
          <w:ilvl w:val="0"/>
          <w:numId w:val="1"/>
        </w:numPr>
        <w:ind w:left="417"/>
        <w:rPr>
          <w:sz w:val="26"/>
          <w:szCs w:val="26"/>
        </w:rPr>
      </w:pPr>
      <w:r w:rsidRPr="00781113">
        <w:rPr>
          <w:sz w:val="26"/>
          <w:szCs w:val="26"/>
        </w:rPr>
        <w:t>It’s</w:t>
      </w:r>
      <w:r w:rsidR="00000000" w:rsidRPr="00781113">
        <w:rPr>
          <w:sz w:val="26"/>
          <w:szCs w:val="26"/>
        </w:rPr>
        <w:t xml:space="preserve"> like a</w:t>
      </w:r>
      <w:r w:rsidR="00000000" w:rsidRPr="00781113">
        <w:rPr>
          <w:b/>
          <w:bCs/>
          <w:sz w:val="26"/>
          <w:szCs w:val="26"/>
        </w:rPr>
        <w:t xml:space="preserve"> data pipeline </w:t>
      </w:r>
      <w:r w:rsidR="00000000" w:rsidRPr="00781113">
        <w:rPr>
          <w:sz w:val="26"/>
          <w:szCs w:val="26"/>
        </w:rPr>
        <w:t xml:space="preserve">builder that automates </w:t>
      </w:r>
      <w:r w:rsidRPr="00781113">
        <w:rPr>
          <w:sz w:val="26"/>
          <w:szCs w:val="26"/>
        </w:rPr>
        <w:t>the process of data integration between systems.</w:t>
      </w:r>
    </w:p>
    <w:p w14:paraId="43699F81" w14:textId="77777777" w:rsidR="00476AEE" w:rsidRDefault="00476AEE">
      <w:pPr>
        <w:rPr>
          <w:sz w:val="30"/>
          <w:szCs w:val="30"/>
        </w:rPr>
      </w:pPr>
    </w:p>
    <w:p w14:paraId="3F16E34E" w14:textId="2C4195A6" w:rsidR="00476AEE" w:rsidRPr="00781113" w:rsidRDefault="00000000" w:rsidP="00781113">
      <w:pPr>
        <w:pStyle w:val="ListParagraph"/>
        <w:numPr>
          <w:ilvl w:val="0"/>
          <w:numId w:val="2"/>
        </w:numPr>
        <w:spacing w:before="120" w:after="120"/>
        <w:ind w:left="360"/>
        <w:rPr>
          <w:b/>
          <w:bCs/>
          <w:sz w:val="30"/>
          <w:szCs w:val="30"/>
        </w:rPr>
      </w:pPr>
      <w:r w:rsidRPr="00781113">
        <w:rPr>
          <w:b/>
          <w:bCs/>
          <w:sz w:val="30"/>
          <w:szCs w:val="30"/>
        </w:rPr>
        <w:t xml:space="preserve">Create </w:t>
      </w:r>
      <w:r w:rsidR="00476AEE" w:rsidRPr="00781113">
        <w:rPr>
          <w:b/>
          <w:bCs/>
          <w:sz w:val="30"/>
          <w:szCs w:val="30"/>
        </w:rPr>
        <w:t>blob storage and container</w:t>
      </w:r>
      <w:r w:rsidR="00781113" w:rsidRPr="00781113">
        <w:rPr>
          <w:b/>
          <w:bCs/>
          <w:sz w:val="30"/>
          <w:szCs w:val="30"/>
        </w:rPr>
        <w:t>.</w:t>
      </w:r>
    </w:p>
    <w:p w14:paraId="00000007" w14:textId="5AB985C4" w:rsidR="003D3492" w:rsidRPr="00781113" w:rsidRDefault="00476AEE" w:rsidP="00781113">
      <w:pPr>
        <w:pStyle w:val="ListParagraph"/>
        <w:numPr>
          <w:ilvl w:val="0"/>
          <w:numId w:val="2"/>
        </w:numPr>
        <w:spacing w:before="120" w:after="120"/>
        <w:ind w:left="360"/>
        <w:rPr>
          <w:b/>
          <w:bCs/>
          <w:sz w:val="30"/>
          <w:szCs w:val="30"/>
        </w:rPr>
      </w:pPr>
      <w:r w:rsidRPr="00781113">
        <w:rPr>
          <w:b/>
          <w:bCs/>
          <w:sz w:val="30"/>
          <w:szCs w:val="30"/>
        </w:rPr>
        <w:t>Create database and table using query editor.</w:t>
      </w:r>
    </w:p>
    <w:p w14:paraId="016CC744" w14:textId="77777777" w:rsidR="00476AEE" w:rsidRDefault="00476AEE">
      <w:pPr>
        <w:rPr>
          <w:sz w:val="30"/>
          <w:szCs w:val="30"/>
        </w:rPr>
      </w:pPr>
    </w:p>
    <w:p w14:paraId="00000008" w14:textId="2943B7FC" w:rsidR="003D3492" w:rsidRDefault="00476AE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5F617A3" wp14:editId="537BD660">
            <wp:extent cx="5942160" cy="2734146"/>
            <wp:effectExtent l="0" t="0" r="1905" b="9525"/>
            <wp:docPr id="11517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7169" name="Picture 1151771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577" cy="274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42B5" w14:textId="77777777" w:rsidR="00476AEE" w:rsidRPr="00224212" w:rsidRDefault="00476AEE">
      <w:pPr>
        <w:rPr>
          <w:sz w:val="16"/>
          <w:szCs w:val="16"/>
        </w:rPr>
      </w:pPr>
    </w:p>
    <w:p w14:paraId="02AA9A70" w14:textId="568B34D0" w:rsidR="002172F2" w:rsidRPr="00781113" w:rsidRDefault="00000000" w:rsidP="00781113">
      <w:pPr>
        <w:pStyle w:val="ListParagraph"/>
        <w:numPr>
          <w:ilvl w:val="0"/>
          <w:numId w:val="2"/>
        </w:numPr>
        <w:spacing w:before="120" w:after="120"/>
        <w:ind w:left="360"/>
        <w:rPr>
          <w:b/>
          <w:bCs/>
          <w:sz w:val="30"/>
          <w:szCs w:val="30"/>
        </w:rPr>
      </w:pPr>
      <w:r w:rsidRPr="00781113">
        <w:rPr>
          <w:b/>
          <w:bCs/>
          <w:sz w:val="30"/>
          <w:szCs w:val="30"/>
        </w:rPr>
        <w:t>Open data factory</w:t>
      </w:r>
      <w:r w:rsidR="002172F2" w:rsidRPr="00781113">
        <w:rPr>
          <w:b/>
          <w:bCs/>
          <w:sz w:val="30"/>
          <w:szCs w:val="30"/>
        </w:rPr>
        <w:t xml:space="preserve"> and </w:t>
      </w:r>
      <w:r w:rsidR="00781113" w:rsidRPr="00781113">
        <w:rPr>
          <w:b/>
          <w:bCs/>
          <w:sz w:val="30"/>
          <w:szCs w:val="30"/>
        </w:rPr>
        <w:t>create</w:t>
      </w:r>
      <w:r w:rsidR="002172F2" w:rsidRPr="00781113">
        <w:rPr>
          <w:b/>
          <w:bCs/>
          <w:sz w:val="30"/>
          <w:szCs w:val="30"/>
        </w:rPr>
        <w:t xml:space="preserve"> </w:t>
      </w:r>
      <w:r w:rsidR="002172F2" w:rsidRPr="00781113">
        <w:rPr>
          <w:b/>
          <w:bCs/>
          <w:sz w:val="30"/>
          <w:szCs w:val="30"/>
        </w:rPr>
        <w:t xml:space="preserve">new </w:t>
      </w:r>
      <w:r w:rsidR="002172F2" w:rsidRPr="00781113">
        <w:rPr>
          <w:b/>
          <w:bCs/>
          <w:sz w:val="30"/>
          <w:szCs w:val="30"/>
        </w:rPr>
        <w:t>data factory</w:t>
      </w:r>
    </w:p>
    <w:p w14:paraId="00000009" w14:textId="65F3756E" w:rsidR="003D3492" w:rsidRDefault="003D3492">
      <w:pPr>
        <w:rPr>
          <w:sz w:val="30"/>
          <w:szCs w:val="30"/>
        </w:rPr>
      </w:pPr>
    </w:p>
    <w:p w14:paraId="78C3E86C" w14:textId="10D6DEEC" w:rsidR="00476AEE" w:rsidRDefault="00476AEE">
      <w:pPr>
        <w:rPr>
          <w:sz w:val="30"/>
          <w:szCs w:val="30"/>
        </w:rPr>
      </w:pPr>
      <w:r w:rsidRPr="00476AEE">
        <w:rPr>
          <w:sz w:val="30"/>
          <w:szCs w:val="30"/>
        </w:rPr>
        <w:drawing>
          <wp:inline distT="0" distB="0" distL="0" distR="0" wp14:anchorId="05D8ACFC" wp14:editId="62845B8C">
            <wp:extent cx="5942807" cy="2471596"/>
            <wp:effectExtent l="0" t="0" r="1270" b="5080"/>
            <wp:docPr id="82188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81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016" cy="248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DA46" w14:textId="4630C89A" w:rsidR="0062408C" w:rsidRPr="00224212" w:rsidRDefault="002172F2" w:rsidP="00224212">
      <w:pPr>
        <w:pStyle w:val="ListParagraph"/>
        <w:numPr>
          <w:ilvl w:val="0"/>
          <w:numId w:val="2"/>
        </w:numPr>
        <w:spacing w:before="120" w:after="120"/>
        <w:ind w:left="360"/>
        <w:rPr>
          <w:b/>
          <w:bCs/>
          <w:sz w:val="30"/>
          <w:szCs w:val="30"/>
        </w:rPr>
      </w:pPr>
      <w:r w:rsidRPr="00781113">
        <w:rPr>
          <w:b/>
          <w:bCs/>
          <w:sz w:val="30"/>
          <w:szCs w:val="30"/>
        </w:rPr>
        <w:lastRenderedPageBreak/>
        <w:t>Launch Azure Data Factory studio</w:t>
      </w:r>
    </w:p>
    <w:p w14:paraId="2E02FF76" w14:textId="29F61F13" w:rsidR="002172F2" w:rsidRDefault="00476AEE">
      <w:pPr>
        <w:rPr>
          <w:sz w:val="30"/>
          <w:szCs w:val="30"/>
        </w:rPr>
      </w:pPr>
      <w:r w:rsidRPr="00476AEE">
        <w:rPr>
          <w:sz w:val="30"/>
          <w:szCs w:val="30"/>
        </w:rPr>
        <w:drawing>
          <wp:inline distT="0" distB="0" distL="0" distR="0" wp14:anchorId="1C527638" wp14:editId="0619E1BF">
            <wp:extent cx="5942615" cy="2362954"/>
            <wp:effectExtent l="0" t="0" r="1270" b="0"/>
            <wp:docPr id="159190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09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6840" cy="236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B3EF" w14:textId="77777777" w:rsidR="00224212" w:rsidRDefault="00224212">
      <w:pPr>
        <w:rPr>
          <w:sz w:val="30"/>
          <w:szCs w:val="30"/>
        </w:rPr>
      </w:pPr>
    </w:p>
    <w:p w14:paraId="1ED21522" w14:textId="5C7AA025" w:rsidR="002172F2" w:rsidRPr="00781113" w:rsidRDefault="002172F2" w:rsidP="00781113">
      <w:pPr>
        <w:pStyle w:val="ListParagraph"/>
        <w:numPr>
          <w:ilvl w:val="0"/>
          <w:numId w:val="2"/>
        </w:numPr>
        <w:spacing w:before="120" w:after="120"/>
        <w:ind w:left="360"/>
        <w:rPr>
          <w:b/>
          <w:bCs/>
          <w:sz w:val="30"/>
          <w:szCs w:val="30"/>
        </w:rPr>
      </w:pPr>
      <w:r w:rsidRPr="00781113">
        <w:rPr>
          <w:b/>
          <w:bCs/>
          <w:sz w:val="30"/>
          <w:szCs w:val="30"/>
        </w:rPr>
        <w:t>Link Services</w:t>
      </w:r>
    </w:p>
    <w:p w14:paraId="30BBA65D" w14:textId="003214EE" w:rsidR="002172F2" w:rsidRPr="00224212" w:rsidRDefault="002172F2" w:rsidP="00224212">
      <w:pPr>
        <w:pStyle w:val="ListParagraph"/>
        <w:numPr>
          <w:ilvl w:val="0"/>
          <w:numId w:val="3"/>
        </w:numPr>
        <w:spacing w:after="120"/>
        <w:ind w:left="417"/>
        <w:rPr>
          <w:sz w:val="24"/>
          <w:szCs w:val="24"/>
        </w:rPr>
      </w:pPr>
      <w:r w:rsidRPr="00224212">
        <w:rPr>
          <w:sz w:val="24"/>
          <w:szCs w:val="24"/>
        </w:rPr>
        <w:t xml:space="preserve">Manage-&gt;linked services-&gt;new </w:t>
      </w:r>
    </w:p>
    <w:p w14:paraId="3772312B" w14:textId="2829451A" w:rsidR="002172F2" w:rsidRPr="00224212" w:rsidRDefault="002172F2" w:rsidP="00224212">
      <w:pPr>
        <w:pStyle w:val="ListParagraph"/>
        <w:numPr>
          <w:ilvl w:val="0"/>
          <w:numId w:val="3"/>
        </w:numPr>
        <w:spacing w:after="120"/>
        <w:ind w:left="417"/>
        <w:rPr>
          <w:sz w:val="24"/>
          <w:szCs w:val="24"/>
        </w:rPr>
      </w:pPr>
      <w:r w:rsidRPr="00224212">
        <w:rPr>
          <w:sz w:val="24"/>
          <w:szCs w:val="24"/>
        </w:rPr>
        <w:t xml:space="preserve">Link </w:t>
      </w:r>
      <w:r w:rsidR="00224212" w:rsidRPr="00224212">
        <w:rPr>
          <w:sz w:val="24"/>
          <w:szCs w:val="24"/>
        </w:rPr>
        <w:t>SQL</w:t>
      </w:r>
      <w:r w:rsidRPr="00224212">
        <w:rPr>
          <w:sz w:val="24"/>
          <w:szCs w:val="24"/>
        </w:rPr>
        <w:t xml:space="preserve"> </w:t>
      </w:r>
      <w:r w:rsidR="00224212">
        <w:rPr>
          <w:sz w:val="24"/>
          <w:szCs w:val="24"/>
        </w:rPr>
        <w:t>database</w:t>
      </w:r>
      <w:r w:rsidRPr="00224212">
        <w:rPr>
          <w:sz w:val="24"/>
          <w:szCs w:val="24"/>
        </w:rPr>
        <w:t xml:space="preserve"> service</w:t>
      </w:r>
    </w:p>
    <w:p w14:paraId="0C0DF230" w14:textId="4C7A2480" w:rsidR="002172F2" w:rsidRDefault="002172F2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44272DB6" wp14:editId="30309974">
            <wp:extent cx="5941695" cy="2172832"/>
            <wp:effectExtent l="0" t="0" r="1905" b="0"/>
            <wp:docPr id="502137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37349" name="Picture 5021373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993" cy="217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2673" w14:textId="77777777" w:rsidR="00224212" w:rsidRDefault="00224212">
      <w:pPr>
        <w:rPr>
          <w:sz w:val="30"/>
          <w:szCs w:val="30"/>
        </w:rPr>
      </w:pPr>
    </w:p>
    <w:p w14:paraId="7FB9244D" w14:textId="305AAD8B" w:rsidR="002172F2" w:rsidRPr="00224212" w:rsidRDefault="002172F2" w:rsidP="00224212">
      <w:pPr>
        <w:pStyle w:val="ListParagraph"/>
        <w:numPr>
          <w:ilvl w:val="0"/>
          <w:numId w:val="3"/>
        </w:numPr>
        <w:spacing w:after="120"/>
        <w:ind w:left="417"/>
        <w:rPr>
          <w:sz w:val="24"/>
          <w:szCs w:val="24"/>
        </w:rPr>
      </w:pPr>
      <w:r w:rsidRPr="00224212">
        <w:rPr>
          <w:sz w:val="24"/>
          <w:szCs w:val="24"/>
        </w:rPr>
        <w:t xml:space="preserve">Link </w:t>
      </w:r>
      <w:r w:rsidRPr="00224212">
        <w:rPr>
          <w:sz w:val="24"/>
          <w:szCs w:val="24"/>
        </w:rPr>
        <w:t xml:space="preserve">blob storage </w:t>
      </w:r>
      <w:r w:rsidRPr="00224212">
        <w:rPr>
          <w:sz w:val="24"/>
          <w:szCs w:val="24"/>
        </w:rPr>
        <w:t>service</w:t>
      </w:r>
    </w:p>
    <w:p w14:paraId="574D017C" w14:textId="137E91D2" w:rsidR="002172F2" w:rsidRDefault="002172F2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3EE5AFDD" wp14:editId="44454338">
            <wp:extent cx="5943024" cy="2172832"/>
            <wp:effectExtent l="0" t="0" r="635" b="0"/>
            <wp:docPr id="676338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38980" name="Picture 6763389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464" cy="217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BBBF" w14:textId="11406BEB" w:rsidR="002172F2" w:rsidRDefault="002172F2">
      <w:pPr>
        <w:rPr>
          <w:sz w:val="30"/>
          <w:szCs w:val="30"/>
        </w:rPr>
      </w:pPr>
      <w:r w:rsidRPr="002172F2">
        <w:rPr>
          <w:sz w:val="30"/>
          <w:szCs w:val="30"/>
        </w:rPr>
        <w:lastRenderedPageBreak/>
        <w:drawing>
          <wp:inline distT="0" distB="0" distL="0" distR="0" wp14:anchorId="6F78C8F3" wp14:editId="4E07E792">
            <wp:extent cx="5943600" cy="2251710"/>
            <wp:effectExtent l="0" t="0" r="0" b="0"/>
            <wp:docPr id="28756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62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C1D1" w14:textId="77777777" w:rsidR="00224212" w:rsidRDefault="00224212">
      <w:pPr>
        <w:rPr>
          <w:sz w:val="30"/>
          <w:szCs w:val="30"/>
        </w:rPr>
      </w:pPr>
    </w:p>
    <w:p w14:paraId="4F85412B" w14:textId="1E3177E1" w:rsidR="002172F2" w:rsidRPr="00781113" w:rsidRDefault="00BF6901" w:rsidP="00781113">
      <w:pPr>
        <w:pStyle w:val="ListParagraph"/>
        <w:numPr>
          <w:ilvl w:val="0"/>
          <w:numId w:val="2"/>
        </w:numPr>
        <w:spacing w:before="120" w:after="120"/>
        <w:ind w:left="360"/>
        <w:rPr>
          <w:b/>
          <w:bCs/>
          <w:sz w:val="30"/>
          <w:szCs w:val="30"/>
        </w:rPr>
      </w:pPr>
      <w:r w:rsidRPr="00781113">
        <w:rPr>
          <w:b/>
          <w:bCs/>
          <w:sz w:val="30"/>
          <w:szCs w:val="30"/>
        </w:rPr>
        <w:t>Create Pipeline</w:t>
      </w:r>
    </w:p>
    <w:p w14:paraId="64B5B8EC" w14:textId="00DD95E7" w:rsidR="00BF6901" w:rsidRPr="00224212" w:rsidRDefault="00BF6901" w:rsidP="00224212">
      <w:pPr>
        <w:pStyle w:val="ListParagraph"/>
        <w:numPr>
          <w:ilvl w:val="0"/>
          <w:numId w:val="3"/>
        </w:numPr>
        <w:spacing w:after="120"/>
        <w:ind w:left="417"/>
        <w:rPr>
          <w:sz w:val="24"/>
          <w:szCs w:val="24"/>
        </w:rPr>
      </w:pPr>
      <w:r w:rsidRPr="00224212">
        <w:rPr>
          <w:sz w:val="24"/>
          <w:szCs w:val="24"/>
        </w:rPr>
        <w:t>Author-&gt;datasets-&gt;new dataset</w:t>
      </w:r>
    </w:p>
    <w:p w14:paraId="70BAC4F5" w14:textId="2224E147" w:rsidR="00BF6901" w:rsidRDefault="00BF6901">
      <w:pPr>
        <w:rPr>
          <w:sz w:val="30"/>
          <w:szCs w:val="30"/>
        </w:rPr>
      </w:pPr>
      <w:r w:rsidRPr="00BF6901">
        <w:rPr>
          <w:sz w:val="30"/>
          <w:szCs w:val="30"/>
        </w:rPr>
        <w:drawing>
          <wp:inline distT="0" distB="0" distL="0" distR="0" wp14:anchorId="7BE313BE" wp14:editId="6092F1CB">
            <wp:extent cx="5943600" cy="2399168"/>
            <wp:effectExtent l="0" t="0" r="0" b="1270"/>
            <wp:docPr id="183242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29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257" cy="240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C043" w14:textId="78BD9077" w:rsidR="00BF6901" w:rsidRPr="00224212" w:rsidRDefault="00BF6901" w:rsidP="00224212">
      <w:pPr>
        <w:pStyle w:val="ListParagraph"/>
        <w:numPr>
          <w:ilvl w:val="0"/>
          <w:numId w:val="3"/>
        </w:numPr>
        <w:spacing w:after="120"/>
        <w:ind w:left="417"/>
        <w:rPr>
          <w:sz w:val="24"/>
          <w:szCs w:val="24"/>
        </w:rPr>
      </w:pPr>
      <w:r w:rsidRPr="00224212">
        <w:rPr>
          <w:sz w:val="24"/>
          <w:szCs w:val="24"/>
        </w:rPr>
        <w:t>Bob storage</w:t>
      </w:r>
    </w:p>
    <w:p w14:paraId="28E24939" w14:textId="393DFBE3" w:rsidR="00BF6901" w:rsidRPr="00224212" w:rsidRDefault="00BF6901" w:rsidP="00224212">
      <w:pPr>
        <w:pStyle w:val="ListParagraph"/>
        <w:numPr>
          <w:ilvl w:val="0"/>
          <w:numId w:val="3"/>
        </w:numPr>
        <w:spacing w:after="120"/>
        <w:ind w:left="417"/>
        <w:rPr>
          <w:sz w:val="24"/>
          <w:szCs w:val="24"/>
        </w:rPr>
      </w:pPr>
      <w:r w:rsidRPr="00224212">
        <w:rPr>
          <w:sz w:val="24"/>
          <w:szCs w:val="24"/>
        </w:rPr>
        <w:t xml:space="preserve">Select container folder in </w:t>
      </w:r>
      <w:proofErr w:type="gramStart"/>
      <w:r w:rsidRPr="00224212">
        <w:rPr>
          <w:sz w:val="24"/>
          <w:szCs w:val="24"/>
        </w:rPr>
        <w:t>filename ,give</w:t>
      </w:r>
      <w:proofErr w:type="gramEnd"/>
      <w:r w:rsidRPr="00224212">
        <w:rPr>
          <w:sz w:val="24"/>
          <w:szCs w:val="24"/>
        </w:rPr>
        <w:t xml:space="preserve"> a filename with .csv extension</w:t>
      </w:r>
    </w:p>
    <w:p w14:paraId="69F51088" w14:textId="77777777" w:rsidR="00BF6901" w:rsidRDefault="00BF6901">
      <w:pPr>
        <w:rPr>
          <w:sz w:val="30"/>
          <w:szCs w:val="30"/>
        </w:rPr>
      </w:pPr>
    </w:p>
    <w:p w14:paraId="3693E1D6" w14:textId="00BD1A67" w:rsidR="00BF6901" w:rsidRDefault="00BF6901">
      <w:pPr>
        <w:rPr>
          <w:sz w:val="30"/>
          <w:szCs w:val="30"/>
        </w:rPr>
      </w:pPr>
      <w:r w:rsidRPr="00BF6901">
        <w:rPr>
          <w:sz w:val="30"/>
          <w:szCs w:val="30"/>
        </w:rPr>
        <w:drawing>
          <wp:inline distT="0" distB="0" distL="0" distR="0" wp14:anchorId="71AAA261" wp14:editId="71E2399B">
            <wp:extent cx="5943375" cy="2444435"/>
            <wp:effectExtent l="0" t="0" r="635" b="0"/>
            <wp:docPr id="127202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28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325" cy="245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015E" w14:textId="7899205E" w:rsidR="00BF6901" w:rsidRPr="00224212" w:rsidRDefault="00BF6901" w:rsidP="00224212">
      <w:pPr>
        <w:pStyle w:val="ListParagraph"/>
        <w:numPr>
          <w:ilvl w:val="0"/>
          <w:numId w:val="3"/>
        </w:numPr>
        <w:spacing w:after="120"/>
        <w:ind w:left="417"/>
        <w:rPr>
          <w:sz w:val="24"/>
          <w:szCs w:val="24"/>
        </w:rPr>
      </w:pPr>
      <w:r w:rsidRPr="00224212">
        <w:rPr>
          <w:sz w:val="24"/>
          <w:szCs w:val="24"/>
        </w:rPr>
        <w:lastRenderedPageBreak/>
        <w:t>SQL Database</w:t>
      </w:r>
    </w:p>
    <w:p w14:paraId="588D8537" w14:textId="35438FB9" w:rsidR="00BF6901" w:rsidRDefault="00BF6901">
      <w:pPr>
        <w:rPr>
          <w:sz w:val="30"/>
          <w:szCs w:val="30"/>
        </w:rPr>
      </w:pPr>
      <w:r w:rsidRPr="00BF6901">
        <w:rPr>
          <w:sz w:val="30"/>
          <w:szCs w:val="30"/>
        </w:rPr>
        <w:drawing>
          <wp:inline distT="0" distB="0" distL="0" distR="0" wp14:anchorId="7BED6FF0" wp14:editId="109BCE89">
            <wp:extent cx="5943600" cy="2538095"/>
            <wp:effectExtent l="0" t="0" r="0" b="0"/>
            <wp:docPr id="100900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04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CE8B" w14:textId="77777777" w:rsidR="00BF6901" w:rsidRPr="00224212" w:rsidRDefault="00BF6901">
      <w:pPr>
        <w:rPr>
          <w:sz w:val="18"/>
          <w:szCs w:val="18"/>
        </w:rPr>
      </w:pPr>
    </w:p>
    <w:p w14:paraId="1C609996" w14:textId="0820AE6A" w:rsidR="00BF6901" w:rsidRPr="00224212" w:rsidRDefault="00BF6901" w:rsidP="00224212">
      <w:pPr>
        <w:pStyle w:val="ListParagraph"/>
        <w:numPr>
          <w:ilvl w:val="0"/>
          <w:numId w:val="3"/>
        </w:numPr>
        <w:spacing w:after="120"/>
        <w:ind w:left="417"/>
        <w:rPr>
          <w:sz w:val="24"/>
          <w:szCs w:val="24"/>
        </w:rPr>
      </w:pPr>
      <w:r w:rsidRPr="00224212">
        <w:rPr>
          <w:sz w:val="24"/>
          <w:szCs w:val="24"/>
        </w:rPr>
        <w:t>Then choose pipeline</w:t>
      </w:r>
    </w:p>
    <w:p w14:paraId="04CECB5F" w14:textId="35DBEA05" w:rsidR="00BF6901" w:rsidRDefault="00BF6901">
      <w:pPr>
        <w:rPr>
          <w:sz w:val="30"/>
          <w:szCs w:val="30"/>
        </w:rPr>
      </w:pPr>
      <w:r w:rsidRPr="00BF6901">
        <w:rPr>
          <w:sz w:val="30"/>
          <w:szCs w:val="30"/>
        </w:rPr>
        <w:drawing>
          <wp:inline distT="0" distB="0" distL="0" distR="0" wp14:anchorId="50ADA04D" wp14:editId="7BA523E1">
            <wp:extent cx="5943600" cy="2570480"/>
            <wp:effectExtent l="0" t="0" r="0" b="1270"/>
            <wp:docPr id="78159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97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3017" w14:textId="43CBC4E1" w:rsidR="00BF6901" w:rsidRPr="00224212" w:rsidRDefault="00BF6901" w:rsidP="00224212">
      <w:pPr>
        <w:pStyle w:val="ListParagraph"/>
        <w:numPr>
          <w:ilvl w:val="0"/>
          <w:numId w:val="3"/>
        </w:numPr>
        <w:spacing w:after="120"/>
        <w:ind w:left="417"/>
        <w:rPr>
          <w:sz w:val="24"/>
          <w:szCs w:val="24"/>
        </w:rPr>
      </w:pPr>
      <w:r w:rsidRPr="00224212">
        <w:rPr>
          <w:sz w:val="24"/>
          <w:szCs w:val="24"/>
        </w:rPr>
        <w:t>Drag copy activity</w:t>
      </w:r>
    </w:p>
    <w:p w14:paraId="487E9061" w14:textId="388D5B34" w:rsidR="00BF6901" w:rsidRDefault="00BF6901">
      <w:pPr>
        <w:rPr>
          <w:sz w:val="30"/>
          <w:szCs w:val="30"/>
        </w:rPr>
      </w:pPr>
      <w:r w:rsidRPr="00BF6901">
        <w:rPr>
          <w:sz w:val="30"/>
          <w:szCs w:val="30"/>
        </w:rPr>
        <w:drawing>
          <wp:inline distT="0" distB="0" distL="0" distR="0" wp14:anchorId="21F0A6EB" wp14:editId="0468D1CC">
            <wp:extent cx="3552190" cy="2326741"/>
            <wp:effectExtent l="0" t="0" r="0" b="0"/>
            <wp:docPr id="203064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44664" name=""/>
                    <pic:cNvPicPr/>
                  </pic:nvPicPr>
                  <pic:blipFill rotWithShape="1">
                    <a:blip r:embed="rId15"/>
                    <a:srcRect b="31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25" cy="2335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24394" w14:textId="77777777" w:rsidR="00BF6901" w:rsidRDefault="00BF6901">
      <w:pPr>
        <w:rPr>
          <w:sz w:val="30"/>
          <w:szCs w:val="30"/>
        </w:rPr>
      </w:pPr>
    </w:p>
    <w:p w14:paraId="54FAFC20" w14:textId="0C4A4F00" w:rsidR="00BF6901" w:rsidRPr="00224212" w:rsidRDefault="00BF6901" w:rsidP="00224212">
      <w:pPr>
        <w:pStyle w:val="ListParagraph"/>
        <w:numPr>
          <w:ilvl w:val="0"/>
          <w:numId w:val="3"/>
        </w:numPr>
        <w:spacing w:after="120"/>
        <w:ind w:left="417"/>
        <w:rPr>
          <w:sz w:val="24"/>
          <w:szCs w:val="24"/>
        </w:rPr>
      </w:pPr>
      <w:r w:rsidRPr="00224212">
        <w:rPr>
          <w:sz w:val="24"/>
          <w:szCs w:val="24"/>
        </w:rPr>
        <w:lastRenderedPageBreak/>
        <w:t xml:space="preserve">Set </w:t>
      </w:r>
      <w:proofErr w:type="spellStart"/>
      <w:r w:rsidRPr="00224212">
        <w:rPr>
          <w:sz w:val="24"/>
          <w:szCs w:val="24"/>
        </w:rPr>
        <w:t>sql</w:t>
      </w:r>
      <w:proofErr w:type="spellEnd"/>
      <w:r w:rsidRPr="00224212">
        <w:rPr>
          <w:sz w:val="24"/>
          <w:szCs w:val="24"/>
        </w:rPr>
        <w:t xml:space="preserve"> database linked service as source</w:t>
      </w:r>
    </w:p>
    <w:p w14:paraId="45B3FF96" w14:textId="77777777" w:rsidR="00BF6901" w:rsidRDefault="00BF6901">
      <w:pPr>
        <w:rPr>
          <w:sz w:val="30"/>
          <w:szCs w:val="30"/>
        </w:rPr>
      </w:pPr>
    </w:p>
    <w:p w14:paraId="1405E92A" w14:textId="4F463676" w:rsidR="00BF6901" w:rsidRDefault="00BF6901">
      <w:pPr>
        <w:rPr>
          <w:sz w:val="30"/>
          <w:szCs w:val="30"/>
        </w:rPr>
      </w:pPr>
      <w:r w:rsidRPr="00BF6901">
        <w:rPr>
          <w:sz w:val="30"/>
          <w:szCs w:val="30"/>
        </w:rPr>
        <w:drawing>
          <wp:inline distT="0" distB="0" distL="0" distR="0" wp14:anchorId="53A41985" wp14:editId="0F76AA87">
            <wp:extent cx="5943600" cy="3751580"/>
            <wp:effectExtent l="0" t="0" r="0" b="1270"/>
            <wp:docPr id="213763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38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C4BC" w14:textId="77777777" w:rsidR="00BF6901" w:rsidRDefault="00BF6901">
      <w:pPr>
        <w:rPr>
          <w:sz w:val="30"/>
          <w:szCs w:val="30"/>
        </w:rPr>
      </w:pPr>
    </w:p>
    <w:p w14:paraId="549BE121" w14:textId="5971D925" w:rsidR="00BF6901" w:rsidRPr="00224212" w:rsidRDefault="00BF6901" w:rsidP="00224212">
      <w:pPr>
        <w:pStyle w:val="ListParagraph"/>
        <w:numPr>
          <w:ilvl w:val="0"/>
          <w:numId w:val="3"/>
        </w:numPr>
        <w:spacing w:after="120"/>
        <w:ind w:left="417"/>
        <w:rPr>
          <w:sz w:val="24"/>
          <w:szCs w:val="24"/>
        </w:rPr>
      </w:pPr>
      <w:r w:rsidRPr="00224212">
        <w:rPr>
          <w:sz w:val="24"/>
          <w:szCs w:val="24"/>
        </w:rPr>
        <w:t>Set storage service as sink</w:t>
      </w:r>
    </w:p>
    <w:p w14:paraId="6B8DAC89" w14:textId="3520E481" w:rsidR="00BF6901" w:rsidRDefault="00BF6901">
      <w:pPr>
        <w:rPr>
          <w:sz w:val="30"/>
          <w:szCs w:val="30"/>
        </w:rPr>
      </w:pPr>
      <w:r w:rsidRPr="00BF6901">
        <w:rPr>
          <w:sz w:val="30"/>
          <w:szCs w:val="30"/>
        </w:rPr>
        <w:drawing>
          <wp:inline distT="0" distB="0" distL="0" distR="0" wp14:anchorId="2F11BF37" wp14:editId="79FA9616">
            <wp:extent cx="5943600" cy="3905885"/>
            <wp:effectExtent l="0" t="0" r="0" b="0"/>
            <wp:docPr id="55826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677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A62B" w14:textId="6F09B369" w:rsidR="00BF6901" w:rsidRPr="00224212" w:rsidRDefault="00BF6901" w:rsidP="00224212">
      <w:pPr>
        <w:pStyle w:val="ListParagraph"/>
        <w:numPr>
          <w:ilvl w:val="0"/>
          <w:numId w:val="3"/>
        </w:numPr>
        <w:spacing w:after="120"/>
        <w:ind w:left="417"/>
        <w:rPr>
          <w:sz w:val="24"/>
          <w:szCs w:val="24"/>
        </w:rPr>
      </w:pPr>
      <w:r w:rsidRPr="00224212">
        <w:rPr>
          <w:sz w:val="24"/>
          <w:szCs w:val="24"/>
        </w:rPr>
        <w:lastRenderedPageBreak/>
        <w:t xml:space="preserve">Then </w:t>
      </w:r>
      <w:r w:rsidR="00224212" w:rsidRPr="00224212">
        <w:rPr>
          <w:sz w:val="24"/>
          <w:szCs w:val="24"/>
        </w:rPr>
        <w:t>validate, publish</w:t>
      </w:r>
      <w:r w:rsidRPr="00224212">
        <w:rPr>
          <w:sz w:val="24"/>
          <w:szCs w:val="24"/>
        </w:rPr>
        <w:t xml:space="preserve"> and </w:t>
      </w:r>
      <w:proofErr w:type="gramStart"/>
      <w:r w:rsidRPr="00224212">
        <w:rPr>
          <w:sz w:val="24"/>
          <w:szCs w:val="24"/>
        </w:rPr>
        <w:t>trigger</w:t>
      </w:r>
      <w:r w:rsidR="00224212">
        <w:rPr>
          <w:sz w:val="24"/>
          <w:szCs w:val="24"/>
        </w:rPr>
        <w:t>(</w:t>
      </w:r>
      <w:proofErr w:type="gramEnd"/>
      <w:r w:rsidR="00224212">
        <w:rPr>
          <w:sz w:val="24"/>
          <w:szCs w:val="24"/>
        </w:rPr>
        <w:t>add trigger -&gt;trigger now)</w:t>
      </w:r>
      <w:r w:rsidRPr="00224212">
        <w:rPr>
          <w:sz w:val="24"/>
          <w:szCs w:val="24"/>
        </w:rPr>
        <w:t>.</w:t>
      </w:r>
    </w:p>
    <w:p w14:paraId="5A296743" w14:textId="0C03124F" w:rsidR="00BF6901" w:rsidRDefault="00BF690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CE22389" wp14:editId="74A0C16C">
            <wp:extent cx="5943600" cy="2568575"/>
            <wp:effectExtent l="0" t="0" r="0" b="3175"/>
            <wp:docPr id="905738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38717" name="Picture 9057387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A56E" w14:textId="77777777" w:rsidR="00BF6901" w:rsidRDefault="00BF6901">
      <w:pPr>
        <w:rPr>
          <w:sz w:val="30"/>
          <w:szCs w:val="30"/>
        </w:rPr>
      </w:pPr>
    </w:p>
    <w:p w14:paraId="069C43BB" w14:textId="7EBDD11D" w:rsidR="00BF6901" w:rsidRPr="00781113" w:rsidRDefault="00BF6901" w:rsidP="00781113">
      <w:pPr>
        <w:pStyle w:val="ListParagraph"/>
        <w:numPr>
          <w:ilvl w:val="0"/>
          <w:numId w:val="2"/>
        </w:numPr>
        <w:spacing w:before="120" w:after="120"/>
        <w:ind w:left="360"/>
        <w:rPr>
          <w:b/>
          <w:bCs/>
          <w:sz w:val="30"/>
          <w:szCs w:val="30"/>
        </w:rPr>
      </w:pPr>
      <w:r w:rsidRPr="00781113">
        <w:rPr>
          <w:b/>
          <w:bCs/>
          <w:sz w:val="30"/>
          <w:szCs w:val="30"/>
        </w:rPr>
        <w:t>Check output in storage-&gt;container</w:t>
      </w:r>
    </w:p>
    <w:p w14:paraId="2457A820" w14:textId="237217B5" w:rsidR="00BF6901" w:rsidRDefault="00BF6901">
      <w:pPr>
        <w:rPr>
          <w:sz w:val="30"/>
          <w:szCs w:val="30"/>
        </w:rPr>
      </w:pPr>
      <w:r w:rsidRPr="00BF6901">
        <w:rPr>
          <w:sz w:val="30"/>
          <w:szCs w:val="30"/>
        </w:rPr>
        <w:drawing>
          <wp:inline distT="0" distB="0" distL="0" distR="0" wp14:anchorId="6B04351F" wp14:editId="58920398">
            <wp:extent cx="5943600" cy="2560955"/>
            <wp:effectExtent l="0" t="0" r="0" b="0"/>
            <wp:docPr id="121681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17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05DF" w14:textId="77777777" w:rsidR="00D4653D" w:rsidRDefault="00D4653D">
      <w:pPr>
        <w:rPr>
          <w:sz w:val="30"/>
          <w:szCs w:val="30"/>
        </w:rPr>
      </w:pPr>
    </w:p>
    <w:p w14:paraId="4DC901E0" w14:textId="77777777" w:rsidR="00D4653D" w:rsidRDefault="00D4653D">
      <w:pPr>
        <w:rPr>
          <w:sz w:val="30"/>
          <w:szCs w:val="30"/>
        </w:rPr>
      </w:pPr>
    </w:p>
    <w:p w14:paraId="183A2272" w14:textId="77777777" w:rsidR="00D4653D" w:rsidRDefault="00D4653D">
      <w:pPr>
        <w:rPr>
          <w:sz w:val="30"/>
          <w:szCs w:val="30"/>
        </w:rPr>
      </w:pPr>
    </w:p>
    <w:sectPr w:rsidR="00D4653D" w:rsidSect="00224212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D9D9AD-736A-47E8-BE9F-3A7DD457AB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6A8114-2D27-4CAC-8642-85DF528FA0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9A7"/>
    <w:multiLevelType w:val="hybridMultilevel"/>
    <w:tmpl w:val="4EBE4B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6383C"/>
    <w:multiLevelType w:val="hybridMultilevel"/>
    <w:tmpl w:val="48FE8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D0C3F"/>
    <w:multiLevelType w:val="hybridMultilevel"/>
    <w:tmpl w:val="102A7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096838">
    <w:abstractNumId w:val="2"/>
  </w:num>
  <w:num w:numId="2" w16cid:durableId="706831510">
    <w:abstractNumId w:val="0"/>
  </w:num>
  <w:num w:numId="3" w16cid:durableId="1135871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492"/>
    <w:rsid w:val="000469D2"/>
    <w:rsid w:val="002172F2"/>
    <w:rsid w:val="00224212"/>
    <w:rsid w:val="003D3492"/>
    <w:rsid w:val="00476AEE"/>
    <w:rsid w:val="0062408C"/>
    <w:rsid w:val="00781113"/>
    <w:rsid w:val="00BF6901"/>
    <w:rsid w:val="00D4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99D8"/>
  <w15:docId w15:val="{571DB3EE-C1FC-482F-A478-CE83061AB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811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136</Words>
  <Characters>761</Characters>
  <Application>Microsoft Office Word</Application>
  <DocSecurity>0</DocSecurity>
  <Lines>42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Varsha Shaji(UST,IN)</cp:lastModifiedBy>
  <cp:revision>6</cp:revision>
  <dcterms:created xsi:type="dcterms:W3CDTF">2026-03-30T06:06:00Z</dcterms:created>
  <dcterms:modified xsi:type="dcterms:W3CDTF">2026-03-30T06:33:00Z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2026-03-30T06:12:03Z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53ad50d2-8aed-4ed0-ac8d-7188865f81bc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