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PROJECT DEMONSTRATION GUIDE</w:t>
      </w:r>
    </w:p>
    <w:p>
      <w:pPr>
        <w:jc w:val="center"/>
      </w:pPr>
      <w:r>
        <w:rPr>
          <w:b/>
          <w:sz w:val="26"/>
        </w:rPr>
        <w:t>Medical Diagnosis Center by ServiceNow Service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Project Name</w:t>
            </w:r>
          </w:p>
        </w:tc>
        <w:tc>
          <w:tcPr>
            <w:tcW w:type="dxa" w:w="5328"/>
          </w:tcPr>
          <w:p>
            <w:r>
              <w:t>Medical Diagnosis Center by ServiceNow Service Portal</w:t>
            </w:r>
          </w:p>
        </w:tc>
      </w:tr>
      <w:tr>
        <w:tc>
          <w:tcPr>
            <w:tcW w:type="dxa" w:w="5328"/>
            <w:shd w:fill="D9EAF7"/>
          </w:tcPr>
          <w:p>
            <w:r>
              <w:t>Prepared By</w:t>
            </w:r>
          </w:p>
        </w:tc>
        <w:tc>
          <w:tcPr>
            <w:tcW w:type="dxa" w:w="5328"/>
          </w:tcPr>
          <w:p>
            <w:r>
              <w:t>Project Team</w:t>
            </w:r>
          </w:p>
        </w:tc>
      </w:tr>
      <w:tr>
        <w:tc>
          <w:tcPr>
            <w:tcW w:type="dxa" w:w="5328"/>
            <w:shd w:fill="D9EAF7"/>
          </w:tcPr>
          <w:p>
            <w:r>
              <w:t>Platform</w:t>
            </w:r>
          </w:p>
        </w:tc>
        <w:tc>
          <w:tcPr>
            <w:tcW w:type="dxa" w:w="5328"/>
          </w:tcPr>
          <w:p>
            <w:r>
              <w:t>ServiceNow</w:t>
            </w:r>
          </w:p>
        </w:tc>
      </w:tr>
      <w:tr>
        <w:tc>
          <w:tcPr>
            <w:tcW w:type="dxa" w:w="5328"/>
            <w:shd w:fill="D9EAF7"/>
          </w:tcPr>
          <w:p>
            <w:r>
              <w:t>Document Type</w:t>
            </w:r>
          </w:p>
        </w:tc>
        <w:tc>
          <w:tcPr>
            <w:tcW w:type="dxa" w:w="5328"/>
          </w:tcPr>
          <w:p>
            <w:r>
              <w:t>Final Project Demonstration — Workflow-Aligned</w:t>
            </w:r>
          </w:p>
        </w:tc>
      </w:tr>
    </w:tbl>
    <w:p/>
    <w:p>
      <w:r>
        <w:rPr>
          <w:rFonts w:ascii="Times New Roman" w:hAnsi="Times New Roman"/>
          <w:b/>
          <w:color w:val="1F4E79"/>
          <w:sz w:val="26"/>
        </w:rPr>
        <w:t>1. DEMONSTRATION PURPOSE</w:t>
      </w:r>
    </w:p>
    <w:p>
      <w:r>
        <w:t>This demonstration follows the workflow evidenced by the supplied Medical Diagnosis Center screenshots. The focus is the implemented ServiceNow portal journey from diagnostic-test discovery and booking through patient-data capture, scheduling, payment, appointment completion, appointment tracking and laboratory-report access. The screenshots also evidence the custom Patient, Diagnostic Test, Appointment and Report tables, custom portal widgets/pages and an Appointment-table business rule for report creation.</w:t>
      </w:r>
    </w:p>
    <w:p>
      <w:r>
        <w:t>• Demonstrate the requester-facing Medical Diagnostic Test Center portal.</w:t>
      </w:r>
    </w:p>
    <w:p>
      <w:r>
        <w:t>• Show diagnostic-test discovery and the Book Now journey.</w:t>
      </w:r>
    </w:p>
    <w:p>
      <w:r>
        <w:t>• Demonstrate the Details → Schedule → Payment → Done booking sequence.</w:t>
      </w:r>
    </w:p>
    <w:p>
      <w:r>
        <w:t>• Show how booking information is represented in the Appointment table.</w:t>
      </w:r>
    </w:p>
    <w:p>
      <w:r>
        <w:t>• Show the configured appointment-completion automation point for report creation.</w:t>
      </w:r>
    </w:p>
    <w:p>
      <w:r>
        <w:t>• Demonstrate My Appointments and My Lab Reports.</w:t>
      </w:r>
    </w:p>
    <w:p>
      <w:r>
        <w:t>• Explain the custom ServiceNow tables, widgets, portal pages and implementation challenges.</w:t>
      </w:r>
    </w:p>
    <w:p>
      <w:r>
        <w:rPr>
          <w:rFonts w:ascii="Times New Roman" w:hAnsi="Times New Roman"/>
          <w:b/>
          <w:color w:val="1F4E79"/>
          <w:sz w:val="26"/>
        </w:rPr>
        <w:t>2. DEMONSTRATION ARCHITECTURE</w:t>
      </w:r>
    </w:p>
    <w:p>
      <w:r>
        <w:t>The screenshot-grounded implementation path is:</w:t>
      </w:r>
    </w:p>
    <w:p>
      <w:r>
        <w:t>Medical Diagnostic Test Center Portal → Medical Test Catalog → Book Now → Appointment Booking (Details → Schedule → Payment → Done) → Appointment Record → Appointment Completion Automation → My Appointments → My Lab Reports.</w:t>
      </w:r>
    </w:p>
    <w:p>
      <w:r>
        <w:t>Supporting data structures shown in the screenshots: Patient, Diagnostic Test, Appointment and Report tables. Supporting portal components shown: Medical Test Catalog, Lab Reports, Appointment Booking and My Appointments widgets/pages.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PORTAL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TEST CATALOG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BOOKING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APPOINTMENT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REPORTS</w:t>
            </w:r>
          </w:p>
        </w:tc>
      </w:tr>
      <w:tr>
        <w:tc>
          <w:tcPr>
            <w:tcW w:type="dxa" w:w="2131"/>
            <w:shd w:fill="D9EAF7"/>
          </w:tcPr>
          <w:p>
            <w:r>
              <w:t>Medical Diagnostic Test Center</w:t>
            </w:r>
          </w:p>
        </w:tc>
        <w:tc>
          <w:tcPr>
            <w:tcW w:type="dxa" w:w="2131"/>
          </w:tcPr>
          <w:p>
            <w:r>
              <w:t>Diagnostic Test</w:t>
            </w:r>
          </w:p>
        </w:tc>
        <w:tc>
          <w:tcPr>
            <w:tcW w:type="dxa" w:w="2131"/>
          </w:tcPr>
          <w:p>
            <w:r>
              <w:t>Details</w:t>
            </w:r>
          </w:p>
        </w:tc>
        <w:tc>
          <w:tcPr>
            <w:tcW w:type="dxa" w:w="2131"/>
          </w:tcPr>
          <w:p>
            <w:r>
              <w:t>Appointment Table</w:t>
            </w:r>
          </w:p>
        </w:tc>
        <w:tc>
          <w:tcPr>
            <w:tcW w:type="dxa" w:w="2131"/>
          </w:tcPr>
          <w:p>
            <w:r>
              <w:t>Lab Reports</w:t>
            </w:r>
          </w:p>
        </w:tc>
      </w:tr>
      <w:tr>
        <w:tc>
          <w:tcPr>
            <w:tcW w:type="dxa" w:w="2131"/>
            <w:shd w:fill="D9EAF7"/>
          </w:tcPr>
          <w:p>
            <w:r>
              <w:t>Search / All Tests</w:t>
            </w:r>
          </w:p>
        </w:tc>
        <w:tc>
          <w:tcPr>
            <w:tcW w:type="dxa" w:w="2131"/>
          </w:tcPr>
          <w:p>
            <w:r>
              <w:t>Book Now</w:t>
            </w:r>
          </w:p>
        </w:tc>
        <w:tc>
          <w:tcPr>
            <w:tcW w:type="dxa" w:w="2131"/>
          </w:tcPr>
          <w:p>
            <w:r>
              <w:t>Schedule</w:t>
            </w:r>
          </w:p>
        </w:tc>
        <w:tc>
          <w:tcPr>
            <w:tcW w:type="dxa" w:w="2131"/>
          </w:tcPr>
          <w:p>
            <w:r>
              <w:t>Status / Date / Time</w:t>
            </w:r>
          </w:p>
        </w:tc>
        <w:tc>
          <w:tcPr>
            <w:tcW w:type="dxa" w:w="2131"/>
          </w:tcPr>
          <w:p>
            <w:r>
              <w:t>My Lab Reports</w:t>
            </w:r>
          </w:p>
        </w:tc>
      </w:tr>
      <w:tr>
        <w:tc>
          <w:tcPr>
            <w:tcW w:type="dxa" w:w="2131"/>
            <w:shd w:fill="D9EAF7"/>
          </w:tcPr>
          <w:p>
            <w:r>
              <w:t>My Bookings</w:t>
            </w:r>
          </w:p>
        </w:tc>
        <w:tc>
          <w:tcPr>
            <w:tcW w:type="dxa" w:w="2131"/>
          </w:tcPr>
          <w:p>
            <w:r>
              <w:t>Test details</w:t>
            </w:r>
          </w:p>
        </w:tc>
        <w:tc>
          <w:tcPr>
            <w:tcW w:type="dxa" w:w="2131"/>
          </w:tcPr>
          <w:p>
            <w:r>
              <w:t>Payment</w:t>
            </w:r>
          </w:p>
        </w:tc>
        <w:tc>
          <w:tcPr>
            <w:tcW w:type="dxa" w:w="2131"/>
          </w:tcPr>
          <w:p>
            <w:r>
              <w:t>Patient reference</w:t>
            </w:r>
          </w:p>
        </w:tc>
        <w:tc>
          <w:tcPr>
            <w:tcW w:type="dxa" w:w="2131"/>
          </w:tcPr>
          <w:p>
            <w:r>
              <w:t>Report Table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3. DEMO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5"/>
              </w:rPr>
              <w:t>Demo Readiness Check</w:t>
            </w:r>
          </w:p>
        </w:tc>
      </w:tr>
      <w:tr>
        <w:tc>
          <w:tcPr>
            <w:tcW w:type="dxa" w:w="5328"/>
            <w:shd w:fill="D9EAF7"/>
          </w:tcPr>
          <w:p>
            <w:r>
              <w:t>ServiceNow Instance</w:t>
            </w:r>
          </w:p>
        </w:tc>
        <w:tc>
          <w:tcPr>
            <w:tcW w:type="dxa" w:w="5328"/>
          </w:tcPr>
          <w:p>
            <w:r>
              <w:t>PDI or authorized project instance is active and accessible.</w:t>
            </w:r>
          </w:p>
        </w:tc>
      </w:tr>
      <w:tr>
        <w:tc>
          <w:tcPr>
            <w:tcW w:type="dxa" w:w="5328"/>
            <w:shd w:fill="D9EAF7"/>
          </w:tcPr>
          <w:p>
            <w:r>
              <w:t>Portal</w:t>
            </w:r>
          </w:p>
        </w:tc>
        <w:tc>
          <w:tcPr>
            <w:tcW w:type="dxa" w:w="5328"/>
          </w:tcPr>
          <w:p>
            <w:r>
              <w:t>Medical Diagnostic Test Center portal is available.</w:t>
            </w:r>
          </w:p>
        </w:tc>
      </w:tr>
      <w:tr>
        <w:tc>
          <w:tcPr>
            <w:tcW w:type="dxa" w:w="5328"/>
            <w:shd w:fill="D9EAF7"/>
          </w:tcPr>
          <w:p>
            <w:r>
              <w:t>Diagnostic Tests</w:t>
            </w:r>
          </w:p>
        </w:tc>
        <w:tc>
          <w:tcPr>
            <w:tcW w:type="dxa" w:w="5328"/>
          </w:tcPr>
          <w:p>
            <w:r>
              <w:t>Test catalog contains the configured test cards and Book Now actions.</w:t>
            </w:r>
          </w:p>
        </w:tc>
      </w:tr>
      <w:tr>
        <w:tc>
          <w:tcPr>
            <w:tcW w:type="dxa" w:w="5328"/>
            <w:shd w:fill="D9EAF7"/>
          </w:tcPr>
          <w:p>
            <w:r>
              <w:t>Patient Data</w:t>
            </w:r>
          </w:p>
        </w:tc>
        <w:tc>
          <w:tcPr>
            <w:tcW w:type="dxa" w:w="5328"/>
          </w:tcPr>
          <w:p>
            <w:r>
              <w:t>Use a valid demonstration patient dataset.</w:t>
            </w:r>
          </w:p>
        </w:tc>
      </w:tr>
      <w:tr>
        <w:tc>
          <w:tcPr>
            <w:tcW w:type="dxa" w:w="5328"/>
            <w:shd w:fill="D9EAF7"/>
          </w:tcPr>
          <w:p>
            <w:r>
              <w:t>Appointment Data</w:t>
            </w:r>
          </w:p>
        </w:tc>
        <w:tc>
          <w:tcPr>
            <w:tcW w:type="dxa" w:w="5328"/>
          </w:tcPr>
          <w:p>
            <w:r>
              <w:t>Configured Appointment table and fields are available.</w:t>
            </w:r>
          </w:p>
        </w:tc>
      </w:tr>
      <w:tr>
        <w:tc>
          <w:tcPr>
            <w:tcW w:type="dxa" w:w="5328"/>
            <w:shd w:fill="D9EAF7"/>
          </w:tcPr>
          <w:p>
            <w:r>
              <w:t>Automation</w:t>
            </w:r>
          </w:p>
        </w:tc>
        <w:tc>
          <w:tcPr>
            <w:tcW w:type="dxa" w:w="5328"/>
          </w:tcPr>
          <w:p>
            <w:r>
              <w:t>Appointment completion business rule is available for inspection.</w:t>
            </w:r>
          </w:p>
        </w:tc>
      </w:tr>
      <w:tr>
        <w:tc>
          <w:tcPr>
            <w:tcW w:type="dxa" w:w="5328"/>
            <w:shd w:fill="D9EAF7"/>
          </w:tcPr>
          <w:p>
            <w:r>
              <w:t>Reports</w:t>
            </w:r>
          </w:p>
        </w:tc>
        <w:tc>
          <w:tcPr>
            <w:tcW w:type="dxa" w:w="5328"/>
          </w:tcPr>
          <w:p>
            <w:r>
              <w:t>Report table and My Lab Reports page/widget are available.</w:t>
            </w:r>
          </w:p>
        </w:tc>
      </w:tr>
      <w:tr>
        <w:tc>
          <w:tcPr>
            <w:tcW w:type="dxa" w:w="5328"/>
            <w:shd w:fill="D9EAF7"/>
          </w:tcPr>
          <w:p>
            <w:r>
              <w:t>Browser</w:t>
            </w:r>
          </w:p>
        </w:tc>
        <w:tc>
          <w:tcPr>
            <w:tcW w:type="dxa" w:w="5328"/>
          </w:tcPr>
          <w:p>
            <w:r>
              <w:t>Use a clean browser session for a consistent demonstration.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4. FINAL LIVE DEMONSTRATION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Demo Action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What to Show</w:t>
            </w:r>
          </w:p>
        </w:tc>
        <w:tc>
          <w:tcPr>
            <w:tcW w:type="dxa" w:w="2131"/>
            <w:shd w:fill="1F4E79"/>
          </w:tcPr>
          <w:p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>
        <w:tc>
          <w:tcPr>
            <w:tcW w:type="dxa" w:w="2131"/>
            <w:shd w:fill="D9EAF7"/>
          </w:tcPr>
          <w:p>
            <w:r>
              <w:t>1</w:t>
            </w:r>
          </w:p>
        </w:tc>
        <w:tc>
          <w:tcPr>
            <w:tcW w:type="dxa" w:w="2131"/>
          </w:tcPr>
          <w:p>
            <w:r>
              <w:t>Portal Entry</w:t>
            </w:r>
          </w:p>
        </w:tc>
        <w:tc>
          <w:tcPr>
            <w:tcW w:type="dxa" w:w="2131"/>
          </w:tcPr>
          <w:p>
            <w:r>
              <w:t>Patient / Admin</w:t>
            </w:r>
          </w:p>
        </w:tc>
        <w:tc>
          <w:tcPr>
            <w:tcW w:type="dxa" w:w="2131"/>
          </w:tcPr>
          <w:p>
            <w:r>
              <w:t>Medical Diagnostic Test Center portal</w:t>
            </w:r>
          </w:p>
        </w:tc>
        <w:tc>
          <w:tcPr>
            <w:tcW w:type="dxa" w:w="2131"/>
          </w:tcPr>
          <w:p>
            <w:r>
              <w:t>User lands on the custom ServiceNow Service Portal home page with search, My Bookings, My Reports and All Tests.</w:t>
            </w:r>
          </w:p>
        </w:tc>
      </w:tr>
      <w:tr>
        <w:tc>
          <w:tcPr>
            <w:tcW w:type="dxa" w:w="2131"/>
            <w:shd w:fill="D9EAF7"/>
          </w:tcPr>
          <w:p>
            <w:r>
              <w:t>2</w:t>
            </w:r>
          </w:p>
        </w:tc>
        <w:tc>
          <w:tcPr>
            <w:tcW w:type="dxa" w:w="2131"/>
          </w:tcPr>
          <w:p>
            <w:r>
              <w:t>Test Discovery</w:t>
            </w:r>
          </w:p>
        </w:tc>
        <w:tc>
          <w:tcPr>
            <w:tcW w:type="dxa" w:w="2131"/>
          </w:tcPr>
          <w:p>
            <w:r>
              <w:t>Patient / Admin</w:t>
            </w:r>
          </w:p>
        </w:tc>
        <w:tc>
          <w:tcPr>
            <w:tcW w:type="dxa" w:w="2131"/>
          </w:tcPr>
          <w:p>
            <w:r>
              <w:t>Medical Test Catalog widget / test_catalog page</w:t>
            </w:r>
          </w:p>
        </w:tc>
        <w:tc>
          <w:tcPr>
            <w:tcW w:type="dxa" w:w="2131"/>
          </w:tcPr>
          <w:p>
            <w:r>
              <w:t>User browses or searches available diagnostic tests and selects Book Now.</w:t>
            </w:r>
          </w:p>
        </w:tc>
      </w:tr>
      <w:tr>
        <w:tc>
          <w:tcPr>
            <w:tcW w:type="dxa" w:w="2131"/>
            <w:shd w:fill="D9EAF7"/>
          </w:tcPr>
          <w:p>
            <w:r>
              <w:t>3</w:t>
            </w:r>
          </w:p>
        </w:tc>
        <w:tc>
          <w:tcPr>
            <w:tcW w:type="dxa" w:w="2131"/>
          </w:tcPr>
          <w:p>
            <w:r>
              <w:t>Patient Details</w:t>
            </w:r>
          </w:p>
        </w:tc>
        <w:tc>
          <w:tcPr>
            <w:tcW w:type="dxa" w:w="2131"/>
          </w:tcPr>
          <w:p>
            <w:r>
              <w:t>Patient / Admin</w:t>
            </w:r>
          </w:p>
        </w:tc>
        <w:tc>
          <w:tcPr>
            <w:tcW w:type="dxa" w:w="2131"/>
          </w:tcPr>
          <w:p>
            <w:r>
              <w:t>Appointment Booking widget</w:t>
            </w:r>
          </w:p>
        </w:tc>
        <w:tc>
          <w:tcPr>
            <w:tcW w:type="dxa" w:w="2131"/>
          </w:tcPr>
          <w:p>
            <w:r>
              <w:t>User enters patient information shown in the implementation: first name, last name, email, phone, date of birth, gender and address.</w:t>
            </w:r>
          </w:p>
        </w:tc>
      </w:tr>
      <w:tr>
        <w:tc>
          <w:tcPr>
            <w:tcW w:type="dxa" w:w="2131"/>
            <w:shd w:fill="D9EAF7"/>
          </w:tcPr>
          <w:p>
            <w:r>
              <w:t>4</w:t>
            </w:r>
          </w:p>
        </w:tc>
        <w:tc>
          <w:tcPr>
            <w:tcW w:type="dxa" w:w="2131"/>
          </w:tcPr>
          <w:p>
            <w:r>
              <w:t>Schedule</w:t>
            </w:r>
          </w:p>
        </w:tc>
        <w:tc>
          <w:tcPr>
            <w:tcW w:type="dxa" w:w="2131"/>
          </w:tcPr>
          <w:p>
            <w:r>
              <w:t>Patient / Admin</w:t>
            </w:r>
          </w:p>
        </w:tc>
        <w:tc>
          <w:tcPr>
            <w:tcW w:type="dxa" w:w="2131"/>
          </w:tcPr>
          <w:p>
            <w:r>
              <w:t>Appointment Booking</w:t>
            </w:r>
          </w:p>
        </w:tc>
        <w:tc>
          <w:tcPr>
            <w:tcW w:type="dxa" w:w="2131"/>
          </w:tcPr>
          <w:p>
            <w:r>
              <w:t>User moves to the Schedule step and selects the appointment details for the chosen diagnostic test.</w:t>
            </w:r>
          </w:p>
        </w:tc>
      </w:tr>
      <w:tr>
        <w:tc>
          <w:tcPr>
            <w:tcW w:type="dxa" w:w="2131"/>
            <w:shd w:fill="D9EAF7"/>
          </w:tcPr>
          <w:p>
            <w:r>
              <w:t>5</w:t>
            </w:r>
          </w:p>
        </w:tc>
        <w:tc>
          <w:tcPr>
            <w:tcW w:type="dxa" w:w="2131"/>
          </w:tcPr>
          <w:p>
            <w:r>
              <w:t>Payment</w:t>
            </w:r>
          </w:p>
        </w:tc>
        <w:tc>
          <w:tcPr>
            <w:tcW w:type="dxa" w:w="2131"/>
          </w:tcPr>
          <w:p>
            <w:r>
              <w:t>Patient / Admin</w:t>
            </w:r>
          </w:p>
        </w:tc>
        <w:tc>
          <w:tcPr>
            <w:tcW w:type="dxa" w:w="2131"/>
          </w:tcPr>
          <w:p>
            <w:r>
              <w:t>Appointment Booking</w:t>
            </w:r>
          </w:p>
        </w:tc>
        <w:tc>
          <w:tcPr>
            <w:tcW w:type="dxa" w:w="2131"/>
          </w:tcPr>
          <w:p>
            <w:r>
              <w:t>User proceeds through the configured Payment step in the booking journey.</w:t>
            </w:r>
          </w:p>
        </w:tc>
      </w:tr>
      <w:tr>
        <w:tc>
          <w:tcPr>
            <w:tcW w:type="dxa" w:w="2131"/>
            <w:shd w:fill="D9EAF7"/>
          </w:tcPr>
          <w:p>
            <w:r>
              <w:t>6</w:t>
            </w:r>
          </w:p>
        </w:tc>
        <w:tc>
          <w:tcPr>
            <w:tcW w:type="dxa" w:w="2131"/>
          </w:tcPr>
          <w:p>
            <w:r>
              <w:t>Completion</w:t>
            </w:r>
          </w:p>
        </w:tc>
        <w:tc>
          <w:tcPr>
            <w:tcW w:type="dxa" w:w="2131"/>
          </w:tcPr>
          <w:p>
            <w:r>
              <w:t>Patient / Admin</w:t>
            </w:r>
          </w:p>
        </w:tc>
        <w:tc>
          <w:tcPr>
            <w:tcW w:type="dxa" w:w="2131"/>
          </w:tcPr>
          <w:p>
            <w:r>
              <w:t>Appointment Booking</w:t>
            </w:r>
          </w:p>
        </w:tc>
        <w:tc>
          <w:tcPr>
            <w:tcW w:type="dxa" w:w="2131"/>
          </w:tcPr>
          <w:p>
            <w:r>
              <w:t>User reaches the Done step and the booking is completed.</w:t>
            </w:r>
          </w:p>
        </w:tc>
      </w:tr>
      <w:tr>
        <w:tc>
          <w:tcPr>
            <w:tcW w:type="dxa" w:w="2131"/>
            <w:shd w:fill="D9EAF7"/>
          </w:tcPr>
          <w:p>
            <w:r>
              <w:t>7</w:t>
            </w:r>
          </w:p>
        </w:tc>
        <w:tc>
          <w:tcPr>
            <w:tcW w:type="dxa" w:w="2131"/>
          </w:tcPr>
          <w:p>
            <w:r>
              <w:t>Appointment Record</w:t>
            </w:r>
          </w:p>
        </w:tc>
        <w:tc>
          <w:tcPr>
            <w:tcW w:type="dxa" w:w="2131"/>
          </w:tcPr>
          <w:p>
            <w:r>
              <w:t>Administrator / Operations</w:t>
            </w:r>
          </w:p>
        </w:tc>
        <w:tc>
          <w:tcPr>
            <w:tcW w:type="dxa" w:w="2131"/>
          </w:tcPr>
          <w:p>
            <w:r>
              <w:t>APPOINTMENT TABLE</w:t>
            </w:r>
          </w:p>
        </w:tc>
        <w:tc>
          <w:tcPr>
            <w:tcW w:type="dxa" w:w="2131"/>
          </w:tcPr>
          <w:p>
            <w:r>
              <w:t>The booking is represented in the custom Appointment table with fields including patient, scheduled date, start/end time, status and rejection reason.</w:t>
            </w:r>
          </w:p>
        </w:tc>
      </w:tr>
      <w:tr>
        <w:tc>
          <w:tcPr>
            <w:tcW w:type="dxa" w:w="2131"/>
            <w:shd w:fill="D9EAF7"/>
          </w:tcPr>
          <w:p>
            <w:r>
              <w:t>8</w:t>
            </w:r>
          </w:p>
        </w:tc>
        <w:tc>
          <w:tcPr>
            <w:tcW w:type="dxa" w:w="2131"/>
          </w:tcPr>
          <w:p>
            <w:r>
              <w:t>Completion Automation</w:t>
            </w:r>
          </w:p>
        </w:tc>
        <w:tc>
          <w:tcPr>
            <w:tcW w:type="dxa" w:w="2131"/>
          </w:tcPr>
          <w:p>
            <w:r>
              <w:t>Administrator / Operations</w:t>
            </w:r>
          </w:p>
        </w:tc>
        <w:tc>
          <w:tcPr>
            <w:tcW w:type="dxa" w:w="2131"/>
          </w:tcPr>
          <w:p>
            <w:r>
              <w:t>Business Rule — Auto Create Report on Appointment Complete</w:t>
            </w:r>
          </w:p>
        </w:tc>
        <w:tc>
          <w:tcPr>
            <w:tcW w:type="dxa" w:w="2131"/>
          </w:tcPr>
          <w:p>
            <w:r>
              <w:t>The screenshots show a Business Rule on the Appointment table intended to automate report creation when an appointment reaches completion.</w:t>
            </w:r>
          </w:p>
        </w:tc>
      </w:tr>
      <w:tr>
        <w:tc>
          <w:tcPr>
            <w:tcW w:type="dxa" w:w="2131"/>
            <w:shd w:fill="D9EAF7"/>
          </w:tcPr>
          <w:p>
            <w:r>
              <w:t>9</w:t>
            </w:r>
          </w:p>
        </w:tc>
        <w:tc>
          <w:tcPr>
            <w:tcW w:type="dxa" w:w="2131"/>
          </w:tcPr>
          <w:p>
            <w:r>
              <w:t>My Appointments</w:t>
            </w:r>
          </w:p>
        </w:tc>
        <w:tc>
          <w:tcPr>
            <w:tcW w:type="dxa" w:w="2131"/>
          </w:tcPr>
          <w:p>
            <w:r>
              <w:t>Patient / Admin</w:t>
            </w:r>
          </w:p>
        </w:tc>
        <w:tc>
          <w:tcPr>
            <w:tcW w:type="dxa" w:w="2131"/>
          </w:tcPr>
          <w:p>
            <w:r>
              <w:t>my_appointments page / My Appointments widget</w:t>
            </w:r>
          </w:p>
        </w:tc>
        <w:tc>
          <w:tcPr>
            <w:tcW w:type="dxa" w:w="2131"/>
          </w:tcPr>
          <w:p>
            <w:r>
              <w:t>User can view appointment history and status; the screenshot shows a completed, approved appointment and a Book New Test action.</w:t>
            </w:r>
          </w:p>
        </w:tc>
      </w:tr>
      <w:tr>
        <w:tc>
          <w:tcPr>
            <w:tcW w:type="dxa" w:w="2131"/>
            <w:shd w:fill="D9EAF7"/>
          </w:tcPr>
          <w:p>
            <w:r>
              <w:t>10</w:t>
            </w:r>
          </w:p>
        </w:tc>
        <w:tc>
          <w:tcPr>
            <w:tcW w:type="dxa" w:w="2131"/>
          </w:tcPr>
          <w:p>
            <w:r>
              <w:t>Lab Reports</w:t>
            </w:r>
          </w:p>
        </w:tc>
        <w:tc>
          <w:tcPr>
            <w:tcW w:type="dxa" w:w="2131"/>
          </w:tcPr>
          <w:p>
            <w:r>
              <w:t>Patient / Admin</w:t>
            </w:r>
          </w:p>
        </w:tc>
        <w:tc>
          <w:tcPr>
            <w:tcW w:type="dxa" w:w="2131"/>
          </w:tcPr>
          <w:p>
            <w:r>
              <w:t>lab_reports page / Lab Reports widget</w:t>
            </w:r>
          </w:p>
        </w:tc>
        <w:tc>
          <w:tcPr>
            <w:tcW w:type="dxa" w:w="2131"/>
          </w:tcPr>
          <w:p>
            <w:r>
              <w:t>User can access diagnostic reports through My Lab Reports; the screenshot shows the report dashboard and its status counters.</w:t>
            </w:r>
          </w:p>
        </w:tc>
      </w:tr>
      <w:tr>
        <w:tc>
          <w:tcPr>
            <w:tcW w:type="dxa" w:w="2131"/>
            <w:shd w:fill="D9EAF7"/>
          </w:tcPr>
          <w:p>
            <w:r>
              <w:t>11</w:t>
            </w:r>
          </w:p>
        </w:tc>
        <w:tc>
          <w:tcPr>
            <w:tcW w:type="dxa" w:w="2131"/>
          </w:tcPr>
          <w:p>
            <w:r>
              <w:t>Diagnostic Data Model</w:t>
            </w:r>
          </w:p>
        </w:tc>
        <w:tc>
          <w:tcPr>
            <w:tcW w:type="dxa" w:w="2131"/>
          </w:tcPr>
          <w:p>
            <w:r>
              <w:t>Administrator / Operations</w:t>
            </w:r>
          </w:p>
        </w:tc>
        <w:tc>
          <w:tcPr>
            <w:tcW w:type="dxa" w:w="2131"/>
          </w:tcPr>
          <w:p>
            <w:r>
              <w:t>PATIENT / DIAGNOSTIC TEST / REPORT tables</w:t>
            </w:r>
          </w:p>
        </w:tc>
        <w:tc>
          <w:tcPr>
            <w:tcW w:type="dxa" w:w="2131"/>
          </w:tcPr>
          <w:p>
            <w:r>
              <w:t>The backend data model separates patient, diagnostic-test, appointment and report information.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4.1 Suggested Narration During the Live Demo</w:t>
      </w:r>
    </w:p>
    <w:p>
      <w:r>
        <w:t>Step 1: “I will start from the Medical Diagnostic Test Center portal, where the user can search tests and access My Bookings and My Reports.”</w:t>
      </w:r>
    </w:p>
    <w:p>
      <w:r>
        <w:t>Step 2: “From All Tests, the user selects a diagnostic test and clicks Book Now.”</w:t>
      </w:r>
    </w:p>
    <w:p>
      <w:r>
        <w:t>Step 3: “The booking journey first collects patient information such as name, contact details, date of birth, gender and address.”</w:t>
      </w:r>
    </w:p>
    <w:p>
      <w:r>
        <w:t>Step 4: “The user then proceeds through the Schedule step, followed by the configured Payment step, and finally reaches Done.”</w:t>
      </w:r>
    </w:p>
    <w:p>
      <w:r>
        <w:t>Step 5: “The completed booking is represented in the custom Appointment table, which stores patient and appointment information such as scheduled date, start time, end time and status.”</w:t>
      </w:r>
    </w:p>
    <w:p>
      <w:r>
        <w:t>Step 6: “The implementation also contains an Appointment-table business rule named Auto Create Report on Appointment Complete, providing the configured automation point for report creation after appointment completion.”</w:t>
      </w:r>
    </w:p>
    <w:p>
      <w:r>
        <w:t>Step 7: “The user can return to My Appointments to view the appointment history and its current status.”</w:t>
      </w:r>
    </w:p>
    <w:p>
      <w:r>
        <w:t>Step 8: “The My Lab Reports page provides the user-facing location for diagnostic reports and report status information.”</w:t>
      </w:r>
    </w:p>
    <w:p>
      <w:r>
        <w:t>Step 9: “Behind the portal, Patient, Diagnostic Test, Appointment and Report are separated into custom ServiceNow data structures.”</w:t>
      </w:r>
    </w:p>
    <w:p>
      <w:r>
        <w:rPr>
          <w:rFonts w:ascii="Times New Roman" w:hAnsi="Times New Roman"/>
          <w:b/>
          <w:color w:val="1F4E79"/>
          <w:sz w:val="26"/>
        </w:rPr>
        <w:t>5. ROLE-BASED DEMONSTRATION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5"/>
              </w:rPr>
              <w:t>Key Demo Activities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5"/>
              </w:rPr>
              <w:t>Main Components</w:t>
            </w:r>
          </w:p>
        </w:tc>
      </w:tr>
      <w:tr>
        <w:tc>
          <w:tcPr>
            <w:tcW w:type="dxa" w:w="3552"/>
          </w:tcPr>
          <w:p>
            <w:r>
              <w:t>Patient / Requester</w:t>
            </w:r>
          </w:p>
        </w:tc>
        <w:tc>
          <w:tcPr>
            <w:tcW w:type="dxa" w:w="3552"/>
          </w:tcPr>
          <w:p>
            <w:r>
              <w:t>Browse diagnostic tests; select Book Now; enter patient details; schedule; complete payment flow; view appointments and reports.</w:t>
            </w:r>
          </w:p>
        </w:tc>
        <w:tc>
          <w:tcPr>
            <w:tcW w:type="dxa" w:w="3552"/>
          </w:tcPr>
          <w:p>
            <w:r>
              <w:t>Medical Diagnostic Test Center portal, Medical Test Catalog, Appointment Booking, My Appointments, My Lab Reports</w:t>
            </w:r>
          </w:p>
        </w:tc>
      </w:tr>
      <w:tr>
        <w:tc>
          <w:tcPr>
            <w:tcW w:type="dxa" w:w="3552"/>
          </w:tcPr>
          <w:p>
            <w:r>
              <w:t>ServiceNow Administrator / Developer</w:t>
            </w:r>
          </w:p>
        </w:tc>
        <w:tc>
          <w:tcPr>
            <w:tcW w:type="dxa" w:w="3552"/>
          </w:tcPr>
          <w:p>
            <w:r>
              <w:t>Configure custom tables, widgets, portal pages and business rules; validate data relationships and automation.</w:t>
            </w:r>
          </w:p>
        </w:tc>
        <w:tc>
          <w:tcPr>
            <w:tcW w:type="dxa" w:w="3552"/>
          </w:tcPr>
          <w:p>
            <w:r>
              <w:t>Patient, Diagnostic Test, Appointment, Report tables; widgets; business rules; portal pages</w:t>
            </w:r>
          </w:p>
        </w:tc>
      </w:tr>
      <w:tr>
        <w:tc>
          <w:tcPr>
            <w:tcW w:type="dxa" w:w="3552"/>
          </w:tcPr>
          <w:p>
            <w:r>
              <w:t>Diagnostic / Service Operations</w:t>
            </w:r>
          </w:p>
        </w:tc>
        <w:tc>
          <w:tcPr>
            <w:tcW w:type="dxa" w:w="3552"/>
          </w:tcPr>
          <w:p>
            <w:r>
              <w:t>Use appointment and report records for operational processing where authorized.</w:t>
            </w:r>
          </w:p>
        </w:tc>
        <w:tc>
          <w:tcPr>
            <w:tcW w:type="dxa" w:w="3552"/>
          </w:tcPr>
          <w:p>
            <w:r>
              <w:t>Appointment and Report data; role-controlled ServiceNow access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6. IMPLEMENTATION / PROBLEMS FACED AND LIVE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Problem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What Happened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Resolution / Current Configuration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How to Demonstrate</w:t>
            </w:r>
          </w:p>
        </w:tc>
      </w:tr>
      <w:tr>
        <w:tc>
          <w:tcPr>
            <w:tcW w:type="dxa" w:w="2664"/>
          </w:tcPr>
          <w:p>
            <w:r>
              <w:t>Appointment-to-Report Automation</w:t>
            </w:r>
          </w:p>
        </w:tc>
        <w:tc>
          <w:tcPr>
            <w:tcW w:type="dxa" w:w="2664"/>
          </w:tcPr>
          <w:p>
            <w:r>
              <w:t>Report generation depends on the appointment reaching the configured completion state.</w:t>
            </w:r>
          </w:p>
        </w:tc>
        <w:tc>
          <w:tcPr>
            <w:tcW w:type="dxa" w:w="2664"/>
          </w:tcPr>
          <w:p>
            <w:r>
              <w:t>Business Rule 'Auto Create Report on Appointment Complete' is configured on the Appointment table.</w:t>
            </w:r>
          </w:p>
        </w:tc>
        <w:tc>
          <w:tcPr>
            <w:tcW w:type="dxa" w:w="2664"/>
          </w:tcPr>
          <w:p>
            <w:r>
              <w:t>Show the Business Rule configuration and then show the resulting report/record when available.</w:t>
            </w:r>
          </w:p>
        </w:tc>
      </w:tr>
      <w:tr>
        <w:tc>
          <w:tcPr>
            <w:tcW w:type="dxa" w:w="2664"/>
          </w:tcPr>
          <w:p>
            <w:r>
              <w:t>Patient / Appointment Data Mapping</w:t>
            </w:r>
          </w:p>
        </w:tc>
        <w:tc>
          <w:tcPr>
            <w:tcW w:type="dxa" w:w="2664"/>
          </w:tcPr>
          <w:p>
            <w:r>
              <w:t>Booking information must be represented consistently between the portal booking journey and the Appointment table.</w:t>
            </w:r>
          </w:p>
        </w:tc>
        <w:tc>
          <w:tcPr>
            <w:tcW w:type="dxa" w:w="2664"/>
          </w:tcPr>
          <w:p>
            <w:r>
              <w:t>Validated the custom Appointment fields and patient reference.</w:t>
            </w:r>
          </w:p>
        </w:tc>
        <w:tc>
          <w:tcPr>
            <w:tcW w:type="dxa" w:w="2664"/>
          </w:tcPr>
          <w:p>
            <w:r>
              <w:t>Compare the patient details entered during booking with the Appointment record.</w:t>
            </w:r>
          </w:p>
        </w:tc>
      </w:tr>
      <w:tr>
        <w:tc>
          <w:tcPr>
            <w:tcW w:type="dxa" w:w="2664"/>
          </w:tcPr>
          <w:p>
            <w:r>
              <w:t>Portal Widget / Page Flow</w:t>
            </w:r>
          </w:p>
        </w:tc>
        <w:tc>
          <w:tcPr>
            <w:tcW w:type="dxa" w:w="2664"/>
          </w:tcPr>
          <w:p>
            <w:r>
              <w:t>The user journey is split across custom widgets and portal pages.</w:t>
            </w:r>
          </w:p>
        </w:tc>
        <w:tc>
          <w:tcPr>
            <w:tcW w:type="dxa" w:w="2664"/>
          </w:tcPr>
          <w:p>
            <w:r>
              <w:t>Medical Test Catalog, Appointment Booking, My Appointments and Lab Reports widgets/pages are configured.</w:t>
            </w:r>
          </w:p>
        </w:tc>
        <w:tc>
          <w:tcPr>
            <w:tcW w:type="dxa" w:w="2664"/>
          </w:tcPr>
          <w:p>
            <w:r>
              <w:t>Navigate through the actual portal pages in sequence.</w:t>
            </w:r>
          </w:p>
        </w:tc>
      </w:tr>
      <w:tr>
        <w:tc>
          <w:tcPr>
            <w:tcW w:type="dxa" w:w="2664"/>
          </w:tcPr>
          <w:p>
            <w:r>
              <w:t>Booking Lifecycle</w:t>
            </w:r>
          </w:p>
        </w:tc>
        <w:tc>
          <w:tcPr>
            <w:tcW w:type="dxa" w:w="2664"/>
          </w:tcPr>
          <w:p>
            <w:r>
              <w:t>The booking must progress through Details, Schedule, Payment and Done.</w:t>
            </w:r>
          </w:p>
        </w:tc>
        <w:tc>
          <w:tcPr>
            <w:tcW w:type="dxa" w:w="2664"/>
          </w:tcPr>
          <w:p>
            <w:r>
              <w:t>The Appointment Booking widget implements the four-step visual journey.</w:t>
            </w:r>
          </w:p>
        </w:tc>
        <w:tc>
          <w:tcPr>
            <w:tcW w:type="dxa" w:w="2664"/>
          </w:tcPr>
          <w:p>
            <w:r>
              <w:t>Demonstrate each step and the final completed state.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7. DEMONSTRATION EVIDENCE / SCREENSHOTS</w:t>
      </w:r>
    </w:p>
    <w:p>
      <w:r>
        <w:t>The first uploaded PDF contains 21 implementation screenshots. Pages 17–21 visibly show the implemented portal experience: the Medical Diagnostic Test Center home page, diagnostic-test cards, My Appointments, the Details/Schedule/Payment/Done booking flow and My Lab Reports. Pages 1–7 show the supporting ServiceNow tables and business rules.</w:t>
      </w:r>
    </w:p>
    <w:p>
      <w:r>
        <w:t>Recommended evidence sequence:</w:t>
      </w:r>
    </w:p>
    <w:p>
      <w:r>
        <w:t>• Portal home page — Medical Diagnostic Test Center.</w:t>
      </w:r>
    </w:p>
    <w:p>
      <w:r>
        <w:t>• Medical Test Catalog — available diagnostic tests and Book Now.</w:t>
      </w:r>
    </w:p>
    <w:p>
      <w:r>
        <w:t>• Appointment Booking — patient information / Details step.</w:t>
      </w:r>
    </w:p>
    <w:p>
      <w:r>
        <w:t>• Appointment Booking — Schedule step.</w:t>
      </w:r>
    </w:p>
    <w:p>
      <w:r>
        <w:t>• Appointment Booking — Payment step.</w:t>
      </w:r>
    </w:p>
    <w:p>
      <w:r>
        <w:t>• Appointment Booking — Done/completion state.</w:t>
      </w:r>
    </w:p>
    <w:p>
      <w:r>
        <w:t>• Appointment table — patient, scheduled date, start/end time and status.</w:t>
      </w:r>
    </w:p>
    <w:p>
      <w:r>
        <w:t>• Business Rule — Auto Create Report on Appointment Complete.</w:t>
      </w:r>
    </w:p>
    <w:p>
      <w:r>
        <w:t>• My Appointments — booking history and status.</w:t>
      </w:r>
    </w:p>
    <w:p>
      <w:r>
        <w:t>• My Lab Reports — report dashboard/status view.</w:t>
      </w:r>
    </w:p>
    <w:p>
      <w:r>
        <w:t>• Patient, Diagnostic Test and Report table definitions.</w:t>
      </w:r>
    </w:p>
    <w:p>
      <w:pPr>
        <w:jc w:val="center"/>
      </w:pPr>
      <w:r>
        <w:rPr>
          <w:b/>
        </w:rPr>
        <w:t>Portal Home</w:t>
      </w:r>
    </w:p>
    <w:p>
      <w:r>
        <w:drawing>
          <wp:inline xmlns:a="http://schemas.openxmlformats.org/drawingml/2006/main" xmlns:pic="http://schemas.openxmlformats.org/drawingml/2006/picture">
            <wp:extent cx="5669280" cy="2837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c_screenshot_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Diagnostic Test Catalog</w:t>
      </w:r>
    </w:p>
    <w:p>
      <w:r>
        <w:drawing>
          <wp:inline xmlns:a="http://schemas.openxmlformats.org/drawingml/2006/main" xmlns:pic="http://schemas.openxmlformats.org/drawingml/2006/picture">
            <wp:extent cx="5669280" cy="31488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c_screenshot_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My Appointments</w:t>
      </w:r>
    </w:p>
    <w:p>
      <w:r>
        <w:drawing>
          <wp:inline xmlns:a="http://schemas.openxmlformats.org/drawingml/2006/main" xmlns:pic="http://schemas.openxmlformats.org/drawingml/2006/picture">
            <wp:extent cx="5669280" cy="3148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c_screenshot_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Appointment Booking / Patient Details</w:t>
      </w:r>
    </w:p>
    <w:p>
      <w:r>
        <w:drawing>
          <wp:inline xmlns:a="http://schemas.openxmlformats.org/drawingml/2006/main" xmlns:pic="http://schemas.openxmlformats.org/drawingml/2006/picture">
            <wp:extent cx="5669280" cy="4220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c_screenshot_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My Lab Reports</w:t>
      </w:r>
    </w:p>
    <w:p>
      <w:r>
        <w:drawing>
          <wp:inline xmlns:a="http://schemas.openxmlformats.org/drawingml/2006/main" xmlns:pic="http://schemas.openxmlformats.org/drawingml/2006/picture">
            <wp:extent cx="5669280" cy="12502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c_screenshot_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color w:val="1F4E79"/>
          <w:sz w:val="26"/>
        </w:rPr>
        <w:t>8. DEMO 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5"/>
              </w:rPr>
              <w:t>Validation Item</w:t>
            </w:r>
          </w:p>
        </w:tc>
        <w:tc>
          <w:tcPr>
            <w:tcW w:type="dxa" w:w="3552"/>
            <w:shd w:fill="1F4E79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552"/>
            <w:shd w:fill="D9EAF7"/>
          </w:tcPr>
          <w:p>
            <w:r>
              <w:t>1</w:t>
            </w:r>
          </w:p>
        </w:tc>
        <w:tc>
          <w:tcPr>
            <w:tcW w:type="dxa" w:w="3552"/>
          </w:tcPr>
          <w:p>
            <w:r>
              <w:t>Medical Diagnostic Test Center portal opens successfully.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2</w:t>
            </w:r>
          </w:p>
        </w:tc>
        <w:tc>
          <w:tcPr>
            <w:tcW w:type="dxa" w:w="3552"/>
          </w:tcPr>
          <w:p>
            <w:r>
              <w:t>Medical Test Catalog displays diagnostic tests and Book Now actions.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3</w:t>
            </w:r>
          </w:p>
        </w:tc>
        <w:tc>
          <w:tcPr>
            <w:tcW w:type="dxa" w:w="3552"/>
          </w:tcPr>
          <w:p>
            <w:r>
              <w:t>Appointment Booking opens for the selected test.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4</w:t>
            </w:r>
          </w:p>
        </w:tc>
        <w:tc>
          <w:tcPr>
            <w:tcW w:type="dxa" w:w="3552"/>
          </w:tcPr>
          <w:p>
            <w:r>
              <w:t>Patient information fields accept valid values.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5</w:t>
            </w:r>
          </w:p>
        </w:tc>
        <w:tc>
          <w:tcPr>
            <w:tcW w:type="dxa" w:w="3552"/>
          </w:tcPr>
          <w:p>
            <w:r>
              <w:t>Schedule step is reachable from the booking journey.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6</w:t>
            </w:r>
          </w:p>
        </w:tc>
        <w:tc>
          <w:tcPr>
            <w:tcW w:type="dxa" w:w="3552"/>
          </w:tcPr>
          <w:p>
            <w:r>
              <w:t>Payment step is reachable and the booking can progress to Done.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7</w:t>
            </w:r>
          </w:p>
        </w:tc>
        <w:tc>
          <w:tcPr>
            <w:tcW w:type="dxa" w:w="3552"/>
          </w:tcPr>
          <w:p>
            <w:r>
              <w:t>Appointment record contains the selected patient and configured appointment details.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8</w:t>
            </w:r>
          </w:p>
        </w:tc>
        <w:tc>
          <w:tcPr>
            <w:tcW w:type="dxa" w:w="3552"/>
          </w:tcPr>
          <w:p>
            <w:r>
              <w:t>Appointment status reflects the configured lifecycle state.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9</w:t>
            </w:r>
          </w:p>
        </w:tc>
        <w:tc>
          <w:tcPr>
            <w:tcW w:type="dxa" w:w="3552"/>
          </w:tcPr>
          <w:p>
            <w:r>
              <w:t>Auto Create Report on Appointment Complete business rule is active/configured.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10</w:t>
            </w:r>
          </w:p>
        </w:tc>
        <w:tc>
          <w:tcPr>
            <w:tcW w:type="dxa" w:w="3552"/>
          </w:tcPr>
          <w:p>
            <w:r>
              <w:t>My Appointments displays the user's booking history and status.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11</w:t>
            </w:r>
          </w:p>
        </w:tc>
        <w:tc>
          <w:tcPr>
            <w:tcW w:type="dxa" w:w="3552"/>
          </w:tcPr>
          <w:p>
            <w:r>
              <w:t>My Lab Reports page/widget is accessible.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12</w:t>
            </w:r>
          </w:p>
        </w:tc>
        <w:tc>
          <w:tcPr>
            <w:tcW w:type="dxa" w:w="3552"/>
          </w:tcPr>
          <w:p>
            <w:r>
              <w:t>Patient, Diagnostic Test, Appointment and Report tables are available in the application.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13</w:t>
            </w:r>
          </w:p>
        </w:tc>
        <w:tc>
          <w:tcPr>
            <w:tcW w:type="dxa" w:w="3552"/>
          </w:tcPr>
          <w:p>
            <w:r>
              <w:t>Configured portal pages/widgets are accessible to the intended users.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  <w:tr>
        <w:tc>
          <w:tcPr>
            <w:tcW w:type="dxa" w:w="3552"/>
            <w:shd w:fill="D9EAF7"/>
          </w:tcPr>
          <w:p>
            <w:r>
              <w:t>14</w:t>
            </w:r>
          </w:p>
        </w:tc>
        <w:tc>
          <w:tcPr>
            <w:tcW w:type="dxa" w:w="3552"/>
          </w:tcPr>
          <w:p>
            <w:r>
              <w:t>Authorized users can access the required operational records.</w:t>
            </w:r>
          </w:p>
        </w:tc>
        <w:tc>
          <w:tcPr>
            <w:tcW w:type="dxa" w:w="3552"/>
          </w:tcPr>
          <w:p>
            <w:r>
              <w:t>☐ Pass  ☐ Fail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9. EVALUATOR QUESTIONS — QUICK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5328"/>
          </w:tcPr>
          <w:p>
            <w:r>
              <w:t>What is the actual user journey?</w:t>
            </w:r>
          </w:p>
        </w:tc>
        <w:tc>
          <w:tcPr>
            <w:tcW w:type="dxa" w:w="5328"/>
          </w:tcPr>
          <w:p>
            <w:r>
              <w:t>Medical Diagnostic Test Center → test selection → Book Now → patient details → Schedule → Payment → Done → My Appointments → My Lab Reports.</w:t>
            </w:r>
          </w:p>
        </w:tc>
      </w:tr>
      <w:tr>
        <w:tc>
          <w:tcPr>
            <w:tcW w:type="dxa" w:w="5328"/>
          </w:tcPr>
          <w:p>
            <w:r>
              <w:t>Which custom tables are shown?</w:t>
            </w:r>
          </w:p>
        </w:tc>
        <w:tc>
          <w:tcPr>
            <w:tcW w:type="dxa" w:w="5328"/>
          </w:tcPr>
          <w:p>
            <w:r>
              <w:t>Patient, Diagnostic Test, Appointment and Report tables are shown in the supplied screenshots.</w:t>
            </w:r>
          </w:p>
        </w:tc>
      </w:tr>
      <w:tr>
        <w:tc>
          <w:tcPr>
            <w:tcW w:type="dxa" w:w="5328"/>
          </w:tcPr>
          <w:p>
            <w:r>
              <w:t>Which portal components are shown?</w:t>
            </w:r>
          </w:p>
        </w:tc>
        <w:tc>
          <w:tcPr>
            <w:tcW w:type="dxa" w:w="5328"/>
          </w:tcPr>
          <w:p>
            <w:r>
              <w:t>Medical Test Catalog, Lab Reports, Appointment Booking and My Appointments widgets/pages are shown.</w:t>
            </w:r>
          </w:p>
        </w:tc>
      </w:tr>
      <w:tr>
        <w:tc>
          <w:tcPr>
            <w:tcW w:type="dxa" w:w="5328"/>
          </w:tcPr>
          <w:p>
            <w:r>
              <w:t>How is the appointment represented?</w:t>
            </w:r>
          </w:p>
        </w:tc>
        <w:tc>
          <w:tcPr>
            <w:tcW w:type="dxa" w:w="5328"/>
          </w:tcPr>
          <w:p>
            <w:r>
              <w:t>The Appointment table contains patient and scheduling information including scheduled date, start time, end time and status.</w:t>
            </w:r>
          </w:p>
        </w:tc>
      </w:tr>
      <w:tr>
        <w:tc>
          <w:tcPr>
            <w:tcW w:type="dxa" w:w="5328"/>
          </w:tcPr>
          <w:p>
            <w:r>
              <w:t>How is report creation automated?</w:t>
            </w:r>
          </w:p>
        </w:tc>
        <w:tc>
          <w:tcPr>
            <w:tcW w:type="dxa" w:w="5328"/>
          </w:tcPr>
          <w:p>
            <w:r>
              <w:t>The screenshots show an Appointment-table business rule named Auto Create Report on Appointment Complete, which is the configured automation point for report creation after completion.</w:t>
            </w:r>
          </w:p>
        </w:tc>
      </w:tr>
      <w:tr>
        <w:tc>
          <w:tcPr>
            <w:tcW w:type="dxa" w:w="5328"/>
          </w:tcPr>
          <w:p>
            <w:r>
              <w:t>Is the project an autonomous medical diagnosis system?</w:t>
            </w:r>
          </w:p>
        </w:tc>
        <w:tc>
          <w:tcPr>
            <w:tcW w:type="dxa" w:w="5328"/>
          </w:tcPr>
          <w:p>
            <w:r>
              <w:t>No. The demonstrated implementation is a diagnostic-service booking and workflow portal. It does not claim autonomous clinical diagnosis or treatment decisions.</w:t>
            </w:r>
          </w:p>
        </w:tc>
      </w:tr>
      <w:tr>
        <w:tc>
          <w:tcPr>
            <w:tcW w:type="dxa" w:w="5328"/>
          </w:tcPr>
          <w:p>
            <w:r>
              <w:t>Are external hospital/EMR/laboratory integrations shown?</w:t>
            </w:r>
          </w:p>
        </w:tc>
        <w:tc>
          <w:tcPr>
            <w:tcW w:type="dxa" w:w="5328"/>
          </w:tcPr>
          <w:p>
            <w:r>
              <w:t>No external integrations are evidenced by the supplied screenshots; they should not be presented as completed functionality.</w:t>
            </w:r>
          </w:p>
        </w:tc>
      </w:tr>
      <w:tr>
        <w:tc>
          <w:tcPr>
            <w:tcW w:type="dxa" w:w="5328"/>
          </w:tcPr>
          <w:p>
            <w:r>
              <w:t>Is AI/ML clinical decision support shown?</w:t>
            </w:r>
          </w:p>
        </w:tc>
        <w:tc>
          <w:tcPr>
            <w:tcW w:type="dxa" w:w="5328"/>
          </w:tcPr>
          <w:p>
            <w:r>
              <w:t>No. The supplied screenshots evidence ServiceNow portal, data tables, widgets/pages and workflow automation, not a trained clinical AI/ML model.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10. FINAL DEMONSTRATION CONCLUSION</w:t>
      </w:r>
    </w:p>
    <w:p>
      <w:r>
        <w:t>The live demonstration should prove the implemented Medical Diagnosis Center portal as an end-to-end diagnostic-service booking and tracking workflow: a user discovers a test, starts a booking, enters patient information, progresses through scheduling and payment, completes the booking, and can then review the appointment and access the laboratory-report area. The ServiceNow backend evidence supports this journey through the Patient, Diagnostic Test, Appointment and Report tables and the configured appointment-completion automation.</w:t>
      </w:r>
    </w:p>
    <w:p>
      <w:r>
        <w:t>The demonstration should use the actual screenshots and live instance evidence rather than claiming unsupported REQ/RITM or Flow Designer actions that are not visible in the supplied implementation screenshots.</w:t>
      </w:r>
    </w:p>
    <w:p>
      <w:r>
        <w:rPr>
          <w:rFonts w:ascii="Times New Roman" w:hAnsi="Times New Roman"/>
          <w:b/>
          <w:color w:val="1F4E79"/>
          <w:sz w:val="26"/>
        </w:rPr>
        <w:t>11. DEMO SIGN-OFF</w:t>
      </w:r>
    </w:p>
    <w:p>
      <w:r>
        <w:t>Demonstrated By ______________________________</w:t>
      </w:r>
    </w:p>
    <w:p>
      <w:r>
        <w:t>Demo Date ______________________________</w:t>
      </w:r>
    </w:p>
    <w:p>
      <w:r>
        <w:t>Evaluator / Reviewer ______________________________</w:t>
      </w:r>
    </w:p>
    <w:p>
      <w:r>
        <w:t>Overall Demo Status   ☐ Successful   ☐ Needs Rework</w:t>
      </w:r>
    </w:p>
    <w:p>
      <w:r>
        <w:t>Signature ______________________________</w:t>
      </w:r>
    </w:p>
    <w:sectPr w:rsidR="00FC693F" w:rsidRPr="0006063C" w:rsidSect="00034616">
      <w:footerReference w:type="default" r:id="rId14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Medical Diagnosis Center by ServiceNow Service Portal • Project Demonstration Guide • Workflow-Aligned Version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