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88DA5" w14:textId="77777777" w:rsidR="00835031" w:rsidRDefault="00E63264">
      <w:r>
        <w:t>Data Wrangling notes</w:t>
      </w:r>
    </w:p>
    <w:p w14:paraId="0FCEB071" w14:textId="77777777" w:rsidR="003E7B64" w:rsidRDefault="003E7B64"/>
    <w:sdt>
      <w:sdtPr>
        <w:id w:val="-40807851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32031312" w14:textId="56EA4146" w:rsidR="00567272" w:rsidRDefault="00567272">
          <w:pPr>
            <w:pStyle w:val="TOCHeading"/>
          </w:pPr>
          <w:r>
            <w:t>Table of Contents</w:t>
          </w:r>
        </w:p>
        <w:p w14:paraId="3A032BE1" w14:textId="77777777" w:rsidR="00567272" w:rsidRDefault="0056727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501878378" w:history="1">
            <w:r w:rsidRPr="000B1239">
              <w:rPr>
                <w:rStyle w:val="Hyperlink"/>
                <w:rFonts w:eastAsia="Times New Roman"/>
                <w:noProof/>
              </w:rPr>
              <w:t>Check out ‘How web works?’</w:t>
            </w:r>
            <w:r>
              <w:rPr>
                <w:noProof/>
                <w:webHidden/>
              </w:rPr>
              <w:tab/>
            </w:r>
            <w:r>
              <w:rPr>
                <w:noProof/>
                <w:webHidden/>
              </w:rPr>
              <w:fldChar w:fldCharType="begin"/>
            </w:r>
            <w:r>
              <w:rPr>
                <w:noProof/>
                <w:webHidden/>
              </w:rPr>
              <w:instrText xml:space="preserve"> PAGEREF _Toc501878378 \h </w:instrText>
            </w:r>
            <w:r>
              <w:rPr>
                <w:noProof/>
                <w:webHidden/>
              </w:rPr>
            </w:r>
            <w:r>
              <w:rPr>
                <w:noProof/>
                <w:webHidden/>
              </w:rPr>
              <w:fldChar w:fldCharType="separate"/>
            </w:r>
            <w:r>
              <w:rPr>
                <w:noProof/>
                <w:webHidden/>
              </w:rPr>
              <w:t>1</w:t>
            </w:r>
            <w:r>
              <w:rPr>
                <w:noProof/>
                <w:webHidden/>
              </w:rPr>
              <w:fldChar w:fldCharType="end"/>
            </w:r>
          </w:hyperlink>
        </w:p>
        <w:p w14:paraId="26B728F0" w14:textId="77777777" w:rsidR="00567272" w:rsidRDefault="00567272">
          <w:pPr>
            <w:pStyle w:val="TOC1"/>
            <w:tabs>
              <w:tab w:val="right" w:leader="dot" w:pos="9350"/>
            </w:tabs>
            <w:rPr>
              <w:noProof/>
            </w:rPr>
          </w:pPr>
          <w:hyperlink w:anchor="_Toc501878379" w:history="1">
            <w:r w:rsidRPr="000B1239">
              <w:rPr>
                <w:rStyle w:val="Hyperlink"/>
                <w:rFonts w:eastAsia="Times New Roman"/>
                <w:noProof/>
              </w:rPr>
              <w:t>Data Wrangling Summary</w:t>
            </w:r>
            <w:r>
              <w:rPr>
                <w:noProof/>
                <w:webHidden/>
              </w:rPr>
              <w:tab/>
            </w:r>
            <w:r>
              <w:rPr>
                <w:noProof/>
                <w:webHidden/>
              </w:rPr>
              <w:fldChar w:fldCharType="begin"/>
            </w:r>
            <w:r>
              <w:rPr>
                <w:noProof/>
                <w:webHidden/>
              </w:rPr>
              <w:instrText xml:space="preserve"> PAGEREF _Toc501878379 \h </w:instrText>
            </w:r>
            <w:r>
              <w:rPr>
                <w:noProof/>
                <w:webHidden/>
              </w:rPr>
            </w:r>
            <w:r>
              <w:rPr>
                <w:noProof/>
                <w:webHidden/>
              </w:rPr>
              <w:fldChar w:fldCharType="separate"/>
            </w:r>
            <w:r>
              <w:rPr>
                <w:noProof/>
                <w:webHidden/>
              </w:rPr>
              <w:t>1</w:t>
            </w:r>
            <w:r>
              <w:rPr>
                <w:noProof/>
                <w:webHidden/>
              </w:rPr>
              <w:fldChar w:fldCharType="end"/>
            </w:r>
          </w:hyperlink>
        </w:p>
        <w:p w14:paraId="5BAA3CA1" w14:textId="77777777" w:rsidR="00567272" w:rsidRDefault="00567272">
          <w:pPr>
            <w:pStyle w:val="TOC2"/>
            <w:tabs>
              <w:tab w:val="right" w:leader="dot" w:pos="9350"/>
            </w:tabs>
            <w:rPr>
              <w:noProof/>
            </w:rPr>
          </w:pPr>
          <w:hyperlink w:anchor="_Toc501878380" w:history="1">
            <w:r w:rsidRPr="000B1239">
              <w:rPr>
                <w:rStyle w:val="Hyperlink"/>
                <w:noProof/>
              </w:rPr>
              <w:t>Gather</w:t>
            </w:r>
            <w:r>
              <w:rPr>
                <w:noProof/>
                <w:webHidden/>
              </w:rPr>
              <w:tab/>
            </w:r>
            <w:r>
              <w:rPr>
                <w:noProof/>
                <w:webHidden/>
              </w:rPr>
              <w:fldChar w:fldCharType="begin"/>
            </w:r>
            <w:r>
              <w:rPr>
                <w:noProof/>
                <w:webHidden/>
              </w:rPr>
              <w:instrText xml:space="preserve"> PAGEREF _Toc501878380 \h </w:instrText>
            </w:r>
            <w:r>
              <w:rPr>
                <w:noProof/>
                <w:webHidden/>
              </w:rPr>
            </w:r>
            <w:r>
              <w:rPr>
                <w:noProof/>
                <w:webHidden/>
              </w:rPr>
              <w:fldChar w:fldCharType="separate"/>
            </w:r>
            <w:r>
              <w:rPr>
                <w:noProof/>
                <w:webHidden/>
              </w:rPr>
              <w:t>2</w:t>
            </w:r>
            <w:r>
              <w:rPr>
                <w:noProof/>
                <w:webHidden/>
              </w:rPr>
              <w:fldChar w:fldCharType="end"/>
            </w:r>
          </w:hyperlink>
        </w:p>
        <w:p w14:paraId="2CE4C43B" w14:textId="77777777" w:rsidR="00567272" w:rsidRDefault="00567272">
          <w:pPr>
            <w:pStyle w:val="TOC2"/>
            <w:tabs>
              <w:tab w:val="right" w:leader="dot" w:pos="9350"/>
            </w:tabs>
            <w:rPr>
              <w:noProof/>
            </w:rPr>
          </w:pPr>
          <w:hyperlink w:anchor="_Toc501878381" w:history="1">
            <w:r w:rsidRPr="000B1239">
              <w:rPr>
                <w:rStyle w:val="Hyperlink"/>
                <w:noProof/>
              </w:rPr>
              <w:t>Assess</w:t>
            </w:r>
            <w:r>
              <w:rPr>
                <w:noProof/>
                <w:webHidden/>
              </w:rPr>
              <w:tab/>
            </w:r>
            <w:r>
              <w:rPr>
                <w:noProof/>
                <w:webHidden/>
              </w:rPr>
              <w:fldChar w:fldCharType="begin"/>
            </w:r>
            <w:r>
              <w:rPr>
                <w:noProof/>
                <w:webHidden/>
              </w:rPr>
              <w:instrText xml:space="preserve"> PAGEREF _Toc501878381 \h </w:instrText>
            </w:r>
            <w:r>
              <w:rPr>
                <w:noProof/>
                <w:webHidden/>
              </w:rPr>
            </w:r>
            <w:r>
              <w:rPr>
                <w:noProof/>
                <w:webHidden/>
              </w:rPr>
              <w:fldChar w:fldCharType="separate"/>
            </w:r>
            <w:r>
              <w:rPr>
                <w:noProof/>
                <w:webHidden/>
              </w:rPr>
              <w:t>2</w:t>
            </w:r>
            <w:r>
              <w:rPr>
                <w:noProof/>
                <w:webHidden/>
              </w:rPr>
              <w:fldChar w:fldCharType="end"/>
            </w:r>
          </w:hyperlink>
        </w:p>
        <w:p w14:paraId="5F48D9CF" w14:textId="77777777" w:rsidR="00567272" w:rsidRDefault="00567272">
          <w:pPr>
            <w:pStyle w:val="TOC2"/>
            <w:tabs>
              <w:tab w:val="right" w:leader="dot" w:pos="9350"/>
            </w:tabs>
            <w:rPr>
              <w:noProof/>
            </w:rPr>
          </w:pPr>
          <w:hyperlink w:anchor="_Toc501878382" w:history="1">
            <w:r w:rsidRPr="000B1239">
              <w:rPr>
                <w:rStyle w:val="Hyperlink"/>
                <w:noProof/>
              </w:rPr>
              <w:t>Clean</w:t>
            </w:r>
            <w:r>
              <w:rPr>
                <w:noProof/>
                <w:webHidden/>
              </w:rPr>
              <w:tab/>
            </w:r>
            <w:r>
              <w:rPr>
                <w:noProof/>
                <w:webHidden/>
              </w:rPr>
              <w:fldChar w:fldCharType="begin"/>
            </w:r>
            <w:r>
              <w:rPr>
                <w:noProof/>
                <w:webHidden/>
              </w:rPr>
              <w:instrText xml:space="preserve"> PAGEREF _Toc501878382 \h </w:instrText>
            </w:r>
            <w:r>
              <w:rPr>
                <w:noProof/>
                <w:webHidden/>
              </w:rPr>
            </w:r>
            <w:r>
              <w:rPr>
                <w:noProof/>
                <w:webHidden/>
              </w:rPr>
              <w:fldChar w:fldCharType="separate"/>
            </w:r>
            <w:r>
              <w:rPr>
                <w:noProof/>
                <w:webHidden/>
              </w:rPr>
              <w:t>2</w:t>
            </w:r>
            <w:r>
              <w:rPr>
                <w:noProof/>
                <w:webHidden/>
              </w:rPr>
              <w:fldChar w:fldCharType="end"/>
            </w:r>
          </w:hyperlink>
        </w:p>
        <w:p w14:paraId="08D8B3E4" w14:textId="77777777" w:rsidR="00567272" w:rsidRDefault="00567272">
          <w:pPr>
            <w:pStyle w:val="TOC2"/>
            <w:tabs>
              <w:tab w:val="right" w:leader="dot" w:pos="9350"/>
            </w:tabs>
            <w:rPr>
              <w:noProof/>
            </w:rPr>
          </w:pPr>
          <w:hyperlink w:anchor="_Toc501878383" w:history="1">
            <w:r w:rsidRPr="000B1239">
              <w:rPr>
                <w:rStyle w:val="Hyperlink"/>
                <w:noProof/>
              </w:rPr>
              <w:t>Reassess and Iterate</w:t>
            </w:r>
            <w:r>
              <w:rPr>
                <w:noProof/>
                <w:webHidden/>
              </w:rPr>
              <w:tab/>
            </w:r>
            <w:r>
              <w:rPr>
                <w:noProof/>
                <w:webHidden/>
              </w:rPr>
              <w:fldChar w:fldCharType="begin"/>
            </w:r>
            <w:r>
              <w:rPr>
                <w:noProof/>
                <w:webHidden/>
              </w:rPr>
              <w:instrText xml:space="preserve"> PAGEREF _Toc501878383 \h </w:instrText>
            </w:r>
            <w:r>
              <w:rPr>
                <w:noProof/>
                <w:webHidden/>
              </w:rPr>
            </w:r>
            <w:r>
              <w:rPr>
                <w:noProof/>
                <w:webHidden/>
              </w:rPr>
              <w:fldChar w:fldCharType="separate"/>
            </w:r>
            <w:r>
              <w:rPr>
                <w:noProof/>
                <w:webHidden/>
              </w:rPr>
              <w:t>2</w:t>
            </w:r>
            <w:r>
              <w:rPr>
                <w:noProof/>
                <w:webHidden/>
              </w:rPr>
              <w:fldChar w:fldCharType="end"/>
            </w:r>
          </w:hyperlink>
        </w:p>
        <w:p w14:paraId="7C79F58F" w14:textId="77777777" w:rsidR="00567272" w:rsidRDefault="00567272">
          <w:pPr>
            <w:pStyle w:val="TOC2"/>
            <w:tabs>
              <w:tab w:val="right" w:leader="dot" w:pos="9350"/>
            </w:tabs>
            <w:rPr>
              <w:noProof/>
            </w:rPr>
          </w:pPr>
          <w:hyperlink w:anchor="_Toc501878384" w:history="1">
            <w:r w:rsidRPr="000B1239">
              <w:rPr>
                <w:rStyle w:val="Hyperlink"/>
                <w:noProof/>
              </w:rPr>
              <w:t>Store (Optional)</w:t>
            </w:r>
            <w:r>
              <w:rPr>
                <w:noProof/>
                <w:webHidden/>
              </w:rPr>
              <w:tab/>
            </w:r>
            <w:r>
              <w:rPr>
                <w:noProof/>
                <w:webHidden/>
              </w:rPr>
              <w:fldChar w:fldCharType="begin"/>
            </w:r>
            <w:r>
              <w:rPr>
                <w:noProof/>
                <w:webHidden/>
              </w:rPr>
              <w:instrText xml:space="preserve"> PAGEREF _Toc501878384 \h </w:instrText>
            </w:r>
            <w:r>
              <w:rPr>
                <w:noProof/>
                <w:webHidden/>
              </w:rPr>
            </w:r>
            <w:r>
              <w:rPr>
                <w:noProof/>
                <w:webHidden/>
              </w:rPr>
              <w:fldChar w:fldCharType="separate"/>
            </w:r>
            <w:r>
              <w:rPr>
                <w:noProof/>
                <w:webHidden/>
              </w:rPr>
              <w:t>2</w:t>
            </w:r>
            <w:r>
              <w:rPr>
                <w:noProof/>
                <w:webHidden/>
              </w:rPr>
              <w:fldChar w:fldCharType="end"/>
            </w:r>
          </w:hyperlink>
        </w:p>
        <w:p w14:paraId="6DCE76F1" w14:textId="77777777" w:rsidR="00567272" w:rsidRDefault="00567272">
          <w:pPr>
            <w:pStyle w:val="TOC1"/>
            <w:tabs>
              <w:tab w:val="right" w:leader="dot" w:pos="9350"/>
            </w:tabs>
            <w:rPr>
              <w:noProof/>
            </w:rPr>
          </w:pPr>
          <w:hyperlink w:anchor="_Toc501878385" w:history="1">
            <w:r w:rsidRPr="000B1239">
              <w:rPr>
                <w:rStyle w:val="Hyperlink"/>
                <w:noProof/>
              </w:rPr>
              <w:t>Ipython (Jupyter Notebook)</w:t>
            </w:r>
            <w:r>
              <w:rPr>
                <w:noProof/>
                <w:webHidden/>
              </w:rPr>
              <w:tab/>
            </w:r>
            <w:r>
              <w:rPr>
                <w:noProof/>
                <w:webHidden/>
              </w:rPr>
              <w:fldChar w:fldCharType="begin"/>
            </w:r>
            <w:r>
              <w:rPr>
                <w:noProof/>
                <w:webHidden/>
              </w:rPr>
              <w:instrText xml:space="preserve"> PAGEREF _Toc501878385 \h </w:instrText>
            </w:r>
            <w:r>
              <w:rPr>
                <w:noProof/>
                <w:webHidden/>
              </w:rPr>
            </w:r>
            <w:r>
              <w:rPr>
                <w:noProof/>
                <w:webHidden/>
              </w:rPr>
              <w:fldChar w:fldCharType="separate"/>
            </w:r>
            <w:r>
              <w:rPr>
                <w:noProof/>
                <w:webHidden/>
              </w:rPr>
              <w:t>3</w:t>
            </w:r>
            <w:r>
              <w:rPr>
                <w:noProof/>
                <w:webHidden/>
              </w:rPr>
              <w:fldChar w:fldCharType="end"/>
            </w:r>
          </w:hyperlink>
        </w:p>
        <w:p w14:paraId="24B5EF78" w14:textId="77777777" w:rsidR="00567272" w:rsidRDefault="00567272">
          <w:pPr>
            <w:pStyle w:val="TOC1"/>
            <w:tabs>
              <w:tab w:val="right" w:leader="dot" w:pos="9350"/>
            </w:tabs>
            <w:rPr>
              <w:noProof/>
            </w:rPr>
          </w:pPr>
          <w:hyperlink w:anchor="_Toc501878386" w:history="1">
            <w:r w:rsidRPr="000B1239">
              <w:rPr>
                <w:rStyle w:val="Hyperlink"/>
                <w:rFonts w:eastAsia="Times New Roman"/>
                <w:noProof/>
              </w:rPr>
              <w:t>Installing packages from Anaconda.org</w:t>
            </w:r>
            <w:r>
              <w:rPr>
                <w:noProof/>
                <w:webHidden/>
              </w:rPr>
              <w:tab/>
            </w:r>
            <w:r>
              <w:rPr>
                <w:noProof/>
                <w:webHidden/>
              </w:rPr>
              <w:fldChar w:fldCharType="begin"/>
            </w:r>
            <w:r>
              <w:rPr>
                <w:noProof/>
                <w:webHidden/>
              </w:rPr>
              <w:instrText xml:space="preserve"> PAGEREF _Toc501878386 \h </w:instrText>
            </w:r>
            <w:r>
              <w:rPr>
                <w:noProof/>
                <w:webHidden/>
              </w:rPr>
            </w:r>
            <w:r>
              <w:rPr>
                <w:noProof/>
                <w:webHidden/>
              </w:rPr>
              <w:fldChar w:fldCharType="separate"/>
            </w:r>
            <w:r>
              <w:rPr>
                <w:noProof/>
                <w:webHidden/>
              </w:rPr>
              <w:t>3</w:t>
            </w:r>
            <w:r>
              <w:rPr>
                <w:noProof/>
                <w:webHidden/>
              </w:rPr>
              <w:fldChar w:fldCharType="end"/>
            </w:r>
          </w:hyperlink>
        </w:p>
        <w:p w14:paraId="72B08211" w14:textId="77777777" w:rsidR="00567272" w:rsidRDefault="00567272">
          <w:pPr>
            <w:pStyle w:val="TOC1"/>
            <w:tabs>
              <w:tab w:val="right" w:leader="dot" w:pos="9350"/>
            </w:tabs>
            <w:rPr>
              <w:noProof/>
            </w:rPr>
          </w:pPr>
          <w:hyperlink w:anchor="_Toc501878387" w:history="1">
            <w:r w:rsidRPr="000B1239">
              <w:rPr>
                <w:rStyle w:val="Hyperlink"/>
                <w:rFonts w:eastAsia="Times New Roman"/>
                <w:noProof/>
              </w:rPr>
              <w:t>Installing non-conda packages</w:t>
            </w:r>
            <w:r>
              <w:rPr>
                <w:noProof/>
                <w:webHidden/>
              </w:rPr>
              <w:tab/>
            </w:r>
            <w:r>
              <w:rPr>
                <w:noProof/>
                <w:webHidden/>
              </w:rPr>
              <w:fldChar w:fldCharType="begin"/>
            </w:r>
            <w:r>
              <w:rPr>
                <w:noProof/>
                <w:webHidden/>
              </w:rPr>
              <w:instrText xml:space="preserve"> PAGEREF _Toc501878387 \h </w:instrText>
            </w:r>
            <w:r>
              <w:rPr>
                <w:noProof/>
                <w:webHidden/>
              </w:rPr>
            </w:r>
            <w:r>
              <w:rPr>
                <w:noProof/>
                <w:webHidden/>
              </w:rPr>
              <w:fldChar w:fldCharType="separate"/>
            </w:r>
            <w:r>
              <w:rPr>
                <w:noProof/>
                <w:webHidden/>
              </w:rPr>
              <w:t>4</w:t>
            </w:r>
            <w:r>
              <w:rPr>
                <w:noProof/>
                <w:webHidden/>
              </w:rPr>
              <w:fldChar w:fldCharType="end"/>
            </w:r>
          </w:hyperlink>
        </w:p>
        <w:p w14:paraId="787ABE35" w14:textId="77777777" w:rsidR="00567272" w:rsidRDefault="00567272">
          <w:pPr>
            <w:pStyle w:val="TOC2"/>
            <w:tabs>
              <w:tab w:val="right" w:leader="dot" w:pos="9350"/>
            </w:tabs>
            <w:rPr>
              <w:noProof/>
            </w:rPr>
          </w:pPr>
          <w:hyperlink w:anchor="_Toc501878388" w:history="1">
            <w:r w:rsidRPr="000B1239">
              <w:rPr>
                <w:rStyle w:val="Hyperlink"/>
                <w:rFonts w:ascii="Helvetica" w:eastAsia="Times New Roman" w:hAnsi="Helvetica" w:cs="Times New Roman"/>
                <w:b/>
                <w:bCs/>
                <w:noProof/>
              </w:rPr>
              <w:t>Gather: Summary</w:t>
            </w:r>
            <w:r>
              <w:rPr>
                <w:noProof/>
                <w:webHidden/>
              </w:rPr>
              <w:tab/>
            </w:r>
            <w:r>
              <w:rPr>
                <w:noProof/>
                <w:webHidden/>
              </w:rPr>
              <w:fldChar w:fldCharType="begin"/>
            </w:r>
            <w:r>
              <w:rPr>
                <w:noProof/>
                <w:webHidden/>
              </w:rPr>
              <w:instrText xml:space="preserve"> PAGEREF _Toc501878388 \h </w:instrText>
            </w:r>
            <w:r>
              <w:rPr>
                <w:noProof/>
                <w:webHidden/>
              </w:rPr>
            </w:r>
            <w:r>
              <w:rPr>
                <w:noProof/>
                <w:webHidden/>
              </w:rPr>
              <w:fldChar w:fldCharType="separate"/>
            </w:r>
            <w:r>
              <w:rPr>
                <w:noProof/>
                <w:webHidden/>
              </w:rPr>
              <w:t>5</w:t>
            </w:r>
            <w:r>
              <w:rPr>
                <w:noProof/>
                <w:webHidden/>
              </w:rPr>
              <w:fldChar w:fldCharType="end"/>
            </w:r>
          </w:hyperlink>
        </w:p>
        <w:p w14:paraId="17DFF729" w14:textId="77777777" w:rsidR="00567272" w:rsidRDefault="00567272">
          <w:pPr>
            <w:pStyle w:val="TOC1"/>
            <w:tabs>
              <w:tab w:val="right" w:leader="dot" w:pos="9350"/>
            </w:tabs>
            <w:rPr>
              <w:noProof/>
            </w:rPr>
          </w:pPr>
          <w:hyperlink w:anchor="_Toc501878389" w:history="1">
            <w:r w:rsidRPr="000B1239">
              <w:rPr>
                <w:rStyle w:val="Hyperlink"/>
                <w:noProof/>
              </w:rPr>
              <w:t>DATA Assessment</w:t>
            </w:r>
            <w:r>
              <w:rPr>
                <w:noProof/>
                <w:webHidden/>
              </w:rPr>
              <w:tab/>
            </w:r>
            <w:r>
              <w:rPr>
                <w:noProof/>
                <w:webHidden/>
              </w:rPr>
              <w:fldChar w:fldCharType="begin"/>
            </w:r>
            <w:r>
              <w:rPr>
                <w:noProof/>
                <w:webHidden/>
              </w:rPr>
              <w:instrText xml:space="preserve"> PAGEREF _Toc501878389 \h </w:instrText>
            </w:r>
            <w:r>
              <w:rPr>
                <w:noProof/>
                <w:webHidden/>
              </w:rPr>
            </w:r>
            <w:r>
              <w:rPr>
                <w:noProof/>
                <w:webHidden/>
              </w:rPr>
              <w:fldChar w:fldCharType="separate"/>
            </w:r>
            <w:r>
              <w:rPr>
                <w:noProof/>
                <w:webHidden/>
              </w:rPr>
              <w:t>5</w:t>
            </w:r>
            <w:r>
              <w:rPr>
                <w:noProof/>
                <w:webHidden/>
              </w:rPr>
              <w:fldChar w:fldCharType="end"/>
            </w:r>
          </w:hyperlink>
        </w:p>
        <w:p w14:paraId="061995C6" w14:textId="77777777" w:rsidR="00567272" w:rsidRDefault="00567272">
          <w:pPr>
            <w:pStyle w:val="TOC2"/>
            <w:tabs>
              <w:tab w:val="right" w:leader="dot" w:pos="9350"/>
            </w:tabs>
            <w:rPr>
              <w:noProof/>
            </w:rPr>
          </w:pPr>
          <w:hyperlink w:anchor="_Toc501878390" w:history="1">
            <w:r w:rsidRPr="000B1239">
              <w:rPr>
                <w:rStyle w:val="Hyperlink"/>
                <w:noProof/>
              </w:rPr>
              <w:t>Data Assessment Types (Visual and Programmatic)</w:t>
            </w:r>
            <w:r>
              <w:rPr>
                <w:noProof/>
                <w:webHidden/>
              </w:rPr>
              <w:tab/>
            </w:r>
            <w:r>
              <w:rPr>
                <w:noProof/>
                <w:webHidden/>
              </w:rPr>
              <w:fldChar w:fldCharType="begin"/>
            </w:r>
            <w:r>
              <w:rPr>
                <w:noProof/>
                <w:webHidden/>
              </w:rPr>
              <w:instrText xml:space="preserve"> PAGEREF _Toc501878390 \h </w:instrText>
            </w:r>
            <w:r>
              <w:rPr>
                <w:noProof/>
                <w:webHidden/>
              </w:rPr>
            </w:r>
            <w:r>
              <w:rPr>
                <w:noProof/>
                <w:webHidden/>
              </w:rPr>
              <w:fldChar w:fldCharType="separate"/>
            </w:r>
            <w:r>
              <w:rPr>
                <w:noProof/>
                <w:webHidden/>
              </w:rPr>
              <w:t>5</w:t>
            </w:r>
            <w:r>
              <w:rPr>
                <w:noProof/>
                <w:webHidden/>
              </w:rPr>
              <w:fldChar w:fldCharType="end"/>
            </w:r>
          </w:hyperlink>
        </w:p>
        <w:p w14:paraId="1E93710C" w14:textId="77777777" w:rsidR="00567272" w:rsidRDefault="00567272">
          <w:pPr>
            <w:pStyle w:val="TOC1"/>
            <w:tabs>
              <w:tab w:val="right" w:leader="dot" w:pos="9350"/>
            </w:tabs>
            <w:rPr>
              <w:noProof/>
            </w:rPr>
          </w:pPr>
          <w:hyperlink w:anchor="_Toc501878391" w:history="1">
            <w:r w:rsidRPr="000B1239">
              <w:rPr>
                <w:rStyle w:val="Hyperlink"/>
                <w:noProof/>
              </w:rPr>
              <w:t>Data Quality dimensions</w:t>
            </w:r>
            <w:r>
              <w:rPr>
                <w:noProof/>
                <w:webHidden/>
              </w:rPr>
              <w:tab/>
            </w:r>
            <w:r>
              <w:rPr>
                <w:noProof/>
                <w:webHidden/>
              </w:rPr>
              <w:fldChar w:fldCharType="begin"/>
            </w:r>
            <w:r>
              <w:rPr>
                <w:noProof/>
                <w:webHidden/>
              </w:rPr>
              <w:instrText xml:space="preserve"> PAGEREF _Toc501878391 \h </w:instrText>
            </w:r>
            <w:r>
              <w:rPr>
                <w:noProof/>
                <w:webHidden/>
              </w:rPr>
            </w:r>
            <w:r>
              <w:rPr>
                <w:noProof/>
                <w:webHidden/>
              </w:rPr>
              <w:fldChar w:fldCharType="separate"/>
            </w:r>
            <w:r>
              <w:rPr>
                <w:noProof/>
                <w:webHidden/>
              </w:rPr>
              <w:t>6</w:t>
            </w:r>
            <w:r>
              <w:rPr>
                <w:noProof/>
                <w:webHidden/>
              </w:rPr>
              <w:fldChar w:fldCharType="end"/>
            </w:r>
          </w:hyperlink>
        </w:p>
        <w:p w14:paraId="1964A1F8" w14:textId="77777777" w:rsidR="00567272" w:rsidRDefault="00567272">
          <w:pPr>
            <w:pStyle w:val="TOC2"/>
            <w:tabs>
              <w:tab w:val="right" w:leader="dot" w:pos="9350"/>
            </w:tabs>
            <w:rPr>
              <w:noProof/>
            </w:rPr>
          </w:pPr>
          <w:hyperlink w:anchor="_Toc501878392" w:history="1">
            <w:r w:rsidRPr="000B1239">
              <w:rPr>
                <w:rStyle w:val="Hyperlink"/>
                <w:rFonts w:ascii="Helvetica" w:eastAsia="Times New Roman" w:hAnsi="Helvetica" w:cs="Times New Roman"/>
                <w:b/>
                <w:bCs/>
                <w:noProof/>
              </w:rPr>
              <w:t>Data Quality Dimensions</w:t>
            </w:r>
            <w:r>
              <w:rPr>
                <w:noProof/>
                <w:webHidden/>
              </w:rPr>
              <w:tab/>
            </w:r>
            <w:r>
              <w:rPr>
                <w:noProof/>
                <w:webHidden/>
              </w:rPr>
              <w:fldChar w:fldCharType="begin"/>
            </w:r>
            <w:r>
              <w:rPr>
                <w:noProof/>
                <w:webHidden/>
              </w:rPr>
              <w:instrText xml:space="preserve"> PAGEREF _Toc501878392 \h </w:instrText>
            </w:r>
            <w:r>
              <w:rPr>
                <w:noProof/>
                <w:webHidden/>
              </w:rPr>
            </w:r>
            <w:r>
              <w:rPr>
                <w:noProof/>
                <w:webHidden/>
              </w:rPr>
              <w:fldChar w:fldCharType="separate"/>
            </w:r>
            <w:r>
              <w:rPr>
                <w:noProof/>
                <w:webHidden/>
              </w:rPr>
              <w:t>6</w:t>
            </w:r>
            <w:r>
              <w:rPr>
                <w:noProof/>
                <w:webHidden/>
              </w:rPr>
              <w:fldChar w:fldCharType="end"/>
            </w:r>
          </w:hyperlink>
        </w:p>
        <w:p w14:paraId="44A65AF2" w14:textId="77777777" w:rsidR="00567272" w:rsidRDefault="00567272">
          <w:pPr>
            <w:pStyle w:val="TOC1"/>
            <w:tabs>
              <w:tab w:val="right" w:leader="dot" w:pos="9350"/>
            </w:tabs>
            <w:rPr>
              <w:noProof/>
            </w:rPr>
          </w:pPr>
          <w:hyperlink w:anchor="_Toc501878393" w:history="1">
            <w:r w:rsidRPr="000B1239">
              <w:rPr>
                <w:rStyle w:val="Hyperlink"/>
                <w:noProof/>
              </w:rPr>
              <w:t>Tidy Data</w:t>
            </w:r>
            <w:r>
              <w:rPr>
                <w:noProof/>
                <w:webHidden/>
              </w:rPr>
              <w:tab/>
            </w:r>
            <w:r>
              <w:rPr>
                <w:noProof/>
                <w:webHidden/>
              </w:rPr>
              <w:fldChar w:fldCharType="begin"/>
            </w:r>
            <w:r>
              <w:rPr>
                <w:noProof/>
                <w:webHidden/>
              </w:rPr>
              <w:instrText xml:space="preserve"> PAGEREF _Toc501878393 \h </w:instrText>
            </w:r>
            <w:r>
              <w:rPr>
                <w:noProof/>
                <w:webHidden/>
              </w:rPr>
            </w:r>
            <w:r>
              <w:rPr>
                <w:noProof/>
                <w:webHidden/>
              </w:rPr>
              <w:fldChar w:fldCharType="separate"/>
            </w:r>
            <w:r>
              <w:rPr>
                <w:noProof/>
                <w:webHidden/>
              </w:rPr>
              <w:t>8</w:t>
            </w:r>
            <w:r>
              <w:rPr>
                <w:noProof/>
                <w:webHidden/>
              </w:rPr>
              <w:fldChar w:fldCharType="end"/>
            </w:r>
          </w:hyperlink>
        </w:p>
        <w:p w14:paraId="3CFBC411" w14:textId="77777777" w:rsidR="00567272" w:rsidRDefault="00567272">
          <w:pPr>
            <w:pStyle w:val="TOC1"/>
            <w:tabs>
              <w:tab w:val="right" w:leader="dot" w:pos="9350"/>
            </w:tabs>
            <w:rPr>
              <w:noProof/>
            </w:rPr>
          </w:pPr>
          <w:hyperlink w:anchor="_Toc501878394" w:history="1">
            <w:r w:rsidRPr="000B1239">
              <w:rPr>
                <w:rStyle w:val="Hyperlink"/>
                <w:rFonts w:eastAsia="Times New Roman"/>
                <w:noProof/>
              </w:rPr>
              <w:t>Assess: Summary</w:t>
            </w:r>
            <w:r>
              <w:rPr>
                <w:noProof/>
                <w:webHidden/>
              </w:rPr>
              <w:tab/>
            </w:r>
            <w:r>
              <w:rPr>
                <w:noProof/>
                <w:webHidden/>
              </w:rPr>
              <w:fldChar w:fldCharType="begin"/>
            </w:r>
            <w:r>
              <w:rPr>
                <w:noProof/>
                <w:webHidden/>
              </w:rPr>
              <w:instrText xml:space="preserve"> PAGEREF _Toc501878394 \h </w:instrText>
            </w:r>
            <w:r>
              <w:rPr>
                <w:noProof/>
                <w:webHidden/>
              </w:rPr>
            </w:r>
            <w:r>
              <w:rPr>
                <w:noProof/>
                <w:webHidden/>
              </w:rPr>
              <w:fldChar w:fldCharType="separate"/>
            </w:r>
            <w:r>
              <w:rPr>
                <w:noProof/>
                <w:webHidden/>
              </w:rPr>
              <w:t>8</w:t>
            </w:r>
            <w:r>
              <w:rPr>
                <w:noProof/>
                <w:webHidden/>
              </w:rPr>
              <w:fldChar w:fldCharType="end"/>
            </w:r>
          </w:hyperlink>
        </w:p>
        <w:p w14:paraId="219D84F6" w14:textId="77777777" w:rsidR="00567272" w:rsidRDefault="00567272">
          <w:pPr>
            <w:pStyle w:val="TOC3"/>
            <w:tabs>
              <w:tab w:val="right" w:leader="dot" w:pos="9350"/>
            </w:tabs>
            <w:rPr>
              <w:noProof/>
            </w:rPr>
          </w:pPr>
          <w:hyperlink w:anchor="_Toc501878395" w:history="1">
            <w:r w:rsidRPr="000B1239">
              <w:rPr>
                <w:rStyle w:val="Hyperlink"/>
                <w:rFonts w:ascii="Helvetica" w:eastAsia="Times New Roman" w:hAnsi="Helvetica" w:cs="Times New Roman"/>
                <w:b/>
                <w:bCs/>
                <w:noProof/>
              </w:rPr>
              <w:t>Clean: Summary</w:t>
            </w:r>
            <w:r>
              <w:rPr>
                <w:noProof/>
                <w:webHidden/>
              </w:rPr>
              <w:tab/>
            </w:r>
            <w:r>
              <w:rPr>
                <w:noProof/>
                <w:webHidden/>
              </w:rPr>
              <w:fldChar w:fldCharType="begin"/>
            </w:r>
            <w:r>
              <w:rPr>
                <w:noProof/>
                <w:webHidden/>
              </w:rPr>
              <w:instrText xml:space="preserve"> PAGEREF _Toc501878395 \h </w:instrText>
            </w:r>
            <w:r>
              <w:rPr>
                <w:noProof/>
                <w:webHidden/>
              </w:rPr>
            </w:r>
            <w:r>
              <w:rPr>
                <w:noProof/>
                <w:webHidden/>
              </w:rPr>
              <w:fldChar w:fldCharType="separate"/>
            </w:r>
            <w:r>
              <w:rPr>
                <w:noProof/>
                <w:webHidden/>
              </w:rPr>
              <w:t>8</w:t>
            </w:r>
            <w:r>
              <w:rPr>
                <w:noProof/>
                <w:webHidden/>
              </w:rPr>
              <w:fldChar w:fldCharType="end"/>
            </w:r>
          </w:hyperlink>
        </w:p>
        <w:p w14:paraId="3302A177" w14:textId="77777777" w:rsidR="00567272" w:rsidRDefault="00567272">
          <w:pPr>
            <w:pStyle w:val="TOC1"/>
            <w:tabs>
              <w:tab w:val="right" w:leader="dot" w:pos="9350"/>
            </w:tabs>
            <w:rPr>
              <w:noProof/>
            </w:rPr>
          </w:pPr>
          <w:hyperlink w:anchor="_Toc501878396" w:history="1">
            <w:r w:rsidRPr="000B1239">
              <w:rPr>
                <w:rStyle w:val="Hyperlink"/>
                <w:noProof/>
              </w:rPr>
              <w:t>Coding tips:</w:t>
            </w:r>
            <w:r>
              <w:rPr>
                <w:noProof/>
                <w:webHidden/>
              </w:rPr>
              <w:tab/>
            </w:r>
            <w:r>
              <w:rPr>
                <w:noProof/>
                <w:webHidden/>
              </w:rPr>
              <w:fldChar w:fldCharType="begin"/>
            </w:r>
            <w:r>
              <w:rPr>
                <w:noProof/>
                <w:webHidden/>
              </w:rPr>
              <w:instrText xml:space="preserve"> PAGEREF _Toc501878396 \h </w:instrText>
            </w:r>
            <w:r>
              <w:rPr>
                <w:noProof/>
                <w:webHidden/>
              </w:rPr>
            </w:r>
            <w:r>
              <w:rPr>
                <w:noProof/>
                <w:webHidden/>
              </w:rPr>
              <w:fldChar w:fldCharType="separate"/>
            </w:r>
            <w:r>
              <w:rPr>
                <w:noProof/>
                <w:webHidden/>
              </w:rPr>
              <w:t>9</w:t>
            </w:r>
            <w:r>
              <w:rPr>
                <w:noProof/>
                <w:webHidden/>
              </w:rPr>
              <w:fldChar w:fldCharType="end"/>
            </w:r>
          </w:hyperlink>
        </w:p>
        <w:p w14:paraId="06F932BE" w14:textId="77777777" w:rsidR="00567272" w:rsidRDefault="00567272">
          <w:pPr>
            <w:pStyle w:val="TOC2"/>
            <w:tabs>
              <w:tab w:val="right" w:leader="dot" w:pos="9350"/>
            </w:tabs>
            <w:rPr>
              <w:noProof/>
            </w:rPr>
          </w:pPr>
          <w:hyperlink w:anchor="_Toc501878397" w:history="1">
            <w:r w:rsidRPr="000B1239">
              <w:rPr>
                <w:rStyle w:val="Hyperlink"/>
                <w:noProof/>
              </w:rPr>
              <w:t>Check if a single cell value in pandas dataframe is NaN</w:t>
            </w:r>
            <w:r>
              <w:rPr>
                <w:noProof/>
                <w:webHidden/>
              </w:rPr>
              <w:tab/>
            </w:r>
            <w:r>
              <w:rPr>
                <w:noProof/>
                <w:webHidden/>
              </w:rPr>
              <w:fldChar w:fldCharType="begin"/>
            </w:r>
            <w:r>
              <w:rPr>
                <w:noProof/>
                <w:webHidden/>
              </w:rPr>
              <w:instrText xml:space="preserve"> PAGEREF _Toc501878397 \h </w:instrText>
            </w:r>
            <w:r>
              <w:rPr>
                <w:noProof/>
                <w:webHidden/>
              </w:rPr>
            </w:r>
            <w:r>
              <w:rPr>
                <w:noProof/>
                <w:webHidden/>
              </w:rPr>
              <w:fldChar w:fldCharType="separate"/>
            </w:r>
            <w:r>
              <w:rPr>
                <w:noProof/>
                <w:webHidden/>
              </w:rPr>
              <w:t>9</w:t>
            </w:r>
            <w:r>
              <w:rPr>
                <w:noProof/>
                <w:webHidden/>
              </w:rPr>
              <w:fldChar w:fldCharType="end"/>
            </w:r>
          </w:hyperlink>
        </w:p>
        <w:p w14:paraId="3AFF5FF9" w14:textId="211C54B4" w:rsidR="00567272" w:rsidRDefault="00567272">
          <w:r>
            <w:rPr>
              <w:b/>
              <w:bCs/>
              <w:noProof/>
            </w:rPr>
            <w:fldChar w:fldCharType="end"/>
          </w:r>
        </w:p>
      </w:sdtContent>
    </w:sdt>
    <w:p w14:paraId="21EBC209" w14:textId="77777777" w:rsidR="00567272" w:rsidRDefault="00567272"/>
    <w:p w14:paraId="5587C3C0" w14:textId="77777777" w:rsidR="00567272" w:rsidRDefault="00567272">
      <w:pPr>
        <w:rPr>
          <w:rFonts w:asciiTheme="majorHAnsi" w:eastAsia="Times New Roman" w:hAnsiTheme="majorHAnsi" w:cstheme="majorBidi"/>
          <w:color w:val="2E74B5" w:themeColor="accent1" w:themeShade="BF"/>
          <w:sz w:val="32"/>
          <w:szCs w:val="32"/>
        </w:rPr>
      </w:pPr>
      <w:bookmarkStart w:id="0" w:name="_Toc501878378"/>
      <w:r>
        <w:rPr>
          <w:rFonts w:eastAsia="Times New Roman"/>
        </w:rPr>
        <w:br w:type="page"/>
      </w:r>
    </w:p>
    <w:p w14:paraId="46C197A0" w14:textId="00303C59" w:rsidR="000D16E4" w:rsidRDefault="000D16E4" w:rsidP="00D12FD7">
      <w:pPr>
        <w:pStyle w:val="Heading1"/>
        <w:rPr>
          <w:rFonts w:eastAsia="Times New Roman"/>
        </w:rPr>
      </w:pPr>
      <w:bookmarkStart w:id="1" w:name="_GoBack"/>
      <w:bookmarkEnd w:id="1"/>
      <w:r>
        <w:rPr>
          <w:rFonts w:eastAsia="Times New Roman"/>
        </w:rPr>
        <w:lastRenderedPageBreak/>
        <w:t>Check out ‘How web works?’</w:t>
      </w:r>
      <w:bookmarkEnd w:id="0"/>
    </w:p>
    <w:p w14:paraId="1198B454" w14:textId="052C197E" w:rsidR="000D16E4" w:rsidRDefault="00D672EF" w:rsidP="00CF7606">
      <w:r>
        <w:t xml:space="preserve">Free </w:t>
      </w:r>
      <w:hyperlink r:id="rId6" w:tgtFrame="_blank" w:history="1">
        <w:r w:rsidR="00CF7606" w:rsidRPr="00CF7606">
          <w:rPr>
            <w:rStyle w:val="Hyperlink"/>
            <w:b/>
            <w:bCs/>
          </w:rPr>
          <w:t>Web Development course</w:t>
        </w:r>
      </w:hyperlink>
      <w:r w:rsidR="00CF7606" w:rsidRPr="00CF7606">
        <w:t>: concepts 2-5 and 24-30 in Lesson 1 ("How the Web Works").</w:t>
      </w:r>
    </w:p>
    <w:p w14:paraId="1F1EA809" w14:textId="77777777" w:rsidR="003E7B64" w:rsidRPr="003E7B64" w:rsidRDefault="003E7B64" w:rsidP="00D12FD7">
      <w:pPr>
        <w:pStyle w:val="Heading1"/>
        <w:rPr>
          <w:rFonts w:eastAsia="Times New Roman"/>
        </w:rPr>
      </w:pPr>
      <w:bookmarkStart w:id="2" w:name="_Toc501878379"/>
      <w:r w:rsidRPr="003E7B64">
        <w:rPr>
          <w:rFonts w:eastAsia="Times New Roman"/>
        </w:rPr>
        <w:t>Data Wrangling Summary</w:t>
      </w:r>
      <w:bookmarkEnd w:id="2"/>
    </w:p>
    <w:p w14:paraId="76212022" w14:textId="77777777" w:rsidR="003E7B64" w:rsidRDefault="00567272" w:rsidP="003E7B64">
      <w:pPr>
        <w:shd w:val="clear" w:color="auto" w:fill="FFFFFF"/>
        <w:textAlignment w:val="baseline"/>
        <w:rPr>
          <w:rFonts w:ascii="inherit" w:hAnsi="inherit" w:cs="Times New Roman"/>
          <w:b/>
          <w:bCs/>
          <w:color w:val="02B3E4"/>
          <w:u w:val="single"/>
          <w:bdr w:val="none" w:sz="0" w:space="0" w:color="auto" w:frame="1"/>
        </w:rPr>
      </w:pPr>
      <w:hyperlink r:id="rId7" w:tgtFrame="_blank" w:history="1">
        <w:r w:rsidR="003E7B64" w:rsidRPr="003E7B64">
          <w:rPr>
            <w:rFonts w:ascii="inherit" w:hAnsi="inherit" w:cs="Times New Roman"/>
            <w:b/>
            <w:bCs/>
            <w:color w:val="02B3E4"/>
            <w:u w:val="single"/>
            <w:bdr w:val="none" w:sz="0" w:space="0" w:color="auto" w:frame="1"/>
          </w:rPr>
          <w:t>Data wrangling template link</w:t>
        </w:r>
      </w:hyperlink>
    </w:p>
    <w:p w14:paraId="15078A91" w14:textId="77777777" w:rsidR="00051874" w:rsidRDefault="00051874" w:rsidP="003E7B64">
      <w:pPr>
        <w:shd w:val="clear" w:color="auto" w:fill="FFFFFF"/>
        <w:textAlignment w:val="baseline"/>
        <w:rPr>
          <w:rFonts w:ascii="inherit" w:hAnsi="inherit" w:cs="Times New Roman"/>
          <w:b/>
          <w:bCs/>
          <w:color w:val="02B3E4"/>
          <w:u w:val="single"/>
          <w:bdr w:val="none" w:sz="0" w:space="0" w:color="auto" w:frame="1"/>
        </w:rPr>
      </w:pPr>
    </w:p>
    <w:p w14:paraId="5BFC04AE" w14:textId="52EC290A" w:rsidR="00846BE7" w:rsidRDefault="00846BE7" w:rsidP="003E7B64">
      <w:pPr>
        <w:shd w:val="clear" w:color="auto" w:fill="FFFFFF"/>
        <w:textAlignment w:val="baseline"/>
        <w:rPr>
          <w:rFonts w:ascii="inherit" w:hAnsi="inherit" w:cs="Times New Roman"/>
          <w:b/>
          <w:bCs/>
          <w:color w:val="02B3E4"/>
          <w:u w:val="single"/>
          <w:bdr w:val="none" w:sz="0" w:space="0" w:color="auto" w:frame="1"/>
        </w:rPr>
      </w:pPr>
      <w:r>
        <w:rPr>
          <w:rFonts w:ascii="inherit" w:hAnsi="inherit" w:cs="Times New Roman"/>
          <w:b/>
          <w:bCs/>
          <w:color w:val="02B3E4"/>
          <w:u w:val="single"/>
          <w:bdr w:val="none" w:sz="0" w:space="0" w:color="auto" w:frame="1"/>
        </w:rPr>
        <w:t>Stack, unstack, pandas dataframes</w:t>
      </w:r>
    </w:p>
    <w:p w14:paraId="5D5B8D27" w14:textId="513DFADE" w:rsidR="00051874" w:rsidRPr="003E7B64" w:rsidRDefault="00051874" w:rsidP="003E7B64">
      <w:pPr>
        <w:shd w:val="clear" w:color="auto" w:fill="FFFFFF"/>
        <w:textAlignment w:val="baseline"/>
        <w:rPr>
          <w:rFonts w:ascii="Helvetica" w:hAnsi="Helvetica" w:cs="Times New Roman"/>
          <w:color w:val="4F4F4F"/>
        </w:rPr>
      </w:pPr>
      <w:r w:rsidRPr="00051874">
        <w:rPr>
          <w:rFonts w:ascii="Helvetica" w:hAnsi="Helvetica" w:cs="Times New Roman"/>
          <w:color w:val="4F4F4F"/>
        </w:rPr>
        <w:t>http://nikgrozev.com/2015/07/01/reshaping-in-pandas-pivot-pivot-table-stack-and-unstack-explained-with-pictures/</w:t>
      </w:r>
    </w:p>
    <w:p w14:paraId="6FDAA166" w14:textId="77777777" w:rsidR="003E7B64" w:rsidRPr="003E7B64" w:rsidRDefault="003E7B64" w:rsidP="00D12FD7">
      <w:pPr>
        <w:pStyle w:val="Heading2"/>
      </w:pPr>
      <w:bookmarkStart w:id="3" w:name="_Toc501878380"/>
      <w:r w:rsidRPr="003E7B64">
        <w:t>Gather</w:t>
      </w:r>
      <w:bookmarkEnd w:id="3"/>
    </w:p>
    <w:p w14:paraId="316EB95F" w14:textId="77777777" w:rsidR="003E7B64" w:rsidRPr="003E7B64" w:rsidRDefault="003E7B64" w:rsidP="003E7B64">
      <w:pPr>
        <w:numPr>
          <w:ilvl w:val="0"/>
          <w:numId w:val="3"/>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Depending on the source of your data, and what format it's in, the steps in gathering data vary.</w:t>
      </w:r>
    </w:p>
    <w:p w14:paraId="7FCA39F7" w14:textId="77777777" w:rsidR="003E7B64" w:rsidRPr="003E7B64" w:rsidRDefault="003E7B64" w:rsidP="003E7B64">
      <w:pPr>
        <w:numPr>
          <w:ilvl w:val="0"/>
          <w:numId w:val="3"/>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High-level gathering process: obtaining data (downloading a file from the internet, scraping a web page, querying an API, etc.) and importing that data into your programming environment (e.g. Jupyter Notebook).</w:t>
      </w:r>
    </w:p>
    <w:p w14:paraId="0C1EAB60" w14:textId="77777777" w:rsidR="003E7B64" w:rsidRPr="003E7B64" w:rsidRDefault="003E7B64" w:rsidP="00D12FD7">
      <w:pPr>
        <w:pStyle w:val="Heading2"/>
      </w:pPr>
      <w:bookmarkStart w:id="4" w:name="_Toc501878381"/>
      <w:r w:rsidRPr="003E7B64">
        <w:t>Assess</w:t>
      </w:r>
      <w:bookmarkEnd w:id="4"/>
    </w:p>
    <w:p w14:paraId="0FA1320F" w14:textId="77777777" w:rsidR="003E7B64" w:rsidRPr="003E7B64" w:rsidRDefault="003E7B64" w:rsidP="003E7B64">
      <w:pPr>
        <w:numPr>
          <w:ilvl w:val="0"/>
          <w:numId w:val="4"/>
        </w:numPr>
        <w:shd w:val="clear" w:color="auto" w:fill="FFFFFF"/>
        <w:spacing w:after="225"/>
        <w:ind w:left="0"/>
        <w:textAlignment w:val="baseline"/>
        <w:rPr>
          <w:rFonts w:ascii="inherit" w:hAnsi="inherit" w:cs="Times New Roman"/>
          <w:color w:val="4F4F4F"/>
          <w:sz w:val="23"/>
          <w:szCs w:val="23"/>
        </w:rPr>
      </w:pPr>
      <w:r w:rsidRPr="003E7B64">
        <w:rPr>
          <w:rFonts w:ascii="inherit" w:hAnsi="inherit" w:cs="Times New Roman"/>
          <w:color w:val="4F4F4F"/>
          <w:sz w:val="23"/>
          <w:szCs w:val="23"/>
        </w:rPr>
        <w:t>Assess data for:</w:t>
      </w:r>
    </w:p>
    <w:p w14:paraId="360A150F" w14:textId="77777777" w:rsidR="003E7B64" w:rsidRPr="003E7B64" w:rsidRDefault="003E7B64" w:rsidP="003E7B64">
      <w:pPr>
        <w:numPr>
          <w:ilvl w:val="1"/>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Quality: issues with content. Low quality data is also known as dirty data.</w:t>
      </w:r>
    </w:p>
    <w:p w14:paraId="3BD6AF59" w14:textId="77777777" w:rsidR="003E7B64" w:rsidRPr="003E7B64" w:rsidRDefault="003E7B64" w:rsidP="003E7B64">
      <w:pPr>
        <w:numPr>
          <w:ilvl w:val="1"/>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Tidiness: issues with structure that prevent easy analysis. Untidy data is also known as messy data. Tidy data requirements:</w:t>
      </w:r>
    </w:p>
    <w:p w14:paraId="3611CD70" w14:textId="77777777" w:rsidR="003E7B64" w:rsidRPr="003E7B64" w:rsidRDefault="003E7B64" w:rsidP="003E7B64">
      <w:pPr>
        <w:numPr>
          <w:ilvl w:val="2"/>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Each variable forms a column.</w:t>
      </w:r>
    </w:p>
    <w:p w14:paraId="64030EF0" w14:textId="77777777" w:rsidR="003E7B64" w:rsidRPr="003E7B64" w:rsidRDefault="003E7B64" w:rsidP="003E7B64">
      <w:pPr>
        <w:numPr>
          <w:ilvl w:val="2"/>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Each observation forms a row.</w:t>
      </w:r>
    </w:p>
    <w:p w14:paraId="6460F171" w14:textId="77777777" w:rsidR="003E7B64" w:rsidRPr="003E7B64" w:rsidRDefault="003E7B64" w:rsidP="003E7B64">
      <w:pPr>
        <w:numPr>
          <w:ilvl w:val="2"/>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Each type of observational unit forms a table.</w:t>
      </w:r>
    </w:p>
    <w:p w14:paraId="761B573C" w14:textId="77777777" w:rsidR="003E7B64" w:rsidRPr="003E7B64" w:rsidRDefault="003E7B64" w:rsidP="003E7B64">
      <w:pPr>
        <w:numPr>
          <w:ilvl w:val="0"/>
          <w:numId w:val="4"/>
        </w:numPr>
        <w:shd w:val="clear" w:color="auto" w:fill="FFFFFF"/>
        <w:spacing w:after="225"/>
        <w:ind w:left="0"/>
        <w:textAlignment w:val="baseline"/>
        <w:rPr>
          <w:rFonts w:ascii="inherit" w:hAnsi="inherit" w:cs="Times New Roman"/>
          <w:color w:val="4F4F4F"/>
          <w:sz w:val="23"/>
          <w:szCs w:val="23"/>
        </w:rPr>
      </w:pPr>
      <w:r w:rsidRPr="003E7B64">
        <w:rPr>
          <w:rFonts w:ascii="inherit" w:hAnsi="inherit" w:cs="Times New Roman"/>
          <w:color w:val="4F4F4F"/>
          <w:sz w:val="23"/>
          <w:szCs w:val="23"/>
        </w:rPr>
        <w:t>Types of assessment:</w:t>
      </w:r>
    </w:p>
    <w:p w14:paraId="11EE9B2D" w14:textId="77777777" w:rsidR="003E7B64" w:rsidRPr="003E7B64" w:rsidRDefault="003E7B64" w:rsidP="003E7B64">
      <w:pPr>
        <w:numPr>
          <w:ilvl w:val="1"/>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Visual assessment: scrolling through the data in your preferred software application (Google Sheets, Excel, a text editor, etc.).</w:t>
      </w:r>
    </w:p>
    <w:p w14:paraId="09C3C2ED" w14:textId="77777777" w:rsidR="003E7B64" w:rsidRPr="003E7B64" w:rsidRDefault="003E7B64" w:rsidP="003E7B64">
      <w:pPr>
        <w:numPr>
          <w:ilvl w:val="1"/>
          <w:numId w:val="4"/>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Programmatic assessment: using code to view specific portions and summaries of the data (pandas' </w:t>
      </w:r>
      <w:r w:rsidRPr="003E7B64">
        <w:rPr>
          <w:rFonts w:ascii="Lucida Console" w:hAnsi="Lucida Console" w:cs="Courier New"/>
          <w:color w:val="C7254E"/>
          <w:sz w:val="20"/>
          <w:szCs w:val="20"/>
          <w:bdr w:val="none" w:sz="0" w:space="0" w:color="auto" w:frame="1"/>
          <w:shd w:val="clear" w:color="auto" w:fill="F9F2F4"/>
        </w:rPr>
        <w:t>head</w:t>
      </w:r>
      <w:r w:rsidRPr="003E7B64">
        <w:rPr>
          <w:rFonts w:ascii="inherit" w:eastAsia="Times New Roman" w:hAnsi="inherit" w:cs="Times New Roman"/>
          <w:color w:val="4F4F4F"/>
          <w:sz w:val="23"/>
          <w:szCs w:val="23"/>
        </w:rPr>
        <w:t>, </w:t>
      </w:r>
      <w:r w:rsidRPr="003E7B64">
        <w:rPr>
          <w:rFonts w:ascii="Lucida Console" w:hAnsi="Lucida Console" w:cs="Courier New"/>
          <w:color w:val="C7254E"/>
          <w:sz w:val="20"/>
          <w:szCs w:val="20"/>
          <w:bdr w:val="none" w:sz="0" w:space="0" w:color="auto" w:frame="1"/>
          <w:shd w:val="clear" w:color="auto" w:fill="F9F2F4"/>
        </w:rPr>
        <w:t>tail</w:t>
      </w:r>
      <w:r w:rsidRPr="003E7B64">
        <w:rPr>
          <w:rFonts w:ascii="inherit" w:eastAsia="Times New Roman" w:hAnsi="inherit" w:cs="Times New Roman"/>
          <w:color w:val="4F4F4F"/>
          <w:sz w:val="23"/>
          <w:szCs w:val="23"/>
        </w:rPr>
        <w:t>, and </w:t>
      </w:r>
      <w:r w:rsidRPr="003E7B64">
        <w:rPr>
          <w:rFonts w:ascii="Lucida Console" w:hAnsi="Lucida Console" w:cs="Courier New"/>
          <w:color w:val="C7254E"/>
          <w:sz w:val="20"/>
          <w:szCs w:val="20"/>
          <w:bdr w:val="none" w:sz="0" w:space="0" w:color="auto" w:frame="1"/>
          <w:shd w:val="clear" w:color="auto" w:fill="F9F2F4"/>
        </w:rPr>
        <w:t>info</w:t>
      </w:r>
      <w:r w:rsidRPr="003E7B64">
        <w:rPr>
          <w:rFonts w:ascii="inherit" w:eastAsia="Times New Roman" w:hAnsi="inherit" w:cs="Times New Roman"/>
          <w:color w:val="4F4F4F"/>
          <w:sz w:val="23"/>
          <w:szCs w:val="23"/>
        </w:rPr>
        <w:t> methods, for example).</w:t>
      </w:r>
    </w:p>
    <w:p w14:paraId="3619ACB4" w14:textId="77777777" w:rsidR="003E7B64" w:rsidRPr="003E7B64" w:rsidRDefault="003E7B64" w:rsidP="00D12FD7">
      <w:pPr>
        <w:pStyle w:val="Heading2"/>
      </w:pPr>
      <w:bookmarkStart w:id="5" w:name="_Toc501878382"/>
      <w:r w:rsidRPr="003E7B64">
        <w:t>Clean</w:t>
      </w:r>
      <w:bookmarkEnd w:id="5"/>
    </w:p>
    <w:p w14:paraId="12034E7C" w14:textId="77777777" w:rsidR="003E7B64" w:rsidRPr="003E7B64" w:rsidRDefault="003E7B64" w:rsidP="003E7B64">
      <w:pPr>
        <w:numPr>
          <w:ilvl w:val="0"/>
          <w:numId w:val="5"/>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Types of cleaning:</w:t>
      </w:r>
    </w:p>
    <w:p w14:paraId="23E69D67" w14:textId="77777777" w:rsidR="003E7B64" w:rsidRPr="003E7B64" w:rsidRDefault="003E7B64" w:rsidP="003E7B64">
      <w:pPr>
        <w:numPr>
          <w:ilvl w:val="1"/>
          <w:numId w:val="5"/>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Manual (not recommended unless the issues are one-off occurrences)</w:t>
      </w:r>
    </w:p>
    <w:p w14:paraId="61312E4A" w14:textId="77777777" w:rsidR="003E7B64" w:rsidRPr="003E7B64" w:rsidRDefault="003E7B64" w:rsidP="003E7B64">
      <w:pPr>
        <w:numPr>
          <w:ilvl w:val="1"/>
          <w:numId w:val="5"/>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Programmatic</w:t>
      </w:r>
    </w:p>
    <w:p w14:paraId="36C9BDBA" w14:textId="77777777" w:rsidR="003E7B64" w:rsidRPr="003E7B64" w:rsidRDefault="003E7B64" w:rsidP="003E7B64">
      <w:pPr>
        <w:numPr>
          <w:ilvl w:val="0"/>
          <w:numId w:val="5"/>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The programmatic data cleaning process:</w:t>
      </w:r>
    </w:p>
    <w:p w14:paraId="7480512C" w14:textId="77777777" w:rsidR="003E7B64" w:rsidRPr="003E7B64" w:rsidRDefault="003E7B64" w:rsidP="003E7B64">
      <w:pPr>
        <w:numPr>
          <w:ilvl w:val="1"/>
          <w:numId w:val="6"/>
        </w:numPr>
        <w:shd w:val="clear" w:color="auto" w:fill="FFFFFF"/>
        <w:ind w:hanging="36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Define: convert our assessments into defined cleaning tasks. These definitions also serve as an instruction list so others (or yourself in the future) can look at your work and reproduce it.</w:t>
      </w:r>
    </w:p>
    <w:p w14:paraId="79B7058F" w14:textId="77777777" w:rsidR="003E7B64" w:rsidRPr="003E7B64" w:rsidRDefault="003E7B64" w:rsidP="003E7B64">
      <w:pPr>
        <w:numPr>
          <w:ilvl w:val="1"/>
          <w:numId w:val="6"/>
        </w:numPr>
        <w:shd w:val="clear" w:color="auto" w:fill="FFFFFF"/>
        <w:ind w:hanging="36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Code: convert those definitions to code and run that code.</w:t>
      </w:r>
    </w:p>
    <w:p w14:paraId="7D5D3376" w14:textId="77777777" w:rsidR="003E7B64" w:rsidRPr="003E7B64" w:rsidRDefault="003E7B64" w:rsidP="003E7B64">
      <w:pPr>
        <w:numPr>
          <w:ilvl w:val="1"/>
          <w:numId w:val="6"/>
        </w:numPr>
        <w:shd w:val="clear" w:color="auto" w:fill="FFFFFF"/>
        <w:ind w:hanging="36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Test: test your dataset, visually or with code, to make sure your cleaning operations worked.</w:t>
      </w:r>
    </w:p>
    <w:p w14:paraId="7B8C2116" w14:textId="77777777" w:rsidR="003E7B64" w:rsidRPr="003E7B64" w:rsidRDefault="003E7B64" w:rsidP="003E7B64">
      <w:pPr>
        <w:numPr>
          <w:ilvl w:val="0"/>
          <w:numId w:val="6"/>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Always make copies of the original pieces of data before cleaning!</w:t>
      </w:r>
    </w:p>
    <w:p w14:paraId="49DE467F" w14:textId="77777777" w:rsidR="003E7B64" w:rsidRPr="003E7B64" w:rsidRDefault="003E7B64" w:rsidP="00D12FD7">
      <w:pPr>
        <w:pStyle w:val="Heading2"/>
      </w:pPr>
      <w:bookmarkStart w:id="6" w:name="_Toc501878383"/>
      <w:r w:rsidRPr="003E7B64">
        <w:t>Reassess and Iterate</w:t>
      </w:r>
      <w:bookmarkEnd w:id="6"/>
    </w:p>
    <w:p w14:paraId="6F435990" w14:textId="77777777" w:rsidR="003E7B64" w:rsidRPr="003E7B64" w:rsidRDefault="003E7B64" w:rsidP="003E7B64">
      <w:pPr>
        <w:numPr>
          <w:ilvl w:val="0"/>
          <w:numId w:val="7"/>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After cleaning, always reassess and iterate on any of the data wrangling steps if necessary.</w:t>
      </w:r>
    </w:p>
    <w:p w14:paraId="05CFEAF1" w14:textId="77777777" w:rsidR="003E7B64" w:rsidRPr="003E7B64" w:rsidRDefault="003E7B64" w:rsidP="00D12FD7">
      <w:pPr>
        <w:pStyle w:val="Heading2"/>
      </w:pPr>
      <w:bookmarkStart w:id="7" w:name="_Toc501878384"/>
      <w:r w:rsidRPr="003E7B64">
        <w:t>Store (Optional)</w:t>
      </w:r>
      <w:bookmarkEnd w:id="7"/>
    </w:p>
    <w:p w14:paraId="1474DC52" w14:textId="77777777" w:rsidR="003E7B64" w:rsidRPr="003E7B64" w:rsidRDefault="003E7B64" w:rsidP="003E7B64">
      <w:pPr>
        <w:numPr>
          <w:ilvl w:val="0"/>
          <w:numId w:val="8"/>
        </w:numPr>
        <w:shd w:val="clear" w:color="auto" w:fill="FFFFFF"/>
        <w:ind w:left="0"/>
        <w:textAlignment w:val="baseline"/>
        <w:rPr>
          <w:rFonts w:ascii="inherit" w:eastAsia="Times New Roman" w:hAnsi="inherit" w:cs="Times New Roman"/>
          <w:color w:val="4F4F4F"/>
          <w:sz w:val="23"/>
          <w:szCs w:val="23"/>
        </w:rPr>
      </w:pPr>
      <w:r w:rsidRPr="003E7B64">
        <w:rPr>
          <w:rFonts w:ascii="inherit" w:eastAsia="Times New Roman" w:hAnsi="inherit" w:cs="Times New Roman"/>
          <w:color w:val="4F4F4F"/>
          <w:sz w:val="23"/>
          <w:szCs w:val="23"/>
        </w:rPr>
        <w:t>Store data, in a file or database for example, if you need to use it in the future.</w:t>
      </w:r>
    </w:p>
    <w:p w14:paraId="2D2EDD6A" w14:textId="77777777" w:rsidR="00E63264" w:rsidRDefault="00E63264"/>
    <w:p w14:paraId="79F1099D" w14:textId="77777777" w:rsidR="00E63264" w:rsidRDefault="00E63264" w:rsidP="00D12FD7">
      <w:pPr>
        <w:pStyle w:val="Heading1"/>
      </w:pPr>
      <w:bookmarkStart w:id="8" w:name="_Toc501878385"/>
      <w:r>
        <w:t>Ipython (Jupyter Notebook)</w:t>
      </w:r>
      <w:bookmarkEnd w:id="8"/>
    </w:p>
    <w:p w14:paraId="02BB0927" w14:textId="77777777" w:rsidR="001D053A" w:rsidRPr="001D053A" w:rsidRDefault="001D053A" w:rsidP="001D053A">
      <w:pPr>
        <w:pStyle w:val="ListParagraph"/>
        <w:numPr>
          <w:ilvl w:val="0"/>
          <w:numId w:val="1"/>
        </w:numPr>
      </w:pPr>
      <w:r w:rsidRPr="001D053A">
        <w:t xml:space="preserve">To use </w:t>
      </w:r>
      <w:proofErr w:type="gramStart"/>
      <w:r w:rsidRPr="001D053A">
        <w:t>anaconda</w:t>
      </w:r>
      <w:proofErr w:type="gramEnd"/>
      <w:r w:rsidRPr="001D053A">
        <w:t xml:space="preserve"> we need to run 'conda update conda' type of commands. Conda is anaconda's installer.</w:t>
      </w:r>
    </w:p>
    <w:p w14:paraId="5C5AE15A" w14:textId="77777777" w:rsidR="001D053A" w:rsidRPr="001D053A" w:rsidRDefault="001D053A" w:rsidP="001D053A">
      <w:pPr>
        <w:pStyle w:val="ListParagraph"/>
        <w:numPr>
          <w:ilvl w:val="0"/>
          <w:numId w:val="1"/>
        </w:numPr>
      </w:pPr>
      <w:r w:rsidRPr="001D053A">
        <w:t>In order that the terminal is able to find this 'conda' cmd, one needs to update the environment variable 'PATH' using 'export PATH=/Users/varsha/anaconda/</w:t>
      </w:r>
      <w:proofErr w:type="gramStart"/>
      <w:r w:rsidRPr="001D053A">
        <w:t>bin:$</w:t>
      </w:r>
      <w:proofErr w:type="gramEnd"/>
      <w:r w:rsidRPr="001D053A">
        <w:t>PATH' script that needs to added to .bash_profile. </w:t>
      </w:r>
    </w:p>
    <w:p w14:paraId="25841EC7" w14:textId="77777777" w:rsidR="001D053A" w:rsidRPr="001D053A" w:rsidRDefault="001D053A" w:rsidP="001D053A">
      <w:pPr>
        <w:pStyle w:val="ListParagraph"/>
        <w:numPr>
          <w:ilvl w:val="0"/>
          <w:numId w:val="1"/>
        </w:numPr>
      </w:pPr>
      <w:r w:rsidRPr="001D053A">
        <w:t>One can open this file using 'subl ~/.bash_profile' script in terminal. Subl means using sublime text editor open the bash_profile file.</w:t>
      </w:r>
    </w:p>
    <w:p w14:paraId="589D840B" w14:textId="77777777" w:rsidR="001D053A" w:rsidRPr="001D053A" w:rsidRDefault="001D053A" w:rsidP="001D053A">
      <w:pPr>
        <w:pStyle w:val="ListParagraph"/>
      </w:pPr>
    </w:p>
    <w:p w14:paraId="2DDF8C57" w14:textId="77777777" w:rsidR="001D053A" w:rsidRPr="001D053A" w:rsidRDefault="001D053A" w:rsidP="001D053A">
      <w:pPr>
        <w:pStyle w:val="ListParagraph"/>
        <w:numPr>
          <w:ilvl w:val="0"/>
          <w:numId w:val="1"/>
        </w:numPr>
      </w:pPr>
      <w:r w:rsidRPr="001D053A">
        <w:t>Also to see all the values/locations present in the environment variable 'PATH' run command 'echo $PATH'</w:t>
      </w:r>
    </w:p>
    <w:p w14:paraId="7417A01F" w14:textId="77777777" w:rsidR="001D053A" w:rsidRPr="001D053A" w:rsidRDefault="001D053A" w:rsidP="001D053A">
      <w:pPr>
        <w:pStyle w:val="ListParagraph"/>
      </w:pPr>
    </w:p>
    <w:p w14:paraId="4966C025" w14:textId="77777777" w:rsidR="001D053A" w:rsidRPr="001D053A" w:rsidRDefault="001D053A" w:rsidP="001D053A">
      <w:pPr>
        <w:pStyle w:val="ListParagraph"/>
        <w:numPr>
          <w:ilvl w:val="0"/>
          <w:numId w:val="1"/>
        </w:numPr>
      </w:pPr>
      <w:r w:rsidRPr="001D053A">
        <w:t> TO SIMPLY OPEN/ RUN AN IPYTHON NOTEBOOK GO TO THE NECESSARY DIRECTORY WHERE THE IPYNB IS PRESENT AND THEN RUN THIS COMMNAD IN TERMINAL.</w:t>
      </w:r>
    </w:p>
    <w:p w14:paraId="05E62117" w14:textId="77777777" w:rsidR="001D053A" w:rsidRPr="001D053A" w:rsidRDefault="001D053A" w:rsidP="001D053A">
      <w:pPr>
        <w:pStyle w:val="ListParagraph"/>
      </w:pPr>
      <w:r w:rsidRPr="001D053A">
        <w:t>"jupyter notebook' this opens the jupyter app in browser, here you can find the directory (</w:t>
      </w:r>
      <w:proofErr w:type="gramStart"/>
      <w:r w:rsidRPr="001D053A">
        <w:t>you</w:t>
      </w:r>
      <w:proofErr w:type="gramEnd"/>
      <w:r w:rsidRPr="001D053A">
        <w:t xml:space="preserve"> cd into) and thus see all ipynb files. open the desired file here.</w:t>
      </w:r>
    </w:p>
    <w:p w14:paraId="2F0AD1A2" w14:textId="7173CBC5" w:rsidR="00E63264" w:rsidRDefault="00E63264" w:rsidP="001D053A">
      <w:pPr>
        <w:pStyle w:val="ListParagraph"/>
      </w:pPr>
    </w:p>
    <w:p w14:paraId="61E7396A" w14:textId="77777777" w:rsidR="0012750F" w:rsidRDefault="0012750F" w:rsidP="001D053A">
      <w:pPr>
        <w:pStyle w:val="ListParagraph"/>
      </w:pPr>
    </w:p>
    <w:p w14:paraId="7E929409" w14:textId="629F2417" w:rsidR="0012750F" w:rsidRDefault="0012750F" w:rsidP="001D4E5C">
      <w:pPr>
        <w:pStyle w:val="ListParagraph"/>
        <w:numPr>
          <w:ilvl w:val="0"/>
          <w:numId w:val="1"/>
        </w:numPr>
      </w:pPr>
      <w:r>
        <w:t>To move the zip file to d</w:t>
      </w:r>
      <w:r w:rsidR="001D4E5C">
        <w:t>e</w:t>
      </w:r>
      <w:r>
        <w:t>sired directory using command line</w:t>
      </w:r>
    </w:p>
    <w:p w14:paraId="749DC8F7" w14:textId="2E89C0BE" w:rsidR="0012750F" w:rsidRDefault="0012750F" w:rsidP="0012750F">
      <w:r>
        <w:t xml:space="preserve">In the terminal write: mv ~/Downloads/file_name.zip ~/Documents/blah_... </w:t>
      </w:r>
    </w:p>
    <w:p w14:paraId="4A1BFB6F" w14:textId="683054FB" w:rsidR="0012750F" w:rsidRDefault="0012750F" w:rsidP="0012750F">
      <w:r>
        <w:t>Basically: mv source_path destination_path</w:t>
      </w:r>
    </w:p>
    <w:p w14:paraId="27651568" w14:textId="77777777" w:rsidR="001D4E5C" w:rsidRDefault="001D4E5C" w:rsidP="0012750F"/>
    <w:p w14:paraId="07A5774A" w14:textId="77777777" w:rsidR="00392ADC" w:rsidRDefault="001D4E5C" w:rsidP="001D4E5C">
      <w:pPr>
        <w:pStyle w:val="ListParagraph"/>
        <w:numPr>
          <w:ilvl w:val="0"/>
          <w:numId w:val="1"/>
        </w:numPr>
      </w:pPr>
      <w:r>
        <w:t xml:space="preserve">To import zipfile into jupyter programmatically, </w:t>
      </w:r>
      <w:r w:rsidR="007C79A3">
        <w:t xml:space="preserve">write: </w:t>
      </w:r>
    </w:p>
    <w:p w14:paraId="6BF2EF33" w14:textId="063F2BD5" w:rsidR="001D4E5C" w:rsidRDefault="003C76F2" w:rsidP="003C76F2">
      <w:pPr>
        <w:pStyle w:val="ListParagraph"/>
        <w:numPr>
          <w:ilvl w:val="0"/>
          <w:numId w:val="2"/>
        </w:numPr>
      </w:pPr>
      <w:r>
        <w:t>Import zipfile (then press shift+enter to execute this command)</w:t>
      </w:r>
    </w:p>
    <w:p w14:paraId="0F8B8503" w14:textId="4B54FEAD" w:rsidR="00044F61" w:rsidRDefault="00A4707C" w:rsidP="00E146A0">
      <w:pPr>
        <w:pStyle w:val="ListParagraph"/>
        <w:numPr>
          <w:ilvl w:val="0"/>
          <w:numId w:val="2"/>
        </w:numPr>
      </w:pPr>
      <w:r>
        <w:t xml:space="preserve">Above zipfile </w:t>
      </w:r>
      <w:r w:rsidR="00A76A24">
        <w:t>supports ‘with’ statement as it is also a context manager.</w:t>
      </w:r>
    </w:p>
    <w:p w14:paraId="741456DB" w14:textId="622A21FA" w:rsidR="00A76A24" w:rsidRDefault="00A76A24" w:rsidP="00A76A24">
      <w:pPr>
        <w:pStyle w:val="ListParagraph"/>
        <w:ind w:left="1080"/>
      </w:pPr>
      <w:r>
        <w:t xml:space="preserve">Meaning </w:t>
      </w:r>
      <w:r w:rsidR="000957C5">
        <w:t>it ensures that file opened gets closed and the related resources are freed.</w:t>
      </w:r>
    </w:p>
    <w:p w14:paraId="1A6E4365" w14:textId="77777777" w:rsidR="000A5D93" w:rsidRDefault="000A5D93" w:rsidP="000A5D93"/>
    <w:p w14:paraId="643B8850" w14:textId="27A0D13C" w:rsidR="000A5D93" w:rsidRDefault="000A5D93" w:rsidP="000A5D93">
      <w:r>
        <w:t>Installing library packages</w:t>
      </w:r>
    </w:p>
    <w:p w14:paraId="54A3304E" w14:textId="77777777" w:rsidR="000A5D93" w:rsidRPr="000A5D93" w:rsidRDefault="00567272" w:rsidP="00D12FD7">
      <w:pPr>
        <w:pStyle w:val="Heading1"/>
        <w:rPr>
          <w:rFonts w:eastAsia="Times New Roman"/>
        </w:rPr>
      </w:pPr>
      <w:hyperlink r:id="rId8" w:anchor="id3" w:history="1">
        <w:bookmarkStart w:id="9" w:name="_Toc501878386"/>
        <w:r w:rsidR="000A5D93" w:rsidRPr="000A5D93">
          <w:rPr>
            <w:rFonts w:eastAsia="Times New Roman"/>
          </w:rPr>
          <w:t>Installing packages from Anaconda.org</w:t>
        </w:r>
        <w:bookmarkEnd w:id="9"/>
      </w:hyperlink>
    </w:p>
    <w:p w14:paraId="1381050B"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Packages that are not available using conda install can be obtained from Anaconda.org. Formerly Binstar.org, Anaconda.org, is a package management service for both public and private package repositories. Anaconda.org is an Anaconda product, just like Anaconda and Miniconda.</w:t>
      </w:r>
    </w:p>
    <w:p w14:paraId="57AB2F44"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To install a package from Anaconda.org:</w:t>
      </w:r>
    </w:p>
    <w:p w14:paraId="5D412D5A" w14:textId="77777777" w:rsidR="000A5D93" w:rsidRPr="000A5D93" w:rsidRDefault="000A5D93" w:rsidP="000A5D93">
      <w:pPr>
        <w:numPr>
          <w:ilvl w:val="0"/>
          <w:numId w:val="9"/>
        </w:numPr>
        <w:shd w:val="clear" w:color="auto" w:fill="FCFCFC"/>
        <w:spacing w:line="360" w:lineRule="atLeast"/>
        <w:ind w:left="360"/>
        <w:rPr>
          <w:rFonts w:ascii="Helvetica Neue" w:hAnsi="Helvetica Neue" w:cs="Times New Roman"/>
          <w:color w:val="404040"/>
        </w:rPr>
      </w:pPr>
      <w:r w:rsidRPr="000A5D93">
        <w:rPr>
          <w:rFonts w:ascii="Helvetica Neue" w:hAnsi="Helvetica Neue" w:cs="Times New Roman"/>
          <w:color w:val="404040"/>
        </w:rPr>
        <w:t>In a browser, go to </w:t>
      </w:r>
      <w:hyperlink r:id="rId9" w:history="1">
        <w:r w:rsidRPr="000A5D93">
          <w:rPr>
            <w:rFonts w:ascii="Helvetica Neue" w:hAnsi="Helvetica Neue" w:cs="Times New Roman"/>
            <w:color w:val="9B59B6"/>
          </w:rPr>
          <w:t>http://anaconda.org</w:t>
        </w:r>
      </w:hyperlink>
      <w:r w:rsidRPr="000A5D93">
        <w:rPr>
          <w:rFonts w:ascii="Helvetica Neue" w:hAnsi="Helvetica Neue" w:cs="Times New Roman"/>
          <w:color w:val="404040"/>
        </w:rPr>
        <w:t>.</w:t>
      </w:r>
    </w:p>
    <w:p w14:paraId="2875B3E2" w14:textId="77777777" w:rsidR="000A5D93" w:rsidRPr="000A5D93" w:rsidRDefault="000A5D93" w:rsidP="000A5D93">
      <w:pPr>
        <w:numPr>
          <w:ilvl w:val="0"/>
          <w:numId w:val="9"/>
        </w:numPr>
        <w:shd w:val="clear" w:color="auto" w:fill="FCFCFC"/>
        <w:spacing w:line="360" w:lineRule="atLeast"/>
        <w:ind w:left="360"/>
        <w:rPr>
          <w:rFonts w:ascii="Helvetica Neue" w:hAnsi="Helvetica Neue" w:cs="Times New Roman"/>
          <w:color w:val="404040"/>
        </w:rPr>
      </w:pPr>
      <w:r w:rsidRPr="000A5D93">
        <w:rPr>
          <w:rFonts w:ascii="Helvetica Neue" w:hAnsi="Helvetica Neue" w:cs="Times New Roman"/>
          <w:color w:val="404040"/>
        </w:rPr>
        <w:t>To find the package named bottleneck, type </w:t>
      </w:r>
      <w:r w:rsidRPr="000A5D93">
        <w:rPr>
          <w:rFonts w:ascii="Consolas" w:hAnsi="Consolas" w:cs="Courier New"/>
          <w:color w:val="E74C3C"/>
          <w:sz w:val="18"/>
          <w:szCs w:val="18"/>
          <w:bdr w:val="single" w:sz="6" w:space="2" w:color="E1E4E5" w:frame="1"/>
          <w:shd w:val="clear" w:color="auto" w:fill="FFFFFF"/>
        </w:rPr>
        <w:t>bottleneck</w:t>
      </w:r>
      <w:r w:rsidRPr="000A5D93">
        <w:rPr>
          <w:rFonts w:ascii="Helvetica Neue" w:hAnsi="Helvetica Neue" w:cs="Times New Roman"/>
          <w:color w:val="404040"/>
        </w:rPr>
        <w:t> in the top-left box named Search Packages.</w:t>
      </w:r>
    </w:p>
    <w:p w14:paraId="4682A4F1" w14:textId="77777777" w:rsidR="000A5D93" w:rsidRPr="000A5D93" w:rsidRDefault="000A5D93" w:rsidP="000A5D93">
      <w:pPr>
        <w:numPr>
          <w:ilvl w:val="0"/>
          <w:numId w:val="9"/>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Find the package that you want and click it to go to the detail page.</w:t>
      </w:r>
    </w:p>
    <w:p w14:paraId="1CFE821A" w14:textId="77777777" w:rsidR="000A5D93" w:rsidRPr="000A5D93" w:rsidRDefault="000A5D93" w:rsidP="000A5D93">
      <w:pPr>
        <w:shd w:val="clear" w:color="auto" w:fill="FCFCFC"/>
        <w:spacing w:line="360" w:lineRule="atLeast"/>
        <w:ind w:left="360"/>
        <w:rPr>
          <w:rFonts w:ascii="Helvetica Neue" w:hAnsi="Helvetica Neue" w:cs="Times New Roman"/>
          <w:color w:val="404040"/>
        </w:rPr>
      </w:pPr>
      <w:r w:rsidRPr="000A5D93">
        <w:rPr>
          <w:rFonts w:ascii="Helvetica Neue" w:hAnsi="Helvetica Neue" w:cs="Times New Roman"/>
          <w:color w:val="404040"/>
        </w:rPr>
        <w:t>The detail page displays the name of the channel. In this example it is the “pandas” channel.</w:t>
      </w:r>
    </w:p>
    <w:p w14:paraId="6AD1DD09" w14:textId="77777777" w:rsidR="000A5D93" w:rsidRPr="000A5D93" w:rsidRDefault="000A5D93" w:rsidP="000A5D93">
      <w:pPr>
        <w:numPr>
          <w:ilvl w:val="0"/>
          <w:numId w:val="9"/>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Now that you know the channel name, use the </w:t>
      </w:r>
      <w:r w:rsidRPr="000A5D93">
        <w:rPr>
          <w:rFonts w:ascii="Consolas" w:hAnsi="Consolas" w:cs="Courier New"/>
          <w:color w:val="E74C3C"/>
          <w:sz w:val="18"/>
          <w:szCs w:val="18"/>
          <w:bdr w:val="single" w:sz="6" w:space="2" w:color="E1E4E5" w:frame="1"/>
          <w:shd w:val="clear" w:color="auto" w:fill="FFFFFF"/>
        </w:rPr>
        <w:t>conda install</w:t>
      </w:r>
      <w:r w:rsidRPr="000A5D93">
        <w:rPr>
          <w:rFonts w:ascii="Helvetica Neue" w:hAnsi="Helvetica Neue" w:cs="Times New Roman"/>
          <w:color w:val="404040"/>
        </w:rPr>
        <w:t> command to install the package. In your Terminal window or an Anaconda Prompt, run:</w:t>
      </w:r>
    </w:p>
    <w:p w14:paraId="101987F3" w14:textId="77777777" w:rsidR="000A5D93" w:rsidRPr="000A5D93" w:rsidRDefault="000A5D93" w:rsidP="000A5D9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New"/>
          <w:color w:val="404040"/>
          <w:sz w:val="18"/>
          <w:szCs w:val="18"/>
        </w:rPr>
      </w:pPr>
      <w:r w:rsidRPr="000A5D93">
        <w:rPr>
          <w:rFonts w:ascii="Consolas" w:hAnsi="Consolas" w:cs="Courier New"/>
          <w:color w:val="333333"/>
          <w:sz w:val="18"/>
          <w:szCs w:val="18"/>
        </w:rPr>
        <w:t>conda</w:t>
      </w:r>
      <w:r w:rsidRPr="000A5D93">
        <w:rPr>
          <w:rFonts w:ascii="Consolas" w:hAnsi="Consolas" w:cs="Courier New"/>
          <w:color w:val="404040"/>
          <w:sz w:val="18"/>
          <w:szCs w:val="18"/>
        </w:rPr>
        <w:t xml:space="preserve"> </w:t>
      </w:r>
      <w:r w:rsidRPr="000A5D93">
        <w:rPr>
          <w:rFonts w:ascii="Consolas" w:hAnsi="Consolas" w:cs="Courier New"/>
          <w:color w:val="333333"/>
          <w:sz w:val="18"/>
          <w:szCs w:val="18"/>
        </w:rPr>
        <w:t>install</w:t>
      </w:r>
      <w:r w:rsidRPr="000A5D93">
        <w:rPr>
          <w:rFonts w:ascii="Consolas" w:hAnsi="Consolas" w:cs="Courier New"/>
          <w:color w:val="404040"/>
          <w:sz w:val="18"/>
          <w:szCs w:val="18"/>
        </w:rPr>
        <w:t xml:space="preserve"> </w:t>
      </w:r>
      <w:r w:rsidRPr="000A5D93">
        <w:rPr>
          <w:rFonts w:ascii="Consolas" w:hAnsi="Consolas" w:cs="Courier New"/>
          <w:b/>
          <w:bCs/>
          <w:color w:val="404040"/>
          <w:sz w:val="18"/>
          <w:szCs w:val="18"/>
        </w:rPr>
        <w:t>-</w:t>
      </w:r>
      <w:r w:rsidRPr="000A5D93">
        <w:rPr>
          <w:rFonts w:ascii="Consolas" w:hAnsi="Consolas" w:cs="Courier New"/>
          <w:color w:val="333333"/>
          <w:sz w:val="18"/>
          <w:szCs w:val="18"/>
        </w:rPr>
        <w:t>c</w:t>
      </w:r>
      <w:r w:rsidRPr="000A5D93">
        <w:rPr>
          <w:rFonts w:ascii="Consolas" w:hAnsi="Consolas" w:cs="Courier New"/>
          <w:color w:val="404040"/>
          <w:sz w:val="18"/>
          <w:szCs w:val="18"/>
        </w:rPr>
        <w:t xml:space="preserve"> </w:t>
      </w:r>
      <w:r w:rsidRPr="000A5D93">
        <w:rPr>
          <w:rFonts w:ascii="Consolas" w:hAnsi="Consolas" w:cs="Courier New"/>
          <w:color w:val="333333"/>
          <w:sz w:val="18"/>
          <w:szCs w:val="18"/>
        </w:rPr>
        <w:t>pandas</w:t>
      </w:r>
      <w:r w:rsidRPr="000A5D93">
        <w:rPr>
          <w:rFonts w:ascii="Consolas" w:hAnsi="Consolas" w:cs="Courier New"/>
          <w:color w:val="404040"/>
          <w:sz w:val="18"/>
          <w:szCs w:val="18"/>
        </w:rPr>
        <w:t xml:space="preserve"> </w:t>
      </w:r>
      <w:r w:rsidRPr="000A5D93">
        <w:rPr>
          <w:rFonts w:ascii="Consolas" w:hAnsi="Consolas" w:cs="Courier New"/>
          <w:color w:val="333333"/>
          <w:sz w:val="18"/>
          <w:szCs w:val="18"/>
        </w:rPr>
        <w:t>bottleneck</w:t>
      </w:r>
    </w:p>
    <w:p w14:paraId="3E813B7C" w14:textId="77777777" w:rsidR="000A5D93" w:rsidRPr="000A5D93" w:rsidRDefault="000A5D93" w:rsidP="000A5D93">
      <w:pPr>
        <w:shd w:val="clear" w:color="auto" w:fill="FCFCFC"/>
        <w:spacing w:line="360" w:lineRule="atLeast"/>
        <w:ind w:left="360"/>
        <w:rPr>
          <w:rFonts w:ascii="Helvetica Neue" w:hAnsi="Helvetica Neue" w:cs="Times New Roman"/>
          <w:color w:val="404040"/>
        </w:rPr>
      </w:pPr>
      <w:r w:rsidRPr="000A5D93">
        <w:rPr>
          <w:rFonts w:ascii="Helvetica Neue" w:hAnsi="Helvetica Neue" w:cs="Times New Roman"/>
          <w:color w:val="404040"/>
        </w:rPr>
        <w:t xml:space="preserve">This command tells conda to install the bottleneck package from the </w:t>
      </w:r>
      <w:proofErr w:type="gramStart"/>
      <w:r w:rsidRPr="000A5D93">
        <w:rPr>
          <w:rFonts w:ascii="Helvetica Neue" w:hAnsi="Helvetica Neue" w:cs="Times New Roman"/>
          <w:color w:val="404040"/>
        </w:rPr>
        <w:t>pandas</w:t>
      </w:r>
      <w:proofErr w:type="gramEnd"/>
      <w:r w:rsidRPr="000A5D93">
        <w:rPr>
          <w:rFonts w:ascii="Helvetica Neue" w:hAnsi="Helvetica Neue" w:cs="Times New Roman"/>
          <w:color w:val="404040"/>
        </w:rPr>
        <w:t xml:space="preserve"> channel on Anaconda.org.</w:t>
      </w:r>
    </w:p>
    <w:p w14:paraId="7ED3E573" w14:textId="77777777" w:rsidR="000A5D93" w:rsidRPr="000A5D93" w:rsidRDefault="000A5D93" w:rsidP="000A5D93">
      <w:pPr>
        <w:numPr>
          <w:ilvl w:val="0"/>
          <w:numId w:val="9"/>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To check that the package is installed, in your Terminal window or an Anaconda Prompt, run:</w:t>
      </w:r>
    </w:p>
    <w:p w14:paraId="22167214" w14:textId="77777777" w:rsidR="000A5D93" w:rsidRPr="000A5D93" w:rsidRDefault="000A5D93" w:rsidP="000A5D9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New"/>
          <w:color w:val="404040"/>
          <w:sz w:val="18"/>
          <w:szCs w:val="18"/>
        </w:rPr>
      </w:pPr>
      <w:r w:rsidRPr="000A5D93">
        <w:rPr>
          <w:rFonts w:ascii="Consolas" w:hAnsi="Consolas" w:cs="Courier New"/>
          <w:color w:val="333333"/>
          <w:sz w:val="18"/>
          <w:szCs w:val="18"/>
        </w:rPr>
        <w:t>conda</w:t>
      </w:r>
      <w:r w:rsidRPr="000A5D93">
        <w:rPr>
          <w:rFonts w:ascii="Consolas" w:hAnsi="Consolas" w:cs="Courier New"/>
          <w:color w:val="404040"/>
          <w:sz w:val="18"/>
          <w:szCs w:val="18"/>
        </w:rPr>
        <w:t xml:space="preserve"> </w:t>
      </w:r>
      <w:r w:rsidRPr="000A5D93">
        <w:rPr>
          <w:rFonts w:ascii="Consolas" w:hAnsi="Consolas" w:cs="Courier New"/>
          <w:color w:val="0086B3"/>
          <w:sz w:val="18"/>
          <w:szCs w:val="18"/>
        </w:rPr>
        <w:t>list</w:t>
      </w:r>
    </w:p>
    <w:p w14:paraId="52232223" w14:textId="77777777" w:rsidR="000A5D93" w:rsidRPr="000A5D93" w:rsidRDefault="000A5D93" w:rsidP="000A5D93">
      <w:pPr>
        <w:shd w:val="clear" w:color="auto" w:fill="FCFCFC"/>
        <w:spacing w:line="360" w:lineRule="atLeast"/>
        <w:ind w:left="360"/>
        <w:rPr>
          <w:rFonts w:ascii="Helvetica Neue" w:hAnsi="Helvetica Neue" w:cs="Times New Roman"/>
          <w:color w:val="404040"/>
        </w:rPr>
      </w:pPr>
      <w:r w:rsidRPr="000A5D93">
        <w:rPr>
          <w:rFonts w:ascii="Helvetica Neue" w:hAnsi="Helvetica Neue" w:cs="Times New Roman"/>
          <w:color w:val="404040"/>
        </w:rPr>
        <w:t>A list of packages appears, including bottleneck.</w:t>
      </w:r>
    </w:p>
    <w:p w14:paraId="28E16D63"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NOTE: For information on installing packages from multiple channels, see </w:t>
      </w:r>
      <w:hyperlink r:id="rId10" w:history="1">
        <w:r w:rsidRPr="000A5D93">
          <w:rPr>
            <w:rFonts w:ascii="Helvetica Neue" w:hAnsi="Helvetica Neue" w:cs="Times New Roman"/>
            <w:color w:val="9B59B6"/>
          </w:rPr>
          <w:t>Managing channels</w:t>
        </w:r>
      </w:hyperlink>
      <w:r w:rsidRPr="000A5D93">
        <w:rPr>
          <w:rFonts w:ascii="Helvetica Neue" w:hAnsi="Helvetica Neue" w:cs="Times New Roman"/>
          <w:color w:val="404040"/>
        </w:rPr>
        <w:t>.</w:t>
      </w:r>
    </w:p>
    <w:p w14:paraId="6B2E2C2E" w14:textId="77777777" w:rsidR="000A5D93" w:rsidRPr="000A5D93" w:rsidRDefault="00567272" w:rsidP="00D12FD7">
      <w:pPr>
        <w:pStyle w:val="Heading1"/>
        <w:rPr>
          <w:rFonts w:eastAsia="Times New Roman"/>
        </w:rPr>
      </w:pPr>
      <w:hyperlink r:id="rId11" w:anchor="id4" w:history="1">
        <w:bookmarkStart w:id="10" w:name="_Toc501878387"/>
        <w:r w:rsidR="000A5D93" w:rsidRPr="000A5D93">
          <w:rPr>
            <w:rFonts w:eastAsia="Times New Roman"/>
          </w:rPr>
          <w:t>Installing non-conda packages</w:t>
        </w:r>
        <w:bookmarkEnd w:id="10"/>
      </w:hyperlink>
    </w:p>
    <w:p w14:paraId="6561C9E9"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If a package is not available from conda or Anaconda.org, you may be able to find and install the package with another package manager like pip.</w:t>
      </w:r>
    </w:p>
    <w:p w14:paraId="738BCA61"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NOTE: Both pip and conda are included in Anaconda and Miniconda, so you do not need to install them separately.</w:t>
      </w:r>
    </w:p>
    <w:p w14:paraId="54DFEA2A"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NOTE: Conda environments replace virtualenv, so there is no need to activate a virtualenv before using pip.</w:t>
      </w:r>
    </w:p>
    <w:p w14:paraId="2D274213" w14:textId="77777777" w:rsidR="000A5D93" w:rsidRPr="000A5D93" w:rsidRDefault="000A5D93" w:rsidP="000A5D93">
      <w:pPr>
        <w:shd w:val="clear" w:color="auto" w:fill="FCFCFC"/>
        <w:spacing w:after="360" w:line="360" w:lineRule="atLeast"/>
        <w:rPr>
          <w:rFonts w:ascii="Helvetica Neue" w:hAnsi="Helvetica Neue" w:cs="Times New Roman"/>
          <w:color w:val="404040"/>
        </w:rPr>
      </w:pPr>
      <w:r w:rsidRPr="000A5D93">
        <w:rPr>
          <w:rFonts w:ascii="Helvetica Neue" w:hAnsi="Helvetica Neue" w:cs="Times New Roman"/>
          <w:color w:val="404040"/>
        </w:rPr>
        <w:t>To install a non-conda package:</w:t>
      </w:r>
    </w:p>
    <w:p w14:paraId="561E8D32" w14:textId="77777777" w:rsidR="000A5D93" w:rsidRPr="000A5D93" w:rsidRDefault="000A5D93" w:rsidP="000A5D93">
      <w:pPr>
        <w:numPr>
          <w:ilvl w:val="0"/>
          <w:numId w:val="10"/>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Activate the environment where you want to put the program:</w:t>
      </w:r>
    </w:p>
    <w:p w14:paraId="6D1B9D24" w14:textId="77777777" w:rsidR="000A5D93" w:rsidRPr="000A5D93" w:rsidRDefault="000A5D93" w:rsidP="000A5D93">
      <w:pPr>
        <w:numPr>
          <w:ilvl w:val="1"/>
          <w:numId w:val="10"/>
        </w:numPr>
        <w:shd w:val="clear" w:color="auto" w:fill="FCFCFC"/>
        <w:spacing w:before="100" w:beforeAutospacing="1" w:after="100" w:afterAutospacing="1" w:line="360" w:lineRule="atLeast"/>
        <w:ind w:left="720"/>
        <w:rPr>
          <w:rFonts w:ascii="Helvetica Neue" w:eastAsia="Times New Roman" w:hAnsi="Helvetica Neue" w:cs="Times New Roman"/>
          <w:color w:val="404040"/>
        </w:rPr>
      </w:pPr>
      <w:r w:rsidRPr="000A5D93">
        <w:rPr>
          <w:rFonts w:ascii="Helvetica Neue" w:eastAsia="Times New Roman" w:hAnsi="Helvetica Neue" w:cs="Times New Roman"/>
          <w:color w:val="404040"/>
        </w:rPr>
        <w:t>On Windows, in your Anaconda Prompt, run </w:t>
      </w:r>
      <w:r w:rsidRPr="000A5D93">
        <w:rPr>
          <w:rFonts w:ascii="Consolas" w:hAnsi="Consolas" w:cs="Courier New"/>
          <w:color w:val="E74C3C"/>
          <w:sz w:val="18"/>
          <w:szCs w:val="18"/>
          <w:bdr w:val="single" w:sz="6" w:space="2" w:color="E1E4E5" w:frame="1"/>
          <w:shd w:val="clear" w:color="auto" w:fill="FFFFFF"/>
        </w:rPr>
        <w:t>activate myenv</w:t>
      </w:r>
      <w:r w:rsidRPr="000A5D93">
        <w:rPr>
          <w:rFonts w:ascii="Helvetica Neue" w:eastAsia="Times New Roman" w:hAnsi="Helvetica Neue" w:cs="Times New Roman"/>
          <w:color w:val="404040"/>
        </w:rPr>
        <w:t>.</w:t>
      </w:r>
    </w:p>
    <w:p w14:paraId="57685015" w14:textId="77777777" w:rsidR="000A5D93" w:rsidRPr="000A5D93" w:rsidRDefault="000A5D93" w:rsidP="000A5D93">
      <w:pPr>
        <w:numPr>
          <w:ilvl w:val="1"/>
          <w:numId w:val="10"/>
        </w:numPr>
        <w:shd w:val="clear" w:color="auto" w:fill="FCFCFC"/>
        <w:spacing w:before="100" w:beforeAutospacing="1" w:after="100" w:afterAutospacing="1" w:line="360" w:lineRule="atLeast"/>
        <w:ind w:left="720"/>
        <w:rPr>
          <w:rFonts w:ascii="Helvetica Neue" w:eastAsia="Times New Roman" w:hAnsi="Helvetica Neue" w:cs="Times New Roman"/>
          <w:color w:val="404040"/>
        </w:rPr>
      </w:pPr>
      <w:r w:rsidRPr="000A5D93">
        <w:rPr>
          <w:rFonts w:ascii="Helvetica Neue" w:eastAsia="Times New Roman" w:hAnsi="Helvetica Neue" w:cs="Times New Roman"/>
          <w:color w:val="404040"/>
        </w:rPr>
        <w:t xml:space="preserve">On macOS and </w:t>
      </w:r>
      <w:proofErr w:type="gramStart"/>
      <w:r w:rsidRPr="000A5D93">
        <w:rPr>
          <w:rFonts w:ascii="Helvetica Neue" w:eastAsia="Times New Roman" w:hAnsi="Helvetica Neue" w:cs="Times New Roman"/>
          <w:color w:val="404040"/>
        </w:rPr>
        <w:t>Linux,in</w:t>
      </w:r>
      <w:proofErr w:type="gramEnd"/>
      <w:r w:rsidRPr="000A5D93">
        <w:rPr>
          <w:rFonts w:ascii="Helvetica Neue" w:eastAsia="Times New Roman" w:hAnsi="Helvetica Neue" w:cs="Times New Roman"/>
          <w:color w:val="404040"/>
        </w:rPr>
        <w:t xml:space="preserve"> your Terminal window, run </w:t>
      </w:r>
      <w:r w:rsidRPr="000A5D93">
        <w:rPr>
          <w:rFonts w:ascii="Consolas" w:hAnsi="Consolas" w:cs="Courier New"/>
          <w:color w:val="E74C3C"/>
          <w:sz w:val="18"/>
          <w:szCs w:val="18"/>
          <w:bdr w:val="single" w:sz="6" w:space="2" w:color="E1E4E5" w:frame="1"/>
          <w:shd w:val="clear" w:color="auto" w:fill="FFFFFF"/>
        </w:rPr>
        <w:t>source activate myenv</w:t>
      </w:r>
      <w:r w:rsidRPr="000A5D93">
        <w:rPr>
          <w:rFonts w:ascii="Helvetica Neue" w:eastAsia="Times New Roman" w:hAnsi="Helvetica Neue" w:cs="Times New Roman"/>
          <w:color w:val="404040"/>
        </w:rPr>
        <w:t>.</w:t>
      </w:r>
    </w:p>
    <w:p w14:paraId="57D525F2" w14:textId="77777777" w:rsidR="000A5D93" w:rsidRPr="000A5D93" w:rsidRDefault="000A5D93" w:rsidP="000A5D93">
      <w:pPr>
        <w:numPr>
          <w:ilvl w:val="0"/>
          <w:numId w:val="10"/>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To use pip to install a program such as See, in your Terminal window or an Anaconda Prompt, run:</w:t>
      </w:r>
    </w:p>
    <w:p w14:paraId="271D9978" w14:textId="77777777" w:rsidR="000A5D93" w:rsidRPr="000A5D93" w:rsidRDefault="000A5D93" w:rsidP="000A5D9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New"/>
          <w:color w:val="404040"/>
          <w:sz w:val="18"/>
          <w:szCs w:val="18"/>
        </w:rPr>
      </w:pPr>
      <w:r w:rsidRPr="000A5D93">
        <w:rPr>
          <w:rFonts w:ascii="Consolas" w:hAnsi="Consolas" w:cs="Courier New"/>
          <w:color w:val="333333"/>
          <w:sz w:val="18"/>
          <w:szCs w:val="18"/>
        </w:rPr>
        <w:t>pip</w:t>
      </w:r>
      <w:r w:rsidRPr="000A5D93">
        <w:rPr>
          <w:rFonts w:ascii="Consolas" w:hAnsi="Consolas" w:cs="Courier New"/>
          <w:color w:val="404040"/>
          <w:sz w:val="18"/>
          <w:szCs w:val="18"/>
        </w:rPr>
        <w:t xml:space="preserve"> </w:t>
      </w:r>
      <w:r w:rsidRPr="000A5D93">
        <w:rPr>
          <w:rFonts w:ascii="Consolas" w:hAnsi="Consolas" w:cs="Courier New"/>
          <w:color w:val="333333"/>
          <w:sz w:val="18"/>
          <w:szCs w:val="18"/>
        </w:rPr>
        <w:t>install</w:t>
      </w:r>
      <w:r w:rsidRPr="000A5D93">
        <w:rPr>
          <w:rFonts w:ascii="Consolas" w:hAnsi="Consolas" w:cs="Courier New"/>
          <w:color w:val="404040"/>
          <w:sz w:val="18"/>
          <w:szCs w:val="18"/>
        </w:rPr>
        <w:t xml:space="preserve"> </w:t>
      </w:r>
      <w:r w:rsidRPr="000A5D93">
        <w:rPr>
          <w:rFonts w:ascii="Consolas" w:hAnsi="Consolas" w:cs="Courier New"/>
          <w:color w:val="333333"/>
          <w:sz w:val="18"/>
          <w:szCs w:val="18"/>
        </w:rPr>
        <w:t>see</w:t>
      </w:r>
    </w:p>
    <w:p w14:paraId="3595614B" w14:textId="77777777" w:rsidR="000A5D93" w:rsidRPr="000A5D93" w:rsidRDefault="000A5D93" w:rsidP="000A5D93">
      <w:pPr>
        <w:numPr>
          <w:ilvl w:val="0"/>
          <w:numId w:val="10"/>
        </w:numPr>
        <w:shd w:val="clear" w:color="auto" w:fill="FCFCFC"/>
        <w:spacing w:after="180" w:line="360" w:lineRule="atLeast"/>
        <w:ind w:left="360"/>
        <w:rPr>
          <w:rFonts w:ascii="Helvetica Neue" w:hAnsi="Helvetica Neue" w:cs="Times New Roman"/>
          <w:color w:val="404040"/>
        </w:rPr>
      </w:pPr>
      <w:r w:rsidRPr="000A5D93">
        <w:rPr>
          <w:rFonts w:ascii="Helvetica Neue" w:hAnsi="Helvetica Neue" w:cs="Times New Roman"/>
          <w:color w:val="404040"/>
        </w:rPr>
        <w:t>To verify the package was installed, in your Terminal window or an Anaconda Prompt, run:</w:t>
      </w:r>
    </w:p>
    <w:p w14:paraId="3EC245C6" w14:textId="77777777" w:rsidR="000A5D93" w:rsidRPr="000A5D93" w:rsidRDefault="000A5D93" w:rsidP="000A5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hAnsi="Consolas" w:cs="Courier New"/>
          <w:color w:val="404040"/>
          <w:sz w:val="18"/>
          <w:szCs w:val="18"/>
        </w:rPr>
      </w:pPr>
      <w:r w:rsidRPr="000A5D93">
        <w:rPr>
          <w:rFonts w:ascii="Consolas" w:hAnsi="Consolas" w:cs="Courier New"/>
          <w:color w:val="333333"/>
          <w:sz w:val="18"/>
          <w:szCs w:val="18"/>
        </w:rPr>
        <w:t>conda</w:t>
      </w:r>
      <w:r w:rsidRPr="000A5D93">
        <w:rPr>
          <w:rFonts w:ascii="Consolas" w:hAnsi="Consolas" w:cs="Courier New"/>
          <w:color w:val="404040"/>
          <w:sz w:val="18"/>
          <w:szCs w:val="18"/>
        </w:rPr>
        <w:t xml:space="preserve"> </w:t>
      </w:r>
      <w:r w:rsidRPr="000A5D93">
        <w:rPr>
          <w:rFonts w:ascii="Consolas" w:hAnsi="Consolas" w:cs="Courier New"/>
          <w:color w:val="0086B3"/>
          <w:sz w:val="18"/>
          <w:szCs w:val="18"/>
        </w:rPr>
        <w:t>list</w:t>
      </w:r>
    </w:p>
    <w:p w14:paraId="5F87B247" w14:textId="77777777" w:rsidR="000A5D93" w:rsidRDefault="000A5D93" w:rsidP="000A5D93"/>
    <w:p w14:paraId="236575E3" w14:textId="77777777" w:rsidR="00DB388E" w:rsidRPr="00DB388E" w:rsidRDefault="00567272" w:rsidP="00DB388E">
      <w:pPr>
        <w:numPr>
          <w:ilvl w:val="0"/>
          <w:numId w:val="11"/>
        </w:numPr>
        <w:shd w:val="clear" w:color="auto" w:fill="FFFFFF"/>
        <w:ind w:left="0"/>
        <w:textAlignment w:val="baseline"/>
        <w:rPr>
          <w:rFonts w:ascii="inherit" w:eastAsia="Times New Roman" w:hAnsi="inherit" w:cs="Times New Roman"/>
          <w:color w:val="4F4F4F"/>
          <w:sz w:val="23"/>
          <w:szCs w:val="23"/>
        </w:rPr>
      </w:pPr>
      <w:hyperlink r:id="rId12" w:tgtFrame="_blank" w:history="1">
        <w:r w:rsidR="00DB388E" w:rsidRPr="00DB388E">
          <w:rPr>
            <w:rFonts w:ascii="inherit" w:eastAsia="Times New Roman" w:hAnsi="inherit" w:cs="Times New Roman"/>
            <w:b/>
            <w:bCs/>
            <w:color w:val="02B3E4"/>
            <w:sz w:val="23"/>
            <w:szCs w:val="23"/>
            <w:bdr w:val="none" w:sz="0" w:space="0" w:color="auto" w:frame="1"/>
          </w:rPr>
          <w:t>Udacity: JSON from an Android Developer's perspective</w:t>
        </w:r>
      </w:hyperlink>
    </w:p>
    <w:p w14:paraId="215F75CD" w14:textId="77777777" w:rsidR="00F714B4" w:rsidRDefault="00567272" w:rsidP="00F714B4">
      <w:pPr>
        <w:numPr>
          <w:ilvl w:val="0"/>
          <w:numId w:val="11"/>
        </w:numPr>
        <w:shd w:val="clear" w:color="auto" w:fill="FFFFFF"/>
        <w:ind w:left="0"/>
        <w:textAlignment w:val="baseline"/>
        <w:rPr>
          <w:rFonts w:ascii="inherit" w:eastAsia="Times New Roman" w:hAnsi="inherit" w:cs="Times New Roman"/>
          <w:color w:val="4F4F4F"/>
          <w:sz w:val="23"/>
          <w:szCs w:val="23"/>
        </w:rPr>
      </w:pPr>
      <w:hyperlink r:id="rId13" w:tgtFrame="_blank" w:history="1">
        <w:r w:rsidR="00DB388E" w:rsidRPr="00DB388E">
          <w:rPr>
            <w:rFonts w:ascii="inherit" w:eastAsia="Times New Roman" w:hAnsi="inherit" w:cs="Times New Roman"/>
            <w:b/>
            <w:bCs/>
            <w:color w:val="02B3E4"/>
            <w:sz w:val="23"/>
            <w:szCs w:val="23"/>
            <w:bdr w:val="none" w:sz="0" w:space="0" w:color="auto" w:frame="1"/>
          </w:rPr>
          <w:t>Mashery: API Data Exchange: XML vs. JSON</w:t>
        </w:r>
      </w:hyperlink>
    </w:p>
    <w:p w14:paraId="7E99686E" w14:textId="6636EC0C" w:rsidR="00877353" w:rsidRPr="00F714B4" w:rsidRDefault="00567272" w:rsidP="00F714B4">
      <w:pPr>
        <w:numPr>
          <w:ilvl w:val="0"/>
          <w:numId w:val="11"/>
        </w:numPr>
        <w:shd w:val="clear" w:color="auto" w:fill="FFFFFF"/>
        <w:ind w:left="0"/>
        <w:textAlignment w:val="baseline"/>
        <w:rPr>
          <w:rFonts w:ascii="inherit" w:eastAsia="Times New Roman" w:hAnsi="inherit" w:cs="Times New Roman"/>
          <w:color w:val="4F4F4F"/>
          <w:sz w:val="23"/>
          <w:szCs w:val="23"/>
        </w:rPr>
      </w:pPr>
      <w:hyperlink r:id="rId14" w:tgtFrame="_blank" w:history="1">
        <w:r w:rsidR="00CD4656" w:rsidRPr="00F714B4">
          <w:rPr>
            <w:rFonts w:ascii="Helvetica" w:eastAsia="Times New Roman" w:hAnsi="Helvetica" w:cs="Times New Roman"/>
            <w:b/>
            <w:bCs/>
            <w:color w:val="02B3E4"/>
            <w:sz w:val="21"/>
            <w:szCs w:val="21"/>
            <w:bdr w:val="none" w:sz="0" w:space="0" w:color="auto" w:frame="1"/>
            <w:shd w:val="clear" w:color="auto" w:fill="FFFFFF"/>
          </w:rPr>
          <w:t>Reading and Writing JSON to a File in Python</w:t>
        </w:r>
      </w:hyperlink>
    </w:p>
    <w:p w14:paraId="670D281E" w14:textId="77777777" w:rsidR="00877353" w:rsidRPr="00877353" w:rsidRDefault="00877353" w:rsidP="00877353">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bookmarkStart w:id="11" w:name="_Toc501878388"/>
      <w:r w:rsidRPr="00877353">
        <w:rPr>
          <w:rFonts w:ascii="Helvetica" w:eastAsia="Times New Roman" w:hAnsi="Helvetica" w:cs="Times New Roman"/>
          <w:b/>
          <w:bCs/>
          <w:color w:val="2E3D49"/>
          <w:sz w:val="30"/>
          <w:szCs w:val="30"/>
        </w:rPr>
        <w:t>Gather: Summary</w:t>
      </w:r>
      <w:bookmarkEnd w:id="11"/>
    </w:p>
    <w:p w14:paraId="7EC8F99C" w14:textId="77777777" w:rsidR="00877353" w:rsidRPr="00877353" w:rsidRDefault="00877353" w:rsidP="00877353">
      <w:pPr>
        <w:shd w:val="clear" w:color="auto" w:fill="FFFFFF"/>
        <w:spacing w:after="225"/>
        <w:textAlignment w:val="baseline"/>
        <w:rPr>
          <w:rFonts w:ascii="Helvetica" w:hAnsi="Helvetica" w:cs="Times New Roman"/>
          <w:color w:val="4F4F4F"/>
        </w:rPr>
      </w:pPr>
      <w:r w:rsidRPr="00877353">
        <w:rPr>
          <w:rFonts w:ascii="Helvetica" w:hAnsi="Helvetica" w:cs="Times New Roman"/>
          <w:color w:val="4F4F4F"/>
        </w:rPr>
        <w:t>Gathering is the first step in the data wrangling process:</w:t>
      </w:r>
    </w:p>
    <w:p w14:paraId="7F1CD964" w14:textId="77777777" w:rsidR="00877353" w:rsidRPr="00877353" w:rsidRDefault="00877353" w:rsidP="00877353">
      <w:pPr>
        <w:numPr>
          <w:ilvl w:val="0"/>
          <w:numId w:val="12"/>
        </w:numPr>
        <w:shd w:val="clear" w:color="auto" w:fill="FFFFFF"/>
        <w:ind w:left="0"/>
        <w:textAlignment w:val="baseline"/>
        <w:rPr>
          <w:rFonts w:ascii="inherit" w:eastAsia="Times New Roman" w:hAnsi="inherit" w:cs="Times New Roman"/>
          <w:color w:val="4F4F4F"/>
          <w:sz w:val="23"/>
          <w:szCs w:val="23"/>
        </w:rPr>
      </w:pPr>
      <w:r w:rsidRPr="00877353">
        <w:rPr>
          <w:rFonts w:ascii="inherit" w:eastAsia="Times New Roman" w:hAnsi="inherit" w:cs="Times New Roman"/>
          <w:b/>
          <w:bCs/>
          <w:color w:val="4F4F4F"/>
          <w:sz w:val="23"/>
          <w:szCs w:val="23"/>
          <w:bdr w:val="none" w:sz="0" w:space="0" w:color="auto" w:frame="1"/>
        </w:rPr>
        <w:t>Gather</w:t>
      </w:r>
    </w:p>
    <w:p w14:paraId="10CCDE1F" w14:textId="77777777" w:rsidR="00877353" w:rsidRPr="00877353" w:rsidRDefault="00877353" w:rsidP="00877353">
      <w:pPr>
        <w:numPr>
          <w:ilvl w:val="0"/>
          <w:numId w:val="12"/>
        </w:numPr>
        <w:shd w:val="clear" w:color="auto" w:fill="FFFFFF"/>
        <w:ind w:left="0"/>
        <w:textAlignment w:val="baseline"/>
        <w:rPr>
          <w:rFonts w:ascii="inherit" w:eastAsia="Times New Roman" w:hAnsi="inherit" w:cs="Times New Roman"/>
          <w:color w:val="4F4F4F"/>
          <w:sz w:val="23"/>
          <w:szCs w:val="23"/>
        </w:rPr>
      </w:pPr>
      <w:r w:rsidRPr="00877353">
        <w:rPr>
          <w:rFonts w:ascii="inherit" w:eastAsia="Times New Roman" w:hAnsi="inherit" w:cs="Times New Roman"/>
          <w:color w:val="4F4F4F"/>
          <w:sz w:val="23"/>
          <w:szCs w:val="23"/>
        </w:rPr>
        <w:t>Assess</w:t>
      </w:r>
    </w:p>
    <w:p w14:paraId="1E720A6E" w14:textId="77777777" w:rsidR="00877353" w:rsidRPr="00877353" w:rsidRDefault="00877353" w:rsidP="00877353">
      <w:pPr>
        <w:numPr>
          <w:ilvl w:val="0"/>
          <w:numId w:val="12"/>
        </w:numPr>
        <w:shd w:val="clear" w:color="auto" w:fill="FFFFFF"/>
        <w:ind w:left="0"/>
        <w:textAlignment w:val="baseline"/>
        <w:rPr>
          <w:rFonts w:ascii="inherit" w:eastAsia="Times New Roman" w:hAnsi="inherit" w:cs="Times New Roman"/>
          <w:color w:val="4F4F4F"/>
          <w:sz w:val="23"/>
          <w:szCs w:val="23"/>
        </w:rPr>
      </w:pPr>
      <w:r w:rsidRPr="00877353">
        <w:rPr>
          <w:rFonts w:ascii="inherit" w:eastAsia="Times New Roman" w:hAnsi="inherit" w:cs="Times New Roman"/>
          <w:color w:val="4F4F4F"/>
          <w:sz w:val="23"/>
          <w:szCs w:val="23"/>
        </w:rPr>
        <w:t>Clean</w:t>
      </w:r>
    </w:p>
    <w:p w14:paraId="1806D629" w14:textId="77777777" w:rsidR="00877353" w:rsidRPr="00877353" w:rsidRDefault="00877353" w:rsidP="00877353">
      <w:pPr>
        <w:shd w:val="clear" w:color="auto" w:fill="FFFFFF"/>
        <w:spacing w:after="225"/>
        <w:textAlignment w:val="baseline"/>
        <w:rPr>
          <w:rFonts w:ascii="Helvetica" w:hAnsi="Helvetica" w:cs="Times New Roman"/>
          <w:color w:val="4F4F4F"/>
        </w:rPr>
      </w:pPr>
      <w:r w:rsidRPr="00877353">
        <w:rPr>
          <w:rFonts w:ascii="Helvetica" w:hAnsi="Helvetica" w:cs="Times New Roman"/>
          <w:color w:val="4F4F4F"/>
        </w:rPr>
        <w:t>Depending on the source of your data, and what format it's in, the steps in gathering data vary.</w:t>
      </w:r>
    </w:p>
    <w:p w14:paraId="59529F36" w14:textId="7EE168D2" w:rsidR="00877353" w:rsidRPr="00877353" w:rsidRDefault="00877353" w:rsidP="00877353">
      <w:pPr>
        <w:shd w:val="clear" w:color="auto" w:fill="FFFFFF"/>
        <w:spacing w:after="225"/>
        <w:textAlignment w:val="baseline"/>
        <w:rPr>
          <w:rFonts w:ascii="Helvetica" w:hAnsi="Helvetica" w:cs="Times New Roman"/>
          <w:color w:val="4F4F4F"/>
        </w:rPr>
      </w:pPr>
      <w:r w:rsidRPr="00877353">
        <w:rPr>
          <w:rFonts w:ascii="Helvetica" w:hAnsi="Helvetica" w:cs="Times New Roman"/>
          <w:color w:val="4F4F4F"/>
        </w:rPr>
        <w:t>T</w:t>
      </w:r>
      <w:r w:rsidR="00F714B4">
        <w:rPr>
          <w:rFonts w:ascii="Helvetica" w:hAnsi="Helvetica" w:cs="Times New Roman"/>
          <w:color w:val="4F4F4F"/>
        </w:rPr>
        <w:t>he high-level gathering process:</w:t>
      </w:r>
    </w:p>
    <w:p w14:paraId="51B2BCEC" w14:textId="77777777" w:rsidR="00877353" w:rsidRPr="00877353" w:rsidRDefault="00877353" w:rsidP="00877353">
      <w:pPr>
        <w:numPr>
          <w:ilvl w:val="0"/>
          <w:numId w:val="13"/>
        </w:numPr>
        <w:shd w:val="clear" w:color="auto" w:fill="FFFFFF"/>
        <w:ind w:left="0"/>
        <w:textAlignment w:val="baseline"/>
        <w:rPr>
          <w:rFonts w:ascii="inherit" w:eastAsia="Times New Roman" w:hAnsi="inherit" w:cs="Times New Roman"/>
          <w:color w:val="4F4F4F"/>
          <w:sz w:val="23"/>
          <w:szCs w:val="23"/>
        </w:rPr>
      </w:pPr>
      <w:r w:rsidRPr="00877353">
        <w:rPr>
          <w:rFonts w:ascii="inherit" w:eastAsia="Times New Roman" w:hAnsi="inherit" w:cs="Times New Roman"/>
          <w:color w:val="4F4F4F"/>
          <w:sz w:val="23"/>
          <w:szCs w:val="23"/>
        </w:rPr>
        <w:t>obtaining data (downloading a file from the internet, scraping a web page, querying an API, etc.)</w:t>
      </w:r>
    </w:p>
    <w:p w14:paraId="51068F90" w14:textId="77777777" w:rsidR="00877353" w:rsidRPr="00877353" w:rsidRDefault="00877353" w:rsidP="00877353">
      <w:pPr>
        <w:numPr>
          <w:ilvl w:val="0"/>
          <w:numId w:val="13"/>
        </w:numPr>
        <w:shd w:val="clear" w:color="auto" w:fill="FFFFFF"/>
        <w:ind w:left="0"/>
        <w:textAlignment w:val="baseline"/>
        <w:rPr>
          <w:rFonts w:ascii="inherit" w:eastAsia="Times New Roman" w:hAnsi="inherit" w:cs="Times New Roman"/>
          <w:color w:val="4F4F4F"/>
          <w:sz w:val="23"/>
          <w:szCs w:val="23"/>
        </w:rPr>
      </w:pPr>
      <w:r w:rsidRPr="00877353">
        <w:rPr>
          <w:rFonts w:ascii="inherit" w:eastAsia="Times New Roman" w:hAnsi="inherit" w:cs="Times New Roman"/>
          <w:color w:val="4F4F4F"/>
          <w:sz w:val="23"/>
          <w:szCs w:val="23"/>
        </w:rPr>
        <w:t>importing that data into your programming environment (e.g. Jupyter Notebook)</w:t>
      </w:r>
    </w:p>
    <w:p w14:paraId="2E5D55E1" w14:textId="701E0112" w:rsidR="0012750F" w:rsidRDefault="0012750F" w:rsidP="003E7B64"/>
    <w:p w14:paraId="29D78920" w14:textId="405F6929" w:rsidR="00F20DFC" w:rsidRPr="002E2BD4" w:rsidRDefault="00F20DFC" w:rsidP="00D12FD7">
      <w:pPr>
        <w:pStyle w:val="Heading1"/>
      </w:pPr>
      <w:bookmarkStart w:id="12" w:name="_Toc501878389"/>
      <w:r w:rsidRPr="002E2BD4">
        <w:t>DATA Assessment</w:t>
      </w:r>
      <w:bookmarkEnd w:id="12"/>
    </w:p>
    <w:p w14:paraId="4CB46A50" w14:textId="05F84853" w:rsidR="00F20DFC" w:rsidRDefault="009261A6" w:rsidP="003E7B64">
      <w:r>
        <w:t>Dirty data vs. Messy data</w:t>
      </w:r>
    </w:p>
    <w:p w14:paraId="6D9B9D8E" w14:textId="06C4C59F" w:rsidR="009261A6" w:rsidRDefault="009261A6" w:rsidP="003E7B64">
      <w:r>
        <w:t>Dirty – Content issues (Inaccurate, duplicate, typos)</w:t>
      </w:r>
    </w:p>
    <w:p w14:paraId="70691951" w14:textId="72849162" w:rsidR="009261A6" w:rsidRDefault="009261A6" w:rsidP="003E7B64">
      <w:r>
        <w:t>Messy – structural issues</w:t>
      </w:r>
    </w:p>
    <w:p w14:paraId="7558F43B" w14:textId="77777777" w:rsidR="00D12FD7" w:rsidRDefault="00D12FD7" w:rsidP="003E7B64"/>
    <w:p w14:paraId="709E6BE6" w14:textId="2C820BF8" w:rsidR="00D12FD7" w:rsidRDefault="00F714B4" w:rsidP="00F714B4">
      <w:pPr>
        <w:pStyle w:val="Heading2"/>
      </w:pPr>
      <w:bookmarkStart w:id="13" w:name="_Toc501878390"/>
      <w:r>
        <w:t xml:space="preserve">Data </w:t>
      </w:r>
      <w:r w:rsidR="00D12FD7">
        <w:t>Assessment Types</w:t>
      </w:r>
      <w:r w:rsidR="00B339F4">
        <w:t xml:space="preserve"> (Visual and Programmatic)</w:t>
      </w:r>
      <w:bookmarkEnd w:id="13"/>
    </w:p>
    <w:p w14:paraId="727BD08A" w14:textId="0B783D10" w:rsidR="00CE0F3E" w:rsidRDefault="00874DD5" w:rsidP="00B339F4">
      <w:pPr>
        <w:pStyle w:val="NormalWeb"/>
        <w:numPr>
          <w:ilvl w:val="2"/>
          <w:numId w:val="4"/>
        </w:numPr>
        <w:shd w:val="clear" w:color="auto" w:fill="FFFFFF"/>
        <w:spacing w:before="0" w:beforeAutospacing="0" w:after="225" w:afterAutospacing="0"/>
        <w:textAlignment w:val="baseline"/>
      </w:pPr>
      <w:r>
        <w:t>Visual Assessment (</w:t>
      </w:r>
      <w:r w:rsidR="003E7B23">
        <w:t xml:space="preserve">Detect and </w:t>
      </w:r>
      <w:proofErr w:type="gramStart"/>
      <w:r w:rsidR="003E7B23">
        <w:t>document</w:t>
      </w:r>
      <w:r w:rsidR="00D438F2">
        <w:t xml:space="preserve"> </w:t>
      </w:r>
      <w:r>
        <w:t>)</w:t>
      </w:r>
      <w:proofErr w:type="gramEnd"/>
    </w:p>
    <w:p w14:paraId="6FDA9F97" w14:textId="12FC27EF" w:rsidR="00D438F2" w:rsidRDefault="00D438F2" w:rsidP="00D438F2">
      <w:pPr>
        <w:pStyle w:val="NormalWeb"/>
        <w:shd w:val="clear" w:color="auto" w:fill="FFFFFF"/>
        <w:spacing w:before="0" w:beforeAutospacing="0" w:after="225" w:afterAutospacing="0"/>
        <w:textAlignment w:val="baseline"/>
        <w:rPr>
          <w:rFonts w:ascii="Helvetica" w:hAnsi="Helvetica"/>
          <w:color w:val="4F4F4F"/>
        </w:rPr>
      </w:pPr>
      <w:r>
        <w:t>(</w:t>
      </w:r>
      <w:r>
        <w:rPr>
          <w:rFonts w:ascii="Helvetica" w:hAnsi="Helvetica"/>
          <w:color w:val="4F4F4F"/>
        </w:rPr>
        <w:t>Why write observations of issues instead of writing observations as well as how to fix them? When your data's issues get complicated, writing how to fix each can get confusing, lengthy, and time-consuming. It can get overwhelming trying to think of how to clean something complicated immediately after documenting it.</w:t>
      </w:r>
    </w:p>
    <w:p w14:paraId="3129469D" w14:textId="77777777" w:rsidR="00D438F2" w:rsidRDefault="00D438F2" w:rsidP="00D438F2">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If you are separating the </w:t>
      </w:r>
      <w:r>
        <w:rPr>
          <w:rStyle w:val="Emphasis"/>
          <w:rFonts w:ascii="inherit" w:hAnsi="inherit"/>
          <w:color w:val="4F4F4F"/>
          <w:bdr w:val="none" w:sz="0" w:space="0" w:color="auto" w:frame="1"/>
        </w:rPr>
        <w:t>assessing</w:t>
      </w:r>
      <w:r>
        <w:rPr>
          <w:rFonts w:ascii="Helvetica" w:hAnsi="Helvetica"/>
          <w:color w:val="4F4F4F"/>
        </w:rPr>
        <w:t> and </w:t>
      </w:r>
      <w:r>
        <w:rPr>
          <w:rStyle w:val="Emphasis"/>
          <w:rFonts w:ascii="inherit" w:hAnsi="inherit"/>
          <w:color w:val="4F4F4F"/>
          <w:bdr w:val="none" w:sz="0" w:space="0" w:color="auto" w:frame="1"/>
        </w:rPr>
        <w:t>cleaning</w:t>
      </w:r>
      <w:r>
        <w:rPr>
          <w:rFonts w:ascii="Helvetica" w:hAnsi="Helvetica"/>
          <w:color w:val="4F4F4F"/>
        </w:rPr>
        <w:t> steps of data wrangling, as we are in this lesson, writing observations only is good practice.</w:t>
      </w:r>
    </w:p>
    <w:p w14:paraId="6BFC82A5" w14:textId="77777777" w:rsidR="002217B0" w:rsidRDefault="002217B0" w:rsidP="002217B0">
      <w:pPr>
        <w:pStyle w:val="ListParagraph"/>
        <w:ind w:left="450"/>
      </w:pPr>
    </w:p>
    <w:p w14:paraId="52727972" w14:textId="5D7898D7" w:rsidR="003E7B23" w:rsidRDefault="002217B0" w:rsidP="002217B0">
      <w:pPr>
        <w:pStyle w:val="ListParagraph"/>
        <w:numPr>
          <w:ilvl w:val="2"/>
          <w:numId w:val="4"/>
        </w:numPr>
      </w:pPr>
      <w:r>
        <w:t xml:space="preserve">Programmatic </w:t>
      </w:r>
      <w:r w:rsidR="00F04918">
        <w:t>assessment</w:t>
      </w:r>
      <w:r>
        <w:t>:</w:t>
      </w:r>
    </w:p>
    <w:p w14:paraId="1D8AFBBB" w14:textId="77777777" w:rsidR="00F04918" w:rsidRPr="00F04918" w:rsidRDefault="00F04918" w:rsidP="00F04918">
      <w:pPr>
        <w:shd w:val="clear" w:color="auto" w:fill="FFFFFF"/>
        <w:spacing w:before="240"/>
        <w:rPr>
          <w:rFonts w:ascii="Helvetica Neue" w:hAnsi="Helvetica Neue" w:cs="Times New Roman"/>
          <w:color w:val="000000"/>
          <w:sz w:val="21"/>
          <w:szCs w:val="21"/>
        </w:rPr>
      </w:pPr>
      <w:r w:rsidRPr="00F04918">
        <w:rPr>
          <w:rFonts w:ascii="Helvetica Neue" w:hAnsi="Helvetica Neue" w:cs="Times New Roman"/>
          <w:color w:val="000000"/>
          <w:sz w:val="21"/>
          <w:szCs w:val="21"/>
        </w:rPr>
        <w:t>These are the programmatic assessment methods in pandas that you will probably use most often:</w:t>
      </w:r>
    </w:p>
    <w:p w14:paraId="77E7F06C"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F04918">
        <w:rPr>
          <w:rFonts w:ascii="Helvetica Neue" w:eastAsia="Times New Roman" w:hAnsi="Helvetica Neue" w:cs="Times New Roman"/>
          <w:color w:val="000000"/>
          <w:sz w:val="21"/>
          <w:szCs w:val="21"/>
        </w:rPr>
        <w:t>.head</w:t>
      </w:r>
      <w:proofErr w:type="gramEnd"/>
      <w:r w:rsidRPr="00F04918">
        <w:rPr>
          <w:rFonts w:ascii="Helvetica Neue" w:eastAsia="Times New Roman" w:hAnsi="Helvetica Neue" w:cs="Times New Roman"/>
          <w:color w:val="000000"/>
          <w:sz w:val="21"/>
          <w:szCs w:val="21"/>
        </w:rPr>
        <w:t xml:space="preserve"> (DataFrame and Series)</w:t>
      </w:r>
    </w:p>
    <w:p w14:paraId="17FF67FB"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F04918">
        <w:rPr>
          <w:rFonts w:ascii="Helvetica Neue" w:eastAsia="Times New Roman" w:hAnsi="Helvetica Neue" w:cs="Times New Roman"/>
          <w:color w:val="000000"/>
          <w:sz w:val="21"/>
          <w:szCs w:val="21"/>
        </w:rPr>
        <w:t>.tail</w:t>
      </w:r>
      <w:proofErr w:type="gramEnd"/>
      <w:r w:rsidRPr="00F04918">
        <w:rPr>
          <w:rFonts w:ascii="Helvetica Neue" w:eastAsia="Times New Roman" w:hAnsi="Helvetica Neue" w:cs="Times New Roman"/>
          <w:color w:val="000000"/>
          <w:sz w:val="21"/>
          <w:szCs w:val="21"/>
        </w:rPr>
        <w:t xml:space="preserve"> (DataFrame and Series)</w:t>
      </w:r>
    </w:p>
    <w:p w14:paraId="3C44CEB1"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04918">
        <w:rPr>
          <w:rFonts w:ascii="Helvetica Neue" w:eastAsia="Times New Roman" w:hAnsi="Helvetica Neue" w:cs="Times New Roman"/>
          <w:color w:val="000000"/>
          <w:sz w:val="21"/>
          <w:szCs w:val="21"/>
        </w:rPr>
        <w:t>.sample (DataFrame and Series)</w:t>
      </w:r>
    </w:p>
    <w:p w14:paraId="36BA3338"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04918">
        <w:rPr>
          <w:rFonts w:ascii="Helvetica Neue" w:eastAsia="Times New Roman" w:hAnsi="Helvetica Neue" w:cs="Times New Roman"/>
          <w:color w:val="000000"/>
          <w:sz w:val="21"/>
          <w:szCs w:val="21"/>
        </w:rPr>
        <w:t>.info (DataFrame only)</w:t>
      </w:r>
    </w:p>
    <w:p w14:paraId="204BB9CC"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proofErr w:type="gramStart"/>
      <w:r w:rsidRPr="00F04918">
        <w:rPr>
          <w:rFonts w:ascii="Helvetica Neue" w:eastAsia="Times New Roman" w:hAnsi="Helvetica Neue" w:cs="Times New Roman"/>
          <w:color w:val="000000"/>
          <w:sz w:val="21"/>
          <w:szCs w:val="21"/>
        </w:rPr>
        <w:t>.describe</w:t>
      </w:r>
      <w:proofErr w:type="gramEnd"/>
      <w:r w:rsidRPr="00F04918">
        <w:rPr>
          <w:rFonts w:ascii="Helvetica Neue" w:eastAsia="Times New Roman" w:hAnsi="Helvetica Neue" w:cs="Times New Roman"/>
          <w:color w:val="000000"/>
          <w:sz w:val="21"/>
          <w:szCs w:val="21"/>
        </w:rPr>
        <w:t xml:space="preserve"> (DataFrame and Series)</w:t>
      </w:r>
    </w:p>
    <w:p w14:paraId="14238168"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04918">
        <w:rPr>
          <w:rFonts w:ascii="Helvetica Neue" w:eastAsia="Times New Roman" w:hAnsi="Helvetica Neue" w:cs="Times New Roman"/>
          <w:color w:val="000000"/>
          <w:sz w:val="21"/>
          <w:szCs w:val="21"/>
        </w:rPr>
        <w:t>.value_counts (Series only)</w:t>
      </w:r>
    </w:p>
    <w:p w14:paraId="31283266" w14:textId="77777777" w:rsidR="00F04918" w:rsidRPr="00F04918" w:rsidRDefault="00F04918" w:rsidP="00F04918">
      <w:pPr>
        <w:numPr>
          <w:ilvl w:val="0"/>
          <w:numId w:val="15"/>
        </w:numPr>
        <w:shd w:val="clear" w:color="auto" w:fill="FFFFFF"/>
        <w:spacing w:before="100" w:beforeAutospacing="1" w:after="100" w:afterAutospacing="1"/>
        <w:rPr>
          <w:rFonts w:ascii="Helvetica Neue" w:eastAsia="Times New Roman" w:hAnsi="Helvetica Neue" w:cs="Times New Roman"/>
          <w:color w:val="000000"/>
          <w:sz w:val="21"/>
          <w:szCs w:val="21"/>
        </w:rPr>
      </w:pPr>
      <w:r w:rsidRPr="00F04918">
        <w:rPr>
          <w:rFonts w:ascii="Helvetica Neue" w:eastAsia="Times New Roman" w:hAnsi="Helvetica Neue" w:cs="Times New Roman"/>
          <w:color w:val="000000"/>
          <w:sz w:val="21"/>
          <w:szCs w:val="21"/>
        </w:rPr>
        <w:t xml:space="preserve">Various methods of indexing and selecting data </w:t>
      </w:r>
      <w:proofErr w:type="gramStart"/>
      <w:r w:rsidRPr="00F04918">
        <w:rPr>
          <w:rFonts w:ascii="Helvetica Neue" w:eastAsia="Times New Roman" w:hAnsi="Helvetica Neue" w:cs="Times New Roman"/>
          <w:color w:val="000000"/>
          <w:sz w:val="21"/>
          <w:szCs w:val="21"/>
        </w:rPr>
        <w:t>(.loc</w:t>
      </w:r>
      <w:proofErr w:type="gramEnd"/>
      <w:r w:rsidRPr="00F04918">
        <w:rPr>
          <w:rFonts w:ascii="Helvetica Neue" w:eastAsia="Times New Roman" w:hAnsi="Helvetica Neue" w:cs="Times New Roman"/>
          <w:color w:val="000000"/>
          <w:sz w:val="21"/>
          <w:szCs w:val="21"/>
        </w:rPr>
        <w:t xml:space="preserve"> and bracket notation with/without boolean indexing, also .iloc)</w:t>
      </w:r>
    </w:p>
    <w:p w14:paraId="6E222EB2" w14:textId="77777777" w:rsidR="00F04918" w:rsidRPr="00F04918" w:rsidRDefault="00F04918" w:rsidP="00F04918">
      <w:pPr>
        <w:shd w:val="clear" w:color="auto" w:fill="FFFFFF"/>
        <w:spacing w:before="240"/>
        <w:rPr>
          <w:rFonts w:ascii="Helvetica Neue" w:hAnsi="Helvetica Neue" w:cs="Times New Roman"/>
          <w:color w:val="000000"/>
          <w:sz w:val="21"/>
          <w:szCs w:val="21"/>
        </w:rPr>
      </w:pPr>
      <w:r w:rsidRPr="00F04918">
        <w:rPr>
          <w:rFonts w:ascii="Helvetica Neue" w:hAnsi="Helvetica Neue" w:cs="Times New Roman"/>
          <w:color w:val="000000"/>
          <w:sz w:val="21"/>
          <w:szCs w:val="21"/>
        </w:rPr>
        <w:t>Try them out below and keep their results in mind. Some will come in handy later in the lesson.</w:t>
      </w:r>
    </w:p>
    <w:p w14:paraId="306652FC" w14:textId="77777777" w:rsidR="00F04918" w:rsidRPr="00F04918" w:rsidRDefault="00F04918" w:rsidP="00F04918">
      <w:pPr>
        <w:shd w:val="clear" w:color="auto" w:fill="FFFFFF"/>
        <w:spacing w:before="240"/>
        <w:rPr>
          <w:rFonts w:ascii="Helvetica Neue" w:hAnsi="Helvetica Neue" w:cs="Times New Roman"/>
          <w:color w:val="000000"/>
          <w:sz w:val="21"/>
          <w:szCs w:val="21"/>
        </w:rPr>
      </w:pPr>
      <w:r w:rsidRPr="00F04918">
        <w:rPr>
          <w:rFonts w:ascii="Helvetica Neue" w:hAnsi="Helvetica Neue" w:cs="Times New Roman"/>
          <w:color w:val="000000"/>
          <w:sz w:val="21"/>
          <w:szCs w:val="21"/>
        </w:rPr>
        <w:t>Check out the </w:t>
      </w:r>
      <w:hyperlink r:id="rId15" w:tgtFrame="_blank" w:history="1">
        <w:r w:rsidRPr="00F04918">
          <w:rPr>
            <w:rFonts w:ascii="Helvetica Neue" w:hAnsi="Helvetica Neue" w:cs="Times New Roman"/>
            <w:color w:val="337AB7"/>
            <w:sz w:val="21"/>
            <w:szCs w:val="21"/>
            <w:u w:val="single"/>
          </w:rPr>
          <w:t>pandas API reference</w:t>
        </w:r>
      </w:hyperlink>
      <w:r w:rsidRPr="00F04918">
        <w:rPr>
          <w:rFonts w:ascii="Helvetica Neue" w:hAnsi="Helvetica Neue" w:cs="Times New Roman"/>
          <w:color w:val="000000"/>
          <w:sz w:val="21"/>
          <w:szCs w:val="21"/>
        </w:rPr>
        <w:t> for detailed usage information.</w:t>
      </w:r>
    </w:p>
    <w:p w14:paraId="4CDFC18B" w14:textId="77777777" w:rsidR="00A03827" w:rsidRDefault="00A03827" w:rsidP="002217B0">
      <w:pPr>
        <w:pStyle w:val="ListParagraph"/>
        <w:ind w:left="450"/>
      </w:pPr>
    </w:p>
    <w:p w14:paraId="6B60BF80" w14:textId="0CCDC9C0" w:rsidR="008D6541" w:rsidRDefault="00BB5F34" w:rsidP="00BB5F34">
      <w:pPr>
        <w:pStyle w:val="Heading1"/>
      </w:pPr>
      <w:bookmarkStart w:id="14" w:name="_Toc501878391"/>
      <w:r>
        <w:t>Data Quality dimensions</w:t>
      </w:r>
      <w:bookmarkEnd w:id="14"/>
    </w:p>
    <w:p w14:paraId="144EF71A" w14:textId="0EDBA940" w:rsidR="00032CFD" w:rsidRDefault="00032CFD" w:rsidP="00032CFD">
      <w:pPr>
        <w:jc w:val="center"/>
      </w:pPr>
      <w:r>
        <w:rPr>
          <w:noProof/>
        </w:rPr>
        <w:drawing>
          <wp:inline distT="0" distB="0" distL="0" distR="0" wp14:anchorId="7F4606C6" wp14:editId="7C1967C0">
            <wp:extent cx="1854746" cy="2029441"/>
            <wp:effectExtent l="0" t="0" r="0" b="3175"/>
            <wp:docPr id="1" name="Picture 1" descr="../../../Desktop/Screen%20Shot%202017-11-07%20at%2011.51.1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7%20at%2011.51.12%20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2191" cy="2037587"/>
                    </a:xfrm>
                    <a:prstGeom prst="rect">
                      <a:avLst/>
                    </a:prstGeom>
                    <a:noFill/>
                    <a:ln>
                      <a:noFill/>
                    </a:ln>
                  </pic:spPr>
                </pic:pic>
              </a:graphicData>
            </a:graphic>
          </wp:inline>
        </w:drawing>
      </w:r>
    </w:p>
    <w:p w14:paraId="75AE2B2E" w14:textId="77777777" w:rsidR="00032CFD" w:rsidRDefault="00032CFD" w:rsidP="00032CFD"/>
    <w:p w14:paraId="383AB4EF" w14:textId="02394B82" w:rsidR="00032CFD" w:rsidRDefault="00C6453D" w:rsidP="00032CFD">
      <w:r>
        <w:t>Data quality can be decided based on above 4 factors viz. Completeness, validity, accuracy, consistency (in decreasing order of importance)</w:t>
      </w:r>
    </w:p>
    <w:p w14:paraId="7A32998A" w14:textId="6B125DD1" w:rsidR="00C6453D" w:rsidRDefault="00C6453D" w:rsidP="00032CFD">
      <w:r>
        <w:t xml:space="preserve">Data should be complete (example: missing values in calculated columns, i.e. if a-b = c then it is easy to derive c values as they can be calculated using </w:t>
      </w:r>
      <w:proofErr w:type="gramStart"/>
      <w:r>
        <w:t>a</w:t>
      </w:r>
      <w:proofErr w:type="gramEnd"/>
      <w:r>
        <w:t xml:space="preserve"> and b)</w:t>
      </w:r>
    </w:p>
    <w:p w14:paraId="4D74CB02" w14:textId="7C8F1980" w:rsidR="00DB1488" w:rsidRDefault="00DB1488" w:rsidP="00032CFD">
      <w:r>
        <w:t>If data is complete: it should be valid. Example a person’s height is given as -6 ft. Negative height is not possible!</w:t>
      </w:r>
    </w:p>
    <w:p w14:paraId="7801EA86" w14:textId="37D05DA2" w:rsidR="00DB1488" w:rsidRDefault="00DB1488" w:rsidP="00032CFD">
      <w:r>
        <w:t xml:space="preserve">If data is complete, valid: it should be accurate. Example: Listing Seattle in state of Ohio. </w:t>
      </w:r>
    </w:p>
    <w:p w14:paraId="5E713378" w14:textId="1EBBA5EC" w:rsidR="00DB1488" w:rsidRDefault="00DB1488" w:rsidP="00032CFD">
      <w:r>
        <w:t>If data is complete, valid, accurate it should be consistent. Example: format of dates should be same not only within the column but across columns.</w:t>
      </w:r>
      <w:r w:rsidR="000D15F9">
        <w:t xml:space="preserve"> States names should be either abbreviations or fully spelt, etc.</w:t>
      </w:r>
    </w:p>
    <w:p w14:paraId="64C79B31" w14:textId="77777777" w:rsidR="00DA5562" w:rsidRDefault="00DA5562" w:rsidP="00032CFD"/>
    <w:p w14:paraId="7AFF7247" w14:textId="77777777" w:rsidR="00DA5562" w:rsidRPr="00DA5562" w:rsidRDefault="00DA5562" w:rsidP="00DA5562">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bookmarkStart w:id="15" w:name="_Toc501878392"/>
      <w:r w:rsidRPr="00DA5562">
        <w:rPr>
          <w:rFonts w:ascii="Helvetica" w:eastAsia="Times New Roman" w:hAnsi="Helvetica" w:cs="Times New Roman"/>
          <w:b/>
          <w:bCs/>
          <w:color w:val="2E3D49"/>
          <w:sz w:val="30"/>
          <w:szCs w:val="30"/>
        </w:rPr>
        <w:t>Data Quality Dimensions</w:t>
      </w:r>
      <w:bookmarkEnd w:id="15"/>
    </w:p>
    <w:p w14:paraId="34D004DB" w14:textId="77777777" w:rsidR="00DA5562" w:rsidRPr="00DA5562" w:rsidRDefault="00DA5562" w:rsidP="00DA5562">
      <w:pPr>
        <w:shd w:val="clear" w:color="auto" w:fill="FFFFFF"/>
        <w:spacing w:after="225"/>
        <w:textAlignment w:val="baseline"/>
        <w:rPr>
          <w:rFonts w:ascii="Helvetica" w:hAnsi="Helvetica" w:cs="Times New Roman"/>
          <w:color w:val="4F4F4F"/>
        </w:rPr>
      </w:pPr>
      <w:r w:rsidRPr="00DA5562">
        <w:rPr>
          <w:rFonts w:ascii="Helvetica" w:hAnsi="Helvetica" w:cs="Times New Roman"/>
          <w:color w:val="4F4F4F"/>
        </w:rPr>
        <w:t>Data quality dimensions help guide your thought process while assessing and also cleaning. The four main data quality dimensions are:</w:t>
      </w:r>
    </w:p>
    <w:p w14:paraId="2B57112A" w14:textId="77777777" w:rsidR="00DA5562" w:rsidRPr="00DA5562" w:rsidRDefault="00DA5562" w:rsidP="00DA5562">
      <w:pPr>
        <w:numPr>
          <w:ilvl w:val="0"/>
          <w:numId w:val="14"/>
        </w:numPr>
        <w:shd w:val="clear" w:color="auto" w:fill="FFFFFF"/>
        <w:ind w:left="0"/>
        <w:textAlignment w:val="baseline"/>
        <w:rPr>
          <w:rFonts w:ascii="inherit" w:eastAsia="Times New Roman" w:hAnsi="inherit" w:cs="Times New Roman"/>
          <w:color w:val="4F4F4F"/>
          <w:sz w:val="23"/>
          <w:szCs w:val="23"/>
        </w:rPr>
      </w:pPr>
      <w:r w:rsidRPr="00DA5562">
        <w:rPr>
          <w:rFonts w:ascii="inherit" w:eastAsia="Times New Roman" w:hAnsi="inherit" w:cs="Times New Roman"/>
          <w:b/>
          <w:bCs/>
          <w:color w:val="4F4F4F"/>
          <w:sz w:val="23"/>
          <w:szCs w:val="23"/>
          <w:bdr w:val="none" w:sz="0" w:space="0" w:color="auto" w:frame="1"/>
        </w:rPr>
        <w:t>Completeness</w:t>
      </w:r>
      <w:r w:rsidRPr="00DA5562">
        <w:rPr>
          <w:rFonts w:ascii="inherit" w:eastAsia="Times New Roman" w:hAnsi="inherit" w:cs="Times New Roman"/>
          <w:color w:val="4F4F4F"/>
          <w:sz w:val="23"/>
          <w:szCs w:val="23"/>
        </w:rPr>
        <w:t>: do we have all of the records that we should? Do we have missing records or not? Are there specific rows, columns, or cells missing?</w:t>
      </w:r>
    </w:p>
    <w:p w14:paraId="463A364C" w14:textId="77777777" w:rsidR="00DA5562" w:rsidRPr="00DA5562" w:rsidRDefault="00DA5562" w:rsidP="00DA5562">
      <w:pPr>
        <w:numPr>
          <w:ilvl w:val="0"/>
          <w:numId w:val="14"/>
        </w:numPr>
        <w:shd w:val="clear" w:color="auto" w:fill="FFFFFF"/>
        <w:ind w:left="0"/>
        <w:textAlignment w:val="baseline"/>
        <w:rPr>
          <w:rFonts w:ascii="inherit" w:eastAsia="Times New Roman" w:hAnsi="inherit" w:cs="Times New Roman"/>
          <w:color w:val="4F4F4F"/>
          <w:sz w:val="23"/>
          <w:szCs w:val="23"/>
        </w:rPr>
      </w:pPr>
      <w:r w:rsidRPr="00DA5562">
        <w:rPr>
          <w:rFonts w:ascii="inherit" w:eastAsia="Times New Roman" w:hAnsi="inherit" w:cs="Times New Roman"/>
          <w:b/>
          <w:bCs/>
          <w:color w:val="4F4F4F"/>
          <w:sz w:val="23"/>
          <w:szCs w:val="23"/>
          <w:bdr w:val="none" w:sz="0" w:space="0" w:color="auto" w:frame="1"/>
        </w:rPr>
        <w:t>Validity</w:t>
      </w:r>
      <w:r w:rsidRPr="00DA5562">
        <w:rPr>
          <w:rFonts w:ascii="inherit" w:eastAsia="Times New Roman" w:hAnsi="inherit" w:cs="Times New Roman"/>
          <w:color w:val="4F4F4F"/>
          <w:sz w:val="23"/>
          <w:szCs w:val="23"/>
        </w:rPr>
        <w:t>: we have the records, but they're not valid, i.e., they don't conform to a defined schema. A schema is a defined set of rules for data. These rules can be real-world constraints (e.g. negative height is impossible) and table-specific constraints (e.g. unique key constraints in tables).</w:t>
      </w:r>
    </w:p>
    <w:p w14:paraId="4241EABC" w14:textId="77777777" w:rsidR="00DA5562" w:rsidRPr="00DA5562" w:rsidRDefault="00DA5562" w:rsidP="00DA5562">
      <w:pPr>
        <w:numPr>
          <w:ilvl w:val="0"/>
          <w:numId w:val="14"/>
        </w:numPr>
        <w:shd w:val="clear" w:color="auto" w:fill="FFFFFF"/>
        <w:ind w:left="0"/>
        <w:textAlignment w:val="baseline"/>
        <w:rPr>
          <w:rFonts w:ascii="inherit" w:eastAsia="Times New Roman" w:hAnsi="inherit" w:cs="Times New Roman"/>
          <w:color w:val="4F4F4F"/>
          <w:sz w:val="23"/>
          <w:szCs w:val="23"/>
        </w:rPr>
      </w:pPr>
      <w:r w:rsidRPr="00DA5562">
        <w:rPr>
          <w:rFonts w:ascii="inherit" w:eastAsia="Times New Roman" w:hAnsi="inherit" w:cs="Times New Roman"/>
          <w:b/>
          <w:bCs/>
          <w:color w:val="4F4F4F"/>
          <w:sz w:val="23"/>
          <w:szCs w:val="23"/>
          <w:bdr w:val="none" w:sz="0" w:space="0" w:color="auto" w:frame="1"/>
        </w:rPr>
        <w:t>Accuracy</w:t>
      </w:r>
      <w:r w:rsidRPr="00DA5562">
        <w:rPr>
          <w:rFonts w:ascii="inherit" w:eastAsia="Times New Roman" w:hAnsi="inherit" w:cs="Times New Roman"/>
          <w:color w:val="4F4F4F"/>
          <w:sz w:val="23"/>
          <w:szCs w:val="23"/>
        </w:rPr>
        <w:t>: inaccurate data is wrong data that is valid. It adheres to the defined schema, but it is still incorrect. Example: a patient's weight that is 5 lbs too heavy because the scale was faulty.</w:t>
      </w:r>
    </w:p>
    <w:p w14:paraId="75D70210" w14:textId="77777777" w:rsidR="00DA5562" w:rsidRPr="00DA5562" w:rsidRDefault="00DA5562" w:rsidP="00DA5562">
      <w:pPr>
        <w:numPr>
          <w:ilvl w:val="0"/>
          <w:numId w:val="14"/>
        </w:numPr>
        <w:shd w:val="clear" w:color="auto" w:fill="FFFFFF"/>
        <w:ind w:left="0"/>
        <w:textAlignment w:val="baseline"/>
        <w:rPr>
          <w:rFonts w:ascii="inherit" w:eastAsia="Times New Roman" w:hAnsi="inherit" w:cs="Times New Roman"/>
          <w:color w:val="4F4F4F"/>
          <w:sz w:val="23"/>
          <w:szCs w:val="23"/>
        </w:rPr>
      </w:pPr>
      <w:r w:rsidRPr="00DA5562">
        <w:rPr>
          <w:rFonts w:ascii="inherit" w:eastAsia="Times New Roman" w:hAnsi="inherit" w:cs="Times New Roman"/>
          <w:b/>
          <w:bCs/>
          <w:color w:val="4F4F4F"/>
          <w:sz w:val="23"/>
          <w:szCs w:val="23"/>
          <w:bdr w:val="none" w:sz="0" w:space="0" w:color="auto" w:frame="1"/>
        </w:rPr>
        <w:t>Consistency</w:t>
      </w:r>
      <w:r w:rsidRPr="00DA5562">
        <w:rPr>
          <w:rFonts w:ascii="inherit" w:eastAsia="Times New Roman" w:hAnsi="inherit" w:cs="Times New Roman"/>
          <w:color w:val="4F4F4F"/>
          <w:sz w:val="23"/>
          <w:szCs w:val="23"/>
        </w:rPr>
        <w:t>: inconsistent data is both valid and accurate, but there are multiple </w:t>
      </w:r>
      <w:r w:rsidRPr="00DA5562">
        <w:rPr>
          <w:rFonts w:ascii="inherit" w:eastAsia="Times New Roman" w:hAnsi="inherit" w:cs="Times New Roman"/>
          <w:i/>
          <w:iCs/>
          <w:color w:val="4F4F4F"/>
          <w:sz w:val="23"/>
          <w:szCs w:val="23"/>
          <w:bdr w:val="none" w:sz="0" w:space="0" w:color="auto" w:frame="1"/>
        </w:rPr>
        <w:t>correct</w:t>
      </w:r>
      <w:r w:rsidRPr="00DA5562">
        <w:rPr>
          <w:rFonts w:ascii="inherit" w:eastAsia="Times New Roman" w:hAnsi="inherit" w:cs="Times New Roman"/>
          <w:color w:val="4F4F4F"/>
          <w:sz w:val="23"/>
          <w:szCs w:val="23"/>
        </w:rPr>
        <w:t> ways of referring to the same thing. Consistency, i.e., a standard format, in columns that represent the same data across tables and/or within tables is desired.</w:t>
      </w:r>
    </w:p>
    <w:p w14:paraId="547722DC" w14:textId="77777777" w:rsidR="00DA5562" w:rsidRDefault="00DA5562" w:rsidP="00DA5562">
      <w:pPr>
        <w:shd w:val="clear" w:color="auto" w:fill="FFFFFF"/>
        <w:textAlignment w:val="baseline"/>
        <w:rPr>
          <w:rFonts w:ascii="Helvetica" w:hAnsi="Helvetica" w:cs="Times New Roman"/>
          <w:color w:val="4F4F4F"/>
        </w:rPr>
      </w:pPr>
      <w:r w:rsidRPr="00DA5562">
        <w:rPr>
          <w:rFonts w:ascii="Helvetica" w:hAnsi="Helvetica" w:cs="Times New Roman"/>
          <w:color w:val="4F4F4F"/>
        </w:rPr>
        <w:t>Regarding the other data quality research mentioned in the video, the additional dimensions are super specific cases of these four dimensions listed above. Example: </w:t>
      </w:r>
      <w:r w:rsidRPr="00DA5562">
        <w:rPr>
          <w:rFonts w:ascii="inherit" w:hAnsi="inherit" w:cs="Times New Roman"/>
          <w:i/>
          <w:iCs/>
          <w:color w:val="4F4F4F"/>
          <w:bdr w:val="none" w:sz="0" w:space="0" w:color="auto" w:frame="1"/>
        </w:rPr>
        <w:t>currency</w:t>
      </w:r>
      <w:r w:rsidRPr="00DA5562">
        <w:rPr>
          <w:rFonts w:ascii="Helvetica" w:hAnsi="Helvetica" w:cs="Times New Roman"/>
          <w:color w:val="4F4F4F"/>
        </w:rPr>
        <w:t>, defined as follows: </w:t>
      </w:r>
      <w:r w:rsidRPr="00DA5562">
        <w:rPr>
          <w:rFonts w:ascii="inherit" w:hAnsi="inherit" w:cs="Times New Roman"/>
          <w:i/>
          <w:iCs/>
          <w:color w:val="4F4F4F"/>
          <w:bdr w:val="none" w:sz="0" w:space="0" w:color="auto" w:frame="1"/>
        </w:rPr>
        <w:t>the degree to which data is current with the world that it models. Currency can measure how up-to-date data is.</w:t>
      </w:r>
      <w:r w:rsidRPr="00DA5562">
        <w:rPr>
          <w:rFonts w:ascii="Helvetica" w:hAnsi="Helvetica" w:cs="Times New Roman"/>
          <w:color w:val="4F4F4F"/>
        </w:rPr>
        <w:t> Currency is a specific case of accuracy data in the sense that out of date data is (usually) valid but wrong. In other words, accuracy is a relaxed definition of currency.</w:t>
      </w:r>
    </w:p>
    <w:p w14:paraId="7255AEC9" w14:textId="77777777" w:rsidR="00E54A63" w:rsidRDefault="00E54A63" w:rsidP="00DA5562">
      <w:pPr>
        <w:shd w:val="clear" w:color="auto" w:fill="FFFFFF"/>
        <w:textAlignment w:val="baseline"/>
        <w:rPr>
          <w:rFonts w:ascii="Helvetica" w:hAnsi="Helvetica" w:cs="Times New Roman"/>
          <w:color w:val="4F4F4F"/>
        </w:rPr>
      </w:pPr>
    </w:p>
    <w:p w14:paraId="1C36C7FD" w14:textId="273F2439" w:rsidR="00F714B4" w:rsidRPr="00E37494" w:rsidRDefault="00E54A63" w:rsidP="00E37494">
      <w:pPr>
        <w:shd w:val="clear" w:color="auto" w:fill="FFFFFF"/>
        <w:textAlignment w:val="baseline"/>
        <w:rPr>
          <w:rFonts w:ascii="Helvetica" w:hAnsi="Helvetica" w:cs="Times New Roman"/>
          <w:b/>
          <w:color w:val="4F4F4F"/>
        </w:rPr>
      </w:pPr>
      <w:r w:rsidRPr="00286AF7">
        <w:rPr>
          <w:rFonts w:ascii="Helvetica" w:hAnsi="Helvetica" w:cs="Times New Roman"/>
          <w:b/>
          <w:color w:val="4F4F4F"/>
        </w:rPr>
        <w:t>Data quality issues noticed in given dataset</w:t>
      </w:r>
    </w:p>
    <w:p w14:paraId="09CC3271" w14:textId="77777777" w:rsidR="00E37494" w:rsidRDefault="00E37494" w:rsidP="00E37494">
      <w:pPr>
        <w:pStyle w:val="Heading4"/>
        <w:spacing w:before="240"/>
        <w:rPr>
          <w:rFonts w:ascii="inherit" w:eastAsia="Times New Roman" w:hAnsi="inherit"/>
          <w:color w:val="000000"/>
          <w:sz w:val="21"/>
          <w:szCs w:val="21"/>
        </w:rPr>
      </w:pPr>
      <w:r>
        <w:rPr>
          <w:rFonts w:ascii="inherit" w:eastAsia="Times New Roman" w:hAnsi="inherit"/>
          <w:color w:val="000000"/>
          <w:sz w:val="21"/>
          <w:szCs w:val="21"/>
        </w:rPr>
        <w:t>Quality</w:t>
      </w:r>
    </w:p>
    <w:p w14:paraId="79B7D01F" w14:textId="77777777" w:rsidR="00E37494" w:rsidRDefault="00E37494" w:rsidP="00E37494">
      <w:pPr>
        <w:pStyle w:val="Heading5"/>
        <w:spacing w:before="480"/>
        <w:rPr>
          <w:rFonts w:ascii="inherit" w:eastAsia="Times New Roman" w:hAnsi="inherit"/>
          <w:i/>
          <w:iCs/>
          <w:color w:val="000000"/>
          <w:sz w:val="21"/>
          <w:szCs w:val="21"/>
        </w:rPr>
      </w:pPr>
      <w:r>
        <w:rPr>
          <w:rStyle w:val="HTMLCode"/>
          <w:rFonts w:ascii="Courier" w:hAnsi="Courier"/>
          <w:i/>
          <w:iCs/>
          <w:color w:val="000000"/>
          <w:sz w:val="21"/>
          <w:szCs w:val="21"/>
          <w:bdr w:val="none" w:sz="0" w:space="0" w:color="auto" w:frame="1"/>
          <w:shd w:val="clear" w:color="auto" w:fill="FFFFFF"/>
        </w:rPr>
        <w:t>patients</w:t>
      </w:r>
      <w:r>
        <w:rPr>
          <w:rFonts w:ascii="inherit" w:eastAsia="Times New Roman" w:hAnsi="inherit"/>
          <w:i/>
          <w:iCs/>
          <w:color w:val="000000"/>
          <w:sz w:val="21"/>
          <w:szCs w:val="21"/>
        </w:rPr>
        <w:t> table</w:t>
      </w:r>
    </w:p>
    <w:p w14:paraId="1BB82282"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Zip code is a float not a string</w:t>
      </w:r>
    </w:p>
    <w:p w14:paraId="0210A8C7"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Zip code has four digits sometimes</w:t>
      </w:r>
    </w:p>
    <w:p w14:paraId="54277BB6"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Tim Neudorf height is 27 in instead of 72 in</w:t>
      </w:r>
    </w:p>
    <w:p w14:paraId="09C1CF69"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Full state names sometimes, abbreviations other times</w:t>
      </w:r>
    </w:p>
    <w:p w14:paraId="6B3EB4E7"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Dsvid Gustafsson</w:t>
      </w:r>
    </w:p>
    <w:p w14:paraId="5FAEDFE0"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Missing demographic information (address - contact columns) </w:t>
      </w:r>
      <w:r>
        <w:rPr>
          <w:rStyle w:val="Emphasis"/>
          <w:rFonts w:ascii="Helvetica Neue" w:eastAsia="Times New Roman" w:hAnsi="Helvetica Neue"/>
          <w:b/>
          <w:bCs/>
          <w:color w:val="000000"/>
          <w:sz w:val="21"/>
          <w:szCs w:val="21"/>
        </w:rPr>
        <w:t>(can't clean)</w:t>
      </w:r>
    </w:p>
    <w:p w14:paraId="52CF8C2F"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Erroneous datatypes (assigned sex, state, zip_code, and birthdate columns)</w:t>
      </w:r>
    </w:p>
    <w:p w14:paraId="7F41D1EB"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Multiple phone number formats</w:t>
      </w:r>
    </w:p>
    <w:p w14:paraId="1B1F2553"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Default John Doe data</w:t>
      </w:r>
    </w:p>
    <w:p w14:paraId="14E7ABDC"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Multiple records for Jakobsen, Gersten, Taylor</w:t>
      </w:r>
    </w:p>
    <w:p w14:paraId="16B8CE12" w14:textId="77777777" w:rsidR="00E37494" w:rsidRDefault="00E37494" w:rsidP="00E37494">
      <w:pPr>
        <w:numPr>
          <w:ilvl w:val="0"/>
          <w:numId w:val="21"/>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kgs instead of lbs for Zaitseva weight</w:t>
      </w:r>
    </w:p>
    <w:p w14:paraId="4AC65664" w14:textId="77777777" w:rsidR="00E37494" w:rsidRDefault="00E37494" w:rsidP="00E37494">
      <w:pPr>
        <w:pStyle w:val="Heading5"/>
        <w:spacing w:before="480"/>
        <w:rPr>
          <w:rFonts w:ascii="inherit" w:eastAsia="Times New Roman" w:hAnsi="inherit"/>
          <w:i/>
          <w:iCs/>
          <w:color w:val="000000"/>
          <w:sz w:val="21"/>
          <w:szCs w:val="21"/>
        </w:rPr>
      </w:pPr>
      <w:r>
        <w:rPr>
          <w:rStyle w:val="HTMLCode"/>
          <w:rFonts w:ascii="Courier" w:hAnsi="Courier"/>
          <w:i/>
          <w:iCs/>
          <w:color w:val="000000"/>
          <w:sz w:val="21"/>
          <w:szCs w:val="21"/>
          <w:bdr w:val="none" w:sz="0" w:space="0" w:color="auto" w:frame="1"/>
          <w:shd w:val="clear" w:color="auto" w:fill="FFFFFF"/>
        </w:rPr>
        <w:t>treatments</w:t>
      </w:r>
      <w:r>
        <w:rPr>
          <w:rFonts w:ascii="inherit" w:eastAsia="Times New Roman" w:hAnsi="inherit"/>
          <w:i/>
          <w:iCs/>
          <w:color w:val="000000"/>
          <w:sz w:val="21"/>
          <w:szCs w:val="21"/>
        </w:rPr>
        <w:t> table</w:t>
      </w:r>
    </w:p>
    <w:p w14:paraId="35ED099A"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Missing HbA1c changes</w:t>
      </w:r>
    </w:p>
    <w:p w14:paraId="61963987"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The letter 'u' in starting and ending doses for Auralin and Novodra</w:t>
      </w:r>
    </w:p>
    <w:p w14:paraId="5B29CF0D"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Lowercase given names and surnames</w:t>
      </w:r>
    </w:p>
    <w:p w14:paraId="6DF90BD9"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Missing records (280 instead of 350)</w:t>
      </w:r>
    </w:p>
    <w:p w14:paraId="064873C7"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Erroneous datatypes (auralin and novodra columns)</w:t>
      </w:r>
    </w:p>
    <w:p w14:paraId="248E5B28"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Inaccurate HbA1c changes (leading 4s mistaken as 9s)</w:t>
      </w:r>
    </w:p>
    <w:p w14:paraId="044BDA69" w14:textId="77777777" w:rsidR="00E37494" w:rsidRDefault="00E37494" w:rsidP="00E37494">
      <w:pPr>
        <w:numPr>
          <w:ilvl w:val="0"/>
          <w:numId w:val="22"/>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Nulls represented as dashes (-) in auralin and novodra columns</w:t>
      </w:r>
    </w:p>
    <w:p w14:paraId="6D06AF8E" w14:textId="77777777" w:rsidR="00E37494" w:rsidRDefault="00E37494" w:rsidP="00E37494">
      <w:pPr>
        <w:pStyle w:val="Heading5"/>
        <w:spacing w:before="480"/>
        <w:rPr>
          <w:rFonts w:ascii="inherit" w:eastAsia="Times New Roman" w:hAnsi="inherit"/>
          <w:i/>
          <w:iCs/>
          <w:color w:val="000000"/>
          <w:sz w:val="21"/>
          <w:szCs w:val="21"/>
        </w:rPr>
      </w:pPr>
      <w:r>
        <w:rPr>
          <w:rStyle w:val="HTMLCode"/>
          <w:rFonts w:ascii="Courier" w:hAnsi="Courier"/>
          <w:i/>
          <w:iCs/>
          <w:color w:val="000000"/>
          <w:sz w:val="21"/>
          <w:szCs w:val="21"/>
          <w:bdr w:val="none" w:sz="0" w:space="0" w:color="auto" w:frame="1"/>
          <w:shd w:val="clear" w:color="auto" w:fill="FFFFFF"/>
        </w:rPr>
        <w:t>adverse_reactions</w:t>
      </w:r>
      <w:r>
        <w:rPr>
          <w:rFonts w:ascii="inherit" w:eastAsia="Times New Roman" w:hAnsi="inherit"/>
          <w:i/>
          <w:iCs/>
          <w:color w:val="000000"/>
          <w:sz w:val="21"/>
          <w:szCs w:val="21"/>
        </w:rPr>
        <w:t> table</w:t>
      </w:r>
    </w:p>
    <w:p w14:paraId="3489CA61" w14:textId="77777777" w:rsidR="00E37494" w:rsidRDefault="00E37494" w:rsidP="00E37494">
      <w:pPr>
        <w:numPr>
          <w:ilvl w:val="0"/>
          <w:numId w:val="23"/>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Lowercase given names and surnames</w:t>
      </w:r>
    </w:p>
    <w:p w14:paraId="2525C561" w14:textId="77777777" w:rsidR="00E37494" w:rsidRDefault="00E37494" w:rsidP="00E37494">
      <w:pPr>
        <w:pStyle w:val="Heading4"/>
        <w:spacing w:before="240"/>
        <w:rPr>
          <w:rFonts w:ascii="inherit" w:eastAsia="Times New Roman" w:hAnsi="inherit"/>
          <w:color w:val="000000"/>
          <w:sz w:val="21"/>
          <w:szCs w:val="21"/>
        </w:rPr>
      </w:pPr>
      <w:r>
        <w:rPr>
          <w:rFonts w:ascii="inherit" w:eastAsia="Times New Roman" w:hAnsi="inherit"/>
          <w:color w:val="000000"/>
          <w:sz w:val="21"/>
          <w:szCs w:val="21"/>
        </w:rPr>
        <w:t>Tidiness</w:t>
      </w:r>
    </w:p>
    <w:p w14:paraId="3511E16C" w14:textId="77777777" w:rsidR="00E37494" w:rsidRDefault="00E37494" w:rsidP="00E37494">
      <w:pPr>
        <w:numPr>
          <w:ilvl w:val="0"/>
          <w:numId w:val="24"/>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Contact column in </w:t>
      </w:r>
      <w:r>
        <w:rPr>
          <w:rStyle w:val="HTMLCode"/>
          <w:rFonts w:ascii="Courier" w:hAnsi="Courier"/>
          <w:color w:val="000000"/>
          <w:sz w:val="21"/>
          <w:szCs w:val="21"/>
          <w:bdr w:val="none" w:sz="0" w:space="0" w:color="auto" w:frame="1"/>
          <w:shd w:val="clear" w:color="auto" w:fill="FFFFFF"/>
        </w:rPr>
        <w:t>patients</w:t>
      </w:r>
      <w:r>
        <w:rPr>
          <w:rFonts w:ascii="Helvetica Neue" w:eastAsia="Times New Roman" w:hAnsi="Helvetica Neue"/>
          <w:color w:val="000000"/>
          <w:sz w:val="21"/>
          <w:szCs w:val="21"/>
        </w:rPr>
        <w:t> table should be split into phone number and email</w:t>
      </w:r>
    </w:p>
    <w:p w14:paraId="0A01B525" w14:textId="77777777" w:rsidR="00E37494" w:rsidRDefault="00E37494" w:rsidP="00E37494">
      <w:pPr>
        <w:numPr>
          <w:ilvl w:val="0"/>
          <w:numId w:val="24"/>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Three variables in two columns in </w:t>
      </w:r>
      <w:r>
        <w:rPr>
          <w:rStyle w:val="HTMLCode"/>
          <w:rFonts w:ascii="Courier" w:hAnsi="Courier"/>
          <w:color w:val="000000"/>
          <w:sz w:val="21"/>
          <w:szCs w:val="21"/>
          <w:bdr w:val="none" w:sz="0" w:space="0" w:color="auto" w:frame="1"/>
          <w:shd w:val="clear" w:color="auto" w:fill="FFFFFF"/>
        </w:rPr>
        <w:t>treatments</w:t>
      </w:r>
      <w:r>
        <w:rPr>
          <w:rFonts w:ascii="Helvetica Neue" w:eastAsia="Times New Roman" w:hAnsi="Helvetica Neue"/>
          <w:color w:val="000000"/>
          <w:sz w:val="21"/>
          <w:szCs w:val="21"/>
        </w:rPr>
        <w:t> table (treatment, start dose and end dose)</w:t>
      </w:r>
    </w:p>
    <w:p w14:paraId="7E8EF5CC" w14:textId="77777777" w:rsidR="00E37494" w:rsidRDefault="00E37494" w:rsidP="00E37494">
      <w:pPr>
        <w:numPr>
          <w:ilvl w:val="0"/>
          <w:numId w:val="24"/>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Adverse reaction should be part of the </w:t>
      </w:r>
      <w:r>
        <w:rPr>
          <w:rStyle w:val="HTMLCode"/>
          <w:rFonts w:ascii="Courier" w:hAnsi="Courier"/>
          <w:color w:val="000000"/>
          <w:sz w:val="21"/>
          <w:szCs w:val="21"/>
          <w:bdr w:val="none" w:sz="0" w:space="0" w:color="auto" w:frame="1"/>
          <w:shd w:val="clear" w:color="auto" w:fill="FFFFFF"/>
        </w:rPr>
        <w:t>treatments</w:t>
      </w:r>
      <w:r>
        <w:rPr>
          <w:rFonts w:ascii="Helvetica Neue" w:eastAsia="Times New Roman" w:hAnsi="Helvetica Neue"/>
          <w:color w:val="000000"/>
          <w:sz w:val="21"/>
          <w:szCs w:val="21"/>
        </w:rPr>
        <w:t> table</w:t>
      </w:r>
    </w:p>
    <w:p w14:paraId="4D789D80" w14:textId="77777777" w:rsidR="00E37494" w:rsidRDefault="00E37494" w:rsidP="00E37494">
      <w:pPr>
        <w:numPr>
          <w:ilvl w:val="0"/>
          <w:numId w:val="24"/>
        </w:numPr>
        <w:spacing w:before="100" w:beforeAutospacing="1" w:after="100" w:afterAutospacing="1"/>
        <w:rPr>
          <w:rFonts w:ascii="Helvetica Neue" w:eastAsia="Times New Roman" w:hAnsi="Helvetica Neue"/>
          <w:color w:val="000000"/>
          <w:sz w:val="21"/>
          <w:szCs w:val="21"/>
        </w:rPr>
      </w:pPr>
      <w:r>
        <w:rPr>
          <w:rFonts w:ascii="Helvetica Neue" w:eastAsia="Times New Roman" w:hAnsi="Helvetica Neue"/>
          <w:color w:val="000000"/>
          <w:sz w:val="21"/>
          <w:szCs w:val="21"/>
        </w:rPr>
        <w:t>Given name and surname columns in </w:t>
      </w:r>
      <w:r>
        <w:rPr>
          <w:rStyle w:val="HTMLCode"/>
          <w:rFonts w:ascii="Courier" w:hAnsi="Courier"/>
          <w:color w:val="000000"/>
          <w:sz w:val="21"/>
          <w:szCs w:val="21"/>
          <w:bdr w:val="none" w:sz="0" w:space="0" w:color="auto" w:frame="1"/>
          <w:shd w:val="clear" w:color="auto" w:fill="FFFFFF"/>
        </w:rPr>
        <w:t>patients</w:t>
      </w:r>
      <w:r>
        <w:rPr>
          <w:rFonts w:ascii="Helvetica Neue" w:eastAsia="Times New Roman" w:hAnsi="Helvetica Neue"/>
          <w:color w:val="000000"/>
          <w:sz w:val="21"/>
          <w:szCs w:val="21"/>
        </w:rPr>
        <w:t> table duplicated in </w:t>
      </w:r>
      <w:r>
        <w:rPr>
          <w:rStyle w:val="HTMLCode"/>
          <w:rFonts w:ascii="Courier" w:hAnsi="Courier"/>
          <w:color w:val="000000"/>
          <w:sz w:val="21"/>
          <w:szCs w:val="21"/>
          <w:bdr w:val="none" w:sz="0" w:space="0" w:color="auto" w:frame="1"/>
          <w:shd w:val="clear" w:color="auto" w:fill="FFFFFF"/>
        </w:rPr>
        <w:t>treatments</w:t>
      </w:r>
      <w:r>
        <w:rPr>
          <w:rFonts w:ascii="Helvetica Neue" w:eastAsia="Times New Roman" w:hAnsi="Helvetica Neue"/>
          <w:color w:val="000000"/>
          <w:sz w:val="21"/>
          <w:szCs w:val="21"/>
        </w:rPr>
        <w:t> and </w:t>
      </w:r>
      <w:r>
        <w:rPr>
          <w:rStyle w:val="HTMLCode"/>
          <w:rFonts w:ascii="Courier" w:hAnsi="Courier"/>
          <w:color w:val="000000"/>
          <w:sz w:val="21"/>
          <w:szCs w:val="21"/>
          <w:bdr w:val="none" w:sz="0" w:space="0" w:color="auto" w:frame="1"/>
          <w:shd w:val="clear" w:color="auto" w:fill="FFFFFF"/>
        </w:rPr>
        <w:t>adverse_reactions</w:t>
      </w:r>
      <w:r>
        <w:rPr>
          <w:rFonts w:ascii="Helvetica Neue" w:eastAsia="Times New Roman" w:hAnsi="Helvetica Neue"/>
          <w:color w:val="000000"/>
          <w:sz w:val="21"/>
          <w:szCs w:val="21"/>
        </w:rPr>
        <w:t> tables</w:t>
      </w:r>
    </w:p>
    <w:p w14:paraId="60673D12" w14:textId="77777777" w:rsidR="003C49E5" w:rsidRDefault="003C49E5" w:rsidP="008D6541"/>
    <w:p w14:paraId="388C32BE" w14:textId="73F61CC8" w:rsidR="00E12508" w:rsidRDefault="00E12508" w:rsidP="008D6541"/>
    <w:p w14:paraId="23792C83" w14:textId="77777777" w:rsidR="00FA12D5" w:rsidRDefault="00FA12D5" w:rsidP="008D6541"/>
    <w:p w14:paraId="7AAD55EF" w14:textId="6D52A330" w:rsidR="00FA12D5" w:rsidRDefault="00FA12D5" w:rsidP="00A465D2">
      <w:pPr>
        <w:pStyle w:val="Heading1"/>
      </w:pPr>
      <w:bookmarkStart w:id="16" w:name="_Toc501878393"/>
      <w:r>
        <w:t>Tidy Data</w:t>
      </w:r>
      <w:bookmarkEnd w:id="16"/>
    </w:p>
    <w:p w14:paraId="250DB5F9" w14:textId="77777777" w:rsidR="00FA12D5" w:rsidRDefault="00567272" w:rsidP="00FA12D5">
      <w:pPr>
        <w:numPr>
          <w:ilvl w:val="0"/>
          <w:numId w:val="16"/>
        </w:numPr>
        <w:shd w:val="clear" w:color="auto" w:fill="FFFFFF"/>
        <w:ind w:left="0"/>
        <w:textAlignment w:val="baseline"/>
        <w:rPr>
          <w:rFonts w:ascii="inherit" w:eastAsia="Times New Roman" w:hAnsi="inherit" w:cs="Times New Roman"/>
          <w:color w:val="4F4F4F"/>
          <w:sz w:val="23"/>
          <w:szCs w:val="23"/>
        </w:rPr>
      </w:pPr>
      <w:hyperlink r:id="rId17" w:tgtFrame="_blank" w:history="1">
        <w:r w:rsidR="00FA12D5" w:rsidRPr="00FA12D5">
          <w:rPr>
            <w:rFonts w:ascii="inherit" w:eastAsia="Times New Roman" w:hAnsi="inherit" w:cs="Times New Roman"/>
            <w:b/>
            <w:bCs/>
            <w:color w:val="2E3D49"/>
            <w:sz w:val="23"/>
            <w:szCs w:val="23"/>
            <w:u w:val="single"/>
            <w:bdr w:val="none" w:sz="0" w:space="0" w:color="auto" w:frame="1"/>
          </w:rPr>
          <w:t>Hadley Wickham: Tidying messy datasets</w:t>
        </w:r>
      </w:hyperlink>
    </w:p>
    <w:p w14:paraId="36C40230" w14:textId="77777777" w:rsidR="00D45779" w:rsidRDefault="00D45779" w:rsidP="00D45779">
      <w:pPr>
        <w:shd w:val="clear" w:color="auto" w:fill="FFFFFF"/>
        <w:textAlignment w:val="baseline"/>
        <w:rPr>
          <w:rFonts w:ascii="inherit" w:eastAsia="Times New Roman" w:hAnsi="inherit" w:cs="Times New Roman"/>
          <w:color w:val="4F4F4F"/>
          <w:sz w:val="23"/>
          <w:szCs w:val="23"/>
        </w:rPr>
      </w:pPr>
    </w:p>
    <w:p w14:paraId="0B82F85F" w14:textId="1A8FB270" w:rsidR="00D45779" w:rsidRDefault="00D45779" w:rsidP="00D45779">
      <w:pPr>
        <w:shd w:val="clear" w:color="auto" w:fill="FFFFFF"/>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Issues with current dataset:</w:t>
      </w:r>
    </w:p>
    <w:p w14:paraId="1894ABCE" w14:textId="326544F1" w:rsidR="00D45779" w:rsidRDefault="00D45779" w:rsidP="00D45779">
      <w:pPr>
        <w:pStyle w:val="ListParagraph"/>
        <w:numPr>
          <w:ilvl w:val="0"/>
          <w:numId w:val="17"/>
        </w:numPr>
        <w:shd w:val="clear" w:color="auto" w:fill="FFFFFF"/>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contact column has email as well as phone numbers</w:t>
      </w:r>
    </w:p>
    <w:p w14:paraId="17690158" w14:textId="7212AAD3" w:rsidR="00D45779" w:rsidRDefault="00D45779" w:rsidP="00D45779">
      <w:pPr>
        <w:pStyle w:val="ListParagraph"/>
        <w:numPr>
          <w:ilvl w:val="0"/>
          <w:numId w:val="17"/>
        </w:numPr>
        <w:shd w:val="clear" w:color="auto" w:fill="FFFFFF"/>
        <w:textAlignment w:val="baseline"/>
        <w:rPr>
          <w:rFonts w:ascii="inherit" w:eastAsia="Times New Roman" w:hAnsi="inherit" w:cs="Times New Roman"/>
          <w:color w:val="4F4F4F"/>
          <w:sz w:val="23"/>
          <w:szCs w:val="23"/>
        </w:rPr>
      </w:pPr>
      <w:proofErr w:type="gramStart"/>
      <w:r>
        <w:rPr>
          <w:rFonts w:ascii="inherit" w:eastAsia="Times New Roman" w:hAnsi="inherit" w:cs="Times New Roman"/>
          <w:color w:val="4F4F4F"/>
          <w:sz w:val="23"/>
          <w:szCs w:val="23"/>
        </w:rPr>
        <w:t>drug ,</w:t>
      </w:r>
      <w:proofErr w:type="gramEnd"/>
      <w:r>
        <w:rPr>
          <w:rFonts w:ascii="inherit" w:eastAsia="Times New Roman" w:hAnsi="inherit" w:cs="Times New Roman"/>
          <w:color w:val="4F4F4F"/>
          <w:sz w:val="23"/>
          <w:szCs w:val="23"/>
        </w:rPr>
        <w:t xml:space="preserve"> dosage data should be 3 columns treatment, start dose and end dose</w:t>
      </w:r>
    </w:p>
    <w:p w14:paraId="366D9317" w14:textId="77777777" w:rsidR="002436BA" w:rsidRDefault="002436BA" w:rsidP="002436BA">
      <w:pPr>
        <w:shd w:val="clear" w:color="auto" w:fill="FFFFFF"/>
        <w:textAlignment w:val="baseline"/>
        <w:rPr>
          <w:rFonts w:ascii="inherit" w:eastAsia="Times New Roman" w:hAnsi="inherit" w:cs="Times New Roman"/>
          <w:color w:val="4F4F4F"/>
          <w:sz w:val="23"/>
          <w:szCs w:val="23"/>
        </w:rPr>
      </w:pPr>
    </w:p>
    <w:p w14:paraId="1E8F5C02" w14:textId="77777777" w:rsidR="009656EE" w:rsidRPr="009656EE" w:rsidRDefault="009656EE" w:rsidP="009656EE">
      <w:pPr>
        <w:pStyle w:val="Heading1"/>
        <w:rPr>
          <w:rFonts w:eastAsia="Times New Roman"/>
        </w:rPr>
      </w:pPr>
      <w:bookmarkStart w:id="17" w:name="_Toc501878394"/>
      <w:r w:rsidRPr="009656EE">
        <w:rPr>
          <w:rFonts w:eastAsia="Times New Roman"/>
        </w:rPr>
        <w:t>Assess: Summary</w:t>
      </w:r>
      <w:bookmarkEnd w:id="17"/>
    </w:p>
    <w:p w14:paraId="7CC97378" w14:textId="77777777" w:rsidR="009656EE" w:rsidRPr="009656EE" w:rsidRDefault="009656EE" w:rsidP="009656EE">
      <w:pPr>
        <w:shd w:val="clear" w:color="auto" w:fill="FFFFFF"/>
        <w:spacing w:after="225"/>
        <w:textAlignment w:val="baseline"/>
        <w:rPr>
          <w:rFonts w:ascii="Helvetica" w:hAnsi="Helvetica" w:cs="Times New Roman"/>
          <w:color w:val="4F4F4F"/>
        </w:rPr>
      </w:pPr>
      <w:r w:rsidRPr="009656EE">
        <w:rPr>
          <w:rFonts w:ascii="Helvetica" w:hAnsi="Helvetica" w:cs="Times New Roman"/>
          <w:color w:val="4F4F4F"/>
        </w:rPr>
        <w:t>Assessing is the second step in the data wrangling process:</w:t>
      </w:r>
    </w:p>
    <w:p w14:paraId="575FAC04" w14:textId="77777777" w:rsidR="009656EE" w:rsidRPr="009656EE" w:rsidRDefault="009656EE" w:rsidP="00A8336F">
      <w:pPr>
        <w:numPr>
          <w:ilvl w:val="0"/>
          <w:numId w:val="18"/>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Gather</w:t>
      </w:r>
    </w:p>
    <w:p w14:paraId="0C57052D" w14:textId="77777777" w:rsidR="009656EE" w:rsidRPr="009656EE" w:rsidRDefault="009656EE" w:rsidP="00A8336F">
      <w:pPr>
        <w:numPr>
          <w:ilvl w:val="0"/>
          <w:numId w:val="18"/>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b/>
          <w:bCs/>
          <w:color w:val="4F4F4F"/>
          <w:sz w:val="23"/>
          <w:szCs w:val="23"/>
          <w:bdr w:val="none" w:sz="0" w:space="0" w:color="auto" w:frame="1"/>
        </w:rPr>
        <w:t>Assess</w:t>
      </w:r>
    </w:p>
    <w:p w14:paraId="016E3C29" w14:textId="77777777" w:rsidR="009656EE" w:rsidRPr="009656EE" w:rsidRDefault="009656EE" w:rsidP="00A8336F">
      <w:pPr>
        <w:numPr>
          <w:ilvl w:val="0"/>
          <w:numId w:val="18"/>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Clean</w:t>
      </w:r>
    </w:p>
    <w:p w14:paraId="7D0695D5" w14:textId="77777777" w:rsidR="009656EE" w:rsidRPr="009656EE" w:rsidRDefault="009656EE" w:rsidP="00A8336F">
      <w:pPr>
        <w:shd w:val="clear" w:color="auto" w:fill="FFFFFF"/>
        <w:spacing w:after="225"/>
        <w:ind w:left="360"/>
        <w:textAlignment w:val="baseline"/>
        <w:rPr>
          <w:rFonts w:ascii="Helvetica" w:hAnsi="Helvetica" w:cs="Times New Roman"/>
          <w:color w:val="4F4F4F"/>
        </w:rPr>
      </w:pPr>
      <w:r w:rsidRPr="009656EE">
        <w:rPr>
          <w:rFonts w:ascii="Helvetica" w:hAnsi="Helvetica" w:cs="Times New Roman"/>
          <w:color w:val="4F4F4F"/>
        </w:rPr>
        <w:t>You can assess data for:</w:t>
      </w:r>
    </w:p>
    <w:p w14:paraId="00AEFB47" w14:textId="77777777" w:rsidR="009656EE" w:rsidRPr="009656EE" w:rsidRDefault="009656EE" w:rsidP="00A8336F">
      <w:pPr>
        <w:numPr>
          <w:ilvl w:val="0"/>
          <w:numId w:val="19"/>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Quality: issues with content. Low quality data is also known as dirty data.</w:t>
      </w:r>
    </w:p>
    <w:p w14:paraId="53EA8B37" w14:textId="77777777" w:rsidR="009656EE" w:rsidRPr="009656EE" w:rsidRDefault="009656EE" w:rsidP="00A8336F">
      <w:pPr>
        <w:numPr>
          <w:ilvl w:val="0"/>
          <w:numId w:val="19"/>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Tidiness: issues with structure that prevent easy analysis. Untidy data is also known as messy data. Tidy data requirements:</w:t>
      </w:r>
    </w:p>
    <w:p w14:paraId="67EB8E34" w14:textId="77777777" w:rsidR="009656EE" w:rsidRPr="009656EE" w:rsidRDefault="009656EE" w:rsidP="00A8336F">
      <w:pPr>
        <w:numPr>
          <w:ilvl w:val="1"/>
          <w:numId w:val="19"/>
        </w:numPr>
        <w:shd w:val="clear" w:color="auto" w:fill="FFFFFF"/>
        <w:tabs>
          <w:tab w:val="clear" w:pos="1440"/>
          <w:tab w:val="num" w:pos="180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Each variable forms a column.</w:t>
      </w:r>
    </w:p>
    <w:p w14:paraId="52BB424C" w14:textId="77777777" w:rsidR="009656EE" w:rsidRPr="009656EE" w:rsidRDefault="009656EE" w:rsidP="00A8336F">
      <w:pPr>
        <w:numPr>
          <w:ilvl w:val="1"/>
          <w:numId w:val="19"/>
        </w:numPr>
        <w:shd w:val="clear" w:color="auto" w:fill="FFFFFF"/>
        <w:tabs>
          <w:tab w:val="clear" w:pos="1440"/>
          <w:tab w:val="num" w:pos="180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Each observation forms a row.</w:t>
      </w:r>
    </w:p>
    <w:p w14:paraId="74EB3C8A" w14:textId="77777777" w:rsidR="009656EE" w:rsidRPr="009656EE" w:rsidRDefault="009656EE" w:rsidP="00A8336F">
      <w:pPr>
        <w:numPr>
          <w:ilvl w:val="1"/>
          <w:numId w:val="19"/>
        </w:numPr>
        <w:shd w:val="clear" w:color="auto" w:fill="FFFFFF"/>
        <w:tabs>
          <w:tab w:val="clear" w:pos="1440"/>
          <w:tab w:val="num" w:pos="180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Each type of observational unit forms a table.</w:t>
      </w:r>
    </w:p>
    <w:p w14:paraId="7F7E7FA7" w14:textId="77777777" w:rsidR="009656EE" w:rsidRPr="009656EE" w:rsidRDefault="009656EE" w:rsidP="00A8336F">
      <w:pPr>
        <w:shd w:val="clear" w:color="auto" w:fill="FFFFFF"/>
        <w:spacing w:after="225"/>
        <w:ind w:left="360"/>
        <w:textAlignment w:val="baseline"/>
        <w:rPr>
          <w:rFonts w:ascii="Helvetica" w:hAnsi="Helvetica" w:cs="Times New Roman"/>
          <w:color w:val="4F4F4F"/>
        </w:rPr>
      </w:pPr>
      <w:r w:rsidRPr="009656EE">
        <w:rPr>
          <w:rFonts w:ascii="Helvetica" w:hAnsi="Helvetica" w:cs="Times New Roman"/>
          <w:color w:val="4F4F4F"/>
        </w:rPr>
        <w:t>...using two types of assessment:</w:t>
      </w:r>
    </w:p>
    <w:p w14:paraId="32F41DE2" w14:textId="77777777" w:rsidR="009656EE" w:rsidRPr="009656EE" w:rsidRDefault="009656EE" w:rsidP="00A8336F">
      <w:pPr>
        <w:numPr>
          <w:ilvl w:val="0"/>
          <w:numId w:val="20"/>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Visual assessment: scrolling through the data in your preferred software application (Google Sheets, Excel, a text editor, etc.).</w:t>
      </w:r>
    </w:p>
    <w:p w14:paraId="5A2B3673" w14:textId="77777777" w:rsidR="009656EE" w:rsidRPr="009656EE" w:rsidRDefault="009656EE" w:rsidP="00A8336F">
      <w:pPr>
        <w:numPr>
          <w:ilvl w:val="0"/>
          <w:numId w:val="20"/>
        </w:numPr>
        <w:shd w:val="clear" w:color="auto" w:fill="FFFFFF"/>
        <w:tabs>
          <w:tab w:val="clear" w:pos="720"/>
          <w:tab w:val="num" w:pos="1080"/>
        </w:tabs>
        <w:ind w:left="360"/>
        <w:textAlignment w:val="baseline"/>
        <w:rPr>
          <w:rFonts w:ascii="inherit" w:eastAsia="Times New Roman" w:hAnsi="inherit" w:cs="Times New Roman"/>
          <w:color w:val="4F4F4F"/>
          <w:sz w:val="23"/>
          <w:szCs w:val="23"/>
        </w:rPr>
      </w:pPr>
      <w:r w:rsidRPr="009656EE">
        <w:rPr>
          <w:rFonts w:ascii="inherit" w:eastAsia="Times New Roman" w:hAnsi="inherit" w:cs="Times New Roman"/>
          <w:color w:val="4F4F4F"/>
          <w:sz w:val="23"/>
          <w:szCs w:val="23"/>
        </w:rPr>
        <w:t>Programmatic assessment: using code to view specific portions and summaries of the data (pandas' </w:t>
      </w:r>
      <w:r w:rsidRPr="009656EE">
        <w:rPr>
          <w:rFonts w:ascii="Lucida Console" w:hAnsi="Lucida Console" w:cs="Courier New"/>
          <w:color w:val="C7254E"/>
          <w:sz w:val="20"/>
          <w:szCs w:val="20"/>
          <w:bdr w:val="none" w:sz="0" w:space="0" w:color="auto" w:frame="1"/>
          <w:shd w:val="clear" w:color="auto" w:fill="F9F2F4"/>
        </w:rPr>
        <w:t>head</w:t>
      </w:r>
      <w:r w:rsidRPr="009656EE">
        <w:rPr>
          <w:rFonts w:ascii="inherit" w:eastAsia="Times New Roman" w:hAnsi="inherit" w:cs="Times New Roman"/>
          <w:color w:val="4F4F4F"/>
          <w:sz w:val="23"/>
          <w:szCs w:val="23"/>
        </w:rPr>
        <w:t>, </w:t>
      </w:r>
      <w:r w:rsidRPr="009656EE">
        <w:rPr>
          <w:rFonts w:ascii="Lucida Console" w:hAnsi="Lucida Console" w:cs="Courier New"/>
          <w:color w:val="C7254E"/>
          <w:sz w:val="20"/>
          <w:szCs w:val="20"/>
          <w:bdr w:val="none" w:sz="0" w:space="0" w:color="auto" w:frame="1"/>
          <w:shd w:val="clear" w:color="auto" w:fill="F9F2F4"/>
        </w:rPr>
        <w:t>tail</w:t>
      </w:r>
      <w:r w:rsidRPr="009656EE">
        <w:rPr>
          <w:rFonts w:ascii="inherit" w:eastAsia="Times New Roman" w:hAnsi="inherit" w:cs="Times New Roman"/>
          <w:color w:val="4F4F4F"/>
          <w:sz w:val="23"/>
          <w:szCs w:val="23"/>
        </w:rPr>
        <w:t>, and </w:t>
      </w:r>
      <w:r w:rsidRPr="009656EE">
        <w:rPr>
          <w:rFonts w:ascii="Lucida Console" w:hAnsi="Lucida Console" w:cs="Courier New"/>
          <w:color w:val="C7254E"/>
          <w:sz w:val="20"/>
          <w:szCs w:val="20"/>
          <w:bdr w:val="none" w:sz="0" w:space="0" w:color="auto" w:frame="1"/>
          <w:shd w:val="clear" w:color="auto" w:fill="F9F2F4"/>
        </w:rPr>
        <w:t>info</w:t>
      </w:r>
      <w:r w:rsidRPr="009656EE">
        <w:rPr>
          <w:rFonts w:ascii="inherit" w:eastAsia="Times New Roman" w:hAnsi="inherit" w:cs="Times New Roman"/>
          <w:color w:val="4F4F4F"/>
          <w:sz w:val="23"/>
          <w:szCs w:val="23"/>
        </w:rPr>
        <w:t> methods, for example).</w:t>
      </w:r>
    </w:p>
    <w:p w14:paraId="3503B5A3" w14:textId="77777777" w:rsidR="002436BA" w:rsidRPr="002436BA" w:rsidRDefault="002436BA" w:rsidP="002436BA">
      <w:pPr>
        <w:shd w:val="clear" w:color="auto" w:fill="FFFFFF"/>
        <w:textAlignment w:val="baseline"/>
        <w:rPr>
          <w:rFonts w:ascii="inherit" w:eastAsia="Times New Roman" w:hAnsi="inherit" w:cs="Times New Roman"/>
          <w:color w:val="4F4F4F"/>
          <w:sz w:val="23"/>
          <w:szCs w:val="23"/>
        </w:rPr>
      </w:pPr>
    </w:p>
    <w:p w14:paraId="1F4BD8C8" w14:textId="77777777" w:rsidR="0090067A" w:rsidRPr="0090067A" w:rsidRDefault="0090067A" w:rsidP="0090067A">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bookmarkStart w:id="18" w:name="_Toc501878395"/>
      <w:r w:rsidRPr="0090067A">
        <w:rPr>
          <w:rFonts w:ascii="Helvetica" w:eastAsia="Times New Roman" w:hAnsi="Helvetica" w:cs="Times New Roman"/>
          <w:b/>
          <w:bCs/>
          <w:color w:val="2E3D49"/>
          <w:sz w:val="27"/>
          <w:szCs w:val="27"/>
        </w:rPr>
        <w:t>Clean: Summary</w:t>
      </w:r>
      <w:bookmarkEnd w:id="18"/>
    </w:p>
    <w:p w14:paraId="3BC83F2F" w14:textId="77777777" w:rsidR="0090067A" w:rsidRPr="0090067A" w:rsidRDefault="0090067A" w:rsidP="0090067A">
      <w:pPr>
        <w:shd w:val="clear" w:color="auto" w:fill="FFFFFF"/>
        <w:spacing w:after="225"/>
        <w:textAlignment w:val="baseline"/>
        <w:rPr>
          <w:rFonts w:ascii="Helvetica" w:hAnsi="Helvetica" w:cs="Times New Roman"/>
          <w:color w:val="4F4F4F"/>
        </w:rPr>
      </w:pPr>
      <w:r w:rsidRPr="0090067A">
        <w:rPr>
          <w:rFonts w:ascii="Helvetica" w:hAnsi="Helvetica" w:cs="Times New Roman"/>
          <w:color w:val="4F4F4F"/>
        </w:rPr>
        <w:t>Cleaning is the third step in the data wrangling process:</w:t>
      </w:r>
    </w:p>
    <w:p w14:paraId="0C2CAF57" w14:textId="77777777" w:rsidR="0090067A" w:rsidRPr="0090067A" w:rsidRDefault="0090067A" w:rsidP="0090067A">
      <w:pPr>
        <w:numPr>
          <w:ilvl w:val="0"/>
          <w:numId w:val="25"/>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Gather</w:t>
      </w:r>
    </w:p>
    <w:p w14:paraId="294F581A" w14:textId="77777777" w:rsidR="0090067A" w:rsidRPr="0090067A" w:rsidRDefault="0090067A" w:rsidP="0090067A">
      <w:pPr>
        <w:numPr>
          <w:ilvl w:val="0"/>
          <w:numId w:val="25"/>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Assess</w:t>
      </w:r>
    </w:p>
    <w:p w14:paraId="63F39976" w14:textId="77777777" w:rsidR="0090067A" w:rsidRPr="0090067A" w:rsidRDefault="0090067A" w:rsidP="0090067A">
      <w:pPr>
        <w:numPr>
          <w:ilvl w:val="0"/>
          <w:numId w:val="25"/>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b/>
          <w:bCs/>
          <w:color w:val="4F4F4F"/>
          <w:sz w:val="23"/>
          <w:szCs w:val="23"/>
          <w:bdr w:val="none" w:sz="0" w:space="0" w:color="auto" w:frame="1"/>
        </w:rPr>
        <w:t>Clean</w:t>
      </w:r>
    </w:p>
    <w:p w14:paraId="135330AB" w14:textId="77777777" w:rsidR="0090067A" w:rsidRPr="0090067A" w:rsidRDefault="0090067A" w:rsidP="0090067A">
      <w:pPr>
        <w:shd w:val="clear" w:color="auto" w:fill="FFFFFF"/>
        <w:spacing w:after="225"/>
        <w:textAlignment w:val="baseline"/>
        <w:rPr>
          <w:rFonts w:ascii="Helvetica" w:hAnsi="Helvetica" w:cs="Times New Roman"/>
          <w:color w:val="4F4F4F"/>
        </w:rPr>
      </w:pPr>
      <w:r w:rsidRPr="0090067A">
        <w:rPr>
          <w:rFonts w:ascii="Helvetica" w:hAnsi="Helvetica" w:cs="Times New Roman"/>
          <w:color w:val="4F4F4F"/>
        </w:rPr>
        <w:t>There are two types of cleaning:</w:t>
      </w:r>
    </w:p>
    <w:p w14:paraId="797EB9B4" w14:textId="77777777" w:rsidR="0090067A" w:rsidRPr="0090067A" w:rsidRDefault="0090067A" w:rsidP="0090067A">
      <w:pPr>
        <w:numPr>
          <w:ilvl w:val="0"/>
          <w:numId w:val="26"/>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Manual (not recommended unless the issues are one-off occurrences)</w:t>
      </w:r>
    </w:p>
    <w:p w14:paraId="0DA72754" w14:textId="77777777" w:rsidR="0090067A" w:rsidRPr="0090067A" w:rsidRDefault="0090067A" w:rsidP="0090067A">
      <w:pPr>
        <w:numPr>
          <w:ilvl w:val="0"/>
          <w:numId w:val="26"/>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Programmatic</w:t>
      </w:r>
    </w:p>
    <w:p w14:paraId="609C7B95" w14:textId="77777777" w:rsidR="0090067A" w:rsidRPr="0090067A" w:rsidRDefault="0090067A" w:rsidP="0090067A">
      <w:pPr>
        <w:shd w:val="clear" w:color="auto" w:fill="FFFFFF"/>
        <w:spacing w:after="225"/>
        <w:textAlignment w:val="baseline"/>
        <w:rPr>
          <w:rFonts w:ascii="Helvetica" w:hAnsi="Helvetica" w:cs="Times New Roman"/>
          <w:color w:val="4F4F4F"/>
        </w:rPr>
      </w:pPr>
      <w:r w:rsidRPr="0090067A">
        <w:rPr>
          <w:rFonts w:ascii="Helvetica" w:hAnsi="Helvetica" w:cs="Times New Roman"/>
          <w:color w:val="4F4F4F"/>
        </w:rPr>
        <w:t>The programmatic data cleaning process:</w:t>
      </w:r>
    </w:p>
    <w:p w14:paraId="6E3DFA90" w14:textId="77777777" w:rsidR="0090067A" w:rsidRPr="0090067A" w:rsidRDefault="0090067A" w:rsidP="0090067A">
      <w:pPr>
        <w:numPr>
          <w:ilvl w:val="0"/>
          <w:numId w:val="27"/>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Define: convert our assessments into defined cleaning tasks. These definitions also serve as an instruction list so others (or yourself in the future) can look at your work and reproduce it.</w:t>
      </w:r>
    </w:p>
    <w:p w14:paraId="5AC254AE" w14:textId="77777777" w:rsidR="0090067A" w:rsidRPr="0090067A" w:rsidRDefault="0090067A" w:rsidP="0090067A">
      <w:pPr>
        <w:numPr>
          <w:ilvl w:val="0"/>
          <w:numId w:val="27"/>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Code: convert those definitions to code and run that code.</w:t>
      </w:r>
    </w:p>
    <w:p w14:paraId="6C37867A" w14:textId="77777777" w:rsidR="0090067A" w:rsidRPr="0090067A" w:rsidRDefault="0090067A" w:rsidP="0090067A">
      <w:pPr>
        <w:numPr>
          <w:ilvl w:val="0"/>
          <w:numId w:val="27"/>
        </w:numPr>
        <w:shd w:val="clear" w:color="auto" w:fill="FFFFFF"/>
        <w:ind w:left="0"/>
        <w:textAlignment w:val="baseline"/>
        <w:rPr>
          <w:rFonts w:ascii="inherit" w:eastAsia="Times New Roman" w:hAnsi="inherit" w:cs="Times New Roman"/>
          <w:color w:val="4F4F4F"/>
          <w:sz w:val="23"/>
          <w:szCs w:val="23"/>
        </w:rPr>
      </w:pPr>
      <w:r w:rsidRPr="0090067A">
        <w:rPr>
          <w:rFonts w:ascii="inherit" w:eastAsia="Times New Roman" w:hAnsi="inherit" w:cs="Times New Roman"/>
          <w:color w:val="4F4F4F"/>
          <w:sz w:val="23"/>
          <w:szCs w:val="23"/>
        </w:rPr>
        <w:t>Test: test your dataset, visually or with code, to make sure your cleaning operations worked.</w:t>
      </w:r>
    </w:p>
    <w:p w14:paraId="292EEC69" w14:textId="77777777" w:rsidR="0090067A" w:rsidRPr="0090067A" w:rsidRDefault="0090067A" w:rsidP="0090067A">
      <w:pPr>
        <w:shd w:val="clear" w:color="auto" w:fill="FFFFFF"/>
        <w:textAlignment w:val="baseline"/>
        <w:rPr>
          <w:rFonts w:ascii="Helvetica" w:hAnsi="Helvetica" w:cs="Times New Roman"/>
          <w:color w:val="4F4F4F"/>
        </w:rPr>
      </w:pPr>
      <w:r w:rsidRPr="0090067A">
        <w:rPr>
          <w:rFonts w:ascii="Helvetica" w:hAnsi="Helvetica" w:cs="Times New Roman"/>
          <w:color w:val="4F4F4F"/>
        </w:rPr>
        <w:t>Always make copies of the original pieces of data before cleaning!</w:t>
      </w:r>
    </w:p>
    <w:p w14:paraId="66C6A270" w14:textId="77777777" w:rsidR="00FA12D5" w:rsidRDefault="00FA12D5" w:rsidP="008D6541"/>
    <w:p w14:paraId="0102EE74" w14:textId="1EC1566B" w:rsidR="00E959EC" w:rsidRDefault="00E959EC" w:rsidP="00E959EC">
      <w:pPr>
        <w:pStyle w:val="Heading1"/>
      </w:pPr>
      <w:bookmarkStart w:id="19" w:name="_Toc501878396"/>
      <w:r>
        <w:t>Coding tips:</w:t>
      </w:r>
      <w:bookmarkEnd w:id="19"/>
    </w:p>
    <w:p w14:paraId="4D62A67B" w14:textId="0126DCA6" w:rsidR="00E449C9" w:rsidRDefault="00CC6508" w:rsidP="00E959EC">
      <w:pPr>
        <w:pStyle w:val="Heading2"/>
      </w:pPr>
      <w:bookmarkStart w:id="20" w:name="_Toc501878397"/>
      <w:r>
        <w:t>Check if a single cell value in pandas dataframe is NaN</w:t>
      </w:r>
      <w:bookmarkEnd w:id="20"/>
    </w:p>
    <w:p w14:paraId="6DA229B4" w14:textId="15F095FC" w:rsidR="00CC6508" w:rsidRDefault="00CC6508" w:rsidP="008D6541">
      <w:r>
        <w:t xml:space="preserve">Use </w:t>
      </w:r>
      <w:proofErr w:type="gramStart"/>
      <w:r>
        <w:t>pd.isnull</w:t>
      </w:r>
      <w:proofErr w:type="gramEnd"/>
      <w:r>
        <w:t>(df[‘col_name])</w:t>
      </w:r>
    </w:p>
    <w:p w14:paraId="6A944F68"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pandas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pd</w:t>
      </w:r>
    </w:p>
    <w:p w14:paraId="56B73CEB"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numpy </w:t>
      </w:r>
      <w:r>
        <w:rPr>
          <w:rStyle w:val="kwd"/>
          <w:rFonts w:ascii="inherit" w:hAnsi="inherit"/>
          <w:color w:val="101094"/>
          <w:bdr w:val="none" w:sz="0" w:space="0" w:color="auto" w:frame="1"/>
          <w:shd w:val="clear" w:color="auto" w:fill="EFF0F1"/>
        </w:rPr>
        <w:t>as</w:t>
      </w:r>
      <w:r>
        <w:rPr>
          <w:rStyle w:val="pln"/>
          <w:rFonts w:ascii="inherit" w:hAnsi="inherit"/>
          <w:color w:val="303336"/>
          <w:bdr w:val="none" w:sz="0" w:space="0" w:color="auto" w:frame="1"/>
          <w:shd w:val="clear" w:color="auto" w:fill="EFF0F1"/>
        </w:rPr>
        <w:t xml:space="preserve"> np</w:t>
      </w:r>
    </w:p>
    <w:p w14:paraId="4EA8F20A"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pandas </w:t>
      </w:r>
      <w:r>
        <w:rPr>
          <w:rStyle w:val="kwd"/>
          <w:rFonts w:ascii="inherit" w:hAnsi="inherit"/>
          <w:color w:val="101094"/>
          <w:bdr w:val="none" w:sz="0" w:space="0" w:color="auto" w:frame="1"/>
          <w:shd w:val="clear" w:color="auto" w:fill="EFF0F1"/>
        </w:rPr>
        <w:t>import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425A4E56"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1D7C17E1"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L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nan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6</w:t>
      </w:r>
      <w:r>
        <w:rPr>
          <w:rStyle w:val="pun"/>
          <w:rFonts w:ascii="inherit" w:hAnsi="inherit"/>
          <w:color w:val="303336"/>
          <w:bdr w:val="none" w:sz="0" w:space="0" w:color="auto" w:frame="1"/>
          <w:shd w:val="clear" w:color="auto" w:fill="EFF0F1"/>
        </w:rPr>
        <w:t>]</w:t>
      </w:r>
    </w:p>
    <w:p w14:paraId="3CACD606"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df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Series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w:t>
      </w:r>
      <w:r>
        <w:rPr>
          <w:rStyle w:val="pun"/>
          <w:rFonts w:ascii="inherit" w:hAnsi="inherit"/>
          <w:color w:val="303336"/>
          <w:bdr w:val="none" w:sz="0" w:space="0" w:color="auto" w:frame="1"/>
          <w:shd w:val="clear" w:color="auto" w:fill="EFF0F1"/>
        </w:rPr>
        <w:t>)</w:t>
      </w:r>
    </w:p>
    <w:p w14:paraId="4D9B825D"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61E50FFC"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df</w:t>
      </w:r>
    </w:p>
    <w:p w14:paraId="2BA32D76"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0</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4</w:t>
      </w:r>
    </w:p>
    <w:p w14:paraId="2E13C576"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NaN</w:t>
      </w:r>
    </w:p>
    <w:p w14:paraId="478AFF2E"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lit"/>
          <w:rFonts w:ascii="inherit" w:hAnsi="inherit"/>
          <w:color w:val="7D2727"/>
          <w:bdr w:val="none" w:sz="0" w:space="0" w:color="auto" w:frame="1"/>
          <w:shd w:val="clear" w:color="auto" w:fill="EFF0F1"/>
        </w:rPr>
        <w:t>2</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6</w:t>
      </w:r>
    </w:p>
    <w:p w14:paraId="3A6C7435"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6DB2EFB1"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pd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isnull</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14:paraId="04A23C5C"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"Found"</w:t>
      </w:r>
    </w:p>
    <w:p w14:paraId="5EF24DFE"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10A6E870"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Found</w:t>
      </w:r>
    </w:p>
    <w:p w14:paraId="6E2FB806"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37B3A5E2"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&gt;&gt;&gt;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np</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isnan</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df</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p>
    <w:p w14:paraId="01EF9191"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print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"Found"</w:t>
      </w:r>
    </w:p>
    <w:p w14:paraId="5EB01F92" w14:textId="77777777" w:rsidR="00CC6508" w:rsidRDefault="00CC6508" w:rsidP="00CC6508">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25B81137" w14:textId="77777777" w:rsidR="00CC6508" w:rsidRDefault="00CC6508" w:rsidP="00CC6508">
      <w:pPr>
        <w:pStyle w:val="HTMLPreformatted"/>
        <w:shd w:val="clear" w:color="auto" w:fill="EFF0F1"/>
        <w:textAlignment w:val="baseline"/>
        <w:rPr>
          <w:rFonts w:ascii="Consolas" w:hAnsi="Consolas"/>
          <w:color w:val="393318"/>
        </w:rPr>
      </w:pPr>
      <w:r>
        <w:rPr>
          <w:rStyle w:val="typ"/>
          <w:rFonts w:ascii="inherit" w:hAnsi="inherit"/>
          <w:color w:val="2B91AF"/>
          <w:bdr w:val="none" w:sz="0" w:space="0" w:color="auto" w:frame="1"/>
          <w:shd w:val="clear" w:color="auto" w:fill="EFF0F1"/>
        </w:rPr>
        <w:t>Found</w:t>
      </w:r>
    </w:p>
    <w:p w14:paraId="49B6B16C" w14:textId="77777777" w:rsidR="00CC6508" w:rsidRDefault="00CC6508" w:rsidP="008D6541"/>
    <w:p w14:paraId="3CA9560E" w14:textId="749E410E" w:rsidR="009D40F4" w:rsidRDefault="009D40F4" w:rsidP="008D6541">
      <w:r>
        <w:t>Value assignment in dataframe using index, iterrows</w:t>
      </w:r>
    </w:p>
    <w:p w14:paraId="108B3D99" w14:textId="0F5EDAD0" w:rsidR="009D40F4" w:rsidRPr="009D40F4" w:rsidRDefault="009D40F4" w:rsidP="009D40F4">
      <w:r w:rsidRPr="009D40F4">
        <w:t xml:space="preserve">        </w:t>
      </w:r>
      <w:r>
        <w:t>df</w:t>
      </w:r>
      <w:r w:rsidRPr="009D40F4">
        <w:t xml:space="preserve">.loc[index,'name'] = </w:t>
      </w:r>
      <w:proofErr w:type="gramStart"/>
      <w:r w:rsidRPr="009D40F4">
        <w:t>np.NaN</w:t>
      </w:r>
      <w:proofErr w:type="gramEnd"/>
    </w:p>
    <w:p w14:paraId="4757211D" w14:textId="77777777" w:rsidR="009D40F4" w:rsidRDefault="009D40F4" w:rsidP="008D6541"/>
    <w:sectPr w:rsidR="009D40F4" w:rsidSect="00E8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54D"/>
    <w:multiLevelType w:val="multilevel"/>
    <w:tmpl w:val="58B21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450"/>
        </w:tabs>
        <w:ind w:left="45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2F45E4"/>
    <w:multiLevelType w:val="multilevel"/>
    <w:tmpl w:val="0B4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3E5E3B"/>
    <w:multiLevelType w:val="multilevel"/>
    <w:tmpl w:val="8DE29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6E1C2B"/>
    <w:multiLevelType w:val="multilevel"/>
    <w:tmpl w:val="9F9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4B5510"/>
    <w:multiLevelType w:val="multilevel"/>
    <w:tmpl w:val="FA5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355330"/>
    <w:multiLevelType w:val="multilevel"/>
    <w:tmpl w:val="371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83146"/>
    <w:multiLevelType w:val="hybridMultilevel"/>
    <w:tmpl w:val="EFC4EED4"/>
    <w:lvl w:ilvl="0" w:tplc="52BE9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A5673F"/>
    <w:multiLevelType w:val="multilevel"/>
    <w:tmpl w:val="6CEC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137B4F"/>
    <w:multiLevelType w:val="hybridMultilevel"/>
    <w:tmpl w:val="1D06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C0C36"/>
    <w:multiLevelType w:val="multilevel"/>
    <w:tmpl w:val="48EA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FF65F0"/>
    <w:multiLevelType w:val="multilevel"/>
    <w:tmpl w:val="E3D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EA5567"/>
    <w:multiLevelType w:val="hybridMultilevel"/>
    <w:tmpl w:val="7AB8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B6151"/>
    <w:multiLevelType w:val="multilevel"/>
    <w:tmpl w:val="505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F87D3E"/>
    <w:multiLevelType w:val="multilevel"/>
    <w:tmpl w:val="1C6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E25F47"/>
    <w:multiLevelType w:val="multilevel"/>
    <w:tmpl w:val="0746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D23354"/>
    <w:multiLevelType w:val="multilevel"/>
    <w:tmpl w:val="952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7C08B7"/>
    <w:multiLevelType w:val="multilevel"/>
    <w:tmpl w:val="EBE8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134478"/>
    <w:multiLevelType w:val="multilevel"/>
    <w:tmpl w:val="DA6A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C3143B"/>
    <w:multiLevelType w:val="multilevel"/>
    <w:tmpl w:val="84C6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6139CD"/>
    <w:multiLevelType w:val="multilevel"/>
    <w:tmpl w:val="492EE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520B9D"/>
    <w:multiLevelType w:val="multilevel"/>
    <w:tmpl w:val="51E89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F6778E"/>
    <w:multiLevelType w:val="multilevel"/>
    <w:tmpl w:val="C05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1B4BFE"/>
    <w:multiLevelType w:val="multilevel"/>
    <w:tmpl w:val="23E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720688"/>
    <w:multiLevelType w:val="multilevel"/>
    <w:tmpl w:val="5A7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701A00"/>
    <w:multiLevelType w:val="multilevel"/>
    <w:tmpl w:val="3B3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370869"/>
    <w:multiLevelType w:val="multilevel"/>
    <w:tmpl w:val="B89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9"/>
  </w:num>
  <w:num w:numId="4">
    <w:abstractNumId w:val="0"/>
  </w:num>
  <w:num w:numId="5">
    <w:abstractNumId w:val="19"/>
  </w:num>
  <w:num w:numId="6">
    <w:abstractNumId w:val="19"/>
    <w:lvlOverride w:ilvl="1">
      <w:lvl w:ilvl="1">
        <w:numFmt w:val="decimal"/>
        <w:lvlText w:val="%2."/>
        <w:lvlJc w:val="left"/>
      </w:lvl>
    </w:lvlOverride>
  </w:num>
  <w:num w:numId="7">
    <w:abstractNumId w:val="15"/>
  </w:num>
  <w:num w:numId="8">
    <w:abstractNumId w:val="7"/>
  </w:num>
  <w:num w:numId="9">
    <w:abstractNumId w:val="18"/>
  </w:num>
  <w:num w:numId="10">
    <w:abstractNumId w:val="20"/>
  </w:num>
  <w:num w:numId="11">
    <w:abstractNumId w:val="3"/>
  </w:num>
  <w:num w:numId="12">
    <w:abstractNumId w:val="5"/>
  </w:num>
  <w:num w:numId="13">
    <w:abstractNumId w:val="22"/>
  </w:num>
  <w:num w:numId="14">
    <w:abstractNumId w:val="24"/>
  </w:num>
  <w:num w:numId="15">
    <w:abstractNumId w:val="12"/>
  </w:num>
  <w:num w:numId="16">
    <w:abstractNumId w:val="1"/>
  </w:num>
  <w:num w:numId="17">
    <w:abstractNumId w:val="11"/>
  </w:num>
  <w:num w:numId="18">
    <w:abstractNumId w:val="10"/>
  </w:num>
  <w:num w:numId="19">
    <w:abstractNumId w:val="2"/>
  </w:num>
  <w:num w:numId="20">
    <w:abstractNumId w:val="23"/>
  </w:num>
  <w:num w:numId="21">
    <w:abstractNumId w:val="13"/>
  </w:num>
  <w:num w:numId="22">
    <w:abstractNumId w:val="16"/>
  </w:num>
  <w:num w:numId="23">
    <w:abstractNumId w:val="4"/>
  </w:num>
  <w:num w:numId="24">
    <w:abstractNumId w:val="14"/>
  </w:num>
  <w:num w:numId="25">
    <w:abstractNumId w:val="25"/>
  </w:num>
  <w:num w:numId="26">
    <w:abstractNumId w:val="2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64"/>
    <w:rsid w:val="00032CFD"/>
    <w:rsid w:val="00044F61"/>
    <w:rsid w:val="00051874"/>
    <w:rsid w:val="000957C5"/>
    <w:rsid w:val="000A5D93"/>
    <w:rsid w:val="000D15F9"/>
    <w:rsid w:val="000D16E4"/>
    <w:rsid w:val="00103793"/>
    <w:rsid w:val="00123CD6"/>
    <w:rsid w:val="0012750F"/>
    <w:rsid w:val="001D053A"/>
    <w:rsid w:val="001D4E5C"/>
    <w:rsid w:val="002217B0"/>
    <w:rsid w:val="002436BA"/>
    <w:rsid w:val="00286AF7"/>
    <w:rsid w:val="002E2BD4"/>
    <w:rsid w:val="00392ADC"/>
    <w:rsid w:val="003C49E5"/>
    <w:rsid w:val="003C76F2"/>
    <w:rsid w:val="003E7B23"/>
    <w:rsid w:val="003E7B64"/>
    <w:rsid w:val="004253B2"/>
    <w:rsid w:val="00567272"/>
    <w:rsid w:val="00614A59"/>
    <w:rsid w:val="00690637"/>
    <w:rsid w:val="00741205"/>
    <w:rsid w:val="007B4336"/>
    <w:rsid w:val="007C79A3"/>
    <w:rsid w:val="00846BE7"/>
    <w:rsid w:val="00873301"/>
    <w:rsid w:val="00874DD5"/>
    <w:rsid w:val="00877353"/>
    <w:rsid w:val="008D6541"/>
    <w:rsid w:val="0090067A"/>
    <w:rsid w:val="009261A6"/>
    <w:rsid w:val="009656EE"/>
    <w:rsid w:val="009D40F4"/>
    <w:rsid w:val="00A03827"/>
    <w:rsid w:val="00A13EC4"/>
    <w:rsid w:val="00A465D2"/>
    <w:rsid w:val="00A4707C"/>
    <w:rsid w:val="00A76A24"/>
    <w:rsid w:val="00A8336F"/>
    <w:rsid w:val="00B339F4"/>
    <w:rsid w:val="00B474AA"/>
    <w:rsid w:val="00B724D4"/>
    <w:rsid w:val="00BB5F34"/>
    <w:rsid w:val="00C168AB"/>
    <w:rsid w:val="00C6453D"/>
    <w:rsid w:val="00CC6508"/>
    <w:rsid w:val="00CD4656"/>
    <w:rsid w:val="00CE0F3E"/>
    <w:rsid w:val="00CF7606"/>
    <w:rsid w:val="00D10423"/>
    <w:rsid w:val="00D12FD7"/>
    <w:rsid w:val="00D438F2"/>
    <w:rsid w:val="00D45779"/>
    <w:rsid w:val="00D672EF"/>
    <w:rsid w:val="00D7298D"/>
    <w:rsid w:val="00D92C70"/>
    <w:rsid w:val="00DA5562"/>
    <w:rsid w:val="00DB1488"/>
    <w:rsid w:val="00DB388E"/>
    <w:rsid w:val="00E12508"/>
    <w:rsid w:val="00E146A0"/>
    <w:rsid w:val="00E37494"/>
    <w:rsid w:val="00E449C9"/>
    <w:rsid w:val="00E54A63"/>
    <w:rsid w:val="00E63264"/>
    <w:rsid w:val="00E801EB"/>
    <w:rsid w:val="00E959EC"/>
    <w:rsid w:val="00EA356E"/>
    <w:rsid w:val="00F04918"/>
    <w:rsid w:val="00F20DFC"/>
    <w:rsid w:val="00F714B4"/>
    <w:rsid w:val="00FA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A7A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7B6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E7B6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749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749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8D"/>
    <w:pPr>
      <w:ind w:left="720"/>
      <w:contextualSpacing/>
    </w:pPr>
  </w:style>
  <w:style w:type="character" w:customStyle="1" w:styleId="Heading2Char">
    <w:name w:val="Heading 2 Char"/>
    <w:basedOn w:val="DefaultParagraphFont"/>
    <w:link w:val="Heading2"/>
    <w:uiPriority w:val="9"/>
    <w:rsid w:val="003E7B6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E7B64"/>
    <w:rPr>
      <w:rFonts w:ascii="Times New Roman" w:hAnsi="Times New Roman" w:cs="Times New Roman"/>
      <w:b/>
      <w:bCs/>
      <w:sz w:val="27"/>
      <w:szCs w:val="27"/>
    </w:rPr>
  </w:style>
  <w:style w:type="paragraph" w:styleId="NormalWeb">
    <w:name w:val="Normal (Web)"/>
    <w:basedOn w:val="Normal"/>
    <w:uiPriority w:val="99"/>
    <w:semiHidden/>
    <w:unhideWhenUsed/>
    <w:rsid w:val="003E7B6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E7B64"/>
    <w:rPr>
      <w:color w:val="0000FF"/>
      <w:u w:val="single"/>
    </w:rPr>
  </w:style>
  <w:style w:type="character" w:styleId="HTMLCode">
    <w:name w:val="HTML Code"/>
    <w:basedOn w:val="DefaultParagraphFont"/>
    <w:uiPriority w:val="99"/>
    <w:semiHidden/>
    <w:unhideWhenUsed/>
    <w:rsid w:val="003E7B64"/>
    <w:rPr>
      <w:rFonts w:ascii="Courier New" w:eastAsiaTheme="minorHAnsi" w:hAnsi="Courier New" w:cs="Courier New"/>
      <w:sz w:val="20"/>
      <w:szCs w:val="20"/>
    </w:rPr>
  </w:style>
  <w:style w:type="paragraph" w:customStyle="1" w:styleId="first">
    <w:name w:val="first"/>
    <w:basedOn w:val="Normal"/>
    <w:rsid w:val="000A5D93"/>
    <w:pPr>
      <w:spacing w:before="100" w:beforeAutospacing="1" w:after="100" w:afterAutospacing="1"/>
    </w:pPr>
    <w:rPr>
      <w:rFonts w:ascii="Times New Roman" w:hAnsi="Times New Roman" w:cs="Times New Roman"/>
    </w:rPr>
  </w:style>
  <w:style w:type="character" w:customStyle="1" w:styleId="pre">
    <w:name w:val="pre"/>
    <w:basedOn w:val="DefaultParagraphFont"/>
    <w:rsid w:val="000A5D93"/>
  </w:style>
  <w:style w:type="paragraph" w:styleId="HTMLPreformatted">
    <w:name w:val="HTML Preformatted"/>
    <w:basedOn w:val="Normal"/>
    <w:link w:val="HTMLPreformattedChar"/>
    <w:uiPriority w:val="99"/>
    <w:semiHidden/>
    <w:unhideWhenUsed/>
    <w:rsid w:val="000A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D93"/>
    <w:rPr>
      <w:rFonts w:ascii="Courier New" w:hAnsi="Courier New" w:cs="Courier New"/>
      <w:sz w:val="20"/>
      <w:szCs w:val="20"/>
    </w:rPr>
  </w:style>
  <w:style w:type="character" w:customStyle="1" w:styleId="n">
    <w:name w:val="n"/>
    <w:basedOn w:val="DefaultParagraphFont"/>
    <w:rsid w:val="000A5D93"/>
  </w:style>
  <w:style w:type="character" w:customStyle="1" w:styleId="o">
    <w:name w:val="o"/>
    <w:basedOn w:val="DefaultParagraphFont"/>
    <w:rsid w:val="000A5D93"/>
  </w:style>
  <w:style w:type="character" w:customStyle="1" w:styleId="nb">
    <w:name w:val="nb"/>
    <w:basedOn w:val="DefaultParagraphFont"/>
    <w:rsid w:val="000A5D93"/>
  </w:style>
  <w:style w:type="character" w:customStyle="1" w:styleId="doc">
    <w:name w:val="doc"/>
    <w:basedOn w:val="DefaultParagraphFont"/>
    <w:rsid w:val="000A5D93"/>
  </w:style>
  <w:style w:type="character" w:styleId="Strong">
    <w:name w:val="Strong"/>
    <w:basedOn w:val="DefaultParagraphFont"/>
    <w:uiPriority w:val="22"/>
    <w:qFormat/>
    <w:rsid w:val="00877353"/>
    <w:rPr>
      <w:b/>
      <w:bCs/>
    </w:rPr>
  </w:style>
  <w:style w:type="character" w:customStyle="1" w:styleId="Heading1Char">
    <w:name w:val="Heading 1 Char"/>
    <w:basedOn w:val="DefaultParagraphFont"/>
    <w:link w:val="Heading1"/>
    <w:uiPriority w:val="9"/>
    <w:rsid w:val="00D12FD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438F2"/>
    <w:rPr>
      <w:i/>
      <w:iCs/>
    </w:rPr>
  </w:style>
  <w:style w:type="character" w:customStyle="1" w:styleId="Heading4Char">
    <w:name w:val="Heading 4 Char"/>
    <w:basedOn w:val="DefaultParagraphFont"/>
    <w:link w:val="Heading4"/>
    <w:uiPriority w:val="9"/>
    <w:semiHidden/>
    <w:rsid w:val="00E3749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7494"/>
    <w:rPr>
      <w:rFonts w:asciiTheme="majorHAnsi" w:eastAsiaTheme="majorEastAsia" w:hAnsiTheme="majorHAnsi" w:cstheme="majorBidi"/>
      <w:color w:val="2E74B5" w:themeColor="accent1" w:themeShade="BF"/>
    </w:rPr>
  </w:style>
  <w:style w:type="character" w:customStyle="1" w:styleId="kwd">
    <w:name w:val="kwd"/>
    <w:basedOn w:val="DefaultParagraphFont"/>
    <w:rsid w:val="00CC6508"/>
  </w:style>
  <w:style w:type="character" w:customStyle="1" w:styleId="pln">
    <w:name w:val="pln"/>
    <w:basedOn w:val="DefaultParagraphFont"/>
    <w:rsid w:val="00CC6508"/>
  </w:style>
  <w:style w:type="character" w:customStyle="1" w:styleId="pun">
    <w:name w:val="pun"/>
    <w:basedOn w:val="DefaultParagraphFont"/>
    <w:rsid w:val="00CC6508"/>
  </w:style>
  <w:style w:type="character" w:customStyle="1" w:styleId="lit">
    <w:name w:val="lit"/>
    <w:basedOn w:val="DefaultParagraphFont"/>
    <w:rsid w:val="00CC6508"/>
  </w:style>
  <w:style w:type="character" w:customStyle="1" w:styleId="typ">
    <w:name w:val="typ"/>
    <w:basedOn w:val="DefaultParagraphFont"/>
    <w:rsid w:val="00CC6508"/>
  </w:style>
  <w:style w:type="character" w:customStyle="1" w:styleId="str">
    <w:name w:val="str"/>
    <w:basedOn w:val="DefaultParagraphFont"/>
    <w:rsid w:val="00CC6508"/>
  </w:style>
  <w:style w:type="paragraph" w:styleId="TOCHeading">
    <w:name w:val="TOC Heading"/>
    <w:basedOn w:val="Heading1"/>
    <w:next w:val="Normal"/>
    <w:uiPriority w:val="39"/>
    <w:unhideWhenUsed/>
    <w:qFormat/>
    <w:rsid w:val="00567272"/>
    <w:pPr>
      <w:spacing w:before="480" w:line="276" w:lineRule="auto"/>
      <w:outlineLvl w:val="9"/>
    </w:pPr>
    <w:rPr>
      <w:b/>
      <w:bCs/>
      <w:sz w:val="28"/>
      <w:szCs w:val="28"/>
    </w:rPr>
  </w:style>
  <w:style w:type="paragraph" w:styleId="TOC1">
    <w:name w:val="toc 1"/>
    <w:basedOn w:val="Normal"/>
    <w:next w:val="Normal"/>
    <w:autoRedefine/>
    <w:uiPriority w:val="39"/>
    <w:unhideWhenUsed/>
    <w:rsid w:val="00567272"/>
    <w:pPr>
      <w:spacing w:before="120"/>
    </w:pPr>
    <w:rPr>
      <w:b/>
      <w:bCs/>
      <w:caps/>
      <w:sz w:val="22"/>
      <w:szCs w:val="22"/>
    </w:rPr>
  </w:style>
  <w:style w:type="paragraph" w:styleId="TOC2">
    <w:name w:val="toc 2"/>
    <w:basedOn w:val="Normal"/>
    <w:next w:val="Normal"/>
    <w:autoRedefine/>
    <w:uiPriority w:val="39"/>
    <w:unhideWhenUsed/>
    <w:rsid w:val="00567272"/>
    <w:pPr>
      <w:ind w:left="240"/>
    </w:pPr>
    <w:rPr>
      <w:smallCaps/>
      <w:sz w:val="22"/>
      <w:szCs w:val="22"/>
    </w:rPr>
  </w:style>
  <w:style w:type="paragraph" w:styleId="TOC3">
    <w:name w:val="toc 3"/>
    <w:basedOn w:val="Normal"/>
    <w:next w:val="Normal"/>
    <w:autoRedefine/>
    <w:uiPriority w:val="39"/>
    <w:unhideWhenUsed/>
    <w:rsid w:val="00567272"/>
    <w:pPr>
      <w:ind w:left="480"/>
    </w:pPr>
    <w:rPr>
      <w:i/>
      <w:iCs/>
      <w:sz w:val="22"/>
      <w:szCs w:val="22"/>
    </w:rPr>
  </w:style>
  <w:style w:type="paragraph" w:styleId="TOC4">
    <w:name w:val="toc 4"/>
    <w:basedOn w:val="Normal"/>
    <w:next w:val="Normal"/>
    <w:autoRedefine/>
    <w:uiPriority w:val="39"/>
    <w:semiHidden/>
    <w:unhideWhenUsed/>
    <w:rsid w:val="00567272"/>
    <w:pPr>
      <w:ind w:left="720"/>
    </w:pPr>
    <w:rPr>
      <w:sz w:val="18"/>
      <w:szCs w:val="18"/>
    </w:rPr>
  </w:style>
  <w:style w:type="paragraph" w:styleId="TOC5">
    <w:name w:val="toc 5"/>
    <w:basedOn w:val="Normal"/>
    <w:next w:val="Normal"/>
    <w:autoRedefine/>
    <w:uiPriority w:val="39"/>
    <w:semiHidden/>
    <w:unhideWhenUsed/>
    <w:rsid w:val="00567272"/>
    <w:pPr>
      <w:ind w:left="960"/>
    </w:pPr>
    <w:rPr>
      <w:sz w:val="18"/>
      <w:szCs w:val="18"/>
    </w:rPr>
  </w:style>
  <w:style w:type="paragraph" w:styleId="TOC6">
    <w:name w:val="toc 6"/>
    <w:basedOn w:val="Normal"/>
    <w:next w:val="Normal"/>
    <w:autoRedefine/>
    <w:uiPriority w:val="39"/>
    <w:semiHidden/>
    <w:unhideWhenUsed/>
    <w:rsid w:val="00567272"/>
    <w:pPr>
      <w:ind w:left="1200"/>
    </w:pPr>
    <w:rPr>
      <w:sz w:val="18"/>
      <w:szCs w:val="18"/>
    </w:rPr>
  </w:style>
  <w:style w:type="paragraph" w:styleId="TOC7">
    <w:name w:val="toc 7"/>
    <w:basedOn w:val="Normal"/>
    <w:next w:val="Normal"/>
    <w:autoRedefine/>
    <w:uiPriority w:val="39"/>
    <w:semiHidden/>
    <w:unhideWhenUsed/>
    <w:rsid w:val="00567272"/>
    <w:pPr>
      <w:ind w:left="1440"/>
    </w:pPr>
    <w:rPr>
      <w:sz w:val="18"/>
      <w:szCs w:val="18"/>
    </w:rPr>
  </w:style>
  <w:style w:type="paragraph" w:styleId="TOC8">
    <w:name w:val="toc 8"/>
    <w:basedOn w:val="Normal"/>
    <w:next w:val="Normal"/>
    <w:autoRedefine/>
    <w:uiPriority w:val="39"/>
    <w:semiHidden/>
    <w:unhideWhenUsed/>
    <w:rsid w:val="00567272"/>
    <w:pPr>
      <w:ind w:left="1680"/>
    </w:pPr>
    <w:rPr>
      <w:sz w:val="18"/>
      <w:szCs w:val="18"/>
    </w:rPr>
  </w:style>
  <w:style w:type="paragraph" w:styleId="TOC9">
    <w:name w:val="toc 9"/>
    <w:basedOn w:val="Normal"/>
    <w:next w:val="Normal"/>
    <w:autoRedefine/>
    <w:uiPriority w:val="39"/>
    <w:semiHidden/>
    <w:unhideWhenUsed/>
    <w:rsid w:val="00567272"/>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6916">
      <w:bodyDiv w:val="1"/>
      <w:marLeft w:val="0"/>
      <w:marRight w:val="0"/>
      <w:marTop w:val="0"/>
      <w:marBottom w:val="0"/>
      <w:divBdr>
        <w:top w:val="none" w:sz="0" w:space="0" w:color="auto"/>
        <w:left w:val="none" w:sz="0" w:space="0" w:color="auto"/>
        <w:bottom w:val="none" w:sz="0" w:space="0" w:color="auto"/>
        <w:right w:val="none" w:sz="0" w:space="0" w:color="auto"/>
      </w:divBdr>
    </w:div>
    <w:div w:id="140774110">
      <w:bodyDiv w:val="1"/>
      <w:marLeft w:val="0"/>
      <w:marRight w:val="0"/>
      <w:marTop w:val="0"/>
      <w:marBottom w:val="0"/>
      <w:divBdr>
        <w:top w:val="none" w:sz="0" w:space="0" w:color="auto"/>
        <w:left w:val="none" w:sz="0" w:space="0" w:color="auto"/>
        <w:bottom w:val="none" w:sz="0" w:space="0" w:color="auto"/>
        <w:right w:val="none" w:sz="0" w:space="0" w:color="auto"/>
      </w:divBdr>
    </w:div>
    <w:div w:id="556166391">
      <w:bodyDiv w:val="1"/>
      <w:marLeft w:val="0"/>
      <w:marRight w:val="0"/>
      <w:marTop w:val="0"/>
      <w:marBottom w:val="0"/>
      <w:divBdr>
        <w:top w:val="none" w:sz="0" w:space="0" w:color="auto"/>
        <w:left w:val="none" w:sz="0" w:space="0" w:color="auto"/>
        <w:bottom w:val="none" w:sz="0" w:space="0" w:color="auto"/>
        <w:right w:val="none" w:sz="0" w:space="0" w:color="auto"/>
      </w:divBdr>
    </w:div>
    <w:div w:id="677537543">
      <w:bodyDiv w:val="1"/>
      <w:marLeft w:val="0"/>
      <w:marRight w:val="0"/>
      <w:marTop w:val="0"/>
      <w:marBottom w:val="0"/>
      <w:divBdr>
        <w:top w:val="none" w:sz="0" w:space="0" w:color="auto"/>
        <w:left w:val="none" w:sz="0" w:space="0" w:color="auto"/>
        <w:bottom w:val="none" w:sz="0" w:space="0" w:color="auto"/>
        <w:right w:val="none" w:sz="0" w:space="0" w:color="auto"/>
      </w:divBdr>
      <w:divsChild>
        <w:div w:id="157814420">
          <w:marLeft w:val="0"/>
          <w:marRight w:val="0"/>
          <w:marTop w:val="0"/>
          <w:marBottom w:val="0"/>
          <w:divBdr>
            <w:top w:val="single" w:sz="6" w:space="4" w:color="ABABAB"/>
            <w:left w:val="single" w:sz="6" w:space="4" w:color="ABABAB"/>
            <w:bottom w:val="single" w:sz="6" w:space="4" w:color="ABABAB"/>
            <w:right w:val="single" w:sz="6" w:space="4" w:color="ABABAB"/>
          </w:divBdr>
          <w:divsChild>
            <w:div w:id="558826093">
              <w:marLeft w:val="0"/>
              <w:marRight w:val="0"/>
              <w:marTop w:val="0"/>
              <w:marBottom w:val="0"/>
              <w:divBdr>
                <w:top w:val="none" w:sz="0" w:space="0" w:color="auto"/>
                <w:left w:val="none" w:sz="0" w:space="0" w:color="auto"/>
                <w:bottom w:val="none" w:sz="0" w:space="0" w:color="auto"/>
                <w:right w:val="none" w:sz="0" w:space="0" w:color="auto"/>
              </w:divBdr>
              <w:divsChild>
                <w:div w:id="5769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4566">
          <w:marLeft w:val="0"/>
          <w:marRight w:val="0"/>
          <w:marTop w:val="0"/>
          <w:marBottom w:val="0"/>
          <w:divBdr>
            <w:top w:val="single" w:sz="6" w:space="4" w:color="auto"/>
            <w:left w:val="single" w:sz="6" w:space="4" w:color="auto"/>
            <w:bottom w:val="single" w:sz="6" w:space="4" w:color="auto"/>
            <w:right w:val="single" w:sz="6" w:space="4" w:color="auto"/>
          </w:divBdr>
          <w:divsChild>
            <w:div w:id="1111322021">
              <w:marLeft w:val="0"/>
              <w:marRight w:val="0"/>
              <w:marTop w:val="0"/>
              <w:marBottom w:val="0"/>
              <w:divBdr>
                <w:top w:val="none" w:sz="0" w:space="0" w:color="auto"/>
                <w:left w:val="none" w:sz="0" w:space="0" w:color="auto"/>
                <w:bottom w:val="none" w:sz="0" w:space="0" w:color="auto"/>
                <w:right w:val="none" w:sz="0" w:space="0" w:color="auto"/>
              </w:divBdr>
              <w:divsChild>
                <w:div w:id="17377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9885">
      <w:bodyDiv w:val="1"/>
      <w:marLeft w:val="0"/>
      <w:marRight w:val="0"/>
      <w:marTop w:val="0"/>
      <w:marBottom w:val="0"/>
      <w:divBdr>
        <w:top w:val="none" w:sz="0" w:space="0" w:color="auto"/>
        <w:left w:val="none" w:sz="0" w:space="0" w:color="auto"/>
        <w:bottom w:val="none" w:sz="0" w:space="0" w:color="auto"/>
        <w:right w:val="none" w:sz="0" w:space="0" w:color="auto"/>
      </w:divBdr>
    </w:div>
    <w:div w:id="1161773280">
      <w:bodyDiv w:val="1"/>
      <w:marLeft w:val="0"/>
      <w:marRight w:val="0"/>
      <w:marTop w:val="0"/>
      <w:marBottom w:val="0"/>
      <w:divBdr>
        <w:top w:val="none" w:sz="0" w:space="0" w:color="auto"/>
        <w:left w:val="none" w:sz="0" w:space="0" w:color="auto"/>
        <w:bottom w:val="none" w:sz="0" w:space="0" w:color="auto"/>
        <w:right w:val="none" w:sz="0" w:space="0" w:color="auto"/>
      </w:divBdr>
      <w:divsChild>
        <w:div w:id="2663518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3413690">
              <w:marLeft w:val="0"/>
              <w:marRight w:val="0"/>
              <w:marTop w:val="0"/>
              <w:marBottom w:val="0"/>
              <w:divBdr>
                <w:top w:val="none" w:sz="0" w:space="0" w:color="auto"/>
                <w:left w:val="none" w:sz="0" w:space="0" w:color="auto"/>
                <w:bottom w:val="none" w:sz="0" w:space="0" w:color="auto"/>
                <w:right w:val="none" w:sz="0" w:space="0" w:color="auto"/>
              </w:divBdr>
              <w:divsChild>
                <w:div w:id="1974020385">
                  <w:marLeft w:val="0"/>
                  <w:marRight w:val="0"/>
                  <w:marTop w:val="0"/>
                  <w:marBottom w:val="0"/>
                  <w:divBdr>
                    <w:top w:val="none" w:sz="0" w:space="0" w:color="auto"/>
                    <w:left w:val="none" w:sz="0" w:space="0" w:color="auto"/>
                    <w:bottom w:val="none" w:sz="0" w:space="0" w:color="auto"/>
                    <w:right w:val="none" w:sz="0" w:space="0" w:color="auto"/>
                  </w:divBdr>
                </w:div>
                <w:div w:id="1606574575">
                  <w:marLeft w:val="0"/>
                  <w:marRight w:val="0"/>
                  <w:marTop w:val="0"/>
                  <w:marBottom w:val="0"/>
                  <w:divBdr>
                    <w:top w:val="none" w:sz="0" w:space="0" w:color="auto"/>
                    <w:left w:val="none" w:sz="0" w:space="0" w:color="auto"/>
                    <w:bottom w:val="none" w:sz="0" w:space="0" w:color="auto"/>
                    <w:right w:val="none" w:sz="0" w:space="0" w:color="auto"/>
                  </w:divBdr>
                </w:div>
                <w:div w:id="1038437139">
                  <w:marLeft w:val="0"/>
                  <w:marRight w:val="0"/>
                  <w:marTop w:val="0"/>
                  <w:marBottom w:val="0"/>
                  <w:divBdr>
                    <w:top w:val="none" w:sz="0" w:space="0" w:color="auto"/>
                    <w:left w:val="none" w:sz="0" w:space="0" w:color="auto"/>
                    <w:bottom w:val="none" w:sz="0" w:space="0" w:color="auto"/>
                    <w:right w:val="none" w:sz="0" w:space="0" w:color="auto"/>
                  </w:divBdr>
                </w:div>
                <w:div w:id="764808388">
                  <w:marLeft w:val="0"/>
                  <w:marRight w:val="0"/>
                  <w:marTop w:val="0"/>
                  <w:marBottom w:val="0"/>
                  <w:divBdr>
                    <w:top w:val="none" w:sz="0" w:space="0" w:color="auto"/>
                    <w:left w:val="none" w:sz="0" w:space="0" w:color="auto"/>
                    <w:bottom w:val="none" w:sz="0" w:space="0" w:color="auto"/>
                    <w:right w:val="none" w:sz="0" w:space="0" w:color="auto"/>
                  </w:divBdr>
                </w:div>
                <w:div w:id="12995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953">
          <w:marLeft w:val="0"/>
          <w:marRight w:val="0"/>
          <w:marTop w:val="0"/>
          <w:marBottom w:val="0"/>
          <w:divBdr>
            <w:top w:val="none" w:sz="0" w:space="0" w:color="auto"/>
            <w:left w:val="none" w:sz="0" w:space="0" w:color="auto"/>
            <w:bottom w:val="none" w:sz="0" w:space="0" w:color="auto"/>
            <w:right w:val="none" w:sz="0" w:space="0" w:color="auto"/>
          </w:divBdr>
        </w:div>
        <w:div w:id="2055812705">
          <w:marLeft w:val="0"/>
          <w:marRight w:val="0"/>
          <w:marTop w:val="0"/>
          <w:marBottom w:val="0"/>
          <w:divBdr>
            <w:top w:val="none" w:sz="0" w:space="0" w:color="auto"/>
            <w:left w:val="none" w:sz="0" w:space="0" w:color="auto"/>
            <w:bottom w:val="none" w:sz="0" w:space="0" w:color="auto"/>
            <w:right w:val="none" w:sz="0" w:space="0" w:color="auto"/>
          </w:divBdr>
        </w:div>
        <w:div w:id="1151673825">
          <w:marLeft w:val="0"/>
          <w:marRight w:val="0"/>
          <w:marTop w:val="0"/>
          <w:marBottom w:val="0"/>
          <w:divBdr>
            <w:top w:val="none" w:sz="0" w:space="0" w:color="auto"/>
            <w:left w:val="none" w:sz="0" w:space="0" w:color="auto"/>
            <w:bottom w:val="none" w:sz="0" w:space="0" w:color="auto"/>
            <w:right w:val="none" w:sz="0" w:space="0" w:color="auto"/>
          </w:divBdr>
        </w:div>
      </w:divsChild>
    </w:div>
    <w:div w:id="1178693219">
      <w:bodyDiv w:val="1"/>
      <w:marLeft w:val="0"/>
      <w:marRight w:val="0"/>
      <w:marTop w:val="0"/>
      <w:marBottom w:val="0"/>
      <w:divBdr>
        <w:top w:val="none" w:sz="0" w:space="0" w:color="auto"/>
        <w:left w:val="none" w:sz="0" w:space="0" w:color="auto"/>
        <w:bottom w:val="none" w:sz="0" w:space="0" w:color="auto"/>
        <w:right w:val="none" w:sz="0" w:space="0" w:color="auto"/>
      </w:divBdr>
    </w:div>
    <w:div w:id="1277636445">
      <w:bodyDiv w:val="1"/>
      <w:marLeft w:val="0"/>
      <w:marRight w:val="0"/>
      <w:marTop w:val="0"/>
      <w:marBottom w:val="0"/>
      <w:divBdr>
        <w:top w:val="none" w:sz="0" w:space="0" w:color="auto"/>
        <w:left w:val="none" w:sz="0" w:space="0" w:color="auto"/>
        <w:bottom w:val="none" w:sz="0" w:space="0" w:color="auto"/>
        <w:right w:val="none" w:sz="0" w:space="0" w:color="auto"/>
      </w:divBdr>
      <w:divsChild>
        <w:div w:id="1325550786">
          <w:marLeft w:val="0"/>
          <w:marRight w:val="0"/>
          <w:marTop w:val="0"/>
          <w:marBottom w:val="0"/>
          <w:divBdr>
            <w:top w:val="none" w:sz="0" w:space="0" w:color="auto"/>
            <w:left w:val="none" w:sz="0" w:space="0" w:color="auto"/>
            <w:bottom w:val="none" w:sz="0" w:space="0" w:color="auto"/>
            <w:right w:val="none" w:sz="0" w:space="0" w:color="auto"/>
          </w:divBdr>
          <w:divsChild>
            <w:div w:id="527837106">
              <w:marLeft w:val="0"/>
              <w:marRight w:val="0"/>
              <w:marTop w:val="0"/>
              <w:marBottom w:val="0"/>
              <w:divBdr>
                <w:top w:val="none" w:sz="0" w:space="0" w:color="auto"/>
                <w:left w:val="none" w:sz="0" w:space="0" w:color="auto"/>
                <w:bottom w:val="none" w:sz="0" w:space="0" w:color="auto"/>
                <w:right w:val="none" w:sz="0" w:space="0" w:color="auto"/>
              </w:divBdr>
              <w:divsChild>
                <w:div w:id="7977942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43657786">
              <w:marLeft w:val="0"/>
              <w:marRight w:val="0"/>
              <w:marTop w:val="0"/>
              <w:marBottom w:val="0"/>
              <w:divBdr>
                <w:top w:val="none" w:sz="0" w:space="0" w:color="auto"/>
                <w:left w:val="none" w:sz="0" w:space="0" w:color="auto"/>
                <w:bottom w:val="none" w:sz="0" w:space="0" w:color="auto"/>
                <w:right w:val="none" w:sz="0" w:space="0" w:color="auto"/>
              </w:divBdr>
              <w:divsChild>
                <w:div w:id="20762017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46267936">
          <w:marLeft w:val="0"/>
          <w:marRight w:val="0"/>
          <w:marTop w:val="0"/>
          <w:marBottom w:val="0"/>
          <w:divBdr>
            <w:top w:val="none" w:sz="0" w:space="0" w:color="auto"/>
            <w:left w:val="none" w:sz="0" w:space="0" w:color="auto"/>
            <w:bottom w:val="none" w:sz="0" w:space="0" w:color="auto"/>
            <w:right w:val="none" w:sz="0" w:space="0" w:color="auto"/>
          </w:divBdr>
          <w:divsChild>
            <w:div w:id="1095783859">
              <w:marLeft w:val="0"/>
              <w:marRight w:val="0"/>
              <w:marTop w:val="15"/>
              <w:marBottom w:val="360"/>
              <w:divBdr>
                <w:top w:val="single" w:sz="6" w:space="0" w:color="E1E4E5"/>
                <w:left w:val="single" w:sz="6" w:space="0" w:color="E1E4E5"/>
                <w:bottom w:val="single" w:sz="6" w:space="0" w:color="E1E4E5"/>
                <w:right w:val="single" w:sz="6" w:space="0" w:color="E1E4E5"/>
              </w:divBdr>
              <w:divsChild>
                <w:div w:id="1536886826">
                  <w:marLeft w:val="0"/>
                  <w:marRight w:val="0"/>
                  <w:marTop w:val="0"/>
                  <w:marBottom w:val="0"/>
                  <w:divBdr>
                    <w:top w:val="none" w:sz="0" w:space="0" w:color="auto"/>
                    <w:left w:val="none" w:sz="0" w:space="0" w:color="auto"/>
                    <w:bottom w:val="none" w:sz="0" w:space="0" w:color="auto"/>
                    <w:right w:val="none" w:sz="0" w:space="0" w:color="auto"/>
                  </w:divBdr>
                </w:div>
              </w:divsChild>
            </w:div>
            <w:div w:id="898514605">
              <w:marLeft w:val="0"/>
              <w:marRight w:val="0"/>
              <w:marTop w:val="0"/>
              <w:marBottom w:val="0"/>
              <w:divBdr>
                <w:top w:val="none" w:sz="0" w:space="0" w:color="auto"/>
                <w:left w:val="none" w:sz="0" w:space="0" w:color="auto"/>
                <w:bottom w:val="none" w:sz="0" w:space="0" w:color="auto"/>
                <w:right w:val="none" w:sz="0" w:space="0" w:color="auto"/>
              </w:divBdr>
              <w:divsChild>
                <w:div w:id="11872074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435322268">
      <w:bodyDiv w:val="1"/>
      <w:marLeft w:val="0"/>
      <w:marRight w:val="0"/>
      <w:marTop w:val="0"/>
      <w:marBottom w:val="0"/>
      <w:divBdr>
        <w:top w:val="none" w:sz="0" w:space="0" w:color="auto"/>
        <w:left w:val="none" w:sz="0" w:space="0" w:color="auto"/>
        <w:bottom w:val="none" w:sz="0" w:space="0" w:color="auto"/>
        <w:right w:val="none" w:sz="0" w:space="0" w:color="auto"/>
      </w:divBdr>
    </w:div>
    <w:div w:id="1460610640">
      <w:bodyDiv w:val="1"/>
      <w:marLeft w:val="0"/>
      <w:marRight w:val="0"/>
      <w:marTop w:val="0"/>
      <w:marBottom w:val="0"/>
      <w:divBdr>
        <w:top w:val="none" w:sz="0" w:space="0" w:color="auto"/>
        <w:left w:val="none" w:sz="0" w:space="0" w:color="auto"/>
        <w:bottom w:val="none" w:sz="0" w:space="0" w:color="auto"/>
        <w:right w:val="none" w:sz="0" w:space="0" w:color="auto"/>
      </w:divBdr>
    </w:div>
    <w:div w:id="1476675302">
      <w:bodyDiv w:val="1"/>
      <w:marLeft w:val="0"/>
      <w:marRight w:val="0"/>
      <w:marTop w:val="0"/>
      <w:marBottom w:val="0"/>
      <w:divBdr>
        <w:top w:val="none" w:sz="0" w:space="0" w:color="auto"/>
        <w:left w:val="none" w:sz="0" w:space="0" w:color="auto"/>
        <w:bottom w:val="none" w:sz="0" w:space="0" w:color="auto"/>
        <w:right w:val="none" w:sz="0" w:space="0" w:color="auto"/>
      </w:divBdr>
    </w:div>
    <w:div w:id="1551921840">
      <w:bodyDiv w:val="1"/>
      <w:marLeft w:val="0"/>
      <w:marRight w:val="0"/>
      <w:marTop w:val="0"/>
      <w:marBottom w:val="0"/>
      <w:divBdr>
        <w:top w:val="none" w:sz="0" w:space="0" w:color="auto"/>
        <w:left w:val="none" w:sz="0" w:space="0" w:color="auto"/>
        <w:bottom w:val="none" w:sz="0" w:space="0" w:color="auto"/>
        <w:right w:val="none" w:sz="0" w:space="0" w:color="auto"/>
      </w:divBdr>
      <w:divsChild>
        <w:div w:id="15050497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4652166">
              <w:marLeft w:val="0"/>
              <w:marRight w:val="0"/>
              <w:marTop w:val="0"/>
              <w:marBottom w:val="0"/>
              <w:divBdr>
                <w:top w:val="none" w:sz="0" w:space="0" w:color="auto"/>
                <w:left w:val="none" w:sz="0" w:space="0" w:color="auto"/>
                <w:bottom w:val="none" w:sz="0" w:space="0" w:color="auto"/>
                <w:right w:val="none" w:sz="0" w:space="0" w:color="auto"/>
              </w:divBdr>
              <w:divsChild>
                <w:div w:id="1937904346">
                  <w:marLeft w:val="0"/>
                  <w:marRight w:val="0"/>
                  <w:marTop w:val="0"/>
                  <w:marBottom w:val="0"/>
                  <w:divBdr>
                    <w:top w:val="none" w:sz="0" w:space="0" w:color="auto"/>
                    <w:left w:val="none" w:sz="0" w:space="0" w:color="auto"/>
                    <w:bottom w:val="none" w:sz="0" w:space="0" w:color="auto"/>
                    <w:right w:val="none" w:sz="0" w:space="0" w:color="auto"/>
                  </w:divBdr>
                </w:div>
                <w:div w:id="1086458780">
                  <w:marLeft w:val="0"/>
                  <w:marRight w:val="0"/>
                  <w:marTop w:val="0"/>
                  <w:marBottom w:val="0"/>
                  <w:divBdr>
                    <w:top w:val="none" w:sz="0" w:space="0" w:color="auto"/>
                    <w:left w:val="none" w:sz="0" w:space="0" w:color="auto"/>
                    <w:bottom w:val="none" w:sz="0" w:space="0" w:color="auto"/>
                    <w:right w:val="none" w:sz="0" w:space="0" w:color="auto"/>
                  </w:divBdr>
                </w:div>
                <w:div w:id="1950045540">
                  <w:marLeft w:val="0"/>
                  <w:marRight w:val="0"/>
                  <w:marTop w:val="0"/>
                  <w:marBottom w:val="0"/>
                  <w:divBdr>
                    <w:top w:val="none" w:sz="0" w:space="0" w:color="auto"/>
                    <w:left w:val="none" w:sz="0" w:space="0" w:color="auto"/>
                    <w:bottom w:val="none" w:sz="0" w:space="0" w:color="auto"/>
                    <w:right w:val="none" w:sz="0" w:space="0" w:color="auto"/>
                  </w:divBdr>
                </w:div>
                <w:div w:id="2107650287">
                  <w:marLeft w:val="0"/>
                  <w:marRight w:val="0"/>
                  <w:marTop w:val="0"/>
                  <w:marBottom w:val="0"/>
                  <w:divBdr>
                    <w:top w:val="none" w:sz="0" w:space="0" w:color="auto"/>
                    <w:left w:val="none" w:sz="0" w:space="0" w:color="auto"/>
                    <w:bottom w:val="none" w:sz="0" w:space="0" w:color="auto"/>
                    <w:right w:val="none" w:sz="0" w:space="0" w:color="auto"/>
                  </w:divBdr>
                </w:div>
                <w:div w:id="14239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124">
          <w:marLeft w:val="0"/>
          <w:marRight w:val="0"/>
          <w:marTop w:val="0"/>
          <w:marBottom w:val="0"/>
          <w:divBdr>
            <w:top w:val="none" w:sz="0" w:space="0" w:color="auto"/>
            <w:left w:val="none" w:sz="0" w:space="0" w:color="auto"/>
            <w:bottom w:val="none" w:sz="0" w:space="0" w:color="auto"/>
            <w:right w:val="none" w:sz="0" w:space="0" w:color="auto"/>
          </w:divBdr>
        </w:div>
        <w:div w:id="456534503">
          <w:marLeft w:val="0"/>
          <w:marRight w:val="0"/>
          <w:marTop w:val="0"/>
          <w:marBottom w:val="0"/>
          <w:divBdr>
            <w:top w:val="none" w:sz="0" w:space="0" w:color="auto"/>
            <w:left w:val="none" w:sz="0" w:space="0" w:color="auto"/>
            <w:bottom w:val="none" w:sz="0" w:space="0" w:color="auto"/>
            <w:right w:val="none" w:sz="0" w:space="0" w:color="auto"/>
          </w:divBdr>
        </w:div>
        <w:div w:id="515997300">
          <w:marLeft w:val="0"/>
          <w:marRight w:val="0"/>
          <w:marTop w:val="0"/>
          <w:marBottom w:val="0"/>
          <w:divBdr>
            <w:top w:val="none" w:sz="0" w:space="0" w:color="auto"/>
            <w:left w:val="none" w:sz="0" w:space="0" w:color="auto"/>
            <w:bottom w:val="none" w:sz="0" w:space="0" w:color="auto"/>
            <w:right w:val="none" w:sz="0" w:space="0" w:color="auto"/>
          </w:divBdr>
        </w:div>
      </w:divsChild>
    </w:div>
    <w:div w:id="1619140686">
      <w:bodyDiv w:val="1"/>
      <w:marLeft w:val="0"/>
      <w:marRight w:val="0"/>
      <w:marTop w:val="0"/>
      <w:marBottom w:val="0"/>
      <w:divBdr>
        <w:top w:val="none" w:sz="0" w:space="0" w:color="auto"/>
        <w:left w:val="none" w:sz="0" w:space="0" w:color="auto"/>
        <w:bottom w:val="none" w:sz="0" w:space="0" w:color="auto"/>
        <w:right w:val="none" w:sz="0" w:space="0" w:color="auto"/>
      </w:divBdr>
    </w:div>
    <w:div w:id="1626891548">
      <w:bodyDiv w:val="1"/>
      <w:marLeft w:val="0"/>
      <w:marRight w:val="0"/>
      <w:marTop w:val="0"/>
      <w:marBottom w:val="0"/>
      <w:divBdr>
        <w:top w:val="none" w:sz="0" w:space="0" w:color="auto"/>
        <w:left w:val="none" w:sz="0" w:space="0" w:color="auto"/>
        <w:bottom w:val="none" w:sz="0" w:space="0" w:color="auto"/>
        <w:right w:val="none" w:sz="0" w:space="0" w:color="auto"/>
      </w:divBdr>
    </w:div>
    <w:div w:id="1737630773">
      <w:bodyDiv w:val="1"/>
      <w:marLeft w:val="0"/>
      <w:marRight w:val="0"/>
      <w:marTop w:val="0"/>
      <w:marBottom w:val="0"/>
      <w:divBdr>
        <w:top w:val="none" w:sz="0" w:space="0" w:color="auto"/>
        <w:left w:val="none" w:sz="0" w:space="0" w:color="auto"/>
        <w:bottom w:val="none" w:sz="0" w:space="0" w:color="auto"/>
        <w:right w:val="none" w:sz="0" w:space="0" w:color="auto"/>
      </w:divBdr>
    </w:div>
    <w:div w:id="1902060424">
      <w:bodyDiv w:val="1"/>
      <w:marLeft w:val="0"/>
      <w:marRight w:val="0"/>
      <w:marTop w:val="0"/>
      <w:marBottom w:val="0"/>
      <w:divBdr>
        <w:top w:val="none" w:sz="0" w:space="0" w:color="auto"/>
        <w:left w:val="none" w:sz="0" w:space="0" w:color="auto"/>
        <w:bottom w:val="none" w:sz="0" w:space="0" w:color="auto"/>
        <w:right w:val="none" w:sz="0" w:space="0" w:color="auto"/>
      </w:divBdr>
    </w:div>
    <w:div w:id="2003388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nda.io/docs/user-guide/tasks/manage-pkgs.html" TargetMode="External"/><Relationship Id="rId12" Type="http://schemas.openxmlformats.org/officeDocument/2006/relationships/hyperlink" Target="https://classroom.udacity.com/nanodegrees/nd002/parts/20a33e0b-0f64-41a3-a9d9-c6f1207265c6/modules/aef902cd-59a3-4cd2-af74-2d39b4b03b80/lessons/96402d84-c99d-4982-9edf-2430ef30d222/concepts/(https://www.youtube.com/watch?v=0IOCgHrTJGU" TargetMode="External"/><Relationship Id="rId13" Type="http://schemas.openxmlformats.org/officeDocument/2006/relationships/hyperlink" Target="https://www.mashery.com/blog/api-data-exchange-xml-vs-json" TargetMode="External"/><Relationship Id="rId14" Type="http://schemas.openxmlformats.org/officeDocument/2006/relationships/hyperlink" Target="http://stackabuse.com/reading-and-writing-json-to-a-file-in-python/" TargetMode="External"/><Relationship Id="rId15" Type="http://schemas.openxmlformats.org/officeDocument/2006/relationships/hyperlink" Target="https://pandas.pydata.org/pandas-docs/stable/api.html" TargetMode="External"/><Relationship Id="rId16" Type="http://schemas.openxmlformats.org/officeDocument/2006/relationships/image" Target="media/image1.png"/><Relationship Id="rId17" Type="http://schemas.openxmlformats.org/officeDocument/2006/relationships/hyperlink" Target="https://cran.r-project.org/web/packages/tidyr/vignettes/tidy-data.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dacity.com/course/web-development--cs253" TargetMode="External"/><Relationship Id="rId7" Type="http://schemas.openxmlformats.org/officeDocument/2006/relationships/hyperlink" Target="https://d17h27t6h515a5.cloudfront.net/topher/2017/September/59cebf3f_data-wrangling-template/data-wrangling-template.ipynb" TargetMode="External"/><Relationship Id="rId8" Type="http://schemas.openxmlformats.org/officeDocument/2006/relationships/hyperlink" Target="https://conda.io/docs/user-guide/tasks/manage-pkgs.html" TargetMode="External"/><Relationship Id="rId9" Type="http://schemas.openxmlformats.org/officeDocument/2006/relationships/hyperlink" Target="http://anaconda.org/" TargetMode="External"/><Relationship Id="rId10" Type="http://schemas.openxmlformats.org/officeDocument/2006/relationships/hyperlink" Target="https://conda.io/docs/user-guide/tasks/manage-chann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7B4CB9-7580-D549-85A4-4C6BB0AA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2352</Words>
  <Characters>13413</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Check out ‘How web works?’</vt:lpstr>
      <vt:lpstr>Data Wrangling Summary</vt:lpstr>
      <vt:lpstr>    Gather</vt:lpstr>
      <vt:lpstr>    Assess</vt:lpstr>
      <vt:lpstr>    Clean</vt:lpstr>
      <vt:lpstr>    Reassess and Iterate</vt:lpstr>
      <vt:lpstr>    Store (Optional)</vt:lpstr>
      <vt:lpstr>Ipython (Jupyter Notebook)</vt:lpstr>
      <vt:lpstr>Installing packages from Anaconda.org</vt:lpstr>
      <vt:lpstr>Installing non-conda packages</vt:lpstr>
      <vt:lpstr>    Gather: Summary</vt:lpstr>
      <vt:lpstr>DATA Assessment</vt:lpstr>
      <vt:lpstr>    Data Assessment Types (Visual and Programmatic)</vt:lpstr>
      <vt:lpstr>Data Quality dimensions</vt:lpstr>
      <vt:lpstr>    Data Quality Dimensions</vt:lpstr>
      <vt:lpstr>Tidy Data</vt:lpstr>
      <vt:lpstr>Assess: Summary</vt:lpstr>
      <vt:lpstr>        Clean: Summary</vt:lpstr>
      <vt:lpstr>Coding tips:</vt:lpstr>
      <vt:lpstr>    Check if a single cell value in pandas dataframe is NaN</vt:lpstr>
    </vt:vector>
  </TitlesOfParts>
  <LinksUpToDate>false</LinksUpToDate>
  <CharactersWithSpaces>15734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54</cp:revision>
  <dcterms:created xsi:type="dcterms:W3CDTF">2017-10-30T21:23:00Z</dcterms:created>
  <dcterms:modified xsi:type="dcterms:W3CDTF">2017-12-24T19:30:00Z</dcterms:modified>
</cp:coreProperties>
</file>