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3D3A1" w14:textId="77777777" w:rsidR="00C60575" w:rsidRDefault="00C60575" w:rsidP="00C60575">
      <w:pPr>
        <w:spacing w:line="360" w:lineRule="auto"/>
        <w:ind w:left="720" w:firstLine="720"/>
        <w:jc w:val="center"/>
        <w:rPr>
          <w:b/>
          <w:bCs/>
        </w:rPr>
      </w:pPr>
    </w:p>
    <w:p w14:paraId="0E67902F" w14:textId="77777777" w:rsidR="00C60575" w:rsidRDefault="00C60575" w:rsidP="00C60575">
      <w:pPr>
        <w:spacing w:line="360" w:lineRule="auto"/>
        <w:ind w:left="720" w:firstLine="720"/>
        <w:jc w:val="center"/>
        <w:rPr>
          <w:b/>
          <w:bCs/>
        </w:rPr>
      </w:pPr>
    </w:p>
    <w:p w14:paraId="14D16102" w14:textId="77777777" w:rsidR="00C60575" w:rsidRDefault="00C60575" w:rsidP="00C60575">
      <w:pPr>
        <w:spacing w:line="360" w:lineRule="auto"/>
        <w:ind w:left="720" w:firstLine="720"/>
        <w:jc w:val="center"/>
        <w:rPr>
          <w:b/>
          <w:bCs/>
        </w:rPr>
      </w:pPr>
    </w:p>
    <w:p w14:paraId="2B50C8B9" w14:textId="77777777" w:rsidR="00C60575" w:rsidRDefault="00C60575" w:rsidP="00C60575">
      <w:pPr>
        <w:spacing w:line="360" w:lineRule="auto"/>
        <w:ind w:left="720" w:firstLine="720"/>
        <w:jc w:val="center"/>
        <w:rPr>
          <w:b/>
          <w:bCs/>
        </w:rPr>
      </w:pPr>
    </w:p>
    <w:p w14:paraId="5CE3EAD5" w14:textId="77777777" w:rsidR="00C60575" w:rsidRDefault="00C60575" w:rsidP="00C60575">
      <w:pPr>
        <w:spacing w:line="360" w:lineRule="auto"/>
        <w:ind w:left="720" w:firstLine="720"/>
        <w:jc w:val="center"/>
        <w:rPr>
          <w:b/>
          <w:bCs/>
        </w:rPr>
      </w:pPr>
    </w:p>
    <w:p w14:paraId="693A1648" w14:textId="77777777" w:rsidR="00C60575" w:rsidRDefault="00C60575" w:rsidP="00C60575">
      <w:pPr>
        <w:spacing w:line="360" w:lineRule="auto"/>
        <w:ind w:left="720" w:firstLine="720"/>
        <w:jc w:val="center"/>
        <w:rPr>
          <w:b/>
          <w:bCs/>
        </w:rPr>
      </w:pPr>
    </w:p>
    <w:p w14:paraId="603EE086" w14:textId="77777777" w:rsidR="00C60575" w:rsidRDefault="00C60575" w:rsidP="00C60575">
      <w:pPr>
        <w:spacing w:line="360" w:lineRule="auto"/>
        <w:ind w:left="720" w:firstLine="720"/>
        <w:jc w:val="center"/>
        <w:rPr>
          <w:b/>
          <w:bCs/>
        </w:rPr>
      </w:pPr>
    </w:p>
    <w:p w14:paraId="764014F3" w14:textId="77777777" w:rsidR="00C60575" w:rsidRDefault="00C60575" w:rsidP="00C60575">
      <w:pPr>
        <w:spacing w:line="360" w:lineRule="auto"/>
        <w:ind w:left="720" w:firstLine="720"/>
        <w:jc w:val="center"/>
        <w:rPr>
          <w:b/>
          <w:bCs/>
        </w:rPr>
      </w:pPr>
    </w:p>
    <w:p w14:paraId="4E9986D3" w14:textId="67384F1E" w:rsidR="00F375C9" w:rsidRPr="00474AEC" w:rsidRDefault="00395EF9" w:rsidP="00C60575">
      <w:pPr>
        <w:spacing w:line="360" w:lineRule="auto"/>
        <w:ind w:left="720" w:firstLine="720"/>
        <w:jc w:val="center"/>
        <w:rPr>
          <w:b/>
          <w:bCs/>
        </w:rPr>
      </w:pPr>
      <w:r w:rsidRPr="00474AEC">
        <w:rPr>
          <w:b/>
          <w:bCs/>
        </w:rPr>
        <w:t>Decision Support System for Effective Police Patrolling</w:t>
      </w:r>
    </w:p>
    <w:p w14:paraId="72D630C1" w14:textId="77777777" w:rsidR="00395EF9" w:rsidRPr="00474AEC" w:rsidRDefault="00395EF9" w:rsidP="00C60575">
      <w:pPr>
        <w:spacing w:line="360" w:lineRule="auto"/>
        <w:ind w:left="720" w:firstLine="720"/>
        <w:jc w:val="center"/>
        <w:rPr>
          <w:b/>
          <w:bCs/>
        </w:rPr>
      </w:pPr>
    </w:p>
    <w:p w14:paraId="4D3ECF5B" w14:textId="77777777" w:rsidR="00C60575" w:rsidRDefault="00395EF9" w:rsidP="00C60575">
      <w:pPr>
        <w:pStyle w:val="NormalWeb"/>
        <w:spacing w:before="0" w:beforeAutospacing="0" w:after="160" w:afterAutospacing="0" w:line="360" w:lineRule="auto"/>
        <w:jc w:val="center"/>
        <w:rPr>
          <w:color w:val="000000"/>
        </w:rPr>
      </w:pPr>
      <w:r w:rsidRPr="00474AEC">
        <w:rPr>
          <w:color w:val="000000"/>
        </w:rPr>
        <w:t>Final Capstone Report</w:t>
      </w:r>
    </w:p>
    <w:p w14:paraId="4C1476E6" w14:textId="2067E812" w:rsidR="00395EF9" w:rsidRPr="00474AEC" w:rsidRDefault="00395EF9" w:rsidP="00C60575">
      <w:pPr>
        <w:pStyle w:val="NormalWeb"/>
        <w:spacing w:before="0" w:beforeAutospacing="0" w:after="160" w:afterAutospacing="0" w:line="360" w:lineRule="auto"/>
        <w:jc w:val="center"/>
      </w:pPr>
      <w:r w:rsidRPr="00474AEC">
        <w:rPr>
          <w:color w:val="000000"/>
        </w:rPr>
        <w:t>DATS 6501</w:t>
      </w:r>
    </w:p>
    <w:p w14:paraId="482237B6" w14:textId="65A02DE5" w:rsidR="00395EF9" w:rsidRPr="00474AEC" w:rsidRDefault="00395EF9" w:rsidP="00C60575">
      <w:pPr>
        <w:spacing w:after="160" w:line="360" w:lineRule="auto"/>
        <w:jc w:val="center"/>
      </w:pPr>
      <w:r w:rsidRPr="00474AEC">
        <w:rPr>
          <w:color w:val="000000"/>
        </w:rPr>
        <w:t>August 16, 2019</w:t>
      </w:r>
    </w:p>
    <w:p w14:paraId="63C01902" w14:textId="77777777" w:rsidR="00395EF9" w:rsidRPr="00474AEC" w:rsidRDefault="00395EF9" w:rsidP="00C60575">
      <w:pPr>
        <w:spacing w:line="360" w:lineRule="auto"/>
        <w:jc w:val="center"/>
      </w:pPr>
    </w:p>
    <w:p w14:paraId="5B8C3E09" w14:textId="77777777" w:rsidR="00395EF9" w:rsidRPr="00474AEC" w:rsidRDefault="00395EF9" w:rsidP="00C60575">
      <w:pPr>
        <w:spacing w:line="360" w:lineRule="auto"/>
        <w:ind w:left="720" w:firstLine="720"/>
        <w:jc w:val="center"/>
        <w:rPr>
          <w:b/>
          <w:bCs/>
        </w:rPr>
      </w:pPr>
    </w:p>
    <w:p w14:paraId="2E34D715" w14:textId="4D0D871A" w:rsidR="00395EF9" w:rsidRPr="00474AEC" w:rsidRDefault="00395EF9" w:rsidP="00C60575">
      <w:pPr>
        <w:pStyle w:val="NormalWeb"/>
        <w:spacing w:before="0" w:beforeAutospacing="0" w:after="160" w:afterAutospacing="0" w:line="360" w:lineRule="auto"/>
        <w:jc w:val="center"/>
        <w:rPr>
          <w:color w:val="000000"/>
        </w:rPr>
      </w:pPr>
      <w:r w:rsidRPr="00474AEC">
        <w:rPr>
          <w:color w:val="000000"/>
        </w:rPr>
        <w:t>By:</w:t>
      </w:r>
    </w:p>
    <w:p w14:paraId="3C2C051D" w14:textId="1B04D347" w:rsidR="00395EF9" w:rsidRPr="00474AEC" w:rsidRDefault="00395EF9" w:rsidP="00C60575">
      <w:pPr>
        <w:pStyle w:val="NormalWeb"/>
        <w:spacing w:before="0" w:beforeAutospacing="0" w:after="160" w:afterAutospacing="0" w:line="360" w:lineRule="auto"/>
        <w:jc w:val="center"/>
        <w:rPr>
          <w:color w:val="000000"/>
        </w:rPr>
      </w:pPr>
      <w:r w:rsidRPr="00474AEC">
        <w:rPr>
          <w:color w:val="000000"/>
        </w:rPr>
        <w:t>Varsha Waingankar</w:t>
      </w:r>
    </w:p>
    <w:p w14:paraId="7FCD041F" w14:textId="77777777" w:rsidR="00395EF9" w:rsidRPr="00474AEC" w:rsidRDefault="00395EF9" w:rsidP="00C60575">
      <w:pPr>
        <w:pStyle w:val="NormalWeb"/>
        <w:spacing w:before="0" w:beforeAutospacing="0" w:after="160" w:afterAutospacing="0" w:line="360" w:lineRule="auto"/>
        <w:jc w:val="center"/>
        <w:rPr>
          <w:color w:val="000000"/>
        </w:rPr>
      </w:pPr>
    </w:p>
    <w:p w14:paraId="77240A40" w14:textId="77777777" w:rsidR="00395EF9" w:rsidRPr="00474AEC" w:rsidRDefault="00395EF9" w:rsidP="00C60575">
      <w:pPr>
        <w:pStyle w:val="NormalWeb"/>
        <w:spacing w:before="0" w:beforeAutospacing="0" w:after="160" w:afterAutospacing="0" w:line="360" w:lineRule="auto"/>
        <w:jc w:val="center"/>
        <w:rPr>
          <w:color w:val="000000"/>
        </w:rPr>
      </w:pPr>
    </w:p>
    <w:p w14:paraId="3CAA3628" w14:textId="77777777" w:rsidR="00395EF9" w:rsidRPr="00474AEC" w:rsidRDefault="00395EF9" w:rsidP="00C60575">
      <w:pPr>
        <w:pStyle w:val="NormalWeb"/>
        <w:spacing w:before="0" w:beforeAutospacing="0" w:after="160" w:afterAutospacing="0" w:line="360" w:lineRule="auto"/>
        <w:jc w:val="center"/>
        <w:rPr>
          <w:color w:val="000000"/>
        </w:rPr>
      </w:pPr>
    </w:p>
    <w:p w14:paraId="68EC6E93" w14:textId="77777777" w:rsidR="00395EF9" w:rsidRPr="00474AEC" w:rsidRDefault="00395EF9" w:rsidP="00C60575">
      <w:pPr>
        <w:pStyle w:val="NormalWeb"/>
        <w:spacing w:before="0" w:beforeAutospacing="0" w:after="160" w:afterAutospacing="0" w:line="360" w:lineRule="auto"/>
        <w:jc w:val="center"/>
        <w:rPr>
          <w:color w:val="000000"/>
        </w:rPr>
      </w:pPr>
    </w:p>
    <w:p w14:paraId="515AF9A2" w14:textId="77777777" w:rsidR="00395EF9" w:rsidRPr="00474AEC" w:rsidRDefault="00395EF9" w:rsidP="00C60575">
      <w:pPr>
        <w:pStyle w:val="NormalWeb"/>
        <w:spacing w:before="0" w:beforeAutospacing="0" w:after="160" w:afterAutospacing="0" w:line="360" w:lineRule="auto"/>
        <w:jc w:val="center"/>
        <w:rPr>
          <w:color w:val="000000"/>
        </w:rPr>
      </w:pPr>
    </w:p>
    <w:p w14:paraId="2A279BD6" w14:textId="77777777" w:rsidR="00395EF9" w:rsidRPr="00474AEC" w:rsidRDefault="00395EF9" w:rsidP="00C60575">
      <w:pPr>
        <w:pStyle w:val="NormalWeb"/>
        <w:spacing w:before="0" w:beforeAutospacing="0" w:after="160" w:afterAutospacing="0" w:line="360" w:lineRule="auto"/>
        <w:jc w:val="center"/>
        <w:rPr>
          <w:color w:val="000000"/>
        </w:rPr>
      </w:pPr>
    </w:p>
    <w:p w14:paraId="4C922E5E" w14:textId="77777777" w:rsidR="00395EF9" w:rsidRPr="00474AEC" w:rsidRDefault="00395EF9" w:rsidP="00C60575">
      <w:pPr>
        <w:pStyle w:val="NormalWeb"/>
        <w:spacing w:before="0" w:beforeAutospacing="0" w:after="160" w:afterAutospacing="0" w:line="360" w:lineRule="auto"/>
        <w:jc w:val="center"/>
        <w:rPr>
          <w:color w:val="000000"/>
        </w:rPr>
      </w:pPr>
    </w:p>
    <w:p w14:paraId="1F09ACE2" w14:textId="77777777" w:rsidR="00395EF9" w:rsidRPr="00474AEC" w:rsidRDefault="00395EF9" w:rsidP="00474AEC">
      <w:pPr>
        <w:pStyle w:val="NormalWeb"/>
        <w:spacing w:before="0" w:beforeAutospacing="0" w:after="160" w:afterAutospacing="0" w:line="360" w:lineRule="auto"/>
        <w:rPr>
          <w:color w:val="000000"/>
        </w:rPr>
      </w:pPr>
    </w:p>
    <w:p w14:paraId="2A5028FC" w14:textId="77777777" w:rsidR="00395EF9" w:rsidRPr="00474AEC" w:rsidRDefault="00395EF9" w:rsidP="00474AEC">
      <w:pPr>
        <w:pStyle w:val="NormalWeb"/>
        <w:spacing w:before="0" w:beforeAutospacing="0" w:after="160" w:afterAutospacing="0" w:line="360" w:lineRule="auto"/>
        <w:rPr>
          <w:color w:val="000000"/>
        </w:rPr>
      </w:pPr>
    </w:p>
    <w:p w14:paraId="604104F1" w14:textId="77777777" w:rsidR="00395EF9" w:rsidRPr="00474AEC" w:rsidRDefault="00395EF9" w:rsidP="00474AEC">
      <w:pPr>
        <w:spacing w:after="160" w:line="360" w:lineRule="auto"/>
      </w:pPr>
      <w:r w:rsidRPr="00474AEC">
        <w:rPr>
          <w:b/>
          <w:bCs/>
          <w:color w:val="000000"/>
        </w:rPr>
        <w:lastRenderedPageBreak/>
        <w:t>Contents</w:t>
      </w:r>
      <w:r w:rsidRPr="00474AEC">
        <w:rPr>
          <w:b/>
          <w:bCs/>
          <w:color w:val="000000"/>
        </w:rPr>
        <w:tab/>
      </w:r>
      <w:r w:rsidRPr="00474AEC">
        <w:rPr>
          <w:b/>
          <w:bCs/>
          <w:color w:val="000000"/>
        </w:rPr>
        <w:tab/>
      </w:r>
      <w:r w:rsidRPr="00474AEC">
        <w:rPr>
          <w:b/>
          <w:bCs/>
          <w:color w:val="000000"/>
        </w:rPr>
        <w:tab/>
      </w:r>
      <w:r w:rsidRPr="00474AEC">
        <w:rPr>
          <w:b/>
          <w:bCs/>
          <w:color w:val="000000"/>
        </w:rPr>
        <w:tab/>
      </w:r>
      <w:r w:rsidRPr="00474AEC">
        <w:rPr>
          <w:b/>
          <w:bCs/>
          <w:color w:val="000000"/>
        </w:rPr>
        <w:tab/>
      </w:r>
      <w:r w:rsidRPr="00474AEC">
        <w:rPr>
          <w:b/>
          <w:bCs/>
          <w:color w:val="000000"/>
        </w:rPr>
        <w:tab/>
      </w:r>
      <w:r w:rsidRPr="00474AEC">
        <w:rPr>
          <w:b/>
          <w:bCs/>
          <w:color w:val="000000"/>
        </w:rPr>
        <w:tab/>
        <w:t>Page</w:t>
      </w:r>
    </w:p>
    <w:p w14:paraId="396770A3" w14:textId="77777777" w:rsidR="00395EF9" w:rsidRPr="00474AEC" w:rsidRDefault="00395EF9" w:rsidP="00474AEC">
      <w:pPr>
        <w:spacing w:line="360" w:lineRule="auto"/>
      </w:pPr>
    </w:p>
    <w:p w14:paraId="5058E3F2" w14:textId="24A59301" w:rsidR="00395EF9" w:rsidRPr="00474AEC" w:rsidRDefault="00395EF9" w:rsidP="00474AEC">
      <w:pPr>
        <w:numPr>
          <w:ilvl w:val="0"/>
          <w:numId w:val="1"/>
        </w:numPr>
        <w:spacing w:after="160" w:line="360" w:lineRule="auto"/>
        <w:ind w:left="360"/>
        <w:textAlignment w:val="baseline"/>
        <w:rPr>
          <w:color w:val="000000"/>
        </w:rPr>
      </w:pPr>
      <w:r w:rsidRPr="00474AEC">
        <w:rPr>
          <w:color w:val="000000"/>
        </w:rPr>
        <w:t>Introduction</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3</w:t>
      </w:r>
    </w:p>
    <w:p w14:paraId="7D2DA6BC" w14:textId="5759B71D" w:rsidR="00395EF9" w:rsidRPr="00474AEC" w:rsidRDefault="00395EF9" w:rsidP="00474AEC">
      <w:pPr>
        <w:spacing w:after="160" w:line="360" w:lineRule="auto"/>
        <w:ind w:firstLine="720"/>
      </w:pPr>
      <w:r w:rsidRPr="00474AEC">
        <w:rPr>
          <w:color w:val="000000"/>
        </w:rPr>
        <w:t>1.1 Definition Problem</w:t>
      </w:r>
      <w:r w:rsidRPr="00474AEC">
        <w:rPr>
          <w:color w:val="000000"/>
        </w:rPr>
        <w:tab/>
      </w:r>
      <w:r w:rsidRPr="00474AEC">
        <w:rPr>
          <w:color w:val="000000"/>
        </w:rPr>
        <w:tab/>
      </w:r>
      <w:r w:rsidRPr="00474AEC">
        <w:rPr>
          <w:color w:val="000000"/>
        </w:rPr>
        <w:tab/>
      </w:r>
      <w:r w:rsidRPr="00474AEC">
        <w:rPr>
          <w:color w:val="000000"/>
        </w:rPr>
        <w:tab/>
      </w:r>
      <w:r w:rsidR="003B6185">
        <w:rPr>
          <w:color w:val="000000"/>
        </w:rPr>
        <w:t>3</w:t>
      </w:r>
    </w:p>
    <w:p w14:paraId="5B6262BF" w14:textId="27D2A97B" w:rsidR="00395EF9" w:rsidRPr="00474AEC" w:rsidRDefault="00395EF9" w:rsidP="00474AEC">
      <w:pPr>
        <w:spacing w:after="160" w:line="360" w:lineRule="auto"/>
        <w:ind w:firstLine="720"/>
      </w:pPr>
      <w:r w:rsidRPr="00474AEC">
        <w:rPr>
          <w:color w:val="000000"/>
        </w:rPr>
        <w:t>1.2 Research Question</w:t>
      </w:r>
      <w:r w:rsidRPr="00474AEC">
        <w:rPr>
          <w:color w:val="000000"/>
        </w:rPr>
        <w:tab/>
      </w:r>
      <w:r w:rsidRPr="00474AEC">
        <w:rPr>
          <w:color w:val="000000"/>
        </w:rPr>
        <w:tab/>
      </w:r>
      <w:r w:rsidRPr="00474AEC">
        <w:rPr>
          <w:color w:val="000000"/>
        </w:rPr>
        <w:tab/>
      </w:r>
      <w:r w:rsidRPr="00474AEC">
        <w:rPr>
          <w:color w:val="000000"/>
        </w:rPr>
        <w:tab/>
      </w:r>
      <w:r w:rsidR="003B6185">
        <w:rPr>
          <w:color w:val="000000"/>
        </w:rPr>
        <w:t>3</w:t>
      </w:r>
    </w:p>
    <w:p w14:paraId="68731B51" w14:textId="57BC9445" w:rsidR="00395EF9" w:rsidRPr="00474AEC" w:rsidRDefault="00395EF9" w:rsidP="00474AEC">
      <w:pPr>
        <w:spacing w:after="160" w:line="360" w:lineRule="auto"/>
        <w:ind w:firstLine="720"/>
      </w:pPr>
      <w:r w:rsidRPr="00474AEC">
        <w:rPr>
          <w:color w:val="000000"/>
        </w:rPr>
        <w:t xml:space="preserve">1.3 Practical Objective </w:t>
      </w:r>
      <w:r w:rsidRPr="00474AEC">
        <w:rPr>
          <w:color w:val="000000"/>
        </w:rPr>
        <w:tab/>
      </w:r>
      <w:r w:rsidRPr="00474AEC">
        <w:rPr>
          <w:color w:val="000000"/>
        </w:rPr>
        <w:tab/>
      </w:r>
      <w:r w:rsidRPr="00474AEC">
        <w:rPr>
          <w:color w:val="000000"/>
        </w:rPr>
        <w:tab/>
      </w:r>
      <w:r w:rsidRPr="00474AEC">
        <w:rPr>
          <w:color w:val="000000"/>
        </w:rPr>
        <w:tab/>
      </w:r>
      <w:r w:rsidR="003B6185">
        <w:rPr>
          <w:color w:val="000000"/>
        </w:rPr>
        <w:t>3</w:t>
      </w:r>
    </w:p>
    <w:p w14:paraId="22EBDBC7" w14:textId="61FFCC55" w:rsidR="00395EF9" w:rsidRPr="00474AEC" w:rsidRDefault="00395EF9" w:rsidP="00474AEC">
      <w:pPr>
        <w:spacing w:after="160" w:line="360" w:lineRule="auto"/>
      </w:pPr>
      <w:r w:rsidRPr="00474AEC">
        <w:rPr>
          <w:color w:val="000000"/>
        </w:rPr>
        <w:t xml:space="preserve">2.  Methodology </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5</w:t>
      </w:r>
    </w:p>
    <w:p w14:paraId="4D5B239B" w14:textId="4028E8D7" w:rsidR="00395EF9" w:rsidRPr="00474AEC" w:rsidRDefault="00395EF9" w:rsidP="00474AEC">
      <w:pPr>
        <w:spacing w:after="160" w:line="360" w:lineRule="auto"/>
        <w:ind w:firstLine="720"/>
      </w:pPr>
      <w:r w:rsidRPr="00474AEC">
        <w:rPr>
          <w:color w:val="000000"/>
        </w:rPr>
        <w:t>2.1 Data Collection</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5</w:t>
      </w:r>
    </w:p>
    <w:p w14:paraId="3C71C1A2" w14:textId="7C795A51" w:rsidR="00395EF9" w:rsidRPr="00474AEC" w:rsidRDefault="00395EF9" w:rsidP="00474AEC">
      <w:pPr>
        <w:spacing w:after="160" w:line="360" w:lineRule="auto"/>
        <w:ind w:firstLine="720"/>
      </w:pPr>
      <w:r w:rsidRPr="00474AEC">
        <w:rPr>
          <w:color w:val="000000"/>
        </w:rPr>
        <w:t xml:space="preserve">2.2 Data Pre-processing </w:t>
      </w:r>
      <w:r w:rsidRPr="00474AEC">
        <w:rPr>
          <w:color w:val="000000"/>
        </w:rPr>
        <w:tab/>
      </w:r>
      <w:r w:rsidRPr="00474AEC">
        <w:rPr>
          <w:color w:val="000000"/>
        </w:rPr>
        <w:tab/>
      </w:r>
      <w:r w:rsidRPr="00474AEC">
        <w:rPr>
          <w:color w:val="000000"/>
        </w:rPr>
        <w:tab/>
      </w:r>
      <w:r w:rsidRPr="00474AEC">
        <w:rPr>
          <w:color w:val="000000"/>
        </w:rPr>
        <w:tab/>
      </w:r>
      <w:r w:rsidR="003B6185">
        <w:rPr>
          <w:color w:val="000000"/>
        </w:rPr>
        <w:t>6</w:t>
      </w:r>
    </w:p>
    <w:p w14:paraId="731E32E6" w14:textId="568AC9F0" w:rsidR="00395EF9" w:rsidRPr="00474AEC" w:rsidRDefault="00395EF9" w:rsidP="00474AEC">
      <w:pPr>
        <w:spacing w:after="160" w:line="360" w:lineRule="auto"/>
        <w:ind w:firstLine="720"/>
      </w:pPr>
      <w:r w:rsidRPr="00474AEC">
        <w:rPr>
          <w:color w:val="000000"/>
        </w:rPr>
        <w:t xml:space="preserve">2.3 Data Modeling </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7</w:t>
      </w:r>
    </w:p>
    <w:p w14:paraId="68939398" w14:textId="1DC77E37" w:rsidR="00395EF9" w:rsidRPr="00474AEC" w:rsidRDefault="00395EF9" w:rsidP="00474AEC">
      <w:pPr>
        <w:spacing w:after="160" w:line="360" w:lineRule="auto"/>
        <w:ind w:firstLine="720"/>
      </w:pPr>
      <w:r w:rsidRPr="00474AEC">
        <w:rPr>
          <w:color w:val="000000"/>
        </w:rPr>
        <w:t>2.4 Visual Analysis</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10</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p>
    <w:p w14:paraId="7FF25A99" w14:textId="7E2F4D2E" w:rsidR="00395EF9" w:rsidRPr="00474AEC" w:rsidRDefault="00395EF9" w:rsidP="00474AEC">
      <w:pPr>
        <w:spacing w:after="160" w:line="360" w:lineRule="auto"/>
      </w:pPr>
      <w:r w:rsidRPr="00474AEC">
        <w:rPr>
          <w:color w:val="000000"/>
        </w:rPr>
        <w:t xml:space="preserve">3. Conclusion </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t>1</w:t>
      </w:r>
      <w:r w:rsidR="003B6185">
        <w:rPr>
          <w:color w:val="000000"/>
        </w:rPr>
        <w:t>4</w:t>
      </w:r>
    </w:p>
    <w:p w14:paraId="0F8A91DA" w14:textId="398990C8" w:rsidR="00395EF9" w:rsidRPr="00474AEC" w:rsidRDefault="00395EF9" w:rsidP="00474AEC">
      <w:pPr>
        <w:spacing w:after="160" w:line="360" w:lineRule="auto"/>
        <w:ind w:firstLine="720"/>
      </w:pPr>
      <w:r w:rsidRPr="00474AEC">
        <w:rPr>
          <w:color w:val="000000"/>
        </w:rPr>
        <w:t xml:space="preserve">3.1 Results </w:t>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Pr="00474AEC">
        <w:rPr>
          <w:color w:val="000000"/>
        </w:rPr>
        <w:tab/>
      </w:r>
      <w:r w:rsidR="003B6185">
        <w:rPr>
          <w:color w:val="000000"/>
        </w:rPr>
        <w:t>14</w:t>
      </w:r>
    </w:p>
    <w:p w14:paraId="520A175C" w14:textId="7D5ADFC7" w:rsidR="00395EF9" w:rsidRDefault="00395EF9" w:rsidP="00474AEC">
      <w:pPr>
        <w:spacing w:after="160" w:line="360" w:lineRule="auto"/>
        <w:ind w:firstLine="720"/>
        <w:rPr>
          <w:color w:val="000000"/>
        </w:rPr>
      </w:pPr>
      <w:r w:rsidRPr="00474AEC">
        <w:rPr>
          <w:color w:val="000000"/>
        </w:rPr>
        <w:t xml:space="preserve">3.2 Future Research and Applications </w:t>
      </w:r>
      <w:r w:rsidRPr="00474AEC">
        <w:rPr>
          <w:color w:val="000000"/>
        </w:rPr>
        <w:tab/>
      </w:r>
      <w:r w:rsidRPr="00474AEC">
        <w:rPr>
          <w:color w:val="000000"/>
        </w:rPr>
        <w:tab/>
      </w:r>
      <w:r w:rsidR="003B6185">
        <w:rPr>
          <w:color w:val="000000"/>
        </w:rPr>
        <w:t>14</w:t>
      </w:r>
    </w:p>
    <w:p w14:paraId="3EBE72A3" w14:textId="5854FF22" w:rsidR="00C60575" w:rsidRPr="00474AEC" w:rsidRDefault="00C60575" w:rsidP="00C60575">
      <w:pPr>
        <w:spacing w:after="160" w:line="360" w:lineRule="auto"/>
      </w:pPr>
      <w:r>
        <w:rPr>
          <w:color w:val="000000"/>
        </w:rPr>
        <w:t>4. References                                                                          1</w:t>
      </w:r>
      <w:r w:rsidR="003B6185">
        <w:rPr>
          <w:color w:val="000000"/>
        </w:rPr>
        <w:t>5</w:t>
      </w:r>
    </w:p>
    <w:p w14:paraId="682F02FB" w14:textId="77777777" w:rsidR="00395EF9" w:rsidRPr="00474AEC" w:rsidRDefault="00395EF9" w:rsidP="00474AEC">
      <w:pPr>
        <w:spacing w:line="360" w:lineRule="auto"/>
      </w:pPr>
    </w:p>
    <w:p w14:paraId="6E9239DD" w14:textId="07ED4224" w:rsidR="00395EF9" w:rsidRPr="00474AEC" w:rsidRDefault="00395EF9" w:rsidP="00474AEC">
      <w:pPr>
        <w:pStyle w:val="NormalWeb"/>
        <w:spacing w:before="0" w:beforeAutospacing="0" w:after="160" w:afterAutospacing="0" w:line="360" w:lineRule="auto"/>
        <w:rPr>
          <w:color w:val="000000"/>
        </w:rPr>
      </w:pPr>
    </w:p>
    <w:p w14:paraId="340F2510" w14:textId="440DA350" w:rsidR="00044D18" w:rsidRPr="00474AEC" w:rsidRDefault="00044D18" w:rsidP="00474AEC">
      <w:pPr>
        <w:pStyle w:val="NormalWeb"/>
        <w:spacing w:before="0" w:beforeAutospacing="0" w:after="160" w:afterAutospacing="0" w:line="360" w:lineRule="auto"/>
        <w:rPr>
          <w:color w:val="000000"/>
        </w:rPr>
      </w:pPr>
    </w:p>
    <w:p w14:paraId="5A3F1F5C" w14:textId="42A2EA75" w:rsidR="00044D18" w:rsidRPr="00474AEC" w:rsidRDefault="00044D18" w:rsidP="00474AEC">
      <w:pPr>
        <w:pStyle w:val="NormalWeb"/>
        <w:spacing w:before="0" w:beforeAutospacing="0" w:after="160" w:afterAutospacing="0" w:line="360" w:lineRule="auto"/>
        <w:rPr>
          <w:color w:val="000000"/>
        </w:rPr>
      </w:pPr>
    </w:p>
    <w:p w14:paraId="7F0962C4" w14:textId="261EF85C" w:rsidR="00044D18" w:rsidRPr="00474AEC" w:rsidRDefault="00044D18" w:rsidP="00474AEC">
      <w:pPr>
        <w:pStyle w:val="NormalWeb"/>
        <w:spacing w:before="0" w:beforeAutospacing="0" w:after="160" w:afterAutospacing="0" w:line="360" w:lineRule="auto"/>
        <w:rPr>
          <w:color w:val="000000"/>
        </w:rPr>
      </w:pPr>
    </w:p>
    <w:p w14:paraId="0D2A9E58" w14:textId="37093CEF" w:rsidR="00044D18" w:rsidRPr="00474AEC" w:rsidRDefault="00044D18" w:rsidP="00474AEC">
      <w:pPr>
        <w:pStyle w:val="NormalWeb"/>
        <w:spacing w:before="0" w:beforeAutospacing="0" w:after="160" w:afterAutospacing="0" w:line="360" w:lineRule="auto"/>
        <w:rPr>
          <w:color w:val="000000"/>
        </w:rPr>
      </w:pPr>
    </w:p>
    <w:p w14:paraId="787361AE" w14:textId="7D774DA3" w:rsidR="00044D18" w:rsidRPr="00474AEC" w:rsidRDefault="00044D18" w:rsidP="00474AEC">
      <w:pPr>
        <w:pStyle w:val="NormalWeb"/>
        <w:spacing w:before="0" w:beforeAutospacing="0" w:after="160" w:afterAutospacing="0" w:line="360" w:lineRule="auto"/>
        <w:rPr>
          <w:color w:val="000000"/>
        </w:rPr>
      </w:pPr>
    </w:p>
    <w:p w14:paraId="4973F7B2" w14:textId="00F24135" w:rsidR="00044D18" w:rsidRPr="00474AEC" w:rsidRDefault="00044D18" w:rsidP="00474AEC">
      <w:pPr>
        <w:pStyle w:val="NormalWeb"/>
        <w:spacing w:before="0" w:beforeAutospacing="0" w:after="160" w:afterAutospacing="0" w:line="360" w:lineRule="auto"/>
        <w:rPr>
          <w:color w:val="000000"/>
        </w:rPr>
      </w:pPr>
    </w:p>
    <w:p w14:paraId="25D24D48" w14:textId="77777777" w:rsidR="00044D18" w:rsidRPr="00474AEC" w:rsidRDefault="00044D18" w:rsidP="00474AEC">
      <w:pPr>
        <w:numPr>
          <w:ilvl w:val="0"/>
          <w:numId w:val="2"/>
        </w:numPr>
        <w:spacing w:after="160" w:line="360" w:lineRule="auto"/>
        <w:ind w:left="360"/>
        <w:jc w:val="both"/>
        <w:textAlignment w:val="baseline"/>
        <w:rPr>
          <w:b/>
          <w:bCs/>
          <w:color w:val="000000"/>
        </w:rPr>
      </w:pPr>
      <w:r w:rsidRPr="00474AEC">
        <w:rPr>
          <w:b/>
          <w:bCs/>
          <w:color w:val="000000"/>
          <w:u w:val="single"/>
        </w:rPr>
        <w:lastRenderedPageBreak/>
        <w:t>Introduction </w:t>
      </w:r>
    </w:p>
    <w:p w14:paraId="0FEB88B1" w14:textId="5BC75C0F" w:rsidR="00044D18" w:rsidRPr="00474AEC" w:rsidRDefault="00044D18" w:rsidP="00474AEC">
      <w:pPr>
        <w:pStyle w:val="ListParagraph"/>
        <w:numPr>
          <w:ilvl w:val="1"/>
          <w:numId w:val="3"/>
        </w:numPr>
        <w:spacing w:before="200" w:line="360" w:lineRule="auto"/>
        <w:ind w:right="-90"/>
        <w:jc w:val="both"/>
        <w:rPr>
          <w:rFonts w:ascii="Times New Roman" w:eastAsia="Times New Roman" w:hAnsi="Times New Roman" w:cs="Times New Roman"/>
          <w:b/>
          <w:bCs/>
          <w:color w:val="000000"/>
          <w:u w:val="single"/>
        </w:rPr>
      </w:pPr>
      <w:r w:rsidRPr="00474AEC">
        <w:rPr>
          <w:rFonts w:ascii="Times New Roman" w:eastAsia="Times New Roman" w:hAnsi="Times New Roman" w:cs="Times New Roman"/>
          <w:b/>
          <w:bCs/>
          <w:color w:val="000000"/>
          <w:u w:val="single"/>
        </w:rPr>
        <w:t>Definition Problem</w:t>
      </w:r>
    </w:p>
    <w:p w14:paraId="0A239BD8" w14:textId="77777777" w:rsidR="00044D18" w:rsidRPr="00474AEC" w:rsidRDefault="00044D18" w:rsidP="00474AEC">
      <w:pPr>
        <w:spacing w:before="200" w:line="360" w:lineRule="auto"/>
        <w:ind w:right="-90"/>
        <w:jc w:val="both"/>
        <w:rPr>
          <w:b/>
          <w:bCs/>
          <w:color w:val="000000"/>
          <w:u w:val="single"/>
        </w:rPr>
      </w:pPr>
    </w:p>
    <w:p w14:paraId="3EA1911C" w14:textId="407820BD" w:rsidR="00044D18" w:rsidRPr="00474AEC" w:rsidRDefault="00044D18" w:rsidP="00474AEC">
      <w:pPr>
        <w:spacing w:line="360" w:lineRule="auto"/>
        <w:jc w:val="both"/>
        <w:rPr>
          <w:color w:val="333333"/>
          <w:shd w:val="clear" w:color="auto" w:fill="FFFFFF"/>
        </w:rPr>
      </w:pPr>
      <w:r w:rsidRPr="00474AEC">
        <w:rPr>
          <w:color w:val="000000"/>
          <w:shd w:val="clear" w:color="auto" w:fill="FFFFFF"/>
        </w:rPr>
        <w:t>Although the numbers of sworn officers increased by 52,000 (up by 8 percent), the report found that from 1997 to 2016, the rate of full-time sworn officers per 1,000 decreased by 11 percent. During the same period, the general population in the U.S. increased by 21 percent.</w:t>
      </w:r>
      <w:r w:rsidR="001F3FA4" w:rsidRPr="00474AEC">
        <w:rPr>
          <w:color w:val="000000"/>
          <w:shd w:val="clear" w:color="auto" w:fill="FFFFFF"/>
        </w:rPr>
        <w:t xml:space="preserve"> </w:t>
      </w:r>
      <w:r w:rsidRPr="00474AEC">
        <w:rPr>
          <w:color w:val="333333"/>
          <w:shd w:val="clear" w:color="auto" w:fill="FFFFFF"/>
        </w:rPr>
        <w:t>The severity of the officer shortage varies from department to department, but the national trend is clear: Since 2013, the total number of working sworn officers </w:t>
      </w:r>
      <w:hyperlink r:id="rId7" w:history="1">
        <w:r w:rsidRPr="00474AEC">
          <w:rPr>
            <w:color w:val="5076B8"/>
            <w:u w:val="single"/>
            <w:bdr w:val="none" w:sz="0" w:space="0" w:color="auto" w:frame="1"/>
            <w:shd w:val="clear" w:color="auto" w:fill="FFFFFF"/>
          </w:rPr>
          <w:t>has fallen</w:t>
        </w:r>
      </w:hyperlink>
      <w:r w:rsidRPr="00474AEC">
        <w:rPr>
          <w:color w:val="333333"/>
          <w:shd w:val="clear" w:color="auto" w:fill="FFFFFF"/>
        </w:rPr>
        <w:t> by about 23,000. The number of officers per capita is down even more sharply, from 2.42 per 1,000 residents in 1997 to 2.17 officers per 1,000 in 2016.</w:t>
      </w:r>
    </w:p>
    <w:p w14:paraId="4C5044ED" w14:textId="3E7121BF" w:rsidR="00044D18" w:rsidRPr="00474AEC" w:rsidRDefault="00044D18" w:rsidP="00474AEC">
      <w:pPr>
        <w:spacing w:line="360" w:lineRule="auto"/>
        <w:jc w:val="both"/>
        <w:rPr>
          <w:color w:val="333333"/>
          <w:shd w:val="clear" w:color="auto" w:fill="FFFFFF"/>
        </w:rPr>
      </w:pPr>
    </w:p>
    <w:p w14:paraId="7B4B0AB4" w14:textId="64DE5781" w:rsidR="00044D18" w:rsidRPr="00474AEC" w:rsidRDefault="00044D18" w:rsidP="00474AEC">
      <w:pPr>
        <w:pStyle w:val="ListParagraph"/>
        <w:numPr>
          <w:ilvl w:val="1"/>
          <w:numId w:val="3"/>
        </w:numPr>
        <w:spacing w:before="200" w:line="360" w:lineRule="auto"/>
        <w:ind w:right="-90"/>
        <w:jc w:val="both"/>
        <w:rPr>
          <w:rFonts w:ascii="Times New Roman" w:eastAsia="Times New Roman" w:hAnsi="Times New Roman" w:cs="Times New Roman"/>
          <w:b/>
          <w:bCs/>
          <w:color w:val="000000"/>
          <w:u w:val="single"/>
        </w:rPr>
      </w:pPr>
      <w:r w:rsidRPr="00474AEC">
        <w:rPr>
          <w:rFonts w:ascii="Times New Roman" w:eastAsia="Times New Roman" w:hAnsi="Times New Roman" w:cs="Times New Roman"/>
          <w:b/>
          <w:bCs/>
          <w:color w:val="000000"/>
          <w:u w:val="single"/>
        </w:rPr>
        <w:t>Research Question</w:t>
      </w:r>
    </w:p>
    <w:p w14:paraId="12060117" w14:textId="77777777" w:rsidR="001F3FA4" w:rsidRPr="00474AEC" w:rsidRDefault="001F3FA4" w:rsidP="00474AEC">
      <w:pPr>
        <w:spacing w:line="360" w:lineRule="auto"/>
        <w:ind w:right="-90"/>
        <w:jc w:val="both"/>
      </w:pPr>
    </w:p>
    <w:p w14:paraId="7447FE22" w14:textId="288367FF" w:rsidR="001F3FA4" w:rsidRPr="00474AEC" w:rsidRDefault="001F3FA4" w:rsidP="00474AEC">
      <w:pPr>
        <w:spacing w:line="360" w:lineRule="auto"/>
        <w:ind w:right="-90"/>
        <w:jc w:val="both"/>
      </w:pPr>
      <w:r w:rsidRPr="00474AEC">
        <w:t>How to help decision makers to more efficiently allocate police patrols and officer time, which are very expensive and scarce for many jurisdictions?</w:t>
      </w:r>
    </w:p>
    <w:p w14:paraId="5439576F" w14:textId="36DC2733" w:rsidR="001F3FA4" w:rsidRPr="00474AEC" w:rsidRDefault="001F3FA4" w:rsidP="00474AEC">
      <w:pPr>
        <w:spacing w:line="360" w:lineRule="auto"/>
        <w:ind w:right="-90"/>
        <w:jc w:val="both"/>
      </w:pPr>
    </w:p>
    <w:p w14:paraId="2342DE93" w14:textId="32AD116A" w:rsidR="001F3FA4" w:rsidRPr="00474AEC" w:rsidRDefault="001F3FA4" w:rsidP="00474AEC">
      <w:pPr>
        <w:pStyle w:val="ListParagraph"/>
        <w:numPr>
          <w:ilvl w:val="1"/>
          <w:numId w:val="3"/>
        </w:numPr>
        <w:spacing w:before="200" w:line="360" w:lineRule="auto"/>
        <w:ind w:right="-90"/>
        <w:jc w:val="both"/>
        <w:rPr>
          <w:rFonts w:ascii="Times New Roman" w:eastAsia="Times New Roman" w:hAnsi="Times New Roman" w:cs="Times New Roman"/>
          <w:b/>
          <w:bCs/>
          <w:color w:val="000000"/>
          <w:u w:val="single"/>
        </w:rPr>
      </w:pPr>
      <w:r w:rsidRPr="00474AEC">
        <w:rPr>
          <w:rFonts w:ascii="Times New Roman" w:eastAsia="Times New Roman" w:hAnsi="Times New Roman" w:cs="Times New Roman"/>
          <w:b/>
          <w:bCs/>
          <w:color w:val="000000"/>
          <w:u w:val="single"/>
        </w:rPr>
        <w:t>Practical Objective</w:t>
      </w:r>
    </w:p>
    <w:p w14:paraId="1F51F5CB" w14:textId="77777777" w:rsidR="001F3FA4" w:rsidRPr="00474AEC" w:rsidRDefault="001F3FA4" w:rsidP="00474AEC">
      <w:pPr>
        <w:pStyle w:val="ListParagraph"/>
        <w:shd w:val="clear" w:color="auto" w:fill="FFFFFF"/>
        <w:spacing w:line="360" w:lineRule="auto"/>
        <w:ind w:left="360"/>
        <w:jc w:val="both"/>
        <w:rPr>
          <w:rFonts w:ascii="Times New Roman" w:eastAsia="Times New Roman" w:hAnsi="Times New Roman" w:cs="Times New Roman"/>
          <w:color w:val="444444"/>
        </w:rPr>
      </w:pPr>
      <w:r w:rsidRPr="00474AEC">
        <w:rPr>
          <w:rFonts w:ascii="Times New Roman" w:eastAsia="Times New Roman" w:hAnsi="Times New Roman" w:cs="Times New Roman"/>
          <w:color w:val="444444"/>
        </w:rPr>
        <w:t>Predictive policing, in essence, is taking data from disparate sources, analyzing them and then using the results to anticipate, prevent and respond more effectively to future crime.</w:t>
      </w:r>
    </w:p>
    <w:p w14:paraId="0A21232C" w14:textId="68A776FA" w:rsidR="001F3FA4" w:rsidRPr="00474AEC" w:rsidRDefault="001F3FA4" w:rsidP="00474AEC">
      <w:pPr>
        <w:pStyle w:val="ListParagraph"/>
        <w:shd w:val="clear" w:color="auto" w:fill="FFFFFF"/>
        <w:spacing w:before="120" w:line="360" w:lineRule="auto"/>
        <w:ind w:left="360"/>
        <w:jc w:val="both"/>
        <w:rPr>
          <w:rFonts w:ascii="Times New Roman" w:eastAsia="Times New Roman" w:hAnsi="Times New Roman" w:cs="Times New Roman"/>
          <w:color w:val="444444"/>
        </w:rPr>
      </w:pPr>
      <w:r w:rsidRPr="00474AEC">
        <w:rPr>
          <w:rFonts w:ascii="Times New Roman" w:eastAsia="Times New Roman" w:hAnsi="Times New Roman" w:cs="Times New Roman"/>
          <w:color w:val="444444"/>
        </w:rPr>
        <w:t>Predictive policing entails becoming less reactive. The predictive vision moves law enforcement from focusing on what happened to focusing on what will happen and how to effectively deploy resources in front of crime, thereby changing outcomes</w:t>
      </w:r>
      <w:r w:rsidR="001B4C1B" w:rsidRPr="00474AEC">
        <w:rPr>
          <w:rFonts w:ascii="Times New Roman" w:eastAsia="Times New Roman" w:hAnsi="Times New Roman" w:cs="Times New Roman"/>
          <w:color w:val="444444"/>
        </w:rPr>
        <w:t xml:space="preserve">. </w:t>
      </w:r>
      <w:r w:rsidRPr="00474AEC">
        <w:rPr>
          <w:rFonts w:ascii="Times New Roman" w:eastAsia="Times New Roman" w:hAnsi="Times New Roman" w:cs="Times New Roman"/>
          <w:color w:val="444444"/>
        </w:rPr>
        <w:t>It borrows from the principles of problem-oriented policing, community policing, evidence-based policing, intelligence-led policing and other proven policing models.</w:t>
      </w:r>
      <w:r w:rsidR="001B4C1B" w:rsidRPr="00474AEC">
        <w:rPr>
          <w:rFonts w:ascii="Times New Roman" w:eastAsia="Times New Roman" w:hAnsi="Times New Roman" w:cs="Times New Roman"/>
          <w:color w:val="444444"/>
        </w:rPr>
        <w:t xml:space="preserve"> </w:t>
      </w:r>
      <w:r w:rsidRPr="00474AEC">
        <w:rPr>
          <w:rFonts w:ascii="Times New Roman" w:eastAsia="Times New Roman" w:hAnsi="Times New Roman" w:cs="Times New Roman"/>
          <w:color w:val="444444"/>
        </w:rPr>
        <w:t>Current analytic tools and techniques like hot spots, data mining, crime mapping, geospatial prediction and social network analysis can be applied to a broad range of criminal justice problems. For instance, they can be used to anticipate localized crime spikes, inform city and neighborhood planning and aid in police management decisions.</w:t>
      </w:r>
    </w:p>
    <w:p w14:paraId="55608313" w14:textId="4D2BBE25" w:rsidR="001F3FA4" w:rsidRDefault="001B4C1B" w:rsidP="00474AEC">
      <w:pPr>
        <w:pStyle w:val="ListParagraph"/>
        <w:shd w:val="clear" w:color="auto" w:fill="FFFFFF"/>
        <w:spacing w:before="120" w:line="360" w:lineRule="auto"/>
        <w:ind w:left="360"/>
        <w:jc w:val="both"/>
        <w:rPr>
          <w:rFonts w:ascii="Times New Roman" w:eastAsia="Times New Roman" w:hAnsi="Times New Roman" w:cs="Times New Roman"/>
          <w:color w:val="444444"/>
        </w:rPr>
      </w:pPr>
      <w:r w:rsidRPr="00474AEC">
        <w:rPr>
          <w:rFonts w:ascii="Times New Roman" w:eastAsia="Times New Roman" w:hAnsi="Times New Roman" w:cs="Times New Roman"/>
          <w:color w:val="444444"/>
        </w:rPr>
        <w:lastRenderedPageBreak/>
        <w:t xml:space="preserve">For example, </w:t>
      </w:r>
      <w:r w:rsidR="001F3FA4" w:rsidRPr="00474AEC">
        <w:rPr>
          <w:rFonts w:ascii="Times New Roman" w:eastAsia="Times New Roman" w:hAnsi="Times New Roman" w:cs="Times New Roman"/>
          <w:b/>
          <w:bCs/>
          <w:color w:val="444444"/>
        </w:rPr>
        <w:t>Reducing Random Gunfire in Richmond.</w:t>
      </w:r>
      <w:r w:rsidR="001F3FA4" w:rsidRPr="00474AEC">
        <w:rPr>
          <w:rFonts w:ascii="Times New Roman" w:eastAsia="Times New Roman" w:hAnsi="Times New Roman" w:cs="Times New Roman"/>
          <w:color w:val="444444"/>
        </w:rPr>
        <w:t> Every New Year's Eve, Richmond, Va., would experience an increase in random gunfire. Police began looking at data gathered over the years, and based on that information, they were able to anticipate the time, location and nature of future incidents. On New Year's Eve 2003, Richmond police placed officers at those locations to prevent crime and respond more rapidly. The result was a 47 percent decrease in random gunfire and a 246 percent increase in weapons seized. The department saved $15,000 in personnel costs.</w:t>
      </w:r>
    </w:p>
    <w:p w14:paraId="222A813D" w14:textId="53ACB4EF" w:rsidR="00C60575" w:rsidRDefault="00C60575" w:rsidP="00474AEC">
      <w:pPr>
        <w:pStyle w:val="ListParagraph"/>
        <w:shd w:val="clear" w:color="auto" w:fill="FFFFFF"/>
        <w:spacing w:before="120" w:line="360" w:lineRule="auto"/>
        <w:ind w:left="360"/>
        <w:jc w:val="both"/>
        <w:rPr>
          <w:rFonts w:ascii="Times New Roman" w:eastAsia="Times New Roman" w:hAnsi="Times New Roman" w:cs="Times New Roman"/>
          <w:color w:val="444444"/>
        </w:rPr>
      </w:pPr>
    </w:p>
    <w:p w14:paraId="23A6225F" w14:textId="77777777" w:rsidR="00C60575" w:rsidRPr="00474AEC" w:rsidRDefault="00C60575" w:rsidP="00474AEC">
      <w:pPr>
        <w:pStyle w:val="ListParagraph"/>
        <w:shd w:val="clear" w:color="auto" w:fill="FFFFFF"/>
        <w:spacing w:before="120" w:line="360" w:lineRule="auto"/>
        <w:ind w:left="360"/>
        <w:jc w:val="both"/>
        <w:rPr>
          <w:rFonts w:ascii="Times New Roman" w:eastAsia="Times New Roman" w:hAnsi="Times New Roman" w:cs="Times New Roman"/>
          <w:color w:val="444444"/>
        </w:rPr>
      </w:pPr>
    </w:p>
    <w:p w14:paraId="79365B97" w14:textId="77777777" w:rsidR="00C60575" w:rsidRDefault="00C60575">
      <w:pPr>
        <w:rPr>
          <w:b/>
          <w:bCs/>
          <w:color w:val="000000"/>
          <w:u w:val="single"/>
        </w:rPr>
      </w:pPr>
      <w:r>
        <w:rPr>
          <w:b/>
          <w:bCs/>
          <w:color w:val="000000"/>
          <w:u w:val="single"/>
        </w:rPr>
        <w:br w:type="page"/>
      </w:r>
    </w:p>
    <w:p w14:paraId="7C9780B5" w14:textId="37815F6B" w:rsidR="001B4C1B" w:rsidRPr="00474AEC" w:rsidRDefault="001B4C1B" w:rsidP="00474AEC">
      <w:pPr>
        <w:spacing w:before="200" w:line="360" w:lineRule="auto"/>
        <w:ind w:right="-90" w:firstLine="360"/>
        <w:jc w:val="both"/>
      </w:pPr>
      <w:r w:rsidRPr="00474AEC">
        <w:rPr>
          <w:b/>
          <w:bCs/>
          <w:color w:val="000000"/>
          <w:u w:val="single"/>
        </w:rPr>
        <w:lastRenderedPageBreak/>
        <w:t>2. Methodology </w:t>
      </w:r>
    </w:p>
    <w:p w14:paraId="60AECFFE" w14:textId="65552F85" w:rsidR="00143DC5" w:rsidRPr="00474AEC" w:rsidRDefault="001B4C1B" w:rsidP="00474AEC">
      <w:pPr>
        <w:spacing w:before="200" w:line="360" w:lineRule="auto"/>
        <w:ind w:left="360" w:right="-90"/>
        <w:jc w:val="both"/>
        <w:rPr>
          <w:color w:val="000000"/>
        </w:rPr>
      </w:pPr>
      <w:r w:rsidRPr="00474AEC">
        <w:rPr>
          <w:color w:val="000000"/>
        </w:rPr>
        <w:t>In the following section we will discuss the methodology applied to accomplish our research goal. First, we will describe the data collection process of obtaining the tweets and crime information we needed, utilizing tweepy API</w:t>
      </w:r>
      <w:r w:rsidR="00433159" w:rsidRPr="00474AEC">
        <w:rPr>
          <w:color w:val="000000"/>
        </w:rPr>
        <w:t xml:space="preserve"> and Chicago crime </w:t>
      </w:r>
      <w:r w:rsidR="00280AEF" w:rsidRPr="00474AEC">
        <w:rPr>
          <w:color w:val="000000"/>
        </w:rPr>
        <w:t>data.</w:t>
      </w:r>
      <w:r w:rsidRPr="00474AEC">
        <w:rPr>
          <w:color w:val="000000"/>
        </w:rPr>
        <w:t xml:space="preserve"> Next, we will explain some data pre-processing steps we applied, </w:t>
      </w:r>
      <w:r w:rsidR="008663EA" w:rsidRPr="00474AEC">
        <w:rPr>
          <w:color w:val="000000"/>
        </w:rPr>
        <w:t>tokenization, stemming, lemmatization</w:t>
      </w:r>
      <w:r w:rsidRPr="00474AEC">
        <w:rPr>
          <w:color w:val="000000"/>
        </w:rPr>
        <w:t>,</w:t>
      </w:r>
      <w:r w:rsidR="008663EA" w:rsidRPr="00474AEC">
        <w:rPr>
          <w:color w:val="000000"/>
        </w:rPr>
        <w:t xml:space="preserve"> grouping data based on location. Additionally, we will discuss our data modeling process, </w:t>
      </w:r>
      <w:r w:rsidRPr="00474AEC">
        <w:rPr>
          <w:color w:val="000000"/>
        </w:rPr>
        <w:t>sentiment analysis,</w:t>
      </w:r>
      <w:r w:rsidR="008663EA" w:rsidRPr="00474AEC">
        <w:rPr>
          <w:color w:val="000000"/>
        </w:rPr>
        <w:t xml:space="preserve"> topic modeling</w:t>
      </w:r>
      <w:r w:rsidRPr="00474AEC">
        <w:rPr>
          <w:color w:val="000000"/>
        </w:rPr>
        <w:t xml:space="preserve">. Lastly, we will analyze our results through </w:t>
      </w:r>
      <w:r w:rsidR="008663EA" w:rsidRPr="00474AEC">
        <w:rPr>
          <w:color w:val="000000"/>
        </w:rPr>
        <w:t>surveillance plots</w:t>
      </w:r>
      <w:r w:rsidRPr="00474AEC">
        <w:rPr>
          <w:color w:val="000000"/>
        </w:rPr>
        <w:t>.    </w:t>
      </w:r>
    </w:p>
    <w:p w14:paraId="77C98BE4" w14:textId="0369FC0A" w:rsidR="00143DC5" w:rsidRPr="00474AEC" w:rsidRDefault="00143DC5" w:rsidP="00474AEC">
      <w:pPr>
        <w:spacing w:before="200" w:line="360" w:lineRule="auto"/>
        <w:ind w:left="360" w:right="-90"/>
        <w:jc w:val="both"/>
        <w:rPr>
          <w:color w:val="000000"/>
        </w:rPr>
      </w:pPr>
      <w:r w:rsidRPr="00474AEC">
        <w:rPr>
          <w:noProof/>
          <w:color w:val="000000"/>
        </w:rPr>
        <w:drawing>
          <wp:inline distT="0" distB="0" distL="0" distR="0" wp14:anchorId="13F6CB66" wp14:editId="04377106">
            <wp:extent cx="5943600" cy="2476500"/>
            <wp:effectExtent l="0" t="0" r="0" b="0"/>
            <wp:docPr id="2" name="Picture 4" descr="A screenshot of a cell phone&#10;&#10;Description automatically generated">
              <a:extLst xmlns:a="http://schemas.openxmlformats.org/drawingml/2006/main">
                <a:ext uri="{FF2B5EF4-FFF2-40B4-BE49-F238E27FC236}">
                  <a16:creationId xmlns:a16="http://schemas.microsoft.com/office/drawing/2014/main" id="{91894DC5-2CDD-E24C-8268-621AEF676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91894DC5-2CDD-E24C-8268-621AEF676E59}"/>
                        </a:ext>
                      </a:extLst>
                    </pic:cNvPr>
                    <pic:cNvPicPr>
                      <a:picLocks noChangeAspect="1"/>
                    </pic:cNvPicPr>
                  </pic:nvPicPr>
                  <pic:blipFill rotWithShape="1">
                    <a:blip r:embed="rId8"/>
                    <a:srcRect l="3696" t="18807" r="5430" b="10892"/>
                    <a:stretch/>
                  </pic:blipFill>
                  <pic:spPr>
                    <a:xfrm>
                      <a:off x="0" y="0"/>
                      <a:ext cx="5943600" cy="2476500"/>
                    </a:xfrm>
                    <a:prstGeom prst="rect">
                      <a:avLst/>
                    </a:prstGeom>
                  </pic:spPr>
                </pic:pic>
              </a:graphicData>
            </a:graphic>
          </wp:inline>
        </w:drawing>
      </w:r>
    </w:p>
    <w:p w14:paraId="16BFB3BF" w14:textId="239C0309" w:rsidR="00644680" w:rsidRPr="00474AEC" w:rsidRDefault="00644680" w:rsidP="00474AEC">
      <w:pPr>
        <w:spacing w:before="200" w:line="360" w:lineRule="auto"/>
        <w:ind w:left="360" w:right="-90"/>
        <w:jc w:val="both"/>
        <w:rPr>
          <w:b/>
          <w:bCs/>
          <w:color w:val="000000"/>
          <w:u w:val="single"/>
        </w:rPr>
      </w:pPr>
      <w:r w:rsidRPr="00474AEC">
        <w:rPr>
          <w:b/>
          <w:bCs/>
          <w:color w:val="000000"/>
          <w:u w:val="single"/>
        </w:rPr>
        <w:t>2.1 Data Collection</w:t>
      </w:r>
    </w:p>
    <w:p w14:paraId="0134CC76" w14:textId="7596F403" w:rsidR="00644680" w:rsidRPr="00474AEC" w:rsidRDefault="00644680" w:rsidP="00474AEC">
      <w:pPr>
        <w:spacing w:before="200" w:line="360" w:lineRule="auto"/>
        <w:ind w:left="360" w:right="-90"/>
        <w:jc w:val="both"/>
        <w:rPr>
          <w:b/>
          <w:bCs/>
          <w:color w:val="000000"/>
          <w:u w:val="single"/>
        </w:rPr>
      </w:pPr>
      <w:r w:rsidRPr="00474AEC">
        <w:rPr>
          <w:b/>
          <w:bCs/>
          <w:color w:val="000000"/>
          <w:u w:val="single"/>
        </w:rPr>
        <w:t>Crime Data</w:t>
      </w:r>
    </w:p>
    <w:p w14:paraId="0A745BDD" w14:textId="1E0573F9" w:rsidR="0071197B" w:rsidRPr="00474AEC" w:rsidRDefault="0071197B" w:rsidP="00474AEC">
      <w:pPr>
        <w:spacing w:before="100" w:beforeAutospacing="1" w:after="100" w:afterAutospacing="1" w:line="360" w:lineRule="auto"/>
        <w:ind w:left="360"/>
        <w:jc w:val="both"/>
      </w:pPr>
      <w:r w:rsidRPr="00474AEC">
        <w:t>Chicago, Illinois ranks third in the United States in population (2.7 million), second in the categories of total murders, robberies, aggravated assaults, property crimes, and burglaries, and first in total motor vehicle thefts (June–August 2019). In addition to its large population and high crime rates, Chicago maintains a rich data portal containing, among other things, a complete listing of crimes documented by the Chicago Police Department.</w:t>
      </w:r>
      <w:r w:rsidRPr="00474AEC">
        <w:rPr>
          <w:color w:val="0000FF"/>
          <w:position w:val="8"/>
        </w:rPr>
        <w:t xml:space="preserve"> </w:t>
      </w:r>
      <w:r w:rsidRPr="00474AEC">
        <w:t>Using the Data Portal, we collected information on all crimes documented between June 2019 and August 1, 2019 (n = 60,876). Each crime record in our subset contained a timestamp of occurrence, latitude/longitude coordinates of the crime at the city block level, and one of 27 types (e.g., ASSAULT and THEFT</w:t>
      </w:r>
      <w:r w:rsidRPr="00474AEC">
        <w:rPr>
          <w:color w:val="000000" w:themeColor="text1"/>
        </w:rPr>
        <w:t xml:space="preserve">). Figure </w:t>
      </w:r>
      <w:r w:rsidRPr="00474AEC">
        <w:t xml:space="preserve">shows the frequency of each crime type in our subset. </w:t>
      </w:r>
    </w:p>
    <w:p w14:paraId="2FD65AED" w14:textId="4D6AF2A4" w:rsidR="0071197B" w:rsidRPr="00474AEC" w:rsidRDefault="0071197B" w:rsidP="00474AEC">
      <w:pPr>
        <w:spacing w:before="100" w:beforeAutospacing="1" w:after="100" w:afterAutospacing="1" w:line="360" w:lineRule="auto"/>
        <w:ind w:left="360"/>
        <w:jc w:val="both"/>
      </w:pPr>
    </w:p>
    <w:p w14:paraId="1AEB4E6E" w14:textId="585F4F69" w:rsidR="0071197B" w:rsidRPr="00474AEC" w:rsidRDefault="0071197B" w:rsidP="00474AEC">
      <w:pPr>
        <w:spacing w:before="100" w:beforeAutospacing="1" w:after="100" w:afterAutospacing="1" w:line="360" w:lineRule="auto"/>
        <w:ind w:left="360"/>
        <w:jc w:val="both"/>
      </w:pPr>
      <w:r w:rsidRPr="00474AEC">
        <w:rPr>
          <w:noProof/>
        </w:rPr>
        <w:drawing>
          <wp:inline distT="0" distB="0" distL="0" distR="0" wp14:anchorId="5B764EFA" wp14:editId="68F3907B">
            <wp:extent cx="4825497" cy="2584425"/>
            <wp:effectExtent l="0" t="0" r="635" b="0"/>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4325A05-BAF4-2646-B7A1-C1B4AED678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4325A05-BAF4-2646-B7A1-C1B4AED67886}"/>
                        </a:ext>
                      </a:extLst>
                    </pic:cNvPr>
                    <pic:cNvPicPr>
                      <a:picLocks noGrp="1" noChangeAspect="1"/>
                    </pic:cNvPicPr>
                  </pic:nvPicPr>
                  <pic:blipFill rotWithShape="1">
                    <a:blip r:embed="rId9"/>
                    <a:srcRect l="7127" t="18002" r="6366" b="10232"/>
                    <a:stretch/>
                  </pic:blipFill>
                  <pic:spPr>
                    <a:xfrm>
                      <a:off x="0" y="0"/>
                      <a:ext cx="4832810" cy="2588342"/>
                    </a:xfrm>
                    <a:prstGeom prst="rect">
                      <a:avLst/>
                    </a:prstGeom>
                  </pic:spPr>
                </pic:pic>
              </a:graphicData>
            </a:graphic>
          </wp:inline>
        </w:drawing>
      </w:r>
    </w:p>
    <w:p w14:paraId="332D38F3" w14:textId="78910AEE" w:rsidR="00644680" w:rsidRPr="00474AEC" w:rsidRDefault="00644680" w:rsidP="00474AEC">
      <w:pPr>
        <w:spacing w:before="200" w:line="360" w:lineRule="auto"/>
        <w:ind w:right="-90" w:firstLine="360"/>
        <w:jc w:val="both"/>
        <w:rPr>
          <w:b/>
          <w:bCs/>
          <w:color w:val="000000"/>
          <w:u w:val="single"/>
        </w:rPr>
      </w:pPr>
      <w:r w:rsidRPr="00474AEC">
        <w:rPr>
          <w:b/>
          <w:bCs/>
          <w:color w:val="000000"/>
          <w:u w:val="single"/>
        </w:rPr>
        <w:t>Twitter data</w:t>
      </w:r>
    </w:p>
    <w:p w14:paraId="42DF7A4A" w14:textId="72DB9FC8" w:rsidR="0047318C" w:rsidRPr="00474AEC" w:rsidRDefault="00644680" w:rsidP="00474AEC">
      <w:pPr>
        <w:spacing w:before="100" w:beforeAutospacing="1" w:after="100" w:afterAutospacing="1" w:line="360" w:lineRule="auto"/>
        <w:ind w:left="360"/>
        <w:jc w:val="both"/>
      </w:pPr>
      <w:r w:rsidRPr="00474AEC">
        <w:t xml:space="preserve">During the same time period, we also collected tweets tagged with GPS coordinates falling within the city limits of Chicago, Illinois (n = 1,528,184). We did this using the official Twitter Streaming API, defining a collection bounding box with coordinates [− 87.94011,41.64454] (lower-left corner) and [− 87.52413,42.02303] (upper-right corner). Most GPS-tagged tweets are posted in the down- town area of Chicago. </w:t>
      </w:r>
    </w:p>
    <w:p w14:paraId="6E8DAD8B" w14:textId="7F588712" w:rsidR="00D04FE7" w:rsidRPr="00474AEC" w:rsidRDefault="00D04FE7" w:rsidP="00474AEC">
      <w:pPr>
        <w:spacing w:before="100" w:beforeAutospacing="1" w:after="100" w:afterAutospacing="1" w:line="360" w:lineRule="auto"/>
        <w:ind w:left="360"/>
        <w:jc w:val="both"/>
      </w:pPr>
      <w:r w:rsidRPr="00474AEC">
        <w:rPr>
          <w:noProof/>
        </w:rPr>
        <w:drawing>
          <wp:inline distT="0" distB="0" distL="0" distR="0" wp14:anchorId="0242BA86" wp14:editId="63BAA03F">
            <wp:extent cx="4544839" cy="2713622"/>
            <wp:effectExtent l="0" t="0" r="1905"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5 at 10.08.58 AM.png"/>
                    <pic:cNvPicPr/>
                  </pic:nvPicPr>
                  <pic:blipFill rotWithShape="1">
                    <a:blip r:embed="rId10" cstate="print">
                      <a:extLst>
                        <a:ext uri="{28A0092B-C50C-407E-A947-70E740481C1C}">
                          <a14:useLocalDpi xmlns:a14="http://schemas.microsoft.com/office/drawing/2010/main" val="0"/>
                        </a:ext>
                      </a:extLst>
                    </a:blip>
                    <a:srcRect l="2659" t="4874" b="1927"/>
                    <a:stretch/>
                  </pic:blipFill>
                  <pic:spPr bwMode="auto">
                    <a:xfrm>
                      <a:off x="0" y="0"/>
                      <a:ext cx="4584429" cy="2737260"/>
                    </a:xfrm>
                    <a:prstGeom prst="rect">
                      <a:avLst/>
                    </a:prstGeom>
                    <a:ln>
                      <a:noFill/>
                    </a:ln>
                    <a:extLst>
                      <a:ext uri="{53640926-AAD7-44D8-BBD7-CCE9431645EC}">
                        <a14:shadowObscured xmlns:a14="http://schemas.microsoft.com/office/drawing/2010/main"/>
                      </a:ext>
                    </a:extLst>
                  </pic:spPr>
                </pic:pic>
              </a:graphicData>
            </a:graphic>
          </wp:inline>
        </w:drawing>
      </w:r>
    </w:p>
    <w:p w14:paraId="18E409D7" w14:textId="17857BBB" w:rsidR="0047318C" w:rsidRPr="00474AEC" w:rsidRDefault="008663EA" w:rsidP="00474AEC">
      <w:pPr>
        <w:spacing w:before="100" w:beforeAutospacing="1" w:after="100" w:afterAutospacing="1" w:line="360" w:lineRule="auto"/>
        <w:ind w:left="360"/>
        <w:jc w:val="both"/>
        <w:rPr>
          <w:b/>
          <w:bCs/>
          <w:color w:val="000000"/>
          <w:u w:val="single"/>
        </w:rPr>
      </w:pPr>
      <w:r w:rsidRPr="00474AEC">
        <w:rPr>
          <w:b/>
          <w:bCs/>
          <w:color w:val="000000"/>
          <w:u w:val="single"/>
        </w:rPr>
        <w:lastRenderedPageBreak/>
        <w:t>2.</w:t>
      </w:r>
      <w:r w:rsidR="00644680" w:rsidRPr="00474AEC">
        <w:rPr>
          <w:b/>
          <w:bCs/>
          <w:color w:val="000000"/>
          <w:u w:val="single"/>
        </w:rPr>
        <w:t>2</w:t>
      </w:r>
      <w:r w:rsidRPr="00474AEC">
        <w:rPr>
          <w:b/>
          <w:bCs/>
          <w:color w:val="000000"/>
          <w:u w:val="single"/>
        </w:rPr>
        <w:t xml:space="preserve"> Data Pre-processing </w:t>
      </w:r>
    </w:p>
    <w:p w14:paraId="76E87106" w14:textId="5019543C" w:rsidR="00F46968" w:rsidRPr="00474AEC" w:rsidRDefault="00F46968" w:rsidP="00474AEC">
      <w:pPr>
        <w:spacing w:before="100" w:beforeAutospacing="1" w:after="100" w:afterAutospacing="1" w:line="360" w:lineRule="auto"/>
        <w:ind w:left="360"/>
        <w:jc w:val="both"/>
        <w:rPr>
          <w:b/>
          <w:bCs/>
        </w:rPr>
      </w:pPr>
      <w:r w:rsidRPr="00474AEC">
        <w:rPr>
          <w:b/>
          <w:bCs/>
          <w:color w:val="000000"/>
          <w:u w:val="single"/>
        </w:rPr>
        <w:t>Grid Creation</w:t>
      </w:r>
    </w:p>
    <w:p w14:paraId="72BA4936" w14:textId="02466824" w:rsidR="00D04FE7" w:rsidRPr="00474AEC" w:rsidRDefault="00D04FE7" w:rsidP="00474AEC">
      <w:pPr>
        <w:spacing w:before="100" w:beforeAutospacing="1" w:after="100" w:afterAutospacing="1" w:line="360" w:lineRule="auto"/>
        <w:ind w:left="360"/>
        <w:jc w:val="both"/>
        <w:rPr>
          <w:color w:val="000000"/>
        </w:rPr>
      </w:pPr>
      <w:r w:rsidRPr="00474AEC">
        <w:rPr>
          <w:color w:val="000000"/>
        </w:rPr>
        <w:t>From the locations of known crimes of type T within the training window (these points received a label T)</w:t>
      </w:r>
      <w:r w:rsidR="00F46968" w:rsidRPr="00474AEC">
        <w:rPr>
          <w:color w:val="000000"/>
        </w:rPr>
        <w:t xml:space="preserve">. </w:t>
      </w:r>
      <w:r w:rsidRPr="00474AEC">
        <w:rPr>
          <w:color w:val="000000"/>
        </w:rPr>
        <w:t xml:space="preserve">From a grid of evenly spaced points at 200- meter intervals, not coinciding with points from the first set (these points received a label NONE). It will be converted into </w:t>
      </w:r>
      <w:r w:rsidR="00F46968" w:rsidRPr="00474AEC">
        <w:rPr>
          <w:color w:val="000000"/>
        </w:rPr>
        <w:t>UTM (</w:t>
      </w:r>
      <w:r w:rsidRPr="00474AEC">
        <w:rPr>
          <w:color w:val="000000"/>
        </w:rPr>
        <w:t>Universal Transverse Mercator) co-ordinates for obtaining grid of a locality.</w:t>
      </w:r>
    </w:p>
    <w:p w14:paraId="103DD525" w14:textId="09A26CFA" w:rsidR="00F46968" w:rsidRPr="003B6185" w:rsidRDefault="00F46968" w:rsidP="003B6185">
      <w:pPr>
        <w:spacing w:before="100" w:beforeAutospacing="1" w:after="100" w:afterAutospacing="1" w:line="360" w:lineRule="auto"/>
        <w:ind w:left="360"/>
        <w:jc w:val="both"/>
        <w:rPr>
          <w:color w:val="000000"/>
        </w:rPr>
      </w:pPr>
      <w:r w:rsidRPr="00474AEC">
        <w:rPr>
          <w:noProof/>
          <w:color w:val="000000"/>
        </w:rPr>
        <w:drawing>
          <wp:inline distT="0" distB="0" distL="0" distR="0" wp14:anchorId="66AB4F1E" wp14:editId="27571039">
            <wp:extent cx="5870222" cy="14782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5 at 10.19.47 AM.png"/>
                    <pic:cNvPicPr/>
                  </pic:nvPicPr>
                  <pic:blipFill rotWithShape="1">
                    <a:blip r:embed="rId11" cstate="print">
                      <a:extLst>
                        <a:ext uri="{28A0092B-C50C-407E-A947-70E740481C1C}">
                          <a14:useLocalDpi xmlns:a14="http://schemas.microsoft.com/office/drawing/2010/main" val="0"/>
                        </a:ext>
                      </a:extLst>
                    </a:blip>
                    <a:srcRect r="1235"/>
                    <a:stretch/>
                  </pic:blipFill>
                  <pic:spPr bwMode="auto">
                    <a:xfrm>
                      <a:off x="0" y="0"/>
                      <a:ext cx="5870222" cy="1478280"/>
                    </a:xfrm>
                    <a:prstGeom prst="rect">
                      <a:avLst/>
                    </a:prstGeom>
                    <a:ln>
                      <a:noFill/>
                    </a:ln>
                    <a:extLst>
                      <a:ext uri="{53640926-AAD7-44D8-BBD7-CCE9431645EC}">
                        <a14:shadowObscured xmlns:a14="http://schemas.microsoft.com/office/drawing/2010/main"/>
                      </a:ext>
                    </a:extLst>
                  </pic:spPr>
                </pic:pic>
              </a:graphicData>
            </a:graphic>
          </wp:inline>
        </w:drawing>
      </w:r>
    </w:p>
    <w:p w14:paraId="5395C510" w14:textId="77777777" w:rsidR="004464CA" w:rsidRPr="00474AEC" w:rsidRDefault="004464CA" w:rsidP="00474AEC">
      <w:pPr>
        <w:spacing w:before="100" w:beforeAutospacing="1" w:after="100" w:afterAutospacing="1" w:line="360" w:lineRule="auto"/>
        <w:ind w:firstLine="360"/>
        <w:jc w:val="both"/>
        <w:rPr>
          <w:b/>
          <w:bCs/>
          <w:color w:val="000000"/>
          <w:u w:val="single"/>
        </w:rPr>
      </w:pPr>
      <w:r w:rsidRPr="00474AEC">
        <w:rPr>
          <w:b/>
          <w:bCs/>
          <w:color w:val="000000"/>
          <w:u w:val="single"/>
        </w:rPr>
        <w:t>2.3 Data Modeling</w:t>
      </w:r>
    </w:p>
    <w:p w14:paraId="3B171AF3" w14:textId="3E2604DF" w:rsidR="00267AAC" w:rsidRPr="00474AEC" w:rsidRDefault="00267AAC" w:rsidP="00474AEC">
      <w:pPr>
        <w:spacing w:before="100" w:beforeAutospacing="1" w:after="100" w:afterAutospacing="1" w:line="360" w:lineRule="auto"/>
        <w:ind w:firstLine="360"/>
        <w:jc w:val="both"/>
        <w:rPr>
          <w:b/>
          <w:bCs/>
          <w:color w:val="000000"/>
          <w:u w:val="single"/>
        </w:rPr>
      </w:pPr>
      <w:r w:rsidRPr="00474AEC">
        <w:rPr>
          <w:b/>
          <w:bCs/>
          <w:color w:val="000000"/>
          <w:u w:val="single"/>
        </w:rPr>
        <w:t>Kernel Density Estimation</w:t>
      </w:r>
    </w:p>
    <w:p w14:paraId="2A651ED6" w14:textId="373BE657" w:rsidR="00CE2CA2" w:rsidRDefault="00CE2CA2" w:rsidP="00474AEC">
      <w:pPr>
        <w:spacing w:before="100" w:beforeAutospacing="1" w:after="100" w:afterAutospacing="1" w:line="360" w:lineRule="auto"/>
        <w:ind w:left="360"/>
        <w:jc w:val="both"/>
        <w:rPr>
          <w:color w:val="000000"/>
        </w:rPr>
      </w:pPr>
      <w:r w:rsidRPr="00474AEC">
        <w:rPr>
          <w:color w:val="000000"/>
        </w:rPr>
        <w:t>Kernel Density Estimation (KDE) is a non-parametric technique for density estimation.</w:t>
      </w:r>
      <w:r w:rsidR="00267AAC" w:rsidRPr="00474AEC">
        <w:rPr>
          <w:color w:val="000000"/>
        </w:rPr>
        <w:t xml:space="preserve"> </w:t>
      </w:r>
      <w:r w:rsidRPr="00474AEC">
        <w:rPr>
          <w:color w:val="000000"/>
        </w:rPr>
        <w:t>A known density function (the kernel) is averaged across the observed data points to create a smooth approximation</w:t>
      </w:r>
      <w:r w:rsidR="004464CA" w:rsidRPr="00474AEC">
        <w:rPr>
          <w:color w:val="000000"/>
        </w:rPr>
        <w:t xml:space="preserve">. </w:t>
      </w:r>
      <w:r w:rsidRPr="00474AEC">
        <w:rPr>
          <w:color w:val="000000"/>
        </w:rPr>
        <w:t>Estimation data</w:t>
      </w:r>
      <w:r w:rsidR="004464CA" w:rsidRPr="00474AEC">
        <w:rPr>
          <w:color w:val="000000"/>
        </w:rPr>
        <w:t xml:space="preserve"> </w:t>
      </w:r>
      <w:r w:rsidR="00474AEC" w:rsidRPr="00474AEC">
        <w:rPr>
          <w:color w:val="000000"/>
        </w:rPr>
        <w:t>is historical</w:t>
      </w:r>
      <w:r w:rsidRPr="00474AEC">
        <w:rPr>
          <w:color w:val="000000"/>
        </w:rPr>
        <w:t xml:space="preserve"> crime record</w:t>
      </w:r>
      <w:r w:rsidR="004464CA" w:rsidRPr="00474AEC">
        <w:rPr>
          <w:color w:val="000000"/>
        </w:rPr>
        <w:t>.</w:t>
      </w:r>
    </w:p>
    <w:p w14:paraId="1E12E571" w14:textId="740D7F31" w:rsidR="004464CA" w:rsidRPr="00474AEC" w:rsidRDefault="00C60575" w:rsidP="00C60575">
      <w:pPr>
        <w:spacing w:before="100" w:beforeAutospacing="1" w:after="100" w:afterAutospacing="1" w:line="360" w:lineRule="auto"/>
        <w:ind w:left="360"/>
        <w:jc w:val="both"/>
        <w:rPr>
          <w:color w:val="000000"/>
        </w:rPr>
      </w:pPr>
      <w:r w:rsidRPr="00474AEC">
        <w:rPr>
          <w:noProof/>
          <w:color w:val="000000"/>
          <w:u w:val="single"/>
        </w:rPr>
        <mc:AlternateContent>
          <mc:Choice Requires="wpg">
            <w:drawing>
              <wp:anchor distT="0" distB="0" distL="114300" distR="114300" simplePos="0" relativeHeight="251659264" behindDoc="0" locked="0" layoutInCell="1" allowOverlap="1" wp14:anchorId="1500A8A3" wp14:editId="18D0BEF9">
                <wp:simplePos x="0" y="0"/>
                <wp:positionH relativeFrom="column">
                  <wp:posOffset>3394892</wp:posOffset>
                </wp:positionH>
                <wp:positionV relativeFrom="paragraph">
                  <wp:posOffset>45320</wp:posOffset>
                </wp:positionV>
                <wp:extent cx="2988945" cy="904843"/>
                <wp:effectExtent l="0" t="0" r="0" b="0"/>
                <wp:wrapNone/>
                <wp:docPr id="1" name="Group 20"/>
                <wp:cNvGraphicFramePr/>
                <a:graphic xmlns:a="http://schemas.openxmlformats.org/drawingml/2006/main">
                  <a:graphicData uri="http://schemas.microsoft.com/office/word/2010/wordprocessingGroup">
                    <wpg:wgp>
                      <wpg:cNvGrpSpPr/>
                      <wpg:grpSpPr>
                        <a:xfrm>
                          <a:off x="0" y="0"/>
                          <a:ext cx="2988945" cy="904843"/>
                          <a:chOff x="0" y="0"/>
                          <a:chExt cx="4378455" cy="2197032"/>
                        </a:xfrm>
                      </wpg:grpSpPr>
                      <wps:wsp>
                        <wps:cNvPr id="7" name="Freeform 7"/>
                        <wps:cNvSpPr/>
                        <wps:spPr>
                          <a:xfrm>
                            <a:off x="184827" y="1700418"/>
                            <a:ext cx="4193628" cy="496614"/>
                          </a:xfrm>
                          <a:custGeom>
                            <a:avLst/>
                            <a:gdLst>
                              <a:gd name="connsiteX0" fmla="*/ 2088931 w 4193628"/>
                              <a:gd name="connsiteY0" fmla="*/ 0 h 496614"/>
                              <a:gd name="connsiteX1" fmla="*/ 4193628 w 4193628"/>
                              <a:gd name="connsiteY1" fmla="*/ 149773 h 496614"/>
                              <a:gd name="connsiteX2" fmla="*/ 2033752 w 4193628"/>
                              <a:gd name="connsiteY2" fmla="*/ 496614 h 496614"/>
                              <a:gd name="connsiteX3" fmla="*/ 0 w 4193628"/>
                              <a:gd name="connsiteY3" fmla="*/ 165538 h 496614"/>
                              <a:gd name="connsiteX4" fmla="*/ 2088931 w 4193628"/>
                              <a:gd name="connsiteY4" fmla="*/ 0 h 4966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93628" h="496614">
                                <a:moveTo>
                                  <a:pt x="2088931" y="0"/>
                                </a:moveTo>
                                <a:lnTo>
                                  <a:pt x="4193628" y="149773"/>
                                </a:lnTo>
                                <a:lnTo>
                                  <a:pt x="2033752" y="496614"/>
                                </a:lnTo>
                                <a:lnTo>
                                  <a:pt x="0" y="165538"/>
                                </a:lnTo>
                                <a:lnTo>
                                  <a:pt x="2088931" y="0"/>
                                </a:lnTo>
                                <a:close/>
                              </a:path>
                            </a:pathLst>
                          </a:custGeom>
                          <a:solidFill>
                            <a:srgbClr val="B6B6B6"/>
                          </a:solidFill>
                          <a:ln>
                            <a:noFill/>
                          </a:ln>
                        </wps:spPr>
                        <wps:bodyPr vert="horz" wrap="square" lIns="91440" tIns="45720" rIns="91440" bIns="45720" numCol="1" rtlCol="0" anchor="t" anchorCtr="0" compatLnSpc="1">
                          <a:prstTxWarp prst="textNoShape">
                            <a:avLst/>
                          </a:prstTxWarp>
                        </wps:bodyPr>
                      </wps:wsp>
                      <wpg:grpSp>
                        <wpg:cNvPr id="9" name="Group 9"/>
                        <wpg:cNvGrpSpPr/>
                        <wpg:grpSpPr>
                          <a:xfrm>
                            <a:off x="1093608" y="1537563"/>
                            <a:ext cx="289931" cy="417079"/>
                            <a:chOff x="1093608" y="1537563"/>
                            <a:chExt cx="289931" cy="417079"/>
                          </a:xfrm>
                        </wpg:grpSpPr>
                        <wps:wsp>
                          <wps:cNvPr id="10" name="Oval 10"/>
                          <wps:cNvSpPr/>
                          <wps:spPr>
                            <a:xfrm>
                              <a:off x="1174544" y="1824013"/>
                              <a:ext cx="128600" cy="130629"/>
                            </a:xfrm>
                            <a:prstGeom prst="ellipse">
                              <a:avLst/>
                            </a:prstGeom>
                            <a:gradFill flip="none" rotWithShape="1">
                              <a:gsLst>
                                <a:gs pos="39000">
                                  <a:srgbClr val="FFFF00"/>
                                </a:gs>
                                <a:gs pos="0">
                                  <a:srgbClr val="FF0000"/>
                                </a:gs>
                              </a:gsLst>
                              <a:path path="circle">
                                <a:fillToRect l="50000" t="50000" r="50000" b="50000"/>
                              </a:path>
                              <a:tileRect/>
                            </a:gradFill>
                            <a:ln>
                              <a:noFill/>
                            </a:ln>
                          </wps:spPr>
                          <wps:bodyPr vert="horz" wrap="square" lIns="91440" tIns="45720" rIns="91440" bIns="45720" numCol="1" rtlCol="0" anchor="t" anchorCtr="0" compatLnSpc="1">
                            <a:prstTxWarp prst="textNoShape">
                              <a:avLst/>
                            </a:prstTxWarp>
                          </wps:bodyPr>
                        </wps:wsp>
                        <wps:wsp>
                          <wps:cNvPr id="11" name="Freeform 11"/>
                          <wps:cNvSpPr/>
                          <wps:spPr>
                            <a:xfrm>
                              <a:off x="1093608" y="1537563"/>
                              <a:ext cx="289931" cy="379141"/>
                            </a:xfrm>
                            <a:custGeom>
                              <a:avLst/>
                              <a:gdLst>
                                <a:gd name="connsiteX0" fmla="*/ 0 w 289931"/>
                                <a:gd name="connsiteY0" fmla="*/ 122664 h 122664"/>
                                <a:gd name="connsiteX1" fmla="*/ 133814 w 289931"/>
                                <a:gd name="connsiteY1" fmla="*/ 0 h 122664"/>
                                <a:gd name="connsiteX2" fmla="*/ 289931 w 289931"/>
                                <a:gd name="connsiteY2" fmla="*/ 122664 h 122664"/>
                                <a:gd name="connsiteX3" fmla="*/ 289931 w 289931"/>
                                <a:gd name="connsiteY3" fmla="*/ 122664 h 122664"/>
                              </a:gdLst>
                              <a:ahLst/>
                              <a:cxnLst>
                                <a:cxn ang="0">
                                  <a:pos x="connsiteX0" y="connsiteY0"/>
                                </a:cxn>
                                <a:cxn ang="0">
                                  <a:pos x="connsiteX1" y="connsiteY1"/>
                                </a:cxn>
                                <a:cxn ang="0">
                                  <a:pos x="connsiteX2" y="connsiteY2"/>
                                </a:cxn>
                                <a:cxn ang="0">
                                  <a:pos x="connsiteX3" y="connsiteY3"/>
                                </a:cxn>
                              </a:cxnLst>
                              <a:rect l="l" t="t" r="r" b="b"/>
                              <a:pathLst>
                                <a:path w="289931" h="122664">
                                  <a:moveTo>
                                    <a:pt x="0" y="122664"/>
                                  </a:moveTo>
                                  <a:cubicBezTo>
                                    <a:pt x="42746" y="61332"/>
                                    <a:pt x="85492" y="0"/>
                                    <a:pt x="133814" y="0"/>
                                  </a:cubicBezTo>
                                  <a:cubicBezTo>
                                    <a:pt x="182136" y="0"/>
                                    <a:pt x="289931" y="122664"/>
                                    <a:pt x="289931" y="122664"/>
                                  </a:cubicBezTo>
                                  <a:lnTo>
                                    <a:pt x="289931" y="122664"/>
                                  </a:lnTo>
                                </a:path>
                              </a:pathLst>
                            </a:custGeom>
                            <a:noFill/>
                            <a:ln>
                              <a:solidFill>
                                <a:srgbClr val="FF0000"/>
                              </a:solidFill>
                            </a:ln>
                          </wps:spPr>
                          <wps:bodyPr vert="horz" wrap="square" lIns="91440" tIns="45720" rIns="91440" bIns="45720" numCol="1" rtlCol="0" anchor="t" anchorCtr="0" compatLnSpc="1">
                            <a:prstTxWarp prst="textNoShape">
                              <a:avLst/>
                            </a:prstTxWarp>
                          </wps:bodyPr>
                        </wps:wsp>
                      </wpg:grpSp>
                      <wpg:grpSp>
                        <wpg:cNvPr id="12" name="Group 12"/>
                        <wpg:cNvGrpSpPr/>
                        <wpg:grpSpPr>
                          <a:xfrm>
                            <a:off x="1390971" y="1589604"/>
                            <a:ext cx="289931" cy="417079"/>
                            <a:chOff x="1390971" y="1589604"/>
                            <a:chExt cx="289931" cy="417079"/>
                          </a:xfrm>
                        </wpg:grpSpPr>
                        <wps:wsp>
                          <wps:cNvPr id="13" name="Oval 13"/>
                          <wps:cNvSpPr/>
                          <wps:spPr>
                            <a:xfrm>
                              <a:off x="1471907" y="1876054"/>
                              <a:ext cx="128600" cy="130629"/>
                            </a:xfrm>
                            <a:prstGeom prst="ellipse">
                              <a:avLst/>
                            </a:prstGeom>
                            <a:gradFill flip="none" rotWithShape="1">
                              <a:gsLst>
                                <a:gs pos="39000">
                                  <a:srgbClr val="FFFF00"/>
                                </a:gs>
                                <a:gs pos="0">
                                  <a:srgbClr val="FF0000"/>
                                </a:gs>
                              </a:gsLst>
                              <a:path path="circle">
                                <a:fillToRect l="50000" t="50000" r="50000" b="50000"/>
                              </a:path>
                              <a:tileRect/>
                            </a:gradFill>
                            <a:ln>
                              <a:noFill/>
                            </a:ln>
                          </wps:spPr>
                          <wps:bodyPr vert="horz" wrap="square" lIns="91440" tIns="45720" rIns="91440" bIns="45720" numCol="1" rtlCol="0" anchor="t" anchorCtr="0" compatLnSpc="1">
                            <a:prstTxWarp prst="textNoShape">
                              <a:avLst/>
                            </a:prstTxWarp>
                          </wps:bodyPr>
                        </wps:wsp>
                        <wps:wsp>
                          <wps:cNvPr id="14" name="Freeform 14"/>
                          <wps:cNvSpPr/>
                          <wps:spPr>
                            <a:xfrm>
                              <a:off x="1390971" y="1589604"/>
                              <a:ext cx="289931" cy="379141"/>
                            </a:xfrm>
                            <a:custGeom>
                              <a:avLst/>
                              <a:gdLst>
                                <a:gd name="connsiteX0" fmla="*/ 0 w 289931"/>
                                <a:gd name="connsiteY0" fmla="*/ 122664 h 122664"/>
                                <a:gd name="connsiteX1" fmla="*/ 133814 w 289931"/>
                                <a:gd name="connsiteY1" fmla="*/ 0 h 122664"/>
                                <a:gd name="connsiteX2" fmla="*/ 289931 w 289931"/>
                                <a:gd name="connsiteY2" fmla="*/ 122664 h 122664"/>
                                <a:gd name="connsiteX3" fmla="*/ 289931 w 289931"/>
                                <a:gd name="connsiteY3" fmla="*/ 122664 h 122664"/>
                              </a:gdLst>
                              <a:ahLst/>
                              <a:cxnLst>
                                <a:cxn ang="0">
                                  <a:pos x="connsiteX0" y="connsiteY0"/>
                                </a:cxn>
                                <a:cxn ang="0">
                                  <a:pos x="connsiteX1" y="connsiteY1"/>
                                </a:cxn>
                                <a:cxn ang="0">
                                  <a:pos x="connsiteX2" y="connsiteY2"/>
                                </a:cxn>
                                <a:cxn ang="0">
                                  <a:pos x="connsiteX3" y="connsiteY3"/>
                                </a:cxn>
                              </a:cxnLst>
                              <a:rect l="l" t="t" r="r" b="b"/>
                              <a:pathLst>
                                <a:path w="289931" h="122664">
                                  <a:moveTo>
                                    <a:pt x="0" y="122664"/>
                                  </a:moveTo>
                                  <a:cubicBezTo>
                                    <a:pt x="42746" y="61332"/>
                                    <a:pt x="85492" y="0"/>
                                    <a:pt x="133814" y="0"/>
                                  </a:cubicBezTo>
                                  <a:cubicBezTo>
                                    <a:pt x="182136" y="0"/>
                                    <a:pt x="289931" y="122664"/>
                                    <a:pt x="289931" y="122664"/>
                                  </a:cubicBezTo>
                                  <a:lnTo>
                                    <a:pt x="289931" y="122664"/>
                                  </a:lnTo>
                                </a:path>
                              </a:pathLst>
                            </a:custGeom>
                            <a:noFill/>
                            <a:ln>
                              <a:solidFill>
                                <a:srgbClr val="FF0000"/>
                              </a:solidFill>
                            </a:ln>
                          </wps:spPr>
                          <wps:bodyPr vert="horz" wrap="square" lIns="91440" tIns="45720" rIns="91440" bIns="45720" numCol="1" rtlCol="0" anchor="t" anchorCtr="0" compatLnSpc="1">
                            <a:prstTxWarp prst="textNoShape">
                              <a:avLst/>
                            </a:prstTxWarp>
                          </wps:bodyPr>
                        </wps:wsp>
                      </wpg:grpSp>
                      <wpg:grpSp>
                        <wpg:cNvPr id="15" name="Group 15"/>
                        <wpg:cNvGrpSpPr/>
                        <wpg:grpSpPr>
                          <a:xfrm>
                            <a:off x="1625142" y="1500396"/>
                            <a:ext cx="289931" cy="417079"/>
                            <a:chOff x="1625142" y="1500396"/>
                            <a:chExt cx="289931" cy="417079"/>
                          </a:xfrm>
                        </wpg:grpSpPr>
                        <wps:wsp>
                          <wps:cNvPr id="16" name="Oval 16"/>
                          <wps:cNvSpPr/>
                          <wps:spPr>
                            <a:xfrm>
                              <a:off x="1706078" y="1786846"/>
                              <a:ext cx="128600" cy="130629"/>
                            </a:xfrm>
                            <a:prstGeom prst="ellipse">
                              <a:avLst/>
                            </a:prstGeom>
                            <a:gradFill flip="none" rotWithShape="1">
                              <a:gsLst>
                                <a:gs pos="39000">
                                  <a:srgbClr val="FFFF00"/>
                                </a:gs>
                                <a:gs pos="0">
                                  <a:srgbClr val="FF0000"/>
                                </a:gs>
                              </a:gsLst>
                              <a:path path="circle">
                                <a:fillToRect l="50000" t="50000" r="50000" b="50000"/>
                              </a:path>
                              <a:tileRect/>
                            </a:gradFill>
                            <a:ln>
                              <a:noFill/>
                            </a:ln>
                          </wps:spPr>
                          <wps:bodyPr vert="horz" wrap="square" lIns="91440" tIns="45720" rIns="91440" bIns="45720" numCol="1" rtlCol="0" anchor="t" anchorCtr="0" compatLnSpc="1">
                            <a:prstTxWarp prst="textNoShape">
                              <a:avLst/>
                            </a:prstTxWarp>
                          </wps:bodyPr>
                        </wps:wsp>
                        <wps:wsp>
                          <wps:cNvPr id="17" name="Freeform 17"/>
                          <wps:cNvSpPr/>
                          <wps:spPr>
                            <a:xfrm>
                              <a:off x="1625142" y="1500396"/>
                              <a:ext cx="289931" cy="379141"/>
                            </a:xfrm>
                            <a:custGeom>
                              <a:avLst/>
                              <a:gdLst>
                                <a:gd name="connsiteX0" fmla="*/ 0 w 289931"/>
                                <a:gd name="connsiteY0" fmla="*/ 122664 h 122664"/>
                                <a:gd name="connsiteX1" fmla="*/ 133814 w 289931"/>
                                <a:gd name="connsiteY1" fmla="*/ 0 h 122664"/>
                                <a:gd name="connsiteX2" fmla="*/ 289931 w 289931"/>
                                <a:gd name="connsiteY2" fmla="*/ 122664 h 122664"/>
                                <a:gd name="connsiteX3" fmla="*/ 289931 w 289931"/>
                                <a:gd name="connsiteY3" fmla="*/ 122664 h 122664"/>
                              </a:gdLst>
                              <a:ahLst/>
                              <a:cxnLst>
                                <a:cxn ang="0">
                                  <a:pos x="connsiteX0" y="connsiteY0"/>
                                </a:cxn>
                                <a:cxn ang="0">
                                  <a:pos x="connsiteX1" y="connsiteY1"/>
                                </a:cxn>
                                <a:cxn ang="0">
                                  <a:pos x="connsiteX2" y="connsiteY2"/>
                                </a:cxn>
                                <a:cxn ang="0">
                                  <a:pos x="connsiteX3" y="connsiteY3"/>
                                </a:cxn>
                              </a:cxnLst>
                              <a:rect l="l" t="t" r="r" b="b"/>
                              <a:pathLst>
                                <a:path w="289931" h="122664">
                                  <a:moveTo>
                                    <a:pt x="0" y="122664"/>
                                  </a:moveTo>
                                  <a:cubicBezTo>
                                    <a:pt x="42746" y="61332"/>
                                    <a:pt x="85492" y="0"/>
                                    <a:pt x="133814" y="0"/>
                                  </a:cubicBezTo>
                                  <a:cubicBezTo>
                                    <a:pt x="182136" y="0"/>
                                    <a:pt x="289931" y="122664"/>
                                    <a:pt x="289931" y="122664"/>
                                  </a:cubicBezTo>
                                  <a:lnTo>
                                    <a:pt x="289931" y="122664"/>
                                  </a:lnTo>
                                </a:path>
                              </a:pathLst>
                            </a:custGeom>
                            <a:noFill/>
                            <a:ln>
                              <a:solidFill>
                                <a:srgbClr val="FF0000"/>
                              </a:solidFill>
                            </a:ln>
                          </wps:spPr>
                          <wps:bodyPr vert="horz" wrap="square" lIns="91440" tIns="45720" rIns="91440" bIns="45720" numCol="1" rtlCol="0" anchor="t" anchorCtr="0" compatLnSpc="1">
                            <a:prstTxWarp prst="textNoShape">
                              <a:avLst/>
                            </a:prstTxWarp>
                          </wps:bodyPr>
                        </wps:wsp>
                      </wpg:grpSp>
                      <wpg:grpSp>
                        <wpg:cNvPr id="18" name="Group 18"/>
                        <wpg:cNvGrpSpPr/>
                        <wpg:grpSpPr>
                          <a:xfrm>
                            <a:off x="2664850" y="1545233"/>
                            <a:ext cx="289931" cy="417079"/>
                            <a:chOff x="2664850" y="1545233"/>
                            <a:chExt cx="289931" cy="417079"/>
                          </a:xfrm>
                        </wpg:grpSpPr>
                        <wps:wsp>
                          <wps:cNvPr id="19" name="Oval 19"/>
                          <wps:cNvSpPr/>
                          <wps:spPr>
                            <a:xfrm>
                              <a:off x="2745786" y="1831683"/>
                              <a:ext cx="128600" cy="130629"/>
                            </a:xfrm>
                            <a:prstGeom prst="ellipse">
                              <a:avLst/>
                            </a:prstGeom>
                            <a:gradFill flip="none" rotWithShape="1">
                              <a:gsLst>
                                <a:gs pos="39000">
                                  <a:srgbClr val="FFFF00"/>
                                </a:gs>
                                <a:gs pos="0">
                                  <a:srgbClr val="FF0000"/>
                                </a:gs>
                              </a:gsLst>
                              <a:path path="circle">
                                <a:fillToRect l="50000" t="50000" r="50000" b="50000"/>
                              </a:path>
                              <a:tileRect/>
                            </a:gradFill>
                            <a:ln>
                              <a:noFill/>
                            </a:ln>
                          </wps:spPr>
                          <wps:bodyPr vert="horz" wrap="square" lIns="91440" tIns="45720" rIns="91440" bIns="45720" numCol="1" rtlCol="0" anchor="t" anchorCtr="0" compatLnSpc="1">
                            <a:prstTxWarp prst="textNoShape">
                              <a:avLst/>
                            </a:prstTxWarp>
                          </wps:bodyPr>
                        </wps:wsp>
                        <wps:wsp>
                          <wps:cNvPr id="20" name="Freeform 20"/>
                          <wps:cNvSpPr/>
                          <wps:spPr>
                            <a:xfrm>
                              <a:off x="2664850" y="1545233"/>
                              <a:ext cx="289931" cy="379141"/>
                            </a:xfrm>
                            <a:custGeom>
                              <a:avLst/>
                              <a:gdLst>
                                <a:gd name="connsiteX0" fmla="*/ 0 w 289931"/>
                                <a:gd name="connsiteY0" fmla="*/ 122664 h 122664"/>
                                <a:gd name="connsiteX1" fmla="*/ 133814 w 289931"/>
                                <a:gd name="connsiteY1" fmla="*/ 0 h 122664"/>
                                <a:gd name="connsiteX2" fmla="*/ 289931 w 289931"/>
                                <a:gd name="connsiteY2" fmla="*/ 122664 h 122664"/>
                                <a:gd name="connsiteX3" fmla="*/ 289931 w 289931"/>
                                <a:gd name="connsiteY3" fmla="*/ 122664 h 122664"/>
                              </a:gdLst>
                              <a:ahLst/>
                              <a:cxnLst>
                                <a:cxn ang="0">
                                  <a:pos x="connsiteX0" y="connsiteY0"/>
                                </a:cxn>
                                <a:cxn ang="0">
                                  <a:pos x="connsiteX1" y="connsiteY1"/>
                                </a:cxn>
                                <a:cxn ang="0">
                                  <a:pos x="connsiteX2" y="connsiteY2"/>
                                </a:cxn>
                                <a:cxn ang="0">
                                  <a:pos x="connsiteX3" y="connsiteY3"/>
                                </a:cxn>
                              </a:cxnLst>
                              <a:rect l="l" t="t" r="r" b="b"/>
                              <a:pathLst>
                                <a:path w="289931" h="122664">
                                  <a:moveTo>
                                    <a:pt x="0" y="122664"/>
                                  </a:moveTo>
                                  <a:cubicBezTo>
                                    <a:pt x="42746" y="61332"/>
                                    <a:pt x="85492" y="0"/>
                                    <a:pt x="133814" y="0"/>
                                  </a:cubicBezTo>
                                  <a:cubicBezTo>
                                    <a:pt x="182136" y="0"/>
                                    <a:pt x="289931" y="122664"/>
                                    <a:pt x="289931" y="122664"/>
                                  </a:cubicBezTo>
                                  <a:lnTo>
                                    <a:pt x="289931" y="122664"/>
                                  </a:lnTo>
                                </a:path>
                              </a:pathLst>
                            </a:custGeom>
                            <a:noFill/>
                            <a:ln>
                              <a:solidFill>
                                <a:srgbClr val="FF0000"/>
                              </a:solidFill>
                            </a:ln>
                          </wps:spPr>
                          <wps:bodyPr vert="horz" wrap="square" lIns="91440" tIns="45720" rIns="91440" bIns="45720" numCol="1" rtlCol="0" anchor="t" anchorCtr="0" compatLnSpc="1">
                            <a:prstTxWarp prst="textNoShape">
                              <a:avLst/>
                            </a:prstTxWarp>
                          </wps:bodyPr>
                        </wps:wsp>
                      </wpg:grpSp>
                      <wps:wsp>
                        <wps:cNvPr id="21" name="Freeform 21"/>
                        <wps:cNvSpPr/>
                        <wps:spPr>
                          <a:xfrm>
                            <a:off x="889650" y="444309"/>
                            <a:ext cx="2448832" cy="1438941"/>
                          </a:xfrm>
                          <a:custGeom>
                            <a:avLst/>
                            <a:gdLst>
                              <a:gd name="connsiteX0" fmla="*/ 0 w 2665141"/>
                              <a:gd name="connsiteY0" fmla="*/ 1443533 h 1443533"/>
                              <a:gd name="connsiteX1" fmla="*/ 613317 w 2665141"/>
                              <a:gd name="connsiteY1" fmla="*/ 5025 h 1443533"/>
                              <a:gd name="connsiteX2" fmla="*/ 1315844 w 2665141"/>
                              <a:gd name="connsiteY2" fmla="*/ 964030 h 1443533"/>
                              <a:gd name="connsiteX3" fmla="*/ 1806497 w 2665141"/>
                              <a:gd name="connsiteY3" fmla="*/ 852518 h 1443533"/>
                              <a:gd name="connsiteX4" fmla="*/ 2665141 w 2665141"/>
                              <a:gd name="connsiteY4" fmla="*/ 1398928 h 1443533"/>
                              <a:gd name="connsiteX0" fmla="*/ 0 w 2665141"/>
                              <a:gd name="connsiteY0" fmla="*/ 1443552 h 1443552"/>
                              <a:gd name="connsiteX1" fmla="*/ 613317 w 2665141"/>
                              <a:gd name="connsiteY1" fmla="*/ 5044 h 1443552"/>
                              <a:gd name="connsiteX2" fmla="*/ 1315844 w 2665141"/>
                              <a:gd name="connsiteY2" fmla="*/ 964049 h 1443552"/>
                              <a:gd name="connsiteX3" fmla="*/ 1918009 w 2665141"/>
                              <a:gd name="connsiteY3" fmla="*/ 874839 h 1443552"/>
                              <a:gd name="connsiteX4" fmla="*/ 2665141 w 2665141"/>
                              <a:gd name="connsiteY4" fmla="*/ 1398947 h 1443552"/>
                              <a:gd name="connsiteX0" fmla="*/ 0 w 2665141"/>
                              <a:gd name="connsiteY0" fmla="*/ 1439712 h 1439712"/>
                              <a:gd name="connsiteX1" fmla="*/ 613317 w 2665141"/>
                              <a:gd name="connsiteY1" fmla="*/ 1204 h 1439712"/>
                              <a:gd name="connsiteX2" fmla="*/ 1315844 w 2665141"/>
                              <a:gd name="connsiteY2" fmla="*/ 1186351 h 1439712"/>
                              <a:gd name="connsiteX3" fmla="*/ 1918009 w 2665141"/>
                              <a:gd name="connsiteY3" fmla="*/ 870999 h 1439712"/>
                              <a:gd name="connsiteX4" fmla="*/ 2665141 w 2665141"/>
                              <a:gd name="connsiteY4" fmla="*/ 1395107 h 1439712"/>
                              <a:gd name="connsiteX0" fmla="*/ 0 w 2665141"/>
                              <a:gd name="connsiteY0" fmla="*/ 1438932 h 1438932"/>
                              <a:gd name="connsiteX1" fmla="*/ 613317 w 2665141"/>
                              <a:gd name="connsiteY1" fmla="*/ 424 h 1438932"/>
                              <a:gd name="connsiteX2" fmla="*/ 1315844 w 2665141"/>
                              <a:gd name="connsiteY2" fmla="*/ 1283893 h 1438932"/>
                              <a:gd name="connsiteX3" fmla="*/ 1918009 w 2665141"/>
                              <a:gd name="connsiteY3" fmla="*/ 870219 h 1438932"/>
                              <a:gd name="connsiteX4" fmla="*/ 2665141 w 2665141"/>
                              <a:gd name="connsiteY4" fmla="*/ 1394327 h 1438932"/>
                              <a:gd name="connsiteX0" fmla="*/ 0 w 2665141"/>
                              <a:gd name="connsiteY0" fmla="*/ 1438940 h 1438940"/>
                              <a:gd name="connsiteX1" fmla="*/ 613317 w 2665141"/>
                              <a:gd name="connsiteY1" fmla="*/ 432 h 1438940"/>
                              <a:gd name="connsiteX2" fmla="*/ 1315844 w 2665141"/>
                              <a:gd name="connsiteY2" fmla="*/ 1283901 h 1438940"/>
                              <a:gd name="connsiteX3" fmla="*/ 1908177 w 2665141"/>
                              <a:gd name="connsiteY3" fmla="*/ 1017711 h 1438940"/>
                              <a:gd name="connsiteX4" fmla="*/ 2665141 w 2665141"/>
                              <a:gd name="connsiteY4" fmla="*/ 1394335 h 1438940"/>
                              <a:gd name="connsiteX0" fmla="*/ 0 w 2665141"/>
                              <a:gd name="connsiteY0" fmla="*/ 1438941 h 1438941"/>
                              <a:gd name="connsiteX1" fmla="*/ 613317 w 2665141"/>
                              <a:gd name="connsiteY1" fmla="*/ 433 h 1438941"/>
                              <a:gd name="connsiteX2" fmla="*/ 1315844 w 2665141"/>
                              <a:gd name="connsiteY2" fmla="*/ 1283902 h 1438941"/>
                              <a:gd name="connsiteX3" fmla="*/ 1967171 w 2665141"/>
                              <a:gd name="connsiteY3" fmla="*/ 1027544 h 1438941"/>
                              <a:gd name="connsiteX4" fmla="*/ 2665141 w 2665141"/>
                              <a:gd name="connsiteY4" fmla="*/ 1394336 h 1438941"/>
                              <a:gd name="connsiteX0" fmla="*/ 0 w 2665141"/>
                              <a:gd name="connsiteY0" fmla="*/ 1438941 h 1438941"/>
                              <a:gd name="connsiteX1" fmla="*/ 613317 w 2665141"/>
                              <a:gd name="connsiteY1" fmla="*/ 433 h 1438941"/>
                              <a:gd name="connsiteX2" fmla="*/ 1315844 w 2665141"/>
                              <a:gd name="connsiteY2" fmla="*/ 1283902 h 1438941"/>
                              <a:gd name="connsiteX3" fmla="*/ 1967171 w 2665141"/>
                              <a:gd name="connsiteY3" fmla="*/ 1027544 h 1438941"/>
                              <a:gd name="connsiteX4" fmla="*/ 2665141 w 2665141"/>
                              <a:gd name="connsiteY4" fmla="*/ 1394336 h 1438941"/>
                              <a:gd name="connsiteX0" fmla="*/ 0 w 2448832"/>
                              <a:gd name="connsiteY0" fmla="*/ 1438941 h 1438941"/>
                              <a:gd name="connsiteX1" fmla="*/ 613317 w 2448832"/>
                              <a:gd name="connsiteY1" fmla="*/ 433 h 1438941"/>
                              <a:gd name="connsiteX2" fmla="*/ 1315844 w 2448832"/>
                              <a:gd name="connsiteY2" fmla="*/ 1283902 h 1438941"/>
                              <a:gd name="connsiteX3" fmla="*/ 1967171 w 2448832"/>
                              <a:gd name="connsiteY3" fmla="*/ 1027544 h 1438941"/>
                              <a:gd name="connsiteX4" fmla="*/ 2448832 w 2448832"/>
                              <a:gd name="connsiteY4" fmla="*/ 1414000 h 1438941"/>
                              <a:gd name="connsiteX0" fmla="*/ 0 w 2448832"/>
                              <a:gd name="connsiteY0" fmla="*/ 1438941 h 1438941"/>
                              <a:gd name="connsiteX1" fmla="*/ 613317 w 2448832"/>
                              <a:gd name="connsiteY1" fmla="*/ 433 h 1438941"/>
                              <a:gd name="connsiteX2" fmla="*/ 1315844 w 2448832"/>
                              <a:gd name="connsiteY2" fmla="*/ 1283902 h 1438941"/>
                              <a:gd name="connsiteX3" fmla="*/ 1967171 w 2448832"/>
                              <a:gd name="connsiteY3" fmla="*/ 1027544 h 1438941"/>
                              <a:gd name="connsiteX4" fmla="*/ 2448832 w 2448832"/>
                              <a:gd name="connsiteY4" fmla="*/ 1414000 h 14389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48832" h="1438941">
                                <a:moveTo>
                                  <a:pt x="0" y="1438941"/>
                                </a:moveTo>
                                <a:cubicBezTo>
                                  <a:pt x="197005" y="759645"/>
                                  <a:pt x="394010" y="26273"/>
                                  <a:pt x="613317" y="433"/>
                                </a:cubicBezTo>
                                <a:cubicBezTo>
                                  <a:pt x="832624" y="-25407"/>
                                  <a:pt x="1090202" y="1112717"/>
                                  <a:pt x="1315844" y="1283902"/>
                                </a:cubicBezTo>
                                <a:cubicBezTo>
                                  <a:pt x="1541486" y="1455087"/>
                                  <a:pt x="1742288" y="955061"/>
                                  <a:pt x="1967171" y="1027544"/>
                                </a:cubicBezTo>
                                <a:cubicBezTo>
                                  <a:pt x="2113396" y="1090195"/>
                                  <a:pt x="2338428" y="1314688"/>
                                  <a:pt x="2448832" y="1414000"/>
                                </a:cubicBezTo>
                              </a:path>
                            </a:pathLst>
                          </a:custGeom>
                          <a:noFill/>
                          <a:ln w="63500">
                            <a:gradFill>
                              <a:gsLst>
                                <a:gs pos="0">
                                  <a:srgbClr val="FF0000"/>
                                </a:gs>
                                <a:gs pos="86000">
                                  <a:srgbClr val="FFFF00"/>
                                </a:gs>
                              </a:gsLst>
                              <a:lin ang="5400000" scaled="0"/>
                            </a:gradFill>
                          </a:ln>
                        </wps:spPr>
                        <wps:bodyPr vert="horz" wrap="square" lIns="91440" tIns="45720" rIns="91440" bIns="45720" numCol="1" rtlCol="0" anchor="t" anchorCtr="0" compatLnSpc="1">
                          <a:prstTxWarp prst="textNoShape">
                            <a:avLst/>
                          </a:prstTxWarp>
                        </wps:bodyPr>
                      </wps:wsp>
                      <wps:wsp>
                        <wps:cNvPr id="22" name="Up Arrow 22"/>
                        <wps:cNvSpPr/>
                        <wps:spPr>
                          <a:xfrm>
                            <a:off x="298635" y="369332"/>
                            <a:ext cx="234176" cy="1454681"/>
                          </a:xfrm>
                          <a:prstGeom prst="upArrow">
                            <a:avLst/>
                          </a:prstGeom>
                          <a:gradFill>
                            <a:gsLst>
                              <a:gs pos="0">
                                <a:srgbClr val="FF0000"/>
                              </a:gs>
                              <a:gs pos="98000">
                                <a:srgbClr val="FFFF00"/>
                              </a:gs>
                            </a:gsLst>
                            <a:lin ang="5400000" scaled="0"/>
                          </a:gradFill>
                          <a:ln>
                            <a:solidFill>
                              <a:schemeClr val="tx1"/>
                            </a:solidFill>
                          </a:ln>
                        </wps:spPr>
                        <wps:bodyPr vert="horz" wrap="square" lIns="91440" tIns="45720" rIns="91440" bIns="45720" numCol="1" rtlCol="0" anchor="t" anchorCtr="0" compatLnSpc="1">
                          <a:prstTxWarp prst="textNoShape">
                            <a:avLst/>
                          </a:prstTxWarp>
                        </wps:bodyPr>
                      </wps:wsp>
                      <wps:wsp>
                        <wps:cNvPr id="23" name="TextBox 28"/>
                        <wps:cNvSpPr txBox="1"/>
                        <wps:spPr>
                          <a:xfrm>
                            <a:off x="0" y="0"/>
                            <a:ext cx="972182" cy="370205"/>
                          </a:xfrm>
                          <a:prstGeom prst="rect">
                            <a:avLst/>
                          </a:prstGeom>
                          <a:noFill/>
                        </wps:spPr>
                        <wps:txbx>
                          <w:txbxContent>
                            <w:p w14:paraId="587E62D8" w14:textId="77777777" w:rsidR="004464CA" w:rsidRDefault="004464CA" w:rsidP="004464CA">
                              <w:r>
                                <w:rPr>
                                  <w:rFonts w:asciiTheme="minorHAnsi" w:hAnsi="Calibri" w:cstheme="minorBidi"/>
                                  <w:color w:val="000000" w:themeColor="text1"/>
                                  <w:kern w:val="24"/>
                                  <w:sz w:val="36"/>
                                  <w:szCs w:val="36"/>
                                </w:rPr>
                                <w:t>Threat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500A8A3" id="Group 20" o:spid="_x0000_s1026" style="position:absolute;left:0;text-align:left;margin-left:267.3pt;margin-top:3.55pt;width:235.35pt;height:71.25pt;z-index:251659264;mso-width-relative:margin;mso-height-relative:margin" coordsize="43784,2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">
                <v:shape id="Freeform 7" o:spid="_x0000_s1027" style="position:absolute;left:1848;top:17004;width:41936;height:4966;visibility:visible;mso-wrap-style:square;v-text-anchor:top" coordsize="4193628,496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" path="m2088931,l4193628,149773,2033752,496614,,165538,2088931,xe" fillcolor="#b6b6b6" stroked="f">
                  <v:path arrowok="t" o:connecttype="custom" o:connectlocs="2088931,0;4193628,149773;2033752,496614;0,165538;2088931,0" o:connectangles="0,0,0,0,0"/>
                </v:shape>
                <v:group id="Group 9" o:spid="_x0000_s1028" style="position:absolute;left:10936;top:15375;width:2899;height:4171" coordorigin="10936,15375" coordsize="2899,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oval id="Oval 10" o:spid="_x0000_s1029" style="position:absolute;left:11745;top:18240;width:1286;height:1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" fillcolor="red" stroked="f">
                    <v:fill color2="yellow" rotate="t" focusposition=".5,.5" focussize="" colors="0 red;25559f yellow" focus="100%" type="gradientRadial"/>
                  </v:oval>
                  <v:shape id="Freeform 11" o:spid="_x0000_s1030" style="position:absolute;left:10936;top:15375;width:2899;height:3792;visibility:visible;mso-wrap-style:square;v-text-anchor:top" coordsize="289931,122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" path="m,122664c42746,61332,85492,,133814,v48322,,156117,122664,156117,122664l289931,122664e" filled="f" strokecolor="red">
                    <v:path arrowok="t" o:connecttype="custom" o:connectlocs="0,379141;133814,0;289931,379141;289931,379141" o:connectangles="0,0,0,0"/>
                  </v:shape>
                </v:group>
                <v:group id="Group 12" o:spid="_x0000_s1031" style="position:absolute;left:13909;top:15896;width:2900;height:4170" coordorigin="13909,15896" coordsize="2899,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oval id="Oval 13" o:spid="_x0000_s1032" style="position:absolute;left:14719;top:18760;width:1286;height:1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" fillcolor="red" stroked="f">
                    <v:fill color2="yellow" rotate="t" focusposition=".5,.5" focussize="" colors="0 red;25559f yellow" focus="100%" type="gradientRadial"/>
                  </v:oval>
                  <v:shape id="Freeform 14" o:spid="_x0000_s1033" style="position:absolute;left:13909;top:15896;width:2900;height:3791;visibility:visible;mso-wrap-style:square;v-text-anchor:top" coordsize="289931,122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" path="m,122664c42746,61332,85492,,133814,v48322,,156117,122664,156117,122664l289931,122664e" filled="f" strokecolor="red">
                    <v:path arrowok="t" o:connecttype="custom" o:connectlocs="0,379141;133814,0;289931,379141;289931,379141" o:connectangles="0,0,0,0"/>
                  </v:shape>
                </v:group>
                <v:group id="Group 15" o:spid="_x0000_s1034" style="position:absolute;left:16251;top:15003;width:2899;height:4171" coordorigin="16251,15003" coordsize="2899,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oval id="Oval 16" o:spid="_x0000_s1035" style="position:absolute;left:17060;top:17868;width:1286;height:1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" fillcolor="red" stroked="f">
                    <v:fill color2="yellow" rotate="t" focusposition=".5,.5" focussize="" colors="0 red;25559f yellow" focus="100%" type="gradientRadial"/>
                  </v:oval>
                  <v:shape id="Freeform 17" o:spid="_x0000_s1036" style="position:absolute;left:16251;top:15003;width:2899;height:3792;visibility:visible;mso-wrap-style:square;v-text-anchor:top" coordsize="289931,122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" path="m,122664c42746,61332,85492,,133814,v48322,,156117,122664,156117,122664l289931,122664e" filled="f" strokecolor="red">
                    <v:path arrowok="t" o:connecttype="custom" o:connectlocs="0,379141;133814,0;289931,379141;289931,379141" o:connectangles="0,0,0,0"/>
                  </v:shape>
                </v:group>
                <v:group id="Group 18" o:spid="_x0000_s1037" style="position:absolute;left:26648;top:15452;width:2899;height:4171" coordorigin="26648,15452" coordsize="2899,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oval id="Oval 19" o:spid="_x0000_s1038" style="position:absolute;left:27457;top:18316;width:1286;height:1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" fillcolor="red" stroked="f">
                    <v:fill color2="yellow" rotate="t" focusposition=".5,.5" focussize="" colors="0 red;25559f yellow" focus="100%" type="gradientRadial"/>
                  </v:oval>
                  <v:shape id="Freeform 20" o:spid="_x0000_s1039" style="position:absolute;left:26648;top:15452;width:2899;height:3791;visibility:visible;mso-wrap-style:square;v-text-anchor:top" coordsize="289931,122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" path="m,122664c42746,61332,85492,,133814,v48322,,156117,122664,156117,122664l289931,122664e" filled="f" strokecolor="red">
                    <v:path arrowok="t" o:connecttype="custom" o:connectlocs="0,379141;133814,0;289931,379141;289931,379141" o:connectangles="0,0,0,0"/>
                  </v:shape>
                </v:group>
                <v:shape id="Freeform 21" o:spid="_x0000_s1040" style="position:absolute;left:8896;top:4443;width:24488;height:14389;visibility:visible;mso-wrap-style:square;v-text-anchor:top" coordsize="2448832,14389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" path="m,1438941c197005,759645,394010,26273,613317,433v219307,-25840,476885,1112284,702527,1283469c1541486,1455087,1742288,955061,1967171,1027544v146225,62651,371257,287144,481661,386456e" filled="f" strokeweight="5pt">
                  <v:path arrowok="t" o:connecttype="custom" o:connectlocs="0,1438941;613317,433;1315844,1283902;1967171,1027544;2448832,1414000" o:connectangles="0,0,0,0,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41" type="#_x0000_t68" style="position:absolute;left:2986;top:3693;width:2342;height:14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" adj="1739" fillcolor="red" strokecolor="black [3213]">
                  <v:fill color2="yellow" colors="0 red;64225f yellow" focus="100%" type="gradient">
                    <o:fill v:ext="view" type="gradientUnscaled"/>
                  </v:fill>
                </v:shape>
                <v:shapetype id="_x0000_t202" coordsize="21600,21600" o:spt="202" path="m,l,21600r21600,l21600,xe">
                  <v:stroke joinstyle="miter"/>
                  <v:path gradientshapeok="t" o:connecttype="rect"/>
                </v:shapetype>
                <v:shape id="TextBox 28" o:spid="_x0000_s1042" type="#_x0000_t202" style="position:absolute;width:9721;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587E62D8" w14:textId="77777777" w:rsidR="004464CA" w:rsidRDefault="004464CA" w:rsidP="004464CA">
                        <w:r>
                          <w:rPr>
                            <w:rFonts w:asciiTheme="minorHAnsi" w:hAnsi="Calibri" w:cstheme="minorBidi"/>
                            <w:color w:val="000000" w:themeColor="text1"/>
                            <w:kern w:val="24"/>
                            <w:sz w:val="36"/>
                            <w:szCs w:val="36"/>
                          </w:rPr>
                          <w:t>Threat</w:t>
                        </w:r>
                      </w:p>
                    </w:txbxContent>
                  </v:textbox>
                </v:shape>
              </v:group>
            </w:pict>
          </mc:Fallback>
        </mc:AlternateContent>
      </w:r>
      <w:r w:rsidRPr="00474AEC">
        <w:rPr>
          <w:noProof/>
          <w:color w:val="000000"/>
        </w:rPr>
        <w:drawing>
          <wp:inline distT="0" distB="0" distL="0" distR="0" wp14:anchorId="0BEE87C3" wp14:editId="4C69CEA5">
            <wp:extent cx="2888055" cy="893445"/>
            <wp:effectExtent l="0" t="0" r="0" b="0"/>
            <wp:docPr id="29" name="Picture 23"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latex-image-1.pd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07212" cy="930307"/>
                    </a:xfrm>
                    <a:prstGeom prst="rect">
                      <a:avLst/>
                    </a:prstGeom>
                  </pic:spPr>
                </pic:pic>
              </a:graphicData>
            </a:graphic>
          </wp:inline>
        </w:drawing>
      </w:r>
    </w:p>
    <w:p w14:paraId="03ECC65C" w14:textId="61B8396D" w:rsidR="00F46968" w:rsidRPr="00474AEC" w:rsidRDefault="004464CA" w:rsidP="00474AEC">
      <w:pPr>
        <w:spacing w:before="100" w:beforeAutospacing="1" w:after="100" w:afterAutospacing="1" w:line="360" w:lineRule="auto"/>
        <w:jc w:val="both"/>
        <w:rPr>
          <w:b/>
          <w:bCs/>
          <w:color w:val="000000"/>
          <w:u w:val="single"/>
        </w:rPr>
      </w:pPr>
      <w:r w:rsidRPr="00474AEC">
        <w:rPr>
          <w:color w:val="000000"/>
        </w:rPr>
        <w:t xml:space="preserve">      </w:t>
      </w:r>
      <w:r w:rsidR="00F46968" w:rsidRPr="00474AEC">
        <w:rPr>
          <w:b/>
          <w:bCs/>
          <w:color w:val="000000"/>
          <w:u w:val="single"/>
        </w:rPr>
        <w:t xml:space="preserve">Topic Analysis </w:t>
      </w:r>
    </w:p>
    <w:p w14:paraId="4DA53502" w14:textId="5EE8D529" w:rsidR="00CE2CA2" w:rsidRPr="00474AEC" w:rsidRDefault="00CE2CA2" w:rsidP="00474AEC">
      <w:pPr>
        <w:pStyle w:val="NormalWeb"/>
        <w:spacing w:line="360" w:lineRule="auto"/>
        <w:ind w:left="360"/>
        <w:jc w:val="both"/>
      </w:pPr>
      <w:r w:rsidRPr="00474AEC">
        <w:t xml:space="preserve">Given the neighborhoods defined above, the problem reduces to estimating the n-1 topic importance values for each neighborhood given, the tweets posted by users in each neighborhood. We used latent Dirichlet allocation (LDA) for this purpose. LDA is a generative </w:t>
      </w:r>
      <w:r w:rsidRPr="00474AEC">
        <w:lastRenderedPageBreak/>
        <w:t>probabilistic model of textual content that identifies coherent topics of discussion within document collections.</w:t>
      </w:r>
      <w:r w:rsidR="004464CA" w:rsidRPr="00474AEC">
        <w:t xml:space="preserve"> It is described as follows:</w:t>
      </w:r>
    </w:p>
    <w:p w14:paraId="36DB1A62" w14:textId="1FB4E785" w:rsidR="00D04FE7" w:rsidRPr="003B6185" w:rsidRDefault="00CE2CA2" w:rsidP="003B6185">
      <w:pPr>
        <w:spacing w:before="100" w:beforeAutospacing="1" w:after="100" w:afterAutospacing="1" w:line="360" w:lineRule="auto"/>
        <w:ind w:left="360"/>
        <w:jc w:val="both"/>
      </w:pPr>
      <w:r w:rsidRPr="00474AEC">
        <w:t>Word distribution of topics: the probability that each word belongs to (or defines) a topic.</w:t>
      </w:r>
      <w:r w:rsidRPr="00474AEC">
        <w:br/>
        <w:t xml:space="preserve">Topic distribution of documents: the probability that each topic belongs to (or defines) a document d. </w:t>
      </w:r>
      <w:r w:rsidR="00F46968" w:rsidRPr="00474AEC">
        <w:rPr>
          <w:color w:val="000000"/>
        </w:rPr>
        <w:t>In order to see how geo tagged tweets actually contribute to crime prediction, we first needed to categorize our tweets into main topic areas for a particular location.</w:t>
      </w:r>
      <w:r w:rsidR="004464CA" w:rsidRPr="00474AEC">
        <w:rPr>
          <w:color w:val="000000"/>
        </w:rPr>
        <w:t xml:space="preserve"> This is how the matrix representation looks like:</w:t>
      </w:r>
    </w:p>
    <w:p w14:paraId="63AE4B3D" w14:textId="373B6F5D" w:rsidR="004464CA" w:rsidRPr="003B6185" w:rsidRDefault="00143DC5" w:rsidP="003B6185">
      <w:pPr>
        <w:spacing w:before="100" w:beforeAutospacing="1" w:after="100" w:afterAutospacing="1" w:line="360" w:lineRule="auto"/>
        <w:ind w:left="360"/>
        <w:jc w:val="both"/>
        <w:rPr>
          <w:color w:val="000000"/>
        </w:rPr>
      </w:pPr>
      <w:r w:rsidRPr="00474AEC">
        <w:rPr>
          <w:noProof/>
          <w:color w:val="000000"/>
        </w:rPr>
        <w:drawing>
          <wp:inline distT="0" distB="0" distL="0" distR="0" wp14:anchorId="5D02CFDA" wp14:editId="10EFCAFF">
            <wp:extent cx="4572000" cy="1891252"/>
            <wp:effectExtent l="0" t="0" r="0" b="1270"/>
            <wp:docPr id="8" name="Picture 7" descr="A picture containing screenshot, monitor, road&#10;&#10;Description automatically generated">
              <a:extLst xmlns:a="http://schemas.openxmlformats.org/drawingml/2006/main">
                <a:ext uri="{FF2B5EF4-FFF2-40B4-BE49-F238E27FC236}">
                  <a16:creationId xmlns:a16="http://schemas.microsoft.com/office/drawing/2014/main" id="{21BB9FCF-DB52-EA44-A6AD-82D11D909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creenshot, monitor, road&#10;&#10;Description automatically generated">
                      <a:extLst>
                        <a:ext uri="{FF2B5EF4-FFF2-40B4-BE49-F238E27FC236}">
                          <a16:creationId xmlns:a16="http://schemas.microsoft.com/office/drawing/2014/main" id="{21BB9FCF-DB52-EA44-A6AD-82D11D909FD1}"/>
                        </a:ext>
                      </a:extLst>
                    </pic:cNvPr>
                    <pic:cNvPicPr>
                      <a:picLocks noChangeAspect="1"/>
                    </pic:cNvPicPr>
                  </pic:nvPicPr>
                  <pic:blipFill rotWithShape="1">
                    <a:blip r:embed="rId13"/>
                    <a:srcRect l="5670" t="20413" r="5570" b="11348"/>
                    <a:stretch/>
                  </pic:blipFill>
                  <pic:spPr>
                    <a:xfrm>
                      <a:off x="0" y="0"/>
                      <a:ext cx="4583255" cy="1895908"/>
                    </a:xfrm>
                    <a:prstGeom prst="rect">
                      <a:avLst/>
                    </a:prstGeom>
                  </pic:spPr>
                </pic:pic>
              </a:graphicData>
            </a:graphic>
          </wp:inline>
        </w:drawing>
      </w:r>
    </w:p>
    <w:p w14:paraId="4AB33AAD" w14:textId="30894F48" w:rsidR="004464CA" w:rsidRPr="003B6185" w:rsidRDefault="004464CA" w:rsidP="00474AEC">
      <w:pPr>
        <w:spacing w:before="100" w:beforeAutospacing="1" w:after="100" w:afterAutospacing="1" w:line="360" w:lineRule="auto"/>
        <w:jc w:val="both"/>
        <w:rPr>
          <w:b/>
          <w:bCs/>
          <w:color w:val="000000"/>
          <w:u w:val="single"/>
        </w:rPr>
      </w:pPr>
      <w:r w:rsidRPr="003B6185">
        <w:rPr>
          <w:b/>
          <w:bCs/>
          <w:color w:val="000000"/>
          <w:u w:val="single"/>
        </w:rPr>
        <w:t>Visualization of topic Modeling</w:t>
      </w:r>
    </w:p>
    <w:p w14:paraId="23E06F7C" w14:textId="5B322C33" w:rsidR="008663EA" w:rsidRPr="00474AEC" w:rsidRDefault="004464CA" w:rsidP="00474AEC">
      <w:pPr>
        <w:spacing w:line="360" w:lineRule="auto"/>
        <w:jc w:val="both"/>
      </w:pPr>
      <w:r w:rsidRPr="00474AEC">
        <w:rPr>
          <w:noProof/>
        </w:rPr>
        <w:drawing>
          <wp:inline distT="0" distB="0" distL="0" distR="0" wp14:anchorId="2ED698A4" wp14:editId="4642FC7C">
            <wp:extent cx="4997513" cy="3251130"/>
            <wp:effectExtent l="0" t="0" r="0" b="635"/>
            <wp:docPr id="24" name="Picture 5" descr="A screenshot of a cell phone&#10;&#10;Description automatically generated">
              <a:extLst xmlns:a="http://schemas.openxmlformats.org/drawingml/2006/main">
                <a:ext uri="{FF2B5EF4-FFF2-40B4-BE49-F238E27FC236}">
                  <a16:creationId xmlns:a16="http://schemas.microsoft.com/office/drawing/2014/main" id="{2A7FBA1F-3141-D044-93BC-E66EA8954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2A7FBA1F-3141-D044-93BC-E66EA89543A5}"/>
                        </a:ext>
                      </a:extLst>
                    </pic:cNvPr>
                    <pic:cNvPicPr>
                      <a:picLocks noChangeAspect="1"/>
                    </pic:cNvPicPr>
                  </pic:nvPicPr>
                  <pic:blipFill rotWithShape="1">
                    <a:blip r:embed="rId14"/>
                    <a:srcRect l="5292" t="11640" r="4325" b="7500"/>
                    <a:stretch/>
                  </pic:blipFill>
                  <pic:spPr>
                    <a:xfrm>
                      <a:off x="0" y="0"/>
                      <a:ext cx="5039908" cy="3278710"/>
                    </a:xfrm>
                    <a:prstGeom prst="rect">
                      <a:avLst/>
                    </a:prstGeom>
                  </pic:spPr>
                </pic:pic>
              </a:graphicData>
            </a:graphic>
          </wp:inline>
        </w:drawing>
      </w:r>
    </w:p>
    <w:p w14:paraId="12B5CBD4" w14:textId="2BE4B69E" w:rsidR="008663EA" w:rsidRPr="00474AEC" w:rsidRDefault="004464CA" w:rsidP="00474AEC">
      <w:pPr>
        <w:spacing w:before="200" w:line="360" w:lineRule="auto"/>
        <w:ind w:right="-90"/>
        <w:jc w:val="both"/>
        <w:rPr>
          <w:b/>
          <w:bCs/>
          <w:u w:val="single"/>
        </w:rPr>
      </w:pPr>
      <w:r w:rsidRPr="00474AEC">
        <w:rPr>
          <w:b/>
          <w:bCs/>
          <w:u w:val="single"/>
        </w:rPr>
        <w:lastRenderedPageBreak/>
        <w:t>Sentiment Analysis on Tweets:</w:t>
      </w:r>
    </w:p>
    <w:p w14:paraId="125F5A76" w14:textId="797F68C2" w:rsidR="004464CA" w:rsidRPr="00474AEC" w:rsidRDefault="004464CA" w:rsidP="00474AEC">
      <w:pPr>
        <w:spacing w:line="360" w:lineRule="auto"/>
        <w:ind w:right="-90"/>
        <w:jc w:val="both"/>
      </w:pPr>
      <w:r w:rsidRPr="00474AEC">
        <w:t xml:space="preserve">There are two major approaches: Supervised machine learning approaches/ Unsupervised lexicon-based approaches. Unsupervised method for predicting the sentiment by using lexicons that have detailed information, specially curated and prepared just for sentiment analysis was used. </w:t>
      </w:r>
      <w:hyperlink r:id="rId15" w:history="1">
        <w:r w:rsidRPr="00474AEC">
          <w:rPr>
            <w:rStyle w:val="Hyperlink"/>
          </w:rPr>
          <w:t>AFINN lexicon for sentiment extraction and analysis</w:t>
        </w:r>
      </w:hyperlink>
      <w:r w:rsidRPr="00474AEC">
        <w:t xml:space="preserve"> was implemented</w:t>
      </w:r>
    </w:p>
    <w:p w14:paraId="1E9F1C5D" w14:textId="27762766" w:rsidR="004464CA" w:rsidRPr="00474AEC" w:rsidRDefault="00474AEC" w:rsidP="00474AEC">
      <w:pPr>
        <w:spacing w:line="360" w:lineRule="auto"/>
        <w:ind w:right="-90"/>
        <w:jc w:val="both"/>
      </w:pPr>
      <w:r>
        <w:t xml:space="preserve">                 </w:t>
      </w:r>
      <w:r>
        <w:tab/>
      </w:r>
      <w:r>
        <w:tab/>
      </w:r>
      <w:r>
        <w:tab/>
      </w:r>
      <w:r>
        <w:tab/>
      </w:r>
      <w:r>
        <w:tab/>
      </w:r>
      <w:r>
        <w:tab/>
      </w:r>
      <w:r>
        <w:tab/>
      </w:r>
      <w:r>
        <w:tab/>
      </w:r>
      <w:r>
        <w:tab/>
      </w:r>
      <w:r>
        <w:tab/>
      </w:r>
      <w:r>
        <w:tab/>
      </w:r>
      <w:r>
        <w:tab/>
      </w:r>
      <w:r>
        <w:tab/>
      </w:r>
      <w:r>
        <w:tab/>
        <w:t xml:space="preserve">               </w:t>
      </w:r>
      <w:r w:rsidRPr="00474AEC">
        <w:rPr>
          <w:noProof/>
        </w:rPr>
        <w:drawing>
          <wp:inline distT="0" distB="0" distL="0" distR="0" wp14:anchorId="7AD230D1" wp14:editId="6CA7CE0A">
            <wp:extent cx="3226525" cy="2899410"/>
            <wp:effectExtent l="0" t="0" r="0" b="0"/>
            <wp:docPr id="1026" name="Picture 2" descr="A close up of text on a white background&#10;&#10;Description automatically generated">
              <a:extLst xmlns:a="http://schemas.openxmlformats.org/drawingml/2006/main">
                <a:ext uri="{FF2B5EF4-FFF2-40B4-BE49-F238E27FC236}">
                  <a16:creationId xmlns:a16="http://schemas.microsoft.com/office/drawing/2014/main" id="{91E88F05-44DB-814C-BA67-C8C253B5A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1E88F05-44DB-814C-BA67-C8C253B5A1E6}"/>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2303" b="26667"/>
                    <a:stretch/>
                  </pic:blipFill>
                  <pic:spPr bwMode="auto">
                    <a:xfrm>
                      <a:off x="0" y="0"/>
                      <a:ext cx="3236184" cy="2908090"/>
                    </a:xfrm>
                    <a:prstGeom prst="rect">
                      <a:avLst/>
                    </a:prstGeom>
                    <a:noFill/>
                  </pic:spPr>
                </pic:pic>
              </a:graphicData>
            </a:graphic>
          </wp:inline>
        </w:drawing>
      </w:r>
    </w:p>
    <w:p w14:paraId="34ADB934" w14:textId="434E88D0" w:rsidR="001B4C1B" w:rsidRPr="00C60575" w:rsidRDefault="004464CA" w:rsidP="00C60575">
      <w:pPr>
        <w:spacing w:before="200" w:line="360" w:lineRule="auto"/>
        <w:ind w:right="-90"/>
        <w:jc w:val="both"/>
      </w:pPr>
      <w:r w:rsidRPr="00474AEC">
        <w:t>Gives the final sentiment score.</w:t>
      </w:r>
    </w:p>
    <w:p w14:paraId="45CD024E" w14:textId="707BB8EA" w:rsidR="001F3FA4" w:rsidRPr="00C60575" w:rsidRDefault="004464CA" w:rsidP="00474AEC">
      <w:pPr>
        <w:spacing w:before="200" w:line="360" w:lineRule="auto"/>
        <w:ind w:right="-90"/>
        <w:jc w:val="both"/>
        <w:rPr>
          <w:b/>
          <w:bCs/>
          <w:u w:val="single"/>
        </w:rPr>
      </w:pPr>
      <w:r w:rsidRPr="00C60575">
        <w:rPr>
          <w:b/>
          <w:bCs/>
          <w:u w:val="single"/>
        </w:rPr>
        <w:t>Model Execution and Performance Evaluation</w:t>
      </w:r>
    </w:p>
    <w:p w14:paraId="5BB28611" w14:textId="77777777" w:rsidR="004464CA" w:rsidRPr="00C60575" w:rsidRDefault="004464CA" w:rsidP="00474AEC">
      <w:pPr>
        <w:spacing w:before="200" w:line="360" w:lineRule="auto"/>
        <w:ind w:right="-90"/>
        <w:jc w:val="both"/>
        <w:rPr>
          <w:u w:val="single"/>
        </w:rPr>
      </w:pPr>
      <w:r w:rsidRPr="00C60575">
        <w:rPr>
          <w:b/>
          <w:bCs/>
          <w:u w:val="single"/>
        </w:rPr>
        <w:t>Model</w:t>
      </w:r>
    </w:p>
    <w:p w14:paraId="0038BFBD" w14:textId="4D1BE444" w:rsidR="004464CA" w:rsidRPr="00474AEC" w:rsidRDefault="004464CA" w:rsidP="00474AEC">
      <w:pPr>
        <w:spacing w:line="360" w:lineRule="auto"/>
        <w:ind w:right="-90"/>
        <w:jc w:val="both"/>
      </w:pPr>
      <w:r w:rsidRPr="00474AEC">
        <w:t xml:space="preserve">Training the model on </w:t>
      </w:r>
      <w:r w:rsidR="00C60575" w:rsidRPr="00474AEC">
        <w:t>31-day</w:t>
      </w:r>
      <w:r w:rsidRPr="00474AEC">
        <w:t xml:space="preserve"> window for crime type T. Making T predictions for the first day following the training window, sliding one day into the future and repeating.</w:t>
      </w:r>
    </w:p>
    <w:p w14:paraId="1C207115" w14:textId="77777777" w:rsidR="004464CA" w:rsidRPr="00C60575" w:rsidRDefault="004464CA" w:rsidP="00474AEC">
      <w:pPr>
        <w:spacing w:before="200" w:line="360" w:lineRule="auto"/>
        <w:ind w:right="-90"/>
        <w:jc w:val="both"/>
        <w:rPr>
          <w:u w:val="single"/>
        </w:rPr>
      </w:pPr>
      <w:r w:rsidRPr="00C60575">
        <w:rPr>
          <w:b/>
          <w:bCs/>
          <w:u w:val="single"/>
        </w:rPr>
        <w:t>Evaluation</w:t>
      </w:r>
    </w:p>
    <w:p w14:paraId="239EE7AF" w14:textId="147AA56C" w:rsidR="004464CA" w:rsidRPr="00474AEC" w:rsidRDefault="004464CA" w:rsidP="00474AEC">
      <w:pPr>
        <w:spacing w:line="360" w:lineRule="auto"/>
        <w:ind w:right="-90"/>
        <w:jc w:val="both"/>
      </w:pPr>
      <w:r w:rsidRPr="00474AEC">
        <w:t xml:space="preserve">Project </w:t>
      </w:r>
      <w:r w:rsidR="0089691F" w:rsidRPr="00474AEC">
        <w:t>the surveillance</w:t>
      </w:r>
      <w:r w:rsidRPr="00474AEC">
        <w:t xml:space="preserve"> plot that measures the percentage of true T crimes during prediction </w:t>
      </w:r>
      <w:r w:rsidR="0089691F" w:rsidRPr="00474AEC">
        <w:t>window,</w:t>
      </w:r>
      <w:r w:rsidRPr="00474AEC">
        <w:t xml:space="preserve"> that occur within </w:t>
      </w:r>
      <w:r w:rsidR="00C60575" w:rsidRPr="00474AEC">
        <w:t>the most</w:t>
      </w:r>
      <w:r w:rsidRPr="00474AEC">
        <w:t xml:space="preserve"> threatened area, according to </w:t>
      </w:r>
      <w:r w:rsidR="003B6185" w:rsidRPr="00474AEC">
        <w:t>model’s</w:t>
      </w:r>
      <w:r w:rsidRPr="00474AEC">
        <w:t xml:space="preserve"> prediction for T.</w:t>
      </w:r>
    </w:p>
    <w:p w14:paraId="222AD727" w14:textId="0A5F81E1" w:rsidR="004464CA" w:rsidRPr="00474AEC" w:rsidRDefault="004464CA" w:rsidP="00474AEC">
      <w:pPr>
        <w:spacing w:line="360" w:lineRule="auto"/>
        <w:ind w:right="-90"/>
        <w:jc w:val="both"/>
      </w:pPr>
      <w:r w:rsidRPr="00474AEC">
        <w:t xml:space="preserve">Lastly, because each model execution produced a series of surveillance plots for crime type T, one for each prediction </w:t>
      </w:r>
      <w:r w:rsidR="0089691F" w:rsidRPr="00474AEC">
        <w:t>day, aggregate</w:t>
      </w:r>
      <w:r w:rsidRPr="00474AEC">
        <w:t xml:space="preserve"> the plots to measure overall performance</w:t>
      </w:r>
    </w:p>
    <w:p w14:paraId="7449EF9B" w14:textId="77777777" w:rsidR="00C60575" w:rsidRDefault="00C60575" w:rsidP="00C60575">
      <w:pPr>
        <w:spacing w:before="200" w:line="360" w:lineRule="auto"/>
        <w:ind w:right="-90"/>
        <w:jc w:val="both"/>
        <w:rPr>
          <w:b/>
          <w:bCs/>
          <w:u w:val="single"/>
        </w:rPr>
      </w:pPr>
    </w:p>
    <w:p w14:paraId="08E6977A" w14:textId="3564BA40" w:rsidR="00044D18" w:rsidRPr="00C60575" w:rsidRDefault="0089691F" w:rsidP="00C60575">
      <w:pPr>
        <w:spacing w:before="200" w:line="360" w:lineRule="auto"/>
        <w:ind w:right="-90"/>
        <w:jc w:val="both"/>
        <w:rPr>
          <w:b/>
          <w:bCs/>
          <w:u w:val="single"/>
        </w:rPr>
      </w:pPr>
      <w:r w:rsidRPr="00C60575">
        <w:rPr>
          <w:b/>
          <w:bCs/>
          <w:u w:val="single"/>
        </w:rPr>
        <w:lastRenderedPageBreak/>
        <w:t>Execution Architecture</w:t>
      </w:r>
    </w:p>
    <w:p w14:paraId="15287A93" w14:textId="74AE5E4A" w:rsidR="00044D18" w:rsidRPr="00474AEC" w:rsidRDefault="004464CA" w:rsidP="00474AEC">
      <w:pPr>
        <w:spacing w:line="360" w:lineRule="auto"/>
        <w:jc w:val="both"/>
      </w:pPr>
      <w:r w:rsidRPr="00474AEC">
        <w:rPr>
          <w:noProof/>
          <w:color w:val="333333"/>
          <w:shd w:val="clear" w:color="auto" w:fill="FFFFFF"/>
        </w:rPr>
        <w:drawing>
          <wp:inline distT="0" distB="0" distL="0" distR="0" wp14:anchorId="60643750" wp14:editId="6CBBA064">
            <wp:extent cx="5943600" cy="2541905"/>
            <wp:effectExtent l="0" t="0" r="0" b="0"/>
            <wp:docPr id="25" name="Picture 2" descr="A screenshot of a cell phone&#10;&#10;Description automatically generated">
              <a:extLst xmlns:a="http://schemas.openxmlformats.org/drawingml/2006/main">
                <a:ext uri="{FF2B5EF4-FFF2-40B4-BE49-F238E27FC236}">
                  <a16:creationId xmlns:a16="http://schemas.microsoft.com/office/drawing/2014/main" id="{5C0B0D4D-302B-3140-AF2D-77B0E0775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5C0B0D4D-302B-3140-AF2D-77B0E07753C2}"/>
                        </a:ext>
                      </a:extLst>
                    </pic:cNvPr>
                    <pic:cNvPicPr>
                      <a:picLocks noChangeAspect="1"/>
                    </pic:cNvPicPr>
                  </pic:nvPicPr>
                  <pic:blipFill rotWithShape="1">
                    <a:blip r:embed="rId17"/>
                    <a:srcRect l="3696" t="17065" r="6015" b="19089"/>
                    <a:stretch/>
                  </pic:blipFill>
                  <pic:spPr>
                    <a:xfrm>
                      <a:off x="0" y="0"/>
                      <a:ext cx="5943600" cy="2541905"/>
                    </a:xfrm>
                    <a:prstGeom prst="rect">
                      <a:avLst/>
                    </a:prstGeom>
                  </pic:spPr>
                </pic:pic>
              </a:graphicData>
            </a:graphic>
          </wp:inline>
        </w:drawing>
      </w:r>
    </w:p>
    <w:p w14:paraId="5327C680" w14:textId="2C37AD28" w:rsidR="00044D18" w:rsidRPr="00474AEC" w:rsidRDefault="00044D18" w:rsidP="00474AEC">
      <w:pPr>
        <w:spacing w:line="360" w:lineRule="auto"/>
        <w:jc w:val="both"/>
        <w:rPr>
          <w:color w:val="333333"/>
          <w:shd w:val="clear" w:color="auto" w:fill="FFFFFF"/>
        </w:rPr>
      </w:pPr>
    </w:p>
    <w:p w14:paraId="68BC440D" w14:textId="77777777" w:rsidR="00044D18" w:rsidRPr="00474AEC" w:rsidRDefault="00044D18" w:rsidP="00474AEC">
      <w:pPr>
        <w:pStyle w:val="NormalWeb"/>
        <w:spacing w:before="0" w:beforeAutospacing="0" w:after="160" w:afterAutospacing="0" w:line="360" w:lineRule="auto"/>
        <w:jc w:val="both"/>
        <w:rPr>
          <w:color w:val="000000"/>
        </w:rPr>
      </w:pPr>
    </w:p>
    <w:p w14:paraId="41A93567" w14:textId="27744A65" w:rsidR="00C60575" w:rsidRDefault="0089691F" w:rsidP="00474AEC">
      <w:pPr>
        <w:pStyle w:val="NormalWeb"/>
        <w:spacing w:before="0" w:beforeAutospacing="0" w:after="160" w:afterAutospacing="0" w:line="360" w:lineRule="auto"/>
        <w:jc w:val="both"/>
      </w:pPr>
      <w:r w:rsidRPr="00474AEC">
        <w:t>The area under the curve for different categories of crime, on daily basis vs aggregated performance of 10 days.</w:t>
      </w:r>
    </w:p>
    <w:p w14:paraId="2DF22358" w14:textId="0792D7FA" w:rsidR="00C60575" w:rsidRPr="00C60575" w:rsidRDefault="00C60575" w:rsidP="00474AEC">
      <w:pPr>
        <w:pStyle w:val="NormalWeb"/>
        <w:spacing w:before="0" w:beforeAutospacing="0" w:after="160" w:afterAutospacing="0" w:line="360" w:lineRule="auto"/>
        <w:jc w:val="both"/>
        <w:rPr>
          <w:b/>
          <w:bCs/>
          <w:u w:val="single"/>
        </w:rPr>
      </w:pPr>
      <w:r w:rsidRPr="00C60575">
        <w:rPr>
          <w:b/>
          <w:bCs/>
          <w:u w:val="single"/>
        </w:rPr>
        <w:t>2.4 Visual Analysis</w:t>
      </w:r>
    </w:p>
    <w:p w14:paraId="1ABD47B0" w14:textId="09115558" w:rsidR="00395EF9" w:rsidRPr="00474AEC" w:rsidRDefault="0089691F" w:rsidP="00474AEC">
      <w:pPr>
        <w:spacing w:line="360" w:lineRule="auto"/>
        <w:jc w:val="both"/>
      </w:pPr>
      <w:r w:rsidRPr="00474AEC">
        <w:rPr>
          <w:noProof/>
        </w:rPr>
        <w:drawing>
          <wp:inline distT="0" distB="0" distL="0" distR="0" wp14:anchorId="7903C724" wp14:editId="31461574">
            <wp:extent cx="6400626" cy="3521798"/>
            <wp:effectExtent l="0" t="0" r="635" b="0"/>
            <wp:docPr id="28" name="Picture 28"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8-16 at 12.11.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2719" cy="3533954"/>
                    </a:xfrm>
                    <a:prstGeom prst="rect">
                      <a:avLst/>
                    </a:prstGeom>
                  </pic:spPr>
                </pic:pic>
              </a:graphicData>
            </a:graphic>
          </wp:inline>
        </w:drawing>
      </w:r>
    </w:p>
    <w:p w14:paraId="6A73D8B7" w14:textId="1177F036" w:rsidR="00395EF9" w:rsidRPr="00474AEC" w:rsidRDefault="00395EF9" w:rsidP="00474AEC">
      <w:pPr>
        <w:spacing w:line="360" w:lineRule="auto"/>
        <w:ind w:left="720" w:firstLine="720"/>
        <w:jc w:val="both"/>
        <w:rPr>
          <w:b/>
          <w:bCs/>
        </w:rPr>
      </w:pPr>
    </w:p>
    <w:p w14:paraId="3270D358" w14:textId="214D4703" w:rsidR="0089691F" w:rsidRPr="00474AEC" w:rsidRDefault="0089691F" w:rsidP="00474AEC">
      <w:pPr>
        <w:spacing w:line="360" w:lineRule="auto"/>
        <w:ind w:left="720" w:firstLine="720"/>
        <w:jc w:val="both"/>
        <w:rPr>
          <w:b/>
          <w:bCs/>
        </w:rPr>
      </w:pPr>
    </w:p>
    <w:p w14:paraId="1CD77A48" w14:textId="3A883BBE" w:rsidR="0089691F" w:rsidRPr="00474AEC" w:rsidRDefault="0089691F" w:rsidP="00474AEC">
      <w:pPr>
        <w:spacing w:line="360" w:lineRule="auto"/>
        <w:jc w:val="both"/>
        <w:rPr>
          <w:b/>
          <w:bCs/>
        </w:rPr>
      </w:pPr>
      <w:r w:rsidRPr="00474AEC">
        <w:rPr>
          <w:b/>
          <w:bCs/>
          <w:noProof/>
        </w:rPr>
        <w:drawing>
          <wp:inline distT="0" distB="0" distL="0" distR="0" wp14:anchorId="4DA21004" wp14:editId="26791C5B">
            <wp:extent cx="6335395" cy="3186820"/>
            <wp:effectExtent l="0" t="0" r="1905" b="127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8-16 at 12.11.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5073" cy="3211809"/>
                    </a:xfrm>
                    <a:prstGeom prst="rect">
                      <a:avLst/>
                    </a:prstGeom>
                  </pic:spPr>
                </pic:pic>
              </a:graphicData>
            </a:graphic>
          </wp:inline>
        </w:drawing>
      </w:r>
    </w:p>
    <w:p w14:paraId="1768BE7E" w14:textId="1EF1F7D1" w:rsidR="0089691F" w:rsidRPr="00474AEC" w:rsidRDefault="0089691F" w:rsidP="00474AEC">
      <w:pPr>
        <w:spacing w:line="360" w:lineRule="auto"/>
        <w:jc w:val="both"/>
        <w:rPr>
          <w:b/>
          <w:bCs/>
        </w:rPr>
      </w:pPr>
    </w:p>
    <w:p w14:paraId="43BCBFE1" w14:textId="2CA9F8B0" w:rsidR="0089691F" w:rsidRPr="00474AEC" w:rsidRDefault="0089691F" w:rsidP="00474AEC">
      <w:pPr>
        <w:spacing w:line="360" w:lineRule="auto"/>
        <w:jc w:val="both"/>
        <w:rPr>
          <w:b/>
          <w:bCs/>
        </w:rPr>
      </w:pPr>
      <w:r w:rsidRPr="00474AEC">
        <w:rPr>
          <w:b/>
          <w:bCs/>
          <w:noProof/>
        </w:rPr>
        <w:drawing>
          <wp:inline distT="0" distB="0" distL="0" distR="0" wp14:anchorId="70FC4431" wp14:editId="5C8B49EE">
            <wp:extent cx="6333810" cy="3358836"/>
            <wp:effectExtent l="0" t="0" r="381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16 at 12.11.4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7707" cy="3387418"/>
                    </a:xfrm>
                    <a:prstGeom prst="rect">
                      <a:avLst/>
                    </a:prstGeom>
                  </pic:spPr>
                </pic:pic>
              </a:graphicData>
            </a:graphic>
          </wp:inline>
        </w:drawing>
      </w:r>
    </w:p>
    <w:p w14:paraId="0FB64411" w14:textId="567A2EA3" w:rsidR="0089691F" w:rsidRPr="00474AEC" w:rsidRDefault="0089691F" w:rsidP="00474AEC">
      <w:pPr>
        <w:spacing w:line="360" w:lineRule="auto"/>
        <w:jc w:val="both"/>
        <w:rPr>
          <w:b/>
          <w:bCs/>
        </w:rPr>
      </w:pPr>
    </w:p>
    <w:p w14:paraId="285BFA5C" w14:textId="300D7F2E" w:rsidR="0089691F" w:rsidRPr="00474AEC" w:rsidRDefault="0089691F" w:rsidP="00474AEC">
      <w:pPr>
        <w:spacing w:line="360" w:lineRule="auto"/>
        <w:jc w:val="both"/>
        <w:rPr>
          <w:b/>
          <w:bCs/>
        </w:rPr>
      </w:pPr>
      <w:r w:rsidRPr="00474AEC">
        <w:rPr>
          <w:b/>
          <w:bCs/>
          <w:noProof/>
        </w:rPr>
        <w:lastRenderedPageBreak/>
        <w:drawing>
          <wp:inline distT="0" distB="0" distL="0" distR="0" wp14:anchorId="417AD5A6" wp14:editId="3C880CC3">
            <wp:extent cx="6191250" cy="3005750"/>
            <wp:effectExtent l="0" t="0" r="0" b="4445"/>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8-16 at 12.15.5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5104" cy="3012476"/>
                    </a:xfrm>
                    <a:prstGeom prst="rect">
                      <a:avLst/>
                    </a:prstGeom>
                  </pic:spPr>
                </pic:pic>
              </a:graphicData>
            </a:graphic>
          </wp:inline>
        </w:drawing>
      </w:r>
    </w:p>
    <w:p w14:paraId="10D4C382" w14:textId="530ED2D8" w:rsidR="0089691F" w:rsidRPr="00474AEC" w:rsidRDefault="0089691F" w:rsidP="00474AEC">
      <w:pPr>
        <w:spacing w:line="360" w:lineRule="auto"/>
        <w:jc w:val="both"/>
        <w:rPr>
          <w:b/>
          <w:bCs/>
        </w:rPr>
      </w:pPr>
    </w:p>
    <w:p w14:paraId="7ABB830E" w14:textId="3E2306AF" w:rsidR="0089691F" w:rsidRPr="00474AEC" w:rsidRDefault="0089691F" w:rsidP="00474AEC">
      <w:pPr>
        <w:spacing w:line="360" w:lineRule="auto"/>
        <w:jc w:val="both"/>
        <w:rPr>
          <w:b/>
          <w:bCs/>
        </w:rPr>
      </w:pPr>
      <w:r w:rsidRPr="00474AEC">
        <w:rPr>
          <w:b/>
          <w:bCs/>
          <w:noProof/>
        </w:rPr>
        <w:drawing>
          <wp:inline distT="0" distB="0" distL="0" distR="0" wp14:anchorId="75BCA12B" wp14:editId="2F32F9BB">
            <wp:extent cx="6187440" cy="3594225"/>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16 at 12.11.5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7440" cy="3594225"/>
                    </a:xfrm>
                    <a:prstGeom prst="rect">
                      <a:avLst/>
                    </a:prstGeom>
                  </pic:spPr>
                </pic:pic>
              </a:graphicData>
            </a:graphic>
          </wp:inline>
        </w:drawing>
      </w:r>
    </w:p>
    <w:p w14:paraId="60C432BA" w14:textId="11E05569" w:rsidR="0089691F" w:rsidRPr="00474AEC" w:rsidRDefault="0089691F" w:rsidP="00474AEC">
      <w:pPr>
        <w:spacing w:line="360" w:lineRule="auto"/>
        <w:jc w:val="both"/>
        <w:rPr>
          <w:b/>
          <w:bCs/>
        </w:rPr>
      </w:pPr>
    </w:p>
    <w:p w14:paraId="663948E7" w14:textId="3EAEA2C1" w:rsidR="00E271DE" w:rsidRPr="00474AEC" w:rsidRDefault="00E271DE" w:rsidP="00474AEC">
      <w:pPr>
        <w:spacing w:line="360" w:lineRule="auto"/>
        <w:jc w:val="both"/>
        <w:rPr>
          <w:b/>
          <w:bCs/>
        </w:rPr>
      </w:pPr>
    </w:p>
    <w:p w14:paraId="4CA6A1FA" w14:textId="2FA0C1D2" w:rsidR="00E271DE" w:rsidRPr="00474AEC" w:rsidRDefault="00E271DE" w:rsidP="00474AEC">
      <w:pPr>
        <w:spacing w:line="360" w:lineRule="auto"/>
        <w:jc w:val="both"/>
        <w:rPr>
          <w:b/>
          <w:bCs/>
        </w:rPr>
      </w:pPr>
    </w:p>
    <w:p w14:paraId="4AEA83E8" w14:textId="77777777" w:rsidR="00C60575" w:rsidRDefault="00C60575" w:rsidP="00474AEC">
      <w:pPr>
        <w:spacing w:line="360" w:lineRule="auto"/>
        <w:jc w:val="both"/>
        <w:rPr>
          <w:b/>
          <w:bCs/>
        </w:rPr>
      </w:pPr>
    </w:p>
    <w:p w14:paraId="372D217C" w14:textId="781EE395" w:rsidR="00E271DE" w:rsidRPr="00C60575" w:rsidRDefault="00E271DE" w:rsidP="00474AEC">
      <w:pPr>
        <w:spacing w:line="360" w:lineRule="auto"/>
        <w:jc w:val="both"/>
        <w:rPr>
          <w:b/>
          <w:bCs/>
          <w:u w:val="single"/>
        </w:rPr>
      </w:pPr>
      <w:r w:rsidRPr="00C60575">
        <w:rPr>
          <w:b/>
          <w:bCs/>
          <w:u w:val="single"/>
        </w:rPr>
        <w:lastRenderedPageBreak/>
        <w:t xml:space="preserve">Visualization of actual hotspots </w:t>
      </w:r>
      <w:r w:rsidR="00C60575" w:rsidRPr="00C60575">
        <w:rPr>
          <w:b/>
          <w:bCs/>
          <w:u w:val="single"/>
        </w:rPr>
        <w:t>/</w:t>
      </w:r>
      <w:r w:rsidRPr="00C60575">
        <w:rPr>
          <w:b/>
          <w:bCs/>
          <w:u w:val="single"/>
        </w:rPr>
        <w:t xml:space="preserve"> model generated</w:t>
      </w:r>
    </w:p>
    <w:p w14:paraId="798EA840" w14:textId="735A6144" w:rsidR="0089691F" w:rsidRPr="00474AEC" w:rsidRDefault="0089691F" w:rsidP="00474AEC">
      <w:pPr>
        <w:spacing w:line="360" w:lineRule="auto"/>
        <w:jc w:val="both"/>
        <w:rPr>
          <w:b/>
          <w:bCs/>
        </w:rPr>
      </w:pPr>
      <w:r w:rsidRPr="00474AEC">
        <w:rPr>
          <w:b/>
          <w:bCs/>
          <w:noProof/>
        </w:rPr>
        <w:drawing>
          <wp:inline distT="0" distB="0" distL="0" distR="0" wp14:anchorId="2005B99D" wp14:editId="1E16E6A4">
            <wp:extent cx="5943600" cy="2532380"/>
            <wp:effectExtent l="0" t="0" r="3175" b="508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8-16 at 12.11.58 PM.png"/>
                    <pic:cNvPicPr/>
                  </pic:nvPicPr>
                  <pic:blipFill rotWithShape="1">
                    <a:blip r:embed="rId23" cstate="print">
                      <a:extLst>
                        <a:ext uri="{28A0092B-C50C-407E-A947-70E740481C1C}">
                          <a14:useLocalDpi xmlns:a14="http://schemas.microsoft.com/office/drawing/2010/main" val="0"/>
                        </a:ext>
                      </a:extLst>
                    </a:blip>
                    <a:srcRect t="15293"/>
                    <a:stretch/>
                  </pic:blipFill>
                  <pic:spPr bwMode="auto">
                    <a:xfrm>
                      <a:off x="0" y="0"/>
                      <a:ext cx="5943600" cy="2532380"/>
                    </a:xfrm>
                    <a:prstGeom prst="rect">
                      <a:avLst/>
                    </a:prstGeom>
                    <a:ln>
                      <a:noFill/>
                    </a:ln>
                    <a:extLst>
                      <a:ext uri="{53640926-AAD7-44D8-BBD7-CCE9431645EC}">
                        <a14:shadowObscured xmlns:a14="http://schemas.microsoft.com/office/drawing/2010/main"/>
                      </a:ext>
                    </a:extLst>
                  </pic:spPr>
                </pic:pic>
              </a:graphicData>
            </a:graphic>
          </wp:inline>
        </w:drawing>
      </w:r>
    </w:p>
    <w:p w14:paraId="6D525C72" w14:textId="2C6D9B58" w:rsidR="0089691F" w:rsidRPr="00474AEC" w:rsidRDefault="0089691F" w:rsidP="00474AEC">
      <w:pPr>
        <w:spacing w:line="360" w:lineRule="auto"/>
        <w:jc w:val="both"/>
        <w:rPr>
          <w:b/>
          <w:bCs/>
        </w:rPr>
      </w:pPr>
    </w:p>
    <w:p w14:paraId="09DE6983" w14:textId="77777777" w:rsidR="00C60575" w:rsidRDefault="00C60575">
      <w:pPr>
        <w:rPr>
          <w:b/>
          <w:bCs/>
          <w:u w:val="single"/>
        </w:rPr>
      </w:pPr>
      <w:r>
        <w:rPr>
          <w:b/>
          <w:bCs/>
          <w:u w:val="single"/>
        </w:rPr>
        <w:br w:type="page"/>
      </w:r>
    </w:p>
    <w:p w14:paraId="03ED39CB" w14:textId="5379FCA7" w:rsidR="0089691F" w:rsidRPr="00C60575" w:rsidRDefault="00C60575" w:rsidP="00474AEC">
      <w:pPr>
        <w:spacing w:line="360" w:lineRule="auto"/>
        <w:jc w:val="both"/>
        <w:rPr>
          <w:b/>
          <w:bCs/>
          <w:u w:val="single"/>
        </w:rPr>
      </w:pPr>
      <w:r w:rsidRPr="00C60575">
        <w:rPr>
          <w:b/>
          <w:bCs/>
          <w:u w:val="single"/>
        </w:rPr>
        <w:lastRenderedPageBreak/>
        <w:t>3</w:t>
      </w:r>
      <w:r>
        <w:rPr>
          <w:b/>
          <w:bCs/>
          <w:u w:val="single"/>
        </w:rPr>
        <w:t>.</w:t>
      </w:r>
      <w:r w:rsidRPr="00C60575">
        <w:rPr>
          <w:b/>
          <w:bCs/>
          <w:u w:val="single"/>
        </w:rPr>
        <w:t xml:space="preserve"> </w:t>
      </w:r>
      <w:r w:rsidR="0089691F" w:rsidRPr="00C60575">
        <w:rPr>
          <w:b/>
          <w:bCs/>
          <w:u w:val="single"/>
        </w:rPr>
        <w:t>Conclusion</w:t>
      </w:r>
    </w:p>
    <w:p w14:paraId="0F912D52" w14:textId="77777777" w:rsidR="00C60575" w:rsidRDefault="00C60575" w:rsidP="00474AEC">
      <w:pPr>
        <w:spacing w:line="360" w:lineRule="auto"/>
        <w:jc w:val="both"/>
        <w:rPr>
          <w:b/>
          <w:bCs/>
          <w:u w:val="single"/>
        </w:rPr>
      </w:pPr>
    </w:p>
    <w:p w14:paraId="4536E7EE" w14:textId="34828E13" w:rsidR="0089691F" w:rsidRPr="00C60575" w:rsidRDefault="00C60575" w:rsidP="00474AEC">
      <w:pPr>
        <w:spacing w:line="360" w:lineRule="auto"/>
        <w:jc w:val="both"/>
        <w:rPr>
          <w:b/>
          <w:bCs/>
          <w:u w:val="single"/>
        </w:rPr>
      </w:pPr>
      <w:r w:rsidRPr="00C60575">
        <w:rPr>
          <w:b/>
          <w:bCs/>
          <w:u w:val="single"/>
        </w:rPr>
        <w:t>3.1</w:t>
      </w:r>
      <w:r w:rsidR="0089691F" w:rsidRPr="00C60575">
        <w:rPr>
          <w:b/>
          <w:bCs/>
          <w:u w:val="single"/>
        </w:rPr>
        <w:t>Results</w:t>
      </w:r>
    </w:p>
    <w:p w14:paraId="3D6BD1A5" w14:textId="4B16BE59" w:rsidR="0089691F" w:rsidRPr="00474AEC" w:rsidRDefault="0089691F" w:rsidP="00474AEC">
      <w:pPr>
        <w:spacing w:line="360" w:lineRule="auto"/>
        <w:jc w:val="both"/>
      </w:pPr>
      <w:r w:rsidRPr="00474AEC">
        <w:rPr>
          <w:rFonts w:eastAsiaTheme="minorEastAsia"/>
        </w:rPr>
        <w:t>The best model for crime hotspot prediction is using Kernel density estimation and LDA topic models, as it yields the best AUC (Area Under the Curve).</w:t>
      </w:r>
      <w:r w:rsidR="00474AEC" w:rsidRPr="00474AEC">
        <w:t xml:space="preserve"> </w:t>
      </w:r>
      <w:r w:rsidRPr="00474AEC">
        <w:rPr>
          <w:rFonts w:eastAsiaTheme="minorEastAsia"/>
        </w:rPr>
        <w:t xml:space="preserve">Using </w:t>
      </w:r>
      <w:r w:rsidRPr="00474AEC">
        <w:t>the best</w:t>
      </w:r>
      <w:r w:rsidRPr="00474AEC">
        <w:rPr>
          <w:rFonts w:eastAsiaTheme="minorEastAsia"/>
        </w:rPr>
        <w:t xml:space="preserve"> model, decision makers can allocate scarce resources (e.g., police patrols) across the geographic space, more efficiently, leading to reduction in wasted effort and decrease in crime response time.</w:t>
      </w:r>
      <w:r w:rsidR="00474AEC" w:rsidRPr="00474AEC">
        <w:t xml:space="preserve"> </w:t>
      </w:r>
      <w:r w:rsidRPr="00474AEC">
        <w:rPr>
          <w:rFonts w:eastAsiaTheme="minorEastAsia"/>
        </w:rPr>
        <w:t>Only for 19 of the 25 crime types studied, the addition of Twitter data improves crime prediction performance versus a standard approach based on kernel density estimation.</w:t>
      </w:r>
    </w:p>
    <w:p w14:paraId="6C568400" w14:textId="2ECE14AF" w:rsidR="0089691F" w:rsidRPr="00474AEC" w:rsidRDefault="0089691F" w:rsidP="00474AEC">
      <w:pPr>
        <w:spacing w:line="360" w:lineRule="auto"/>
        <w:jc w:val="both"/>
      </w:pPr>
      <w:r w:rsidRPr="00474AEC">
        <w:rPr>
          <w:rFonts w:eastAsiaTheme="minorEastAsia"/>
        </w:rPr>
        <w:t xml:space="preserve"> </w:t>
      </w:r>
    </w:p>
    <w:p w14:paraId="32FC546B" w14:textId="0307821E" w:rsidR="00E271DE" w:rsidRPr="00C60575" w:rsidRDefault="00C60575" w:rsidP="00474AEC">
      <w:pPr>
        <w:spacing w:line="360" w:lineRule="auto"/>
        <w:jc w:val="both"/>
        <w:rPr>
          <w:b/>
          <w:bCs/>
          <w:u w:val="single"/>
        </w:rPr>
      </w:pPr>
      <w:r w:rsidRPr="00C60575">
        <w:rPr>
          <w:b/>
          <w:bCs/>
          <w:color w:val="000000"/>
          <w:u w:val="single"/>
        </w:rPr>
        <w:t>3.</w:t>
      </w:r>
      <w:r w:rsidR="00E271DE" w:rsidRPr="00C60575">
        <w:rPr>
          <w:b/>
          <w:bCs/>
          <w:color w:val="000000"/>
          <w:u w:val="single"/>
        </w:rPr>
        <w:t>2 Future Research and Applications</w:t>
      </w:r>
    </w:p>
    <w:p w14:paraId="2850C252" w14:textId="73109756" w:rsidR="00474AEC" w:rsidRPr="00474AEC" w:rsidRDefault="0089691F" w:rsidP="00474AEC">
      <w:pPr>
        <w:spacing w:before="100" w:beforeAutospacing="1" w:after="100" w:afterAutospacing="1" w:line="360" w:lineRule="auto"/>
        <w:jc w:val="both"/>
      </w:pPr>
      <w:r w:rsidRPr="00474AEC">
        <w:t xml:space="preserve">Digging deeper into the semantics of tweets could provide performance improvements compared to the models </w:t>
      </w:r>
      <w:r w:rsidR="00E271DE" w:rsidRPr="00474AEC">
        <w:t>that were implemented</w:t>
      </w:r>
      <w:r w:rsidRPr="00474AEC">
        <w:t>. For example, it would be interesting to analyze the predicate</w:t>
      </w:r>
      <w:r w:rsidR="00E271DE" w:rsidRPr="00474AEC">
        <w:t xml:space="preserve">, </w:t>
      </w:r>
      <w:r w:rsidRPr="00474AEC">
        <w:t>argument structure of tweets in order to extract the events they describe and the actors in those events</w:t>
      </w:r>
      <w:r w:rsidR="00474AEC" w:rsidRPr="00474AEC">
        <w:t>, using network analysis.</w:t>
      </w:r>
      <w:r w:rsidR="00C60575">
        <w:t xml:space="preserve"> </w:t>
      </w:r>
      <w:r w:rsidR="00E271DE" w:rsidRPr="00474AEC">
        <w:t xml:space="preserve">Analyzing the networks </w:t>
      </w:r>
      <w:r w:rsidR="00474AEC" w:rsidRPr="00474AEC">
        <w:t xml:space="preserve">between follower and </w:t>
      </w:r>
      <w:r w:rsidR="00C60575" w:rsidRPr="00474AEC">
        <w:t>followee might</w:t>
      </w:r>
      <w:r w:rsidR="00E271DE" w:rsidRPr="00474AEC">
        <w:t xml:space="preserve"> facilitate the anticipation of events (e.g., parties) that are known to correlate with criminal activity. </w:t>
      </w:r>
    </w:p>
    <w:p w14:paraId="5B2C1639" w14:textId="08EB0371" w:rsidR="00C60575" w:rsidRDefault="00474AEC" w:rsidP="00474AEC">
      <w:pPr>
        <w:spacing w:before="100" w:beforeAutospacing="1" w:after="100" w:afterAutospacing="1" w:line="360" w:lineRule="auto"/>
      </w:pPr>
      <w:r w:rsidRPr="00474AEC">
        <w:t xml:space="preserve">Using temporal </w:t>
      </w:r>
      <w:r w:rsidR="00C60575" w:rsidRPr="00474AEC">
        <w:t>modeling,</w:t>
      </w:r>
      <w:r w:rsidR="00E271DE" w:rsidRPr="00474AEC">
        <w:t xml:space="preserve"> it makes sense that crime patterns could exhibit these behaviors and that Twitter content might be more predictive when message timestamps are taken into account. For example, one could identify trends within the topic proportions for a neighborhood and incorporate a trend variable (e.g., magnitude of increase or decrease) into the model. One could also allow for delayed effects of Twitter topics, the intuition being that Twitter users often anticipate crime-correlated events</w:t>
      </w:r>
      <w:r w:rsidR="00186F26">
        <w:t>.</w:t>
      </w:r>
    </w:p>
    <w:p w14:paraId="6E47E644" w14:textId="77777777" w:rsidR="003B6185" w:rsidRDefault="003B6185">
      <w:pPr>
        <w:rPr>
          <w:b/>
          <w:bCs/>
          <w:u w:val="single"/>
        </w:rPr>
      </w:pPr>
      <w:r>
        <w:rPr>
          <w:b/>
          <w:bCs/>
          <w:u w:val="single"/>
        </w:rPr>
        <w:br w:type="page"/>
      </w:r>
      <w:bookmarkStart w:id="0" w:name="_GoBack"/>
      <w:bookmarkEnd w:id="0"/>
    </w:p>
    <w:p w14:paraId="01F0CB04" w14:textId="67BD8FF0" w:rsidR="00C60575" w:rsidRDefault="00C60575" w:rsidP="00474AEC">
      <w:pPr>
        <w:spacing w:before="100" w:beforeAutospacing="1" w:after="100" w:afterAutospacing="1" w:line="360" w:lineRule="auto"/>
      </w:pPr>
      <w:r w:rsidRPr="00C60575">
        <w:rPr>
          <w:b/>
          <w:bCs/>
          <w:u w:val="single"/>
        </w:rPr>
        <w:lastRenderedPageBreak/>
        <w:t>4. References</w:t>
      </w:r>
    </w:p>
    <w:p w14:paraId="41F4B280" w14:textId="58CEA6AE" w:rsidR="00C60575" w:rsidRPr="00C60575" w:rsidRDefault="00C60575" w:rsidP="00474AEC">
      <w:pPr>
        <w:spacing w:before="100" w:beforeAutospacing="1" w:after="100" w:afterAutospacing="1" w:line="360" w:lineRule="auto"/>
      </w:pPr>
      <w:r>
        <w:t>This project has been implemented based on this paper.</w:t>
      </w:r>
    </w:p>
    <w:p w14:paraId="22345519" w14:textId="77777777" w:rsidR="00C60575" w:rsidRPr="00C60575" w:rsidRDefault="00D62025" w:rsidP="00C60575">
      <w:pPr>
        <w:spacing w:before="100" w:beforeAutospacing="1" w:after="100" w:afterAutospacing="1" w:line="360" w:lineRule="auto"/>
      </w:pPr>
      <w:hyperlink r:id="rId24" w:history="1">
        <w:r w:rsidR="00C60575" w:rsidRPr="00C60575">
          <w:rPr>
            <w:rStyle w:val="Hyperlink"/>
            <w:b/>
            <w:bCs/>
          </w:rPr>
          <w:t>https://www.sciencedirect.com/science/article/pii/S0167923614000268</w:t>
        </w:r>
      </w:hyperlink>
    </w:p>
    <w:p w14:paraId="628D2E86" w14:textId="77777777" w:rsidR="0089691F" w:rsidRPr="00474AEC" w:rsidRDefault="0089691F" w:rsidP="00474AEC">
      <w:pPr>
        <w:spacing w:line="360" w:lineRule="auto"/>
        <w:jc w:val="both"/>
      </w:pPr>
    </w:p>
    <w:sectPr w:rsidR="0089691F" w:rsidRPr="00474AEC" w:rsidSect="00744BDE">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2FC44" w14:textId="77777777" w:rsidR="00D62025" w:rsidRDefault="00D62025" w:rsidP="00E271DE">
      <w:r>
        <w:separator/>
      </w:r>
    </w:p>
  </w:endnote>
  <w:endnote w:type="continuationSeparator" w:id="0">
    <w:p w14:paraId="0A4C108A" w14:textId="77777777" w:rsidR="00D62025" w:rsidRDefault="00D62025" w:rsidP="00E27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247729"/>
      <w:docPartObj>
        <w:docPartGallery w:val="Page Numbers (Bottom of Page)"/>
        <w:docPartUnique/>
      </w:docPartObj>
    </w:sdtPr>
    <w:sdtEndPr>
      <w:rPr>
        <w:rStyle w:val="PageNumber"/>
      </w:rPr>
    </w:sdtEndPr>
    <w:sdtContent>
      <w:p w14:paraId="7347880E" w14:textId="749FEADF" w:rsidR="00C60575" w:rsidRDefault="00C60575" w:rsidP="00CD49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739C7F" w14:textId="77777777" w:rsidR="00C60575" w:rsidRDefault="00C60575" w:rsidP="00C605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2028050"/>
      <w:docPartObj>
        <w:docPartGallery w:val="Page Numbers (Bottom of Page)"/>
        <w:docPartUnique/>
      </w:docPartObj>
    </w:sdtPr>
    <w:sdtEndPr>
      <w:rPr>
        <w:rStyle w:val="PageNumber"/>
      </w:rPr>
    </w:sdtEndPr>
    <w:sdtContent>
      <w:p w14:paraId="32F03D3E" w14:textId="4D122BEB" w:rsidR="00C60575" w:rsidRDefault="00C60575" w:rsidP="00CD49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A5851B" w14:textId="77777777" w:rsidR="00C60575" w:rsidRDefault="00C60575" w:rsidP="00C605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740FA" w14:textId="77777777" w:rsidR="00D62025" w:rsidRDefault="00D62025" w:rsidP="00E271DE">
      <w:r>
        <w:separator/>
      </w:r>
    </w:p>
  </w:footnote>
  <w:footnote w:type="continuationSeparator" w:id="0">
    <w:p w14:paraId="36589E9F" w14:textId="77777777" w:rsidR="00D62025" w:rsidRDefault="00D62025" w:rsidP="00E27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16427"/>
    <w:multiLevelType w:val="hybridMultilevel"/>
    <w:tmpl w:val="113A2FFA"/>
    <w:lvl w:ilvl="0" w:tplc="DAC07FB4">
      <w:start w:val="1"/>
      <w:numFmt w:val="bullet"/>
      <w:lvlText w:val="•"/>
      <w:lvlJc w:val="left"/>
      <w:pPr>
        <w:tabs>
          <w:tab w:val="num" w:pos="720"/>
        </w:tabs>
        <w:ind w:left="720" w:hanging="360"/>
      </w:pPr>
      <w:rPr>
        <w:rFonts w:ascii="Arial" w:hAnsi="Arial" w:hint="default"/>
      </w:rPr>
    </w:lvl>
    <w:lvl w:ilvl="1" w:tplc="8878D4DC" w:tentative="1">
      <w:start w:val="1"/>
      <w:numFmt w:val="bullet"/>
      <w:lvlText w:val="•"/>
      <w:lvlJc w:val="left"/>
      <w:pPr>
        <w:tabs>
          <w:tab w:val="num" w:pos="1440"/>
        </w:tabs>
        <w:ind w:left="1440" w:hanging="360"/>
      </w:pPr>
      <w:rPr>
        <w:rFonts w:ascii="Arial" w:hAnsi="Arial" w:hint="default"/>
      </w:rPr>
    </w:lvl>
    <w:lvl w:ilvl="2" w:tplc="758C1256" w:tentative="1">
      <w:start w:val="1"/>
      <w:numFmt w:val="bullet"/>
      <w:lvlText w:val="•"/>
      <w:lvlJc w:val="left"/>
      <w:pPr>
        <w:tabs>
          <w:tab w:val="num" w:pos="2160"/>
        </w:tabs>
        <w:ind w:left="2160" w:hanging="360"/>
      </w:pPr>
      <w:rPr>
        <w:rFonts w:ascii="Arial" w:hAnsi="Arial" w:hint="default"/>
      </w:rPr>
    </w:lvl>
    <w:lvl w:ilvl="3" w:tplc="E9B66FFA" w:tentative="1">
      <w:start w:val="1"/>
      <w:numFmt w:val="bullet"/>
      <w:lvlText w:val="•"/>
      <w:lvlJc w:val="left"/>
      <w:pPr>
        <w:tabs>
          <w:tab w:val="num" w:pos="2880"/>
        </w:tabs>
        <w:ind w:left="2880" w:hanging="360"/>
      </w:pPr>
      <w:rPr>
        <w:rFonts w:ascii="Arial" w:hAnsi="Arial" w:hint="default"/>
      </w:rPr>
    </w:lvl>
    <w:lvl w:ilvl="4" w:tplc="3D64AF92" w:tentative="1">
      <w:start w:val="1"/>
      <w:numFmt w:val="bullet"/>
      <w:lvlText w:val="•"/>
      <w:lvlJc w:val="left"/>
      <w:pPr>
        <w:tabs>
          <w:tab w:val="num" w:pos="3600"/>
        </w:tabs>
        <w:ind w:left="3600" w:hanging="360"/>
      </w:pPr>
      <w:rPr>
        <w:rFonts w:ascii="Arial" w:hAnsi="Arial" w:hint="default"/>
      </w:rPr>
    </w:lvl>
    <w:lvl w:ilvl="5" w:tplc="FDAA29CC" w:tentative="1">
      <w:start w:val="1"/>
      <w:numFmt w:val="bullet"/>
      <w:lvlText w:val="•"/>
      <w:lvlJc w:val="left"/>
      <w:pPr>
        <w:tabs>
          <w:tab w:val="num" w:pos="4320"/>
        </w:tabs>
        <w:ind w:left="4320" w:hanging="360"/>
      </w:pPr>
      <w:rPr>
        <w:rFonts w:ascii="Arial" w:hAnsi="Arial" w:hint="default"/>
      </w:rPr>
    </w:lvl>
    <w:lvl w:ilvl="6" w:tplc="F8E28228" w:tentative="1">
      <w:start w:val="1"/>
      <w:numFmt w:val="bullet"/>
      <w:lvlText w:val="•"/>
      <w:lvlJc w:val="left"/>
      <w:pPr>
        <w:tabs>
          <w:tab w:val="num" w:pos="5040"/>
        </w:tabs>
        <w:ind w:left="5040" w:hanging="360"/>
      </w:pPr>
      <w:rPr>
        <w:rFonts w:ascii="Arial" w:hAnsi="Arial" w:hint="default"/>
      </w:rPr>
    </w:lvl>
    <w:lvl w:ilvl="7" w:tplc="A3764DCC" w:tentative="1">
      <w:start w:val="1"/>
      <w:numFmt w:val="bullet"/>
      <w:lvlText w:val="•"/>
      <w:lvlJc w:val="left"/>
      <w:pPr>
        <w:tabs>
          <w:tab w:val="num" w:pos="5760"/>
        </w:tabs>
        <w:ind w:left="5760" w:hanging="360"/>
      </w:pPr>
      <w:rPr>
        <w:rFonts w:ascii="Arial" w:hAnsi="Arial" w:hint="default"/>
      </w:rPr>
    </w:lvl>
    <w:lvl w:ilvl="8" w:tplc="FF761C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2E189D"/>
    <w:multiLevelType w:val="hybridMultilevel"/>
    <w:tmpl w:val="C7D4C6E6"/>
    <w:lvl w:ilvl="0" w:tplc="20E0B8BA">
      <w:start w:val="1"/>
      <w:numFmt w:val="bullet"/>
      <w:lvlText w:val="•"/>
      <w:lvlJc w:val="left"/>
      <w:pPr>
        <w:tabs>
          <w:tab w:val="num" w:pos="720"/>
        </w:tabs>
        <w:ind w:left="720" w:hanging="360"/>
      </w:pPr>
      <w:rPr>
        <w:rFonts w:ascii="Arial" w:hAnsi="Arial" w:hint="default"/>
      </w:rPr>
    </w:lvl>
    <w:lvl w:ilvl="1" w:tplc="5FD04040" w:tentative="1">
      <w:start w:val="1"/>
      <w:numFmt w:val="bullet"/>
      <w:lvlText w:val="•"/>
      <w:lvlJc w:val="left"/>
      <w:pPr>
        <w:tabs>
          <w:tab w:val="num" w:pos="1440"/>
        </w:tabs>
        <w:ind w:left="1440" w:hanging="360"/>
      </w:pPr>
      <w:rPr>
        <w:rFonts w:ascii="Arial" w:hAnsi="Arial" w:hint="default"/>
      </w:rPr>
    </w:lvl>
    <w:lvl w:ilvl="2" w:tplc="5152128A" w:tentative="1">
      <w:start w:val="1"/>
      <w:numFmt w:val="bullet"/>
      <w:lvlText w:val="•"/>
      <w:lvlJc w:val="left"/>
      <w:pPr>
        <w:tabs>
          <w:tab w:val="num" w:pos="2160"/>
        </w:tabs>
        <w:ind w:left="2160" w:hanging="360"/>
      </w:pPr>
      <w:rPr>
        <w:rFonts w:ascii="Arial" w:hAnsi="Arial" w:hint="default"/>
      </w:rPr>
    </w:lvl>
    <w:lvl w:ilvl="3" w:tplc="932EDEA8" w:tentative="1">
      <w:start w:val="1"/>
      <w:numFmt w:val="bullet"/>
      <w:lvlText w:val="•"/>
      <w:lvlJc w:val="left"/>
      <w:pPr>
        <w:tabs>
          <w:tab w:val="num" w:pos="2880"/>
        </w:tabs>
        <w:ind w:left="2880" w:hanging="360"/>
      </w:pPr>
      <w:rPr>
        <w:rFonts w:ascii="Arial" w:hAnsi="Arial" w:hint="default"/>
      </w:rPr>
    </w:lvl>
    <w:lvl w:ilvl="4" w:tplc="4F82B4FA" w:tentative="1">
      <w:start w:val="1"/>
      <w:numFmt w:val="bullet"/>
      <w:lvlText w:val="•"/>
      <w:lvlJc w:val="left"/>
      <w:pPr>
        <w:tabs>
          <w:tab w:val="num" w:pos="3600"/>
        </w:tabs>
        <w:ind w:left="3600" w:hanging="360"/>
      </w:pPr>
      <w:rPr>
        <w:rFonts w:ascii="Arial" w:hAnsi="Arial" w:hint="default"/>
      </w:rPr>
    </w:lvl>
    <w:lvl w:ilvl="5" w:tplc="7CEAB1C2" w:tentative="1">
      <w:start w:val="1"/>
      <w:numFmt w:val="bullet"/>
      <w:lvlText w:val="•"/>
      <w:lvlJc w:val="left"/>
      <w:pPr>
        <w:tabs>
          <w:tab w:val="num" w:pos="4320"/>
        </w:tabs>
        <w:ind w:left="4320" w:hanging="360"/>
      </w:pPr>
      <w:rPr>
        <w:rFonts w:ascii="Arial" w:hAnsi="Arial" w:hint="default"/>
      </w:rPr>
    </w:lvl>
    <w:lvl w:ilvl="6" w:tplc="EFBEED9E" w:tentative="1">
      <w:start w:val="1"/>
      <w:numFmt w:val="bullet"/>
      <w:lvlText w:val="•"/>
      <w:lvlJc w:val="left"/>
      <w:pPr>
        <w:tabs>
          <w:tab w:val="num" w:pos="5040"/>
        </w:tabs>
        <w:ind w:left="5040" w:hanging="360"/>
      </w:pPr>
      <w:rPr>
        <w:rFonts w:ascii="Arial" w:hAnsi="Arial" w:hint="default"/>
      </w:rPr>
    </w:lvl>
    <w:lvl w:ilvl="7" w:tplc="64A81AE6" w:tentative="1">
      <w:start w:val="1"/>
      <w:numFmt w:val="bullet"/>
      <w:lvlText w:val="•"/>
      <w:lvlJc w:val="left"/>
      <w:pPr>
        <w:tabs>
          <w:tab w:val="num" w:pos="5760"/>
        </w:tabs>
        <w:ind w:left="5760" w:hanging="360"/>
      </w:pPr>
      <w:rPr>
        <w:rFonts w:ascii="Arial" w:hAnsi="Arial" w:hint="default"/>
      </w:rPr>
    </w:lvl>
    <w:lvl w:ilvl="8" w:tplc="64A472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67148"/>
    <w:multiLevelType w:val="hybridMultilevel"/>
    <w:tmpl w:val="3972292C"/>
    <w:lvl w:ilvl="0" w:tplc="C39E006A">
      <w:start w:val="1"/>
      <w:numFmt w:val="bullet"/>
      <w:lvlText w:val="•"/>
      <w:lvlJc w:val="left"/>
      <w:pPr>
        <w:tabs>
          <w:tab w:val="num" w:pos="720"/>
        </w:tabs>
        <w:ind w:left="720" w:hanging="360"/>
      </w:pPr>
      <w:rPr>
        <w:rFonts w:ascii="Arial" w:hAnsi="Arial" w:hint="default"/>
      </w:rPr>
    </w:lvl>
    <w:lvl w:ilvl="1" w:tplc="28A49098" w:tentative="1">
      <w:start w:val="1"/>
      <w:numFmt w:val="bullet"/>
      <w:lvlText w:val="•"/>
      <w:lvlJc w:val="left"/>
      <w:pPr>
        <w:tabs>
          <w:tab w:val="num" w:pos="1440"/>
        </w:tabs>
        <w:ind w:left="1440" w:hanging="360"/>
      </w:pPr>
      <w:rPr>
        <w:rFonts w:ascii="Arial" w:hAnsi="Arial" w:hint="default"/>
      </w:rPr>
    </w:lvl>
    <w:lvl w:ilvl="2" w:tplc="79D414BE" w:tentative="1">
      <w:start w:val="1"/>
      <w:numFmt w:val="bullet"/>
      <w:lvlText w:val="•"/>
      <w:lvlJc w:val="left"/>
      <w:pPr>
        <w:tabs>
          <w:tab w:val="num" w:pos="2160"/>
        </w:tabs>
        <w:ind w:left="2160" w:hanging="360"/>
      </w:pPr>
      <w:rPr>
        <w:rFonts w:ascii="Arial" w:hAnsi="Arial" w:hint="default"/>
      </w:rPr>
    </w:lvl>
    <w:lvl w:ilvl="3" w:tplc="3C001F70" w:tentative="1">
      <w:start w:val="1"/>
      <w:numFmt w:val="bullet"/>
      <w:lvlText w:val="•"/>
      <w:lvlJc w:val="left"/>
      <w:pPr>
        <w:tabs>
          <w:tab w:val="num" w:pos="2880"/>
        </w:tabs>
        <w:ind w:left="2880" w:hanging="360"/>
      </w:pPr>
      <w:rPr>
        <w:rFonts w:ascii="Arial" w:hAnsi="Arial" w:hint="default"/>
      </w:rPr>
    </w:lvl>
    <w:lvl w:ilvl="4" w:tplc="846C8964" w:tentative="1">
      <w:start w:val="1"/>
      <w:numFmt w:val="bullet"/>
      <w:lvlText w:val="•"/>
      <w:lvlJc w:val="left"/>
      <w:pPr>
        <w:tabs>
          <w:tab w:val="num" w:pos="3600"/>
        </w:tabs>
        <w:ind w:left="3600" w:hanging="360"/>
      </w:pPr>
      <w:rPr>
        <w:rFonts w:ascii="Arial" w:hAnsi="Arial" w:hint="default"/>
      </w:rPr>
    </w:lvl>
    <w:lvl w:ilvl="5" w:tplc="58AE9D98" w:tentative="1">
      <w:start w:val="1"/>
      <w:numFmt w:val="bullet"/>
      <w:lvlText w:val="•"/>
      <w:lvlJc w:val="left"/>
      <w:pPr>
        <w:tabs>
          <w:tab w:val="num" w:pos="4320"/>
        </w:tabs>
        <w:ind w:left="4320" w:hanging="360"/>
      </w:pPr>
      <w:rPr>
        <w:rFonts w:ascii="Arial" w:hAnsi="Arial" w:hint="default"/>
      </w:rPr>
    </w:lvl>
    <w:lvl w:ilvl="6" w:tplc="47503D00" w:tentative="1">
      <w:start w:val="1"/>
      <w:numFmt w:val="bullet"/>
      <w:lvlText w:val="•"/>
      <w:lvlJc w:val="left"/>
      <w:pPr>
        <w:tabs>
          <w:tab w:val="num" w:pos="5040"/>
        </w:tabs>
        <w:ind w:left="5040" w:hanging="360"/>
      </w:pPr>
      <w:rPr>
        <w:rFonts w:ascii="Arial" w:hAnsi="Arial" w:hint="default"/>
      </w:rPr>
    </w:lvl>
    <w:lvl w:ilvl="7" w:tplc="A3B4A11E" w:tentative="1">
      <w:start w:val="1"/>
      <w:numFmt w:val="bullet"/>
      <w:lvlText w:val="•"/>
      <w:lvlJc w:val="left"/>
      <w:pPr>
        <w:tabs>
          <w:tab w:val="num" w:pos="5760"/>
        </w:tabs>
        <w:ind w:left="5760" w:hanging="360"/>
      </w:pPr>
      <w:rPr>
        <w:rFonts w:ascii="Arial" w:hAnsi="Arial" w:hint="default"/>
      </w:rPr>
    </w:lvl>
    <w:lvl w:ilvl="8" w:tplc="97F640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9012B1"/>
    <w:multiLevelType w:val="hybridMultilevel"/>
    <w:tmpl w:val="86C0EBD4"/>
    <w:lvl w:ilvl="0" w:tplc="E0EEC108">
      <w:start w:val="1"/>
      <w:numFmt w:val="bullet"/>
      <w:lvlText w:val="•"/>
      <w:lvlJc w:val="left"/>
      <w:pPr>
        <w:tabs>
          <w:tab w:val="num" w:pos="720"/>
        </w:tabs>
        <w:ind w:left="720" w:hanging="360"/>
      </w:pPr>
      <w:rPr>
        <w:rFonts w:ascii="Arial" w:hAnsi="Arial" w:hint="default"/>
      </w:rPr>
    </w:lvl>
    <w:lvl w:ilvl="1" w:tplc="E1E80650" w:tentative="1">
      <w:start w:val="1"/>
      <w:numFmt w:val="bullet"/>
      <w:lvlText w:val="•"/>
      <w:lvlJc w:val="left"/>
      <w:pPr>
        <w:tabs>
          <w:tab w:val="num" w:pos="1440"/>
        </w:tabs>
        <w:ind w:left="1440" w:hanging="360"/>
      </w:pPr>
      <w:rPr>
        <w:rFonts w:ascii="Arial" w:hAnsi="Arial" w:hint="default"/>
      </w:rPr>
    </w:lvl>
    <w:lvl w:ilvl="2" w:tplc="70D66398" w:tentative="1">
      <w:start w:val="1"/>
      <w:numFmt w:val="bullet"/>
      <w:lvlText w:val="•"/>
      <w:lvlJc w:val="left"/>
      <w:pPr>
        <w:tabs>
          <w:tab w:val="num" w:pos="2160"/>
        </w:tabs>
        <w:ind w:left="2160" w:hanging="360"/>
      </w:pPr>
      <w:rPr>
        <w:rFonts w:ascii="Arial" w:hAnsi="Arial" w:hint="default"/>
      </w:rPr>
    </w:lvl>
    <w:lvl w:ilvl="3" w:tplc="34F059EA" w:tentative="1">
      <w:start w:val="1"/>
      <w:numFmt w:val="bullet"/>
      <w:lvlText w:val="•"/>
      <w:lvlJc w:val="left"/>
      <w:pPr>
        <w:tabs>
          <w:tab w:val="num" w:pos="2880"/>
        </w:tabs>
        <w:ind w:left="2880" w:hanging="360"/>
      </w:pPr>
      <w:rPr>
        <w:rFonts w:ascii="Arial" w:hAnsi="Arial" w:hint="default"/>
      </w:rPr>
    </w:lvl>
    <w:lvl w:ilvl="4" w:tplc="CDBAE672" w:tentative="1">
      <w:start w:val="1"/>
      <w:numFmt w:val="bullet"/>
      <w:lvlText w:val="•"/>
      <w:lvlJc w:val="left"/>
      <w:pPr>
        <w:tabs>
          <w:tab w:val="num" w:pos="3600"/>
        </w:tabs>
        <w:ind w:left="3600" w:hanging="360"/>
      </w:pPr>
      <w:rPr>
        <w:rFonts w:ascii="Arial" w:hAnsi="Arial" w:hint="default"/>
      </w:rPr>
    </w:lvl>
    <w:lvl w:ilvl="5" w:tplc="23B41754" w:tentative="1">
      <w:start w:val="1"/>
      <w:numFmt w:val="bullet"/>
      <w:lvlText w:val="•"/>
      <w:lvlJc w:val="left"/>
      <w:pPr>
        <w:tabs>
          <w:tab w:val="num" w:pos="4320"/>
        </w:tabs>
        <w:ind w:left="4320" w:hanging="360"/>
      </w:pPr>
      <w:rPr>
        <w:rFonts w:ascii="Arial" w:hAnsi="Arial" w:hint="default"/>
      </w:rPr>
    </w:lvl>
    <w:lvl w:ilvl="6" w:tplc="418627B6" w:tentative="1">
      <w:start w:val="1"/>
      <w:numFmt w:val="bullet"/>
      <w:lvlText w:val="•"/>
      <w:lvlJc w:val="left"/>
      <w:pPr>
        <w:tabs>
          <w:tab w:val="num" w:pos="5040"/>
        </w:tabs>
        <w:ind w:left="5040" w:hanging="360"/>
      </w:pPr>
      <w:rPr>
        <w:rFonts w:ascii="Arial" w:hAnsi="Arial" w:hint="default"/>
      </w:rPr>
    </w:lvl>
    <w:lvl w:ilvl="7" w:tplc="C5D8671A" w:tentative="1">
      <w:start w:val="1"/>
      <w:numFmt w:val="bullet"/>
      <w:lvlText w:val="•"/>
      <w:lvlJc w:val="left"/>
      <w:pPr>
        <w:tabs>
          <w:tab w:val="num" w:pos="5760"/>
        </w:tabs>
        <w:ind w:left="5760" w:hanging="360"/>
      </w:pPr>
      <w:rPr>
        <w:rFonts w:ascii="Arial" w:hAnsi="Arial" w:hint="default"/>
      </w:rPr>
    </w:lvl>
    <w:lvl w:ilvl="8" w:tplc="B57E44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43F5CD3"/>
    <w:multiLevelType w:val="multilevel"/>
    <w:tmpl w:val="C03EA0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DEB2853"/>
    <w:multiLevelType w:val="hybridMultilevel"/>
    <w:tmpl w:val="7BBA172E"/>
    <w:lvl w:ilvl="0" w:tplc="A89620DC">
      <w:start w:val="1"/>
      <w:numFmt w:val="bullet"/>
      <w:lvlText w:val="•"/>
      <w:lvlJc w:val="left"/>
      <w:pPr>
        <w:tabs>
          <w:tab w:val="num" w:pos="720"/>
        </w:tabs>
        <w:ind w:left="720" w:hanging="360"/>
      </w:pPr>
      <w:rPr>
        <w:rFonts w:ascii="Arial" w:hAnsi="Arial" w:hint="default"/>
      </w:rPr>
    </w:lvl>
    <w:lvl w:ilvl="1" w:tplc="E304D6EE" w:tentative="1">
      <w:start w:val="1"/>
      <w:numFmt w:val="bullet"/>
      <w:lvlText w:val="•"/>
      <w:lvlJc w:val="left"/>
      <w:pPr>
        <w:tabs>
          <w:tab w:val="num" w:pos="1440"/>
        </w:tabs>
        <w:ind w:left="1440" w:hanging="360"/>
      </w:pPr>
      <w:rPr>
        <w:rFonts w:ascii="Arial" w:hAnsi="Arial" w:hint="default"/>
      </w:rPr>
    </w:lvl>
    <w:lvl w:ilvl="2" w:tplc="1A8027AE" w:tentative="1">
      <w:start w:val="1"/>
      <w:numFmt w:val="bullet"/>
      <w:lvlText w:val="•"/>
      <w:lvlJc w:val="left"/>
      <w:pPr>
        <w:tabs>
          <w:tab w:val="num" w:pos="2160"/>
        </w:tabs>
        <w:ind w:left="2160" w:hanging="360"/>
      </w:pPr>
      <w:rPr>
        <w:rFonts w:ascii="Arial" w:hAnsi="Arial" w:hint="default"/>
      </w:rPr>
    </w:lvl>
    <w:lvl w:ilvl="3" w:tplc="C8A871A0" w:tentative="1">
      <w:start w:val="1"/>
      <w:numFmt w:val="bullet"/>
      <w:lvlText w:val="•"/>
      <w:lvlJc w:val="left"/>
      <w:pPr>
        <w:tabs>
          <w:tab w:val="num" w:pos="2880"/>
        </w:tabs>
        <w:ind w:left="2880" w:hanging="360"/>
      </w:pPr>
      <w:rPr>
        <w:rFonts w:ascii="Arial" w:hAnsi="Arial" w:hint="default"/>
      </w:rPr>
    </w:lvl>
    <w:lvl w:ilvl="4" w:tplc="9098A5EA" w:tentative="1">
      <w:start w:val="1"/>
      <w:numFmt w:val="bullet"/>
      <w:lvlText w:val="•"/>
      <w:lvlJc w:val="left"/>
      <w:pPr>
        <w:tabs>
          <w:tab w:val="num" w:pos="3600"/>
        </w:tabs>
        <w:ind w:left="3600" w:hanging="360"/>
      </w:pPr>
      <w:rPr>
        <w:rFonts w:ascii="Arial" w:hAnsi="Arial" w:hint="default"/>
      </w:rPr>
    </w:lvl>
    <w:lvl w:ilvl="5" w:tplc="7D10405A" w:tentative="1">
      <w:start w:val="1"/>
      <w:numFmt w:val="bullet"/>
      <w:lvlText w:val="•"/>
      <w:lvlJc w:val="left"/>
      <w:pPr>
        <w:tabs>
          <w:tab w:val="num" w:pos="4320"/>
        </w:tabs>
        <w:ind w:left="4320" w:hanging="360"/>
      </w:pPr>
      <w:rPr>
        <w:rFonts w:ascii="Arial" w:hAnsi="Arial" w:hint="default"/>
      </w:rPr>
    </w:lvl>
    <w:lvl w:ilvl="6" w:tplc="2D907D0E" w:tentative="1">
      <w:start w:val="1"/>
      <w:numFmt w:val="bullet"/>
      <w:lvlText w:val="•"/>
      <w:lvlJc w:val="left"/>
      <w:pPr>
        <w:tabs>
          <w:tab w:val="num" w:pos="5040"/>
        </w:tabs>
        <w:ind w:left="5040" w:hanging="360"/>
      </w:pPr>
      <w:rPr>
        <w:rFonts w:ascii="Arial" w:hAnsi="Arial" w:hint="default"/>
      </w:rPr>
    </w:lvl>
    <w:lvl w:ilvl="7" w:tplc="E130A0D4" w:tentative="1">
      <w:start w:val="1"/>
      <w:numFmt w:val="bullet"/>
      <w:lvlText w:val="•"/>
      <w:lvlJc w:val="left"/>
      <w:pPr>
        <w:tabs>
          <w:tab w:val="num" w:pos="5760"/>
        </w:tabs>
        <w:ind w:left="5760" w:hanging="360"/>
      </w:pPr>
      <w:rPr>
        <w:rFonts w:ascii="Arial" w:hAnsi="Arial" w:hint="default"/>
      </w:rPr>
    </w:lvl>
    <w:lvl w:ilvl="8" w:tplc="87EE3C9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E6A19E8"/>
    <w:multiLevelType w:val="hybridMultilevel"/>
    <w:tmpl w:val="1F02E608"/>
    <w:lvl w:ilvl="0" w:tplc="8612072C">
      <w:start w:val="1"/>
      <w:numFmt w:val="bullet"/>
      <w:lvlText w:val="•"/>
      <w:lvlJc w:val="left"/>
      <w:pPr>
        <w:tabs>
          <w:tab w:val="num" w:pos="720"/>
        </w:tabs>
        <w:ind w:left="720" w:hanging="360"/>
      </w:pPr>
      <w:rPr>
        <w:rFonts w:ascii="Arial" w:hAnsi="Arial" w:hint="default"/>
      </w:rPr>
    </w:lvl>
    <w:lvl w:ilvl="1" w:tplc="783046A0" w:tentative="1">
      <w:start w:val="1"/>
      <w:numFmt w:val="bullet"/>
      <w:lvlText w:val="•"/>
      <w:lvlJc w:val="left"/>
      <w:pPr>
        <w:tabs>
          <w:tab w:val="num" w:pos="1440"/>
        </w:tabs>
        <w:ind w:left="1440" w:hanging="360"/>
      </w:pPr>
      <w:rPr>
        <w:rFonts w:ascii="Arial" w:hAnsi="Arial" w:hint="default"/>
      </w:rPr>
    </w:lvl>
    <w:lvl w:ilvl="2" w:tplc="D40698D0" w:tentative="1">
      <w:start w:val="1"/>
      <w:numFmt w:val="bullet"/>
      <w:lvlText w:val="•"/>
      <w:lvlJc w:val="left"/>
      <w:pPr>
        <w:tabs>
          <w:tab w:val="num" w:pos="2160"/>
        </w:tabs>
        <w:ind w:left="2160" w:hanging="360"/>
      </w:pPr>
      <w:rPr>
        <w:rFonts w:ascii="Arial" w:hAnsi="Arial" w:hint="default"/>
      </w:rPr>
    </w:lvl>
    <w:lvl w:ilvl="3" w:tplc="FF201204" w:tentative="1">
      <w:start w:val="1"/>
      <w:numFmt w:val="bullet"/>
      <w:lvlText w:val="•"/>
      <w:lvlJc w:val="left"/>
      <w:pPr>
        <w:tabs>
          <w:tab w:val="num" w:pos="2880"/>
        </w:tabs>
        <w:ind w:left="2880" w:hanging="360"/>
      </w:pPr>
      <w:rPr>
        <w:rFonts w:ascii="Arial" w:hAnsi="Arial" w:hint="default"/>
      </w:rPr>
    </w:lvl>
    <w:lvl w:ilvl="4" w:tplc="A86CD800" w:tentative="1">
      <w:start w:val="1"/>
      <w:numFmt w:val="bullet"/>
      <w:lvlText w:val="•"/>
      <w:lvlJc w:val="left"/>
      <w:pPr>
        <w:tabs>
          <w:tab w:val="num" w:pos="3600"/>
        </w:tabs>
        <w:ind w:left="3600" w:hanging="360"/>
      </w:pPr>
      <w:rPr>
        <w:rFonts w:ascii="Arial" w:hAnsi="Arial" w:hint="default"/>
      </w:rPr>
    </w:lvl>
    <w:lvl w:ilvl="5" w:tplc="111CE1B8" w:tentative="1">
      <w:start w:val="1"/>
      <w:numFmt w:val="bullet"/>
      <w:lvlText w:val="•"/>
      <w:lvlJc w:val="left"/>
      <w:pPr>
        <w:tabs>
          <w:tab w:val="num" w:pos="4320"/>
        </w:tabs>
        <w:ind w:left="4320" w:hanging="360"/>
      </w:pPr>
      <w:rPr>
        <w:rFonts w:ascii="Arial" w:hAnsi="Arial" w:hint="default"/>
      </w:rPr>
    </w:lvl>
    <w:lvl w:ilvl="6" w:tplc="DAB2688C" w:tentative="1">
      <w:start w:val="1"/>
      <w:numFmt w:val="bullet"/>
      <w:lvlText w:val="•"/>
      <w:lvlJc w:val="left"/>
      <w:pPr>
        <w:tabs>
          <w:tab w:val="num" w:pos="5040"/>
        </w:tabs>
        <w:ind w:left="5040" w:hanging="360"/>
      </w:pPr>
      <w:rPr>
        <w:rFonts w:ascii="Arial" w:hAnsi="Arial" w:hint="default"/>
      </w:rPr>
    </w:lvl>
    <w:lvl w:ilvl="7" w:tplc="4622D3B8" w:tentative="1">
      <w:start w:val="1"/>
      <w:numFmt w:val="bullet"/>
      <w:lvlText w:val="•"/>
      <w:lvlJc w:val="left"/>
      <w:pPr>
        <w:tabs>
          <w:tab w:val="num" w:pos="5760"/>
        </w:tabs>
        <w:ind w:left="5760" w:hanging="360"/>
      </w:pPr>
      <w:rPr>
        <w:rFonts w:ascii="Arial" w:hAnsi="Arial" w:hint="default"/>
      </w:rPr>
    </w:lvl>
    <w:lvl w:ilvl="8" w:tplc="CC964A6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2841434"/>
    <w:multiLevelType w:val="multilevel"/>
    <w:tmpl w:val="7864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016367"/>
    <w:multiLevelType w:val="multilevel"/>
    <w:tmpl w:val="6C5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B820A0"/>
    <w:multiLevelType w:val="hybridMultilevel"/>
    <w:tmpl w:val="AD06482C"/>
    <w:lvl w:ilvl="0" w:tplc="246E09F4">
      <w:start w:val="1"/>
      <w:numFmt w:val="bullet"/>
      <w:lvlText w:val="•"/>
      <w:lvlJc w:val="left"/>
      <w:pPr>
        <w:tabs>
          <w:tab w:val="num" w:pos="720"/>
        </w:tabs>
        <w:ind w:left="720" w:hanging="360"/>
      </w:pPr>
      <w:rPr>
        <w:rFonts w:ascii="Arial" w:hAnsi="Arial" w:hint="default"/>
      </w:rPr>
    </w:lvl>
    <w:lvl w:ilvl="1" w:tplc="43DA5154" w:tentative="1">
      <w:start w:val="1"/>
      <w:numFmt w:val="bullet"/>
      <w:lvlText w:val="•"/>
      <w:lvlJc w:val="left"/>
      <w:pPr>
        <w:tabs>
          <w:tab w:val="num" w:pos="1440"/>
        </w:tabs>
        <w:ind w:left="1440" w:hanging="360"/>
      </w:pPr>
      <w:rPr>
        <w:rFonts w:ascii="Arial" w:hAnsi="Arial" w:hint="default"/>
      </w:rPr>
    </w:lvl>
    <w:lvl w:ilvl="2" w:tplc="8298AAF0" w:tentative="1">
      <w:start w:val="1"/>
      <w:numFmt w:val="bullet"/>
      <w:lvlText w:val="•"/>
      <w:lvlJc w:val="left"/>
      <w:pPr>
        <w:tabs>
          <w:tab w:val="num" w:pos="2160"/>
        </w:tabs>
        <w:ind w:left="2160" w:hanging="360"/>
      </w:pPr>
      <w:rPr>
        <w:rFonts w:ascii="Arial" w:hAnsi="Arial" w:hint="default"/>
      </w:rPr>
    </w:lvl>
    <w:lvl w:ilvl="3" w:tplc="4E64C928" w:tentative="1">
      <w:start w:val="1"/>
      <w:numFmt w:val="bullet"/>
      <w:lvlText w:val="•"/>
      <w:lvlJc w:val="left"/>
      <w:pPr>
        <w:tabs>
          <w:tab w:val="num" w:pos="2880"/>
        </w:tabs>
        <w:ind w:left="2880" w:hanging="360"/>
      </w:pPr>
      <w:rPr>
        <w:rFonts w:ascii="Arial" w:hAnsi="Arial" w:hint="default"/>
      </w:rPr>
    </w:lvl>
    <w:lvl w:ilvl="4" w:tplc="8F3A2260" w:tentative="1">
      <w:start w:val="1"/>
      <w:numFmt w:val="bullet"/>
      <w:lvlText w:val="•"/>
      <w:lvlJc w:val="left"/>
      <w:pPr>
        <w:tabs>
          <w:tab w:val="num" w:pos="3600"/>
        </w:tabs>
        <w:ind w:left="3600" w:hanging="360"/>
      </w:pPr>
      <w:rPr>
        <w:rFonts w:ascii="Arial" w:hAnsi="Arial" w:hint="default"/>
      </w:rPr>
    </w:lvl>
    <w:lvl w:ilvl="5" w:tplc="04EC293E" w:tentative="1">
      <w:start w:val="1"/>
      <w:numFmt w:val="bullet"/>
      <w:lvlText w:val="•"/>
      <w:lvlJc w:val="left"/>
      <w:pPr>
        <w:tabs>
          <w:tab w:val="num" w:pos="4320"/>
        </w:tabs>
        <w:ind w:left="4320" w:hanging="360"/>
      </w:pPr>
      <w:rPr>
        <w:rFonts w:ascii="Arial" w:hAnsi="Arial" w:hint="default"/>
      </w:rPr>
    </w:lvl>
    <w:lvl w:ilvl="6" w:tplc="78CE1C34" w:tentative="1">
      <w:start w:val="1"/>
      <w:numFmt w:val="bullet"/>
      <w:lvlText w:val="•"/>
      <w:lvlJc w:val="left"/>
      <w:pPr>
        <w:tabs>
          <w:tab w:val="num" w:pos="5040"/>
        </w:tabs>
        <w:ind w:left="5040" w:hanging="360"/>
      </w:pPr>
      <w:rPr>
        <w:rFonts w:ascii="Arial" w:hAnsi="Arial" w:hint="default"/>
      </w:rPr>
    </w:lvl>
    <w:lvl w:ilvl="7" w:tplc="5D6A2684" w:tentative="1">
      <w:start w:val="1"/>
      <w:numFmt w:val="bullet"/>
      <w:lvlText w:val="•"/>
      <w:lvlJc w:val="left"/>
      <w:pPr>
        <w:tabs>
          <w:tab w:val="num" w:pos="5760"/>
        </w:tabs>
        <w:ind w:left="5760" w:hanging="360"/>
      </w:pPr>
      <w:rPr>
        <w:rFonts w:ascii="Arial" w:hAnsi="Arial" w:hint="default"/>
      </w:rPr>
    </w:lvl>
    <w:lvl w:ilvl="8" w:tplc="1660B69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8"/>
  </w:num>
  <w:num w:numId="3">
    <w:abstractNumId w:val="4"/>
  </w:num>
  <w:num w:numId="4">
    <w:abstractNumId w:val="2"/>
  </w:num>
  <w:num w:numId="5">
    <w:abstractNumId w:val="9"/>
  </w:num>
  <w:num w:numId="6">
    <w:abstractNumId w:val="0"/>
  </w:num>
  <w:num w:numId="7">
    <w:abstractNumId w:val="6"/>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F9"/>
    <w:rsid w:val="00044D18"/>
    <w:rsid w:val="00143DC5"/>
    <w:rsid w:val="00186F26"/>
    <w:rsid w:val="001B4C1B"/>
    <w:rsid w:val="001F3FA4"/>
    <w:rsid w:val="00267AAC"/>
    <w:rsid w:val="00280AEF"/>
    <w:rsid w:val="00395EF9"/>
    <w:rsid w:val="003B6185"/>
    <w:rsid w:val="00433159"/>
    <w:rsid w:val="004464CA"/>
    <w:rsid w:val="0047318C"/>
    <w:rsid w:val="00474AEC"/>
    <w:rsid w:val="0052421D"/>
    <w:rsid w:val="00644680"/>
    <w:rsid w:val="0071197B"/>
    <w:rsid w:val="00744BDE"/>
    <w:rsid w:val="008663EA"/>
    <w:rsid w:val="0089691F"/>
    <w:rsid w:val="00B92117"/>
    <w:rsid w:val="00BA1987"/>
    <w:rsid w:val="00C60575"/>
    <w:rsid w:val="00C71C3C"/>
    <w:rsid w:val="00CE2CA2"/>
    <w:rsid w:val="00D04FE7"/>
    <w:rsid w:val="00D14D8C"/>
    <w:rsid w:val="00D62025"/>
    <w:rsid w:val="00E271DE"/>
    <w:rsid w:val="00F4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0069"/>
  <w15:chartTrackingRefBased/>
  <w15:docId w15:val="{CA219485-55E6-B641-B032-F4BDFDC5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271DE"/>
    <w:rPr>
      <w:rFonts w:ascii="Times New Roman" w:eastAsia="Times New Roman" w:hAnsi="Times New Roman" w:cs="Times New Roman"/>
    </w:rPr>
  </w:style>
  <w:style w:type="paragraph" w:styleId="Heading2">
    <w:name w:val="heading 2"/>
    <w:basedOn w:val="Normal"/>
    <w:link w:val="Heading2Char"/>
    <w:uiPriority w:val="9"/>
    <w:qFormat/>
    <w:rsid w:val="001F3FA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5EF9"/>
    <w:pPr>
      <w:spacing w:before="100" w:beforeAutospacing="1" w:after="100" w:afterAutospacing="1"/>
    </w:pPr>
  </w:style>
  <w:style w:type="character" w:customStyle="1" w:styleId="apple-tab-span">
    <w:name w:val="apple-tab-span"/>
    <w:basedOn w:val="DefaultParagraphFont"/>
    <w:rsid w:val="00395EF9"/>
  </w:style>
  <w:style w:type="character" w:styleId="Hyperlink">
    <w:name w:val="Hyperlink"/>
    <w:basedOn w:val="DefaultParagraphFont"/>
    <w:uiPriority w:val="99"/>
    <w:unhideWhenUsed/>
    <w:rsid w:val="00044D18"/>
    <w:rPr>
      <w:color w:val="0000FF"/>
      <w:u w:val="single"/>
    </w:rPr>
  </w:style>
  <w:style w:type="paragraph" w:styleId="ListParagraph">
    <w:name w:val="List Paragraph"/>
    <w:basedOn w:val="Normal"/>
    <w:uiPriority w:val="34"/>
    <w:qFormat/>
    <w:rsid w:val="00044D18"/>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1F3FA4"/>
    <w:rPr>
      <w:rFonts w:ascii="Times New Roman" w:eastAsia="Times New Roman" w:hAnsi="Times New Roman" w:cs="Times New Roman"/>
      <w:b/>
      <w:bCs/>
      <w:sz w:val="36"/>
      <w:szCs w:val="36"/>
    </w:rPr>
  </w:style>
  <w:style w:type="character" w:styleId="Strong">
    <w:name w:val="Strong"/>
    <w:basedOn w:val="DefaultParagraphFont"/>
    <w:uiPriority w:val="22"/>
    <w:qFormat/>
    <w:rsid w:val="001F3FA4"/>
    <w:rPr>
      <w:b/>
      <w:bCs/>
    </w:rPr>
  </w:style>
  <w:style w:type="character" w:styleId="UnresolvedMention">
    <w:name w:val="Unresolved Mention"/>
    <w:basedOn w:val="DefaultParagraphFont"/>
    <w:uiPriority w:val="99"/>
    <w:semiHidden/>
    <w:unhideWhenUsed/>
    <w:rsid w:val="004464CA"/>
    <w:rPr>
      <w:color w:val="605E5C"/>
      <w:shd w:val="clear" w:color="auto" w:fill="E1DFDD"/>
    </w:rPr>
  </w:style>
  <w:style w:type="character" w:styleId="FollowedHyperlink">
    <w:name w:val="FollowedHyperlink"/>
    <w:basedOn w:val="DefaultParagraphFont"/>
    <w:uiPriority w:val="99"/>
    <w:semiHidden/>
    <w:unhideWhenUsed/>
    <w:rsid w:val="004464CA"/>
    <w:rPr>
      <w:color w:val="954F72" w:themeColor="followedHyperlink"/>
      <w:u w:val="single"/>
    </w:rPr>
  </w:style>
  <w:style w:type="paragraph" w:styleId="Header">
    <w:name w:val="header"/>
    <w:basedOn w:val="Normal"/>
    <w:link w:val="HeaderChar"/>
    <w:uiPriority w:val="99"/>
    <w:unhideWhenUsed/>
    <w:rsid w:val="00E271DE"/>
    <w:pPr>
      <w:tabs>
        <w:tab w:val="center" w:pos="4680"/>
        <w:tab w:val="right" w:pos="9360"/>
      </w:tabs>
    </w:pPr>
  </w:style>
  <w:style w:type="character" w:customStyle="1" w:styleId="HeaderChar">
    <w:name w:val="Header Char"/>
    <w:basedOn w:val="DefaultParagraphFont"/>
    <w:link w:val="Header"/>
    <w:uiPriority w:val="99"/>
    <w:rsid w:val="00E271DE"/>
    <w:rPr>
      <w:rFonts w:ascii="Times New Roman" w:eastAsia="Times New Roman" w:hAnsi="Times New Roman" w:cs="Times New Roman"/>
    </w:rPr>
  </w:style>
  <w:style w:type="paragraph" w:styleId="Footer">
    <w:name w:val="footer"/>
    <w:basedOn w:val="Normal"/>
    <w:link w:val="FooterChar"/>
    <w:uiPriority w:val="99"/>
    <w:unhideWhenUsed/>
    <w:rsid w:val="00E271DE"/>
    <w:pPr>
      <w:tabs>
        <w:tab w:val="center" w:pos="4680"/>
        <w:tab w:val="right" w:pos="9360"/>
      </w:tabs>
    </w:pPr>
  </w:style>
  <w:style w:type="character" w:customStyle="1" w:styleId="FooterChar">
    <w:name w:val="Footer Char"/>
    <w:basedOn w:val="DefaultParagraphFont"/>
    <w:link w:val="Footer"/>
    <w:uiPriority w:val="99"/>
    <w:rsid w:val="00E271DE"/>
    <w:rPr>
      <w:rFonts w:ascii="Times New Roman" w:eastAsia="Times New Roman" w:hAnsi="Times New Roman" w:cs="Times New Roman"/>
    </w:rPr>
  </w:style>
  <w:style w:type="character" w:styleId="PageNumber">
    <w:name w:val="page number"/>
    <w:basedOn w:val="DefaultParagraphFont"/>
    <w:uiPriority w:val="99"/>
    <w:semiHidden/>
    <w:unhideWhenUsed/>
    <w:rsid w:val="00C60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37239">
      <w:bodyDiv w:val="1"/>
      <w:marLeft w:val="0"/>
      <w:marRight w:val="0"/>
      <w:marTop w:val="0"/>
      <w:marBottom w:val="0"/>
      <w:divBdr>
        <w:top w:val="none" w:sz="0" w:space="0" w:color="auto"/>
        <w:left w:val="none" w:sz="0" w:space="0" w:color="auto"/>
        <w:bottom w:val="none" w:sz="0" w:space="0" w:color="auto"/>
        <w:right w:val="none" w:sz="0" w:space="0" w:color="auto"/>
      </w:divBdr>
      <w:divsChild>
        <w:div w:id="1702239761">
          <w:marLeft w:val="0"/>
          <w:marRight w:val="0"/>
          <w:marTop w:val="0"/>
          <w:marBottom w:val="0"/>
          <w:divBdr>
            <w:top w:val="none" w:sz="0" w:space="0" w:color="auto"/>
            <w:left w:val="none" w:sz="0" w:space="0" w:color="auto"/>
            <w:bottom w:val="none" w:sz="0" w:space="0" w:color="auto"/>
            <w:right w:val="none" w:sz="0" w:space="0" w:color="auto"/>
          </w:divBdr>
          <w:divsChild>
            <w:div w:id="176385551">
              <w:marLeft w:val="0"/>
              <w:marRight w:val="0"/>
              <w:marTop w:val="0"/>
              <w:marBottom w:val="0"/>
              <w:divBdr>
                <w:top w:val="none" w:sz="0" w:space="0" w:color="auto"/>
                <w:left w:val="none" w:sz="0" w:space="0" w:color="auto"/>
                <w:bottom w:val="none" w:sz="0" w:space="0" w:color="auto"/>
                <w:right w:val="none" w:sz="0" w:space="0" w:color="auto"/>
              </w:divBdr>
              <w:divsChild>
                <w:div w:id="3566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5379">
      <w:bodyDiv w:val="1"/>
      <w:marLeft w:val="0"/>
      <w:marRight w:val="0"/>
      <w:marTop w:val="0"/>
      <w:marBottom w:val="0"/>
      <w:divBdr>
        <w:top w:val="none" w:sz="0" w:space="0" w:color="auto"/>
        <w:left w:val="none" w:sz="0" w:space="0" w:color="auto"/>
        <w:bottom w:val="none" w:sz="0" w:space="0" w:color="auto"/>
        <w:right w:val="none" w:sz="0" w:space="0" w:color="auto"/>
      </w:divBdr>
    </w:div>
    <w:div w:id="119298903">
      <w:bodyDiv w:val="1"/>
      <w:marLeft w:val="0"/>
      <w:marRight w:val="0"/>
      <w:marTop w:val="0"/>
      <w:marBottom w:val="0"/>
      <w:divBdr>
        <w:top w:val="none" w:sz="0" w:space="0" w:color="auto"/>
        <w:left w:val="none" w:sz="0" w:space="0" w:color="auto"/>
        <w:bottom w:val="none" w:sz="0" w:space="0" w:color="auto"/>
        <w:right w:val="none" w:sz="0" w:space="0" w:color="auto"/>
      </w:divBdr>
      <w:divsChild>
        <w:div w:id="1383016212">
          <w:marLeft w:val="360"/>
          <w:marRight w:val="0"/>
          <w:marTop w:val="240"/>
          <w:marBottom w:val="0"/>
          <w:divBdr>
            <w:top w:val="none" w:sz="0" w:space="0" w:color="auto"/>
            <w:left w:val="none" w:sz="0" w:space="0" w:color="auto"/>
            <w:bottom w:val="none" w:sz="0" w:space="0" w:color="auto"/>
            <w:right w:val="none" w:sz="0" w:space="0" w:color="auto"/>
          </w:divBdr>
        </w:div>
        <w:div w:id="1769350067">
          <w:marLeft w:val="360"/>
          <w:marRight w:val="0"/>
          <w:marTop w:val="240"/>
          <w:marBottom w:val="0"/>
          <w:divBdr>
            <w:top w:val="none" w:sz="0" w:space="0" w:color="auto"/>
            <w:left w:val="none" w:sz="0" w:space="0" w:color="auto"/>
            <w:bottom w:val="none" w:sz="0" w:space="0" w:color="auto"/>
            <w:right w:val="none" w:sz="0" w:space="0" w:color="auto"/>
          </w:divBdr>
        </w:div>
        <w:div w:id="807362764">
          <w:marLeft w:val="360"/>
          <w:marRight w:val="0"/>
          <w:marTop w:val="240"/>
          <w:marBottom w:val="0"/>
          <w:divBdr>
            <w:top w:val="none" w:sz="0" w:space="0" w:color="auto"/>
            <w:left w:val="none" w:sz="0" w:space="0" w:color="auto"/>
            <w:bottom w:val="none" w:sz="0" w:space="0" w:color="auto"/>
            <w:right w:val="none" w:sz="0" w:space="0" w:color="auto"/>
          </w:divBdr>
        </w:div>
      </w:divsChild>
    </w:div>
    <w:div w:id="202640632">
      <w:bodyDiv w:val="1"/>
      <w:marLeft w:val="0"/>
      <w:marRight w:val="0"/>
      <w:marTop w:val="0"/>
      <w:marBottom w:val="0"/>
      <w:divBdr>
        <w:top w:val="none" w:sz="0" w:space="0" w:color="auto"/>
        <w:left w:val="none" w:sz="0" w:space="0" w:color="auto"/>
        <w:bottom w:val="none" w:sz="0" w:space="0" w:color="auto"/>
        <w:right w:val="none" w:sz="0" w:space="0" w:color="auto"/>
      </w:divBdr>
      <w:divsChild>
        <w:div w:id="868840539">
          <w:marLeft w:val="360"/>
          <w:marRight w:val="0"/>
          <w:marTop w:val="200"/>
          <w:marBottom w:val="0"/>
          <w:divBdr>
            <w:top w:val="none" w:sz="0" w:space="0" w:color="auto"/>
            <w:left w:val="none" w:sz="0" w:space="0" w:color="auto"/>
            <w:bottom w:val="none" w:sz="0" w:space="0" w:color="auto"/>
            <w:right w:val="none" w:sz="0" w:space="0" w:color="auto"/>
          </w:divBdr>
        </w:div>
        <w:div w:id="375007958">
          <w:marLeft w:val="360"/>
          <w:marRight w:val="0"/>
          <w:marTop w:val="200"/>
          <w:marBottom w:val="0"/>
          <w:divBdr>
            <w:top w:val="none" w:sz="0" w:space="0" w:color="auto"/>
            <w:left w:val="none" w:sz="0" w:space="0" w:color="auto"/>
            <w:bottom w:val="none" w:sz="0" w:space="0" w:color="auto"/>
            <w:right w:val="none" w:sz="0" w:space="0" w:color="auto"/>
          </w:divBdr>
        </w:div>
        <w:div w:id="1270234497">
          <w:marLeft w:val="360"/>
          <w:marRight w:val="0"/>
          <w:marTop w:val="200"/>
          <w:marBottom w:val="0"/>
          <w:divBdr>
            <w:top w:val="none" w:sz="0" w:space="0" w:color="auto"/>
            <w:left w:val="none" w:sz="0" w:space="0" w:color="auto"/>
            <w:bottom w:val="none" w:sz="0" w:space="0" w:color="auto"/>
            <w:right w:val="none" w:sz="0" w:space="0" w:color="auto"/>
          </w:divBdr>
        </w:div>
      </w:divsChild>
    </w:div>
    <w:div w:id="286088508">
      <w:bodyDiv w:val="1"/>
      <w:marLeft w:val="0"/>
      <w:marRight w:val="0"/>
      <w:marTop w:val="0"/>
      <w:marBottom w:val="0"/>
      <w:divBdr>
        <w:top w:val="none" w:sz="0" w:space="0" w:color="auto"/>
        <w:left w:val="none" w:sz="0" w:space="0" w:color="auto"/>
        <w:bottom w:val="none" w:sz="0" w:space="0" w:color="auto"/>
        <w:right w:val="none" w:sz="0" w:space="0" w:color="auto"/>
      </w:divBdr>
      <w:divsChild>
        <w:div w:id="860320076">
          <w:marLeft w:val="0"/>
          <w:marRight w:val="0"/>
          <w:marTop w:val="0"/>
          <w:marBottom w:val="0"/>
          <w:divBdr>
            <w:top w:val="none" w:sz="0" w:space="0" w:color="auto"/>
            <w:left w:val="none" w:sz="0" w:space="0" w:color="auto"/>
            <w:bottom w:val="none" w:sz="0" w:space="0" w:color="auto"/>
            <w:right w:val="none" w:sz="0" w:space="0" w:color="auto"/>
          </w:divBdr>
          <w:divsChild>
            <w:div w:id="1606956938">
              <w:marLeft w:val="0"/>
              <w:marRight w:val="0"/>
              <w:marTop w:val="0"/>
              <w:marBottom w:val="0"/>
              <w:divBdr>
                <w:top w:val="none" w:sz="0" w:space="0" w:color="auto"/>
                <w:left w:val="none" w:sz="0" w:space="0" w:color="auto"/>
                <w:bottom w:val="none" w:sz="0" w:space="0" w:color="auto"/>
                <w:right w:val="none" w:sz="0" w:space="0" w:color="auto"/>
              </w:divBdr>
              <w:divsChild>
                <w:div w:id="1226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5290">
      <w:bodyDiv w:val="1"/>
      <w:marLeft w:val="0"/>
      <w:marRight w:val="0"/>
      <w:marTop w:val="0"/>
      <w:marBottom w:val="0"/>
      <w:divBdr>
        <w:top w:val="none" w:sz="0" w:space="0" w:color="auto"/>
        <w:left w:val="none" w:sz="0" w:space="0" w:color="auto"/>
        <w:bottom w:val="none" w:sz="0" w:space="0" w:color="auto"/>
        <w:right w:val="none" w:sz="0" w:space="0" w:color="auto"/>
      </w:divBdr>
    </w:div>
    <w:div w:id="371730132">
      <w:bodyDiv w:val="1"/>
      <w:marLeft w:val="0"/>
      <w:marRight w:val="0"/>
      <w:marTop w:val="0"/>
      <w:marBottom w:val="0"/>
      <w:divBdr>
        <w:top w:val="none" w:sz="0" w:space="0" w:color="auto"/>
        <w:left w:val="none" w:sz="0" w:space="0" w:color="auto"/>
        <w:bottom w:val="none" w:sz="0" w:space="0" w:color="auto"/>
        <w:right w:val="none" w:sz="0" w:space="0" w:color="auto"/>
      </w:divBdr>
      <w:divsChild>
        <w:div w:id="53621070">
          <w:marLeft w:val="360"/>
          <w:marRight w:val="0"/>
          <w:marTop w:val="200"/>
          <w:marBottom w:val="0"/>
          <w:divBdr>
            <w:top w:val="none" w:sz="0" w:space="0" w:color="auto"/>
            <w:left w:val="none" w:sz="0" w:space="0" w:color="auto"/>
            <w:bottom w:val="none" w:sz="0" w:space="0" w:color="auto"/>
            <w:right w:val="none" w:sz="0" w:space="0" w:color="auto"/>
          </w:divBdr>
        </w:div>
        <w:div w:id="1385636303">
          <w:marLeft w:val="360"/>
          <w:marRight w:val="0"/>
          <w:marTop w:val="200"/>
          <w:marBottom w:val="0"/>
          <w:divBdr>
            <w:top w:val="none" w:sz="0" w:space="0" w:color="auto"/>
            <w:left w:val="none" w:sz="0" w:space="0" w:color="auto"/>
            <w:bottom w:val="none" w:sz="0" w:space="0" w:color="auto"/>
            <w:right w:val="none" w:sz="0" w:space="0" w:color="auto"/>
          </w:divBdr>
        </w:div>
      </w:divsChild>
    </w:div>
    <w:div w:id="387729689">
      <w:bodyDiv w:val="1"/>
      <w:marLeft w:val="0"/>
      <w:marRight w:val="0"/>
      <w:marTop w:val="0"/>
      <w:marBottom w:val="0"/>
      <w:divBdr>
        <w:top w:val="none" w:sz="0" w:space="0" w:color="auto"/>
        <w:left w:val="none" w:sz="0" w:space="0" w:color="auto"/>
        <w:bottom w:val="none" w:sz="0" w:space="0" w:color="auto"/>
        <w:right w:val="none" w:sz="0" w:space="0" w:color="auto"/>
      </w:divBdr>
    </w:div>
    <w:div w:id="503283311">
      <w:bodyDiv w:val="1"/>
      <w:marLeft w:val="0"/>
      <w:marRight w:val="0"/>
      <w:marTop w:val="0"/>
      <w:marBottom w:val="0"/>
      <w:divBdr>
        <w:top w:val="none" w:sz="0" w:space="0" w:color="auto"/>
        <w:left w:val="none" w:sz="0" w:space="0" w:color="auto"/>
        <w:bottom w:val="none" w:sz="0" w:space="0" w:color="auto"/>
        <w:right w:val="none" w:sz="0" w:space="0" w:color="auto"/>
      </w:divBdr>
    </w:div>
    <w:div w:id="505437507">
      <w:bodyDiv w:val="1"/>
      <w:marLeft w:val="0"/>
      <w:marRight w:val="0"/>
      <w:marTop w:val="0"/>
      <w:marBottom w:val="0"/>
      <w:divBdr>
        <w:top w:val="none" w:sz="0" w:space="0" w:color="auto"/>
        <w:left w:val="none" w:sz="0" w:space="0" w:color="auto"/>
        <w:bottom w:val="none" w:sz="0" w:space="0" w:color="auto"/>
        <w:right w:val="none" w:sz="0" w:space="0" w:color="auto"/>
      </w:divBdr>
      <w:divsChild>
        <w:div w:id="1527716213">
          <w:marLeft w:val="360"/>
          <w:marRight w:val="0"/>
          <w:marTop w:val="200"/>
          <w:marBottom w:val="0"/>
          <w:divBdr>
            <w:top w:val="none" w:sz="0" w:space="0" w:color="auto"/>
            <w:left w:val="none" w:sz="0" w:space="0" w:color="auto"/>
            <w:bottom w:val="none" w:sz="0" w:space="0" w:color="auto"/>
            <w:right w:val="none" w:sz="0" w:space="0" w:color="auto"/>
          </w:divBdr>
        </w:div>
        <w:div w:id="656685711">
          <w:marLeft w:val="360"/>
          <w:marRight w:val="0"/>
          <w:marTop w:val="200"/>
          <w:marBottom w:val="0"/>
          <w:divBdr>
            <w:top w:val="none" w:sz="0" w:space="0" w:color="auto"/>
            <w:left w:val="none" w:sz="0" w:space="0" w:color="auto"/>
            <w:bottom w:val="none" w:sz="0" w:space="0" w:color="auto"/>
            <w:right w:val="none" w:sz="0" w:space="0" w:color="auto"/>
          </w:divBdr>
        </w:div>
        <w:div w:id="795610003">
          <w:marLeft w:val="360"/>
          <w:marRight w:val="0"/>
          <w:marTop w:val="200"/>
          <w:marBottom w:val="0"/>
          <w:divBdr>
            <w:top w:val="none" w:sz="0" w:space="0" w:color="auto"/>
            <w:left w:val="none" w:sz="0" w:space="0" w:color="auto"/>
            <w:bottom w:val="none" w:sz="0" w:space="0" w:color="auto"/>
            <w:right w:val="none" w:sz="0" w:space="0" w:color="auto"/>
          </w:divBdr>
        </w:div>
        <w:div w:id="225265175">
          <w:marLeft w:val="360"/>
          <w:marRight w:val="0"/>
          <w:marTop w:val="200"/>
          <w:marBottom w:val="0"/>
          <w:divBdr>
            <w:top w:val="none" w:sz="0" w:space="0" w:color="auto"/>
            <w:left w:val="none" w:sz="0" w:space="0" w:color="auto"/>
            <w:bottom w:val="none" w:sz="0" w:space="0" w:color="auto"/>
            <w:right w:val="none" w:sz="0" w:space="0" w:color="auto"/>
          </w:divBdr>
        </w:div>
        <w:div w:id="372967509">
          <w:marLeft w:val="360"/>
          <w:marRight w:val="0"/>
          <w:marTop w:val="200"/>
          <w:marBottom w:val="0"/>
          <w:divBdr>
            <w:top w:val="none" w:sz="0" w:space="0" w:color="auto"/>
            <w:left w:val="none" w:sz="0" w:space="0" w:color="auto"/>
            <w:bottom w:val="none" w:sz="0" w:space="0" w:color="auto"/>
            <w:right w:val="none" w:sz="0" w:space="0" w:color="auto"/>
          </w:divBdr>
        </w:div>
      </w:divsChild>
    </w:div>
    <w:div w:id="716734234">
      <w:bodyDiv w:val="1"/>
      <w:marLeft w:val="0"/>
      <w:marRight w:val="0"/>
      <w:marTop w:val="0"/>
      <w:marBottom w:val="0"/>
      <w:divBdr>
        <w:top w:val="none" w:sz="0" w:space="0" w:color="auto"/>
        <w:left w:val="none" w:sz="0" w:space="0" w:color="auto"/>
        <w:bottom w:val="none" w:sz="0" w:space="0" w:color="auto"/>
        <w:right w:val="none" w:sz="0" w:space="0" w:color="auto"/>
      </w:divBdr>
      <w:divsChild>
        <w:div w:id="1562863687">
          <w:marLeft w:val="360"/>
          <w:marRight w:val="0"/>
          <w:marTop w:val="200"/>
          <w:marBottom w:val="0"/>
          <w:divBdr>
            <w:top w:val="none" w:sz="0" w:space="0" w:color="auto"/>
            <w:left w:val="none" w:sz="0" w:space="0" w:color="auto"/>
            <w:bottom w:val="none" w:sz="0" w:space="0" w:color="auto"/>
            <w:right w:val="none" w:sz="0" w:space="0" w:color="auto"/>
          </w:divBdr>
        </w:div>
        <w:div w:id="10106517">
          <w:marLeft w:val="360"/>
          <w:marRight w:val="0"/>
          <w:marTop w:val="200"/>
          <w:marBottom w:val="0"/>
          <w:divBdr>
            <w:top w:val="none" w:sz="0" w:space="0" w:color="auto"/>
            <w:left w:val="none" w:sz="0" w:space="0" w:color="auto"/>
            <w:bottom w:val="none" w:sz="0" w:space="0" w:color="auto"/>
            <w:right w:val="none" w:sz="0" w:space="0" w:color="auto"/>
          </w:divBdr>
        </w:div>
        <w:div w:id="1454863444">
          <w:marLeft w:val="360"/>
          <w:marRight w:val="0"/>
          <w:marTop w:val="200"/>
          <w:marBottom w:val="0"/>
          <w:divBdr>
            <w:top w:val="none" w:sz="0" w:space="0" w:color="auto"/>
            <w:left w:val="none" w:sz="0" w:space="0" w:color="auto"/>
            <w:bottom w:val="none" w:sz="0" w:space="0" w:color="auto"/>
            <w:right w:val="none" w:sz="0" w:space="0" w:color="auto"/>
          </w:divBdr>
        </w:div>
        <w:div w:id="913129014">
          <w:marLeft w:val="360"/>
          <w:marRight w:val="0"/>
          <w:marTop w:val="200"/>
          <w:marBottom w:val="0"/>
          <w:divBdr>
            <w:top w:val="none" w:sz="0" w:space="0" w:color="auto"/>
            <w:left w:val="none" w:sz="0" w:space="0" w:color="auto"/>
            <w:bottom w:val="none" w:sz="0" w:space="0" w:color="auto"/>
            <w:right w:val="none" w:sz="0" w:space="0" w:color="auto"/>
          </w:divBdr>
        </w:div>
      </w:divsChild>
    </w:div>
    <w:div w:id="818576880">
      <w:bodyDiv w:val="1"/>
      <w:marLeft w:val="0"/>
      <w:marRight w:val="0"/>
      <w:marTop w:val="0"/>
      <w:marBottom w:val="0"/>
      <w:divBdr>
        <w:top w:val="none" w:sz="0" w:space="0" w:color="auto"/>
        <w:left w:val="none" w:sz="0" w:space="0" w:color="auto"/>
        <w:bottom w:val="none" w:sz="0" w:space="0" w:color="auto"/>
        <w:right w:val="none" w:sz="0" w:space="0" w:color="auto"/>
      </w:divBdr>
      <w:divsChild>
        <w:div w:id="1473446793">
          <w:marLeft w:val="0"/>
          <w:marRight w:val="0"/>
          <w:marTop w:val="0"/>
          <w:marBottom w:val="0"/>
          <w:divBdr>
            <w:top w:val="none" w:sz="0" w:space="0" w:color="auto"/>
            <w:left w:val="none" w:sz="0" w:space="0" w:color="auto"/>
            <w:bottom w:val="none" w:sz="0" w:space="0" w:color="auto"/>
            <w:right w:val="none" w:sz="0" w:space="0" w:color="auto"/>
          </w:divBdr>
          <w:divsChild>
            <w:div w:id="1126892626">
              <w:marLeft w:val="0"/>
              <w:marRight w:val="0"/>
              <w:marTop w:val="0"/>
              <w:marBottom w:val="0"/>
              <w:divBdr>
                <w:top w:val="none" w:sz="0" w:space="0" w:color="auto"/>
                <w:left w:val="none" w:sz="0" w:space="0" w:color="auto"/>
                <w:bottom w:val="none" w:sz="0" w:space="0" w:color="auto"/>
                <w:right w:val="none" w:sz="0" w:space="0" w:color="auto"/>
              </w:divBdr>
              <w:divsChild>
                <w:div w:id="1217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6439">
      <w:bodyDiv w:val="1"/>
      <w:marLeft w:val="0"/>
      <w:marRight w:val="0"/>
      <w:marTop w:val="0"/>
      <w:marBottom w:val="0"/>
      <w:divBdr>
        <w:top w:val="none" w:sz="0" w:space="0" w:color="auto"/>
        <w:left w:val="none" w:sz="0" w:space="0" w:color="auto"/>
        <w:bottom w:val="none" w:sz="0" w:space="0" w:color="auto"/>
        <w:right w:val="none" w:sz="0" w:space="0" w:color="auto"/>
      </w:divBdr>
      <w:divsChild>
        <w:div w:id="1812596841">
          <w:marLeft w:val="0"/>
          <w:marRight w:val="0"/>
          <w:marTop w:val="0"/>
          <w:marBottom w:val="0"/>
          <w:divBdr>
            <w:top w:val="none" w:sz="0" w:space="0" w:color="auto"/>
            <w:left w:val="none" w:sz="0" w:space="0" w:color="auto"/>
            <w:bottom w:val="none" w:sz="0" w:space="0" w:color="auto"/>
            <w:right w:val="none" w:sz="0" w:space="0" w:color="auto"/>
          </w:divBdr>
          <w:divsChild>
            <w:div w:id="70397658">
              <w:marLeft w:val="0"/>
              <w:marRight w:val="0"/>
              <w:marTop w:val="0"/>
              <w:marBottom w:val="0"/>
              <w:divBdr>
                <w:top w:val="none" w:sz="0" w:space="0" w:color="auto"/>
                <w:left w:val="none" w:sz="0" w:space="0" w:color="auto"/>
                <w:bottom w:val="none" w:sz="0" w:space="0" w:color="auto"/>
                <w:right w:val="none" w:sz="0" w:space="0" w:color="auto"/>
              </w:divBdr>
              <w:divsChild>
                <w:div w:id="16599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64103">
      <w:bodyDiv w:val="1"/>
      <w:marLeft w:val="0"/>
      <w:marRight w:val="0"/>
      <w:marTop w:val="0"/>
      <w:marBottom w:val="0"/>
      <w:divBdr>
        <w:top w:val="none" w:sz="0" w:space="0" w:color="auto"/>
        <w:left w:val="none" w:sz="0" w:space="0" w:color="auto"/>
        <w:bottom w:val="none" w:sz="0" w:space="0" w:color="auto"/>
        <w:right w:val="none" w:sz="0" w:space="0" w:color="auto"/>
      </w:divBdr>
    </w:div>
    <w:div w:id="1014384999">
      <w:bodyDiv w:val="1"/>
      <w:marLeft w:val="0"/>
      <w:marRight w:val="0"/>
      <w:marTop w:val="0"/>
      <w:marBottom w:val="0"/>
      <w:divBdr>
        <w:top w:val="none" w:sz="0" w:space="0" w:color="auto"/>
        <w:left w:val="none" w:sz="0" w:space="0" w:color="auto"/>
        <w:bottom w:val="none" w:sz="0" w:space="0" w:color="auto"/>
        <w:right w:val="none" w:sz="0" w:space="0" w:color="auto"/>
      </w:divBdr>
      <w:divsChild>
        <w:div w:id="1616982490">
          <w:marLeft w:val="0"/>
          <w:marRight w:val="0"/>
          <w:marTop w:val="0"/>
          <w:marBottom w:val="0"/>
          <w:divBdr>
            <w:top w:val="none" w:sz="0" w:space="0" w:color="auto"/>
            <w:left w:val="none" w:sz="0" w:space="0" w:color="auto"/>
            <w:bottom w:val="none" w:sz="0" w:space="0" w:color="auto"/>
            <w:right w:val="none" w:sz="0" w:space="0" w:color="auto"/>
          </w:divBdr>
          <w:divsChild>
            <w:div w:id="1049764461">
              <w:marLeft w:val="0"/>
              <w:marRight w:val="0"/>
              <w:marTop w:val="0"/>
              <w:marBottom w:val="0"/>
              <w:divBdr>
                <w:top w:val="none" w:sz="0" w:space="0" w:color="auto"/>
                <w:left w:val="none" w:sz="0" w:space="0" w:color="auto"/>
                <w:bottom w:val="none" w:sz="0" w:space="0" w:color="auto"/>
                <w:right w:val="none" w:sz="0" w:space="0" w:color="auto"/>
              </w:divBdr>
              <w:divsChild>
                <w:div w:id="1248810785">
                  <w:marLeft w:val="0"/>
                  <w:marRight w:val="0"/>
                  <w:marTop w:val="0"/>
                  <w:marBottom w:val="0"/>
                  <w:divBdr>
                    <w:top w:val="none" w:sz="0" w:space="0" w:color="auto"/>
                    <w:left w:val="none" w:sz="0" w:space="0" w:color="auto"/>
                    <w:bottom w:val="none" w:sz="0" w:space="0" w:color="auto"/>
                    <w:right w:val="none" w:sz="0" w:space="0" w:color="auto"/>
                  </w:divBdr>
                </w:div>
              </w:divsChild>
            </w:div>
            <w:div w:id="627320497">
              <w:marLeft w:val="0"/>
              <w:marRight w:val="0"/>
              <w:marTop w:val="0"/>
              <w:marBottom w:val="0"/>
              <w:divBdr>
                <w:top w:val="none" w:sz="0" w:space="0" w:color="auto"/>
                <w:left w:val="none" w:sz="0" w:space="0" w:color="auto"/>
                <w:bottom w:val="none" w:sz="0" w:space="0" w:color="auto"/>
                <w:right w:val="none" w:sz="0" w:space="0" w:color="auto"/>
              </w:divBdr>
              <w:divsChild>
                <w:div w:id="13277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2434">
          <w:marLeft w:val="0"/>
          <w:marRight w:val="0"/>
          <w:marTop w:val="0"/>
          <w:marBottom w:val="0"/>
          <w:divBdr>
            <w:top w:val="none" w:sz="0" w:space="0" w:color="auto"/>
            <w:left w:val="none" w:sz="0" w:space="0" w:color="auto"/>
            <w:bottom w:val="none" w:sz="0" w:space="0" w:color="auto"/>
            <w:right w:val="none" w:sz="0" w:space="0" w:color="auto"/>
          </w:divBdr>
          <w:divsChild>
            <w:div w:id="336614124">
              <w:marLeft w:val="0"/>
              <w:marRight w:val="0"/>
              <w:marTop w:val="0"/>
              <w:marBottom w:val="0"/>
              <w:divBdr>
                <w:top w:val="none" w:sz="0" w:space="0" w:color="auto"/>
                <w:left w:val="none" w:sz="0" w:space="0" w:color="auto"/>
                <w:bottom w:val="none" w:sz="0" w:space="0" w:color="auto"/>
                <w:right w:val="none" w:sz="0" w:space="0" w:color="auto"/>
              </w:divBdr>
              <w:divsChild>
                <w:div w:id="810099144">
                  <w:marLeft w:val="0"/>
                  <w:marRight w:val="0"/>
                  <w:marTop w:val="0"/>
                  <w:marBottom w:val="0"/>
                  <w:divBdr>
                    <w:top w:val="none" w:sz="0" w:space="0" w:color="auto"/>
                    <w:left w:val="none" w:sz="0" w:space="0" w:color="auto"/>
                    <w:bottom w:val="none" w:sz="0" w:space="0" w:color="auto"/>
                    <w:right w:val="none" w:sz="0" w:space="0" w:color="auto"/>
                  </w:divBdr>
                  <w:divsChild>
                    <w:div w:id="356975072">
                      <w:marLeft w:val="0"/>
                      <w:marRight w:val="0"/>
                      <w:marTop w:val="0"/>
                      <w:marBottom w:val="0"/>
                      <w:divBdr>
                        <w:top w:val="none" w:sz="0" w:space="0" w:color="auto"/>
                        <w:left w:val="none" w:sz="0" w:space="0" w:color="auto"/>
                        <w:bottom w:val="none" w:sz="0" w:space="0" w:color="auto"/>
                        <w:right w:val="none" w:sz="0" w:space="0" w:color="auto"/>
                      </w:divBdr>
                    </w:div>
                    <w:div w:id="1703362542">
                      <w:marLeft w:val="0"/>
                      <w:marRight w:val="0"/>
                      <w:marTop w:val="0"/>
                      <w:marBottom w:val="0"/>
                      <w:divBdr>
                        <w:top w:val="none" w:sz="0" w:space="0" w:color="auto"/>
                        <w:left w:val="none" w:sz="0" w:space="0" w:color="auto"/>
                        <w:bottom w:val="none" w:sz="0" w:space="0" w:color="auto"/>
                        <w:right w:val="none" w:sz="0" w:space="0" w:color="auto"/>
                      </w:divBdr>
                    </w:div>
                  </w:divsChild>
                </w:div>
                <w:div w:id="1712421327">
                  <w:marLeft w:val="0"/>
                  <w:marRight w:val="0"/>
                  <w:marTop w:val="0"/>
                  <w:marBottom w:val="0"/>
                  <w:divBdr>
                    <w:top w:val="none" w:sz="0" w:space="0" w:color="auto"/>
                    <w:left w:val="none" w:sz="0" w:space="0" w:color="auto"/>
                    <w:bottom w:val="none" w:sz="0" w:space="0" w:color="auto"/>
                    <w:right w:val="none" w:sz="0" w:space="0" w:color="auto"/>
                  </w:divBdr>
                  <w:divsChild>
                    <w:div w:id="143864434">
                      <w:marLeft w:val="0"/>
                      <w:marRight w:val="0"/>
                      <w:marTop w:val="0"/>
                      <w:marBottom w:val="0"/>
                      <w:divBdr>
                        <w:top w:val="none" w:sz="0" w:space="0" w:color="auto"/>
                        <w:left w:val="none" w:sz="0" w:space="0" w:color="auto"/>
                        <w:bottom w:val="none" w:sz="0" w:space="0" w:color="auto"/>
                        <w:right w:val="none" w:sz="0" w:space="0" w:color="auto"/>
                      </w:divBdr>
                    </w:div>
                    <w:div w:id="13316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11058">
      <w:bodyDiv w:val="1"/>
      <w:marLeft w:val="0"/>
      <w:marRight w:val="0"/>
      <w:marTop w:val="0"/>
      <w:marBottom w:val="0"/>
      <w:divBdr>
        <w:top w:val="none" w:sz="0" w:space="0" w:color="auto"/>
        <w:left w:val="none" w:sz="0" w:space="0" w:color="auto"/>
        <w:bottom w:val="none" w:sz="0" w:space="0" w:color="auto"/>
        <w:right w:val="none" w:sz="0" w:space="0" w:color="auto"/>
      </w:divBdr>
    </w:div>
    <w:div w:id="1164706463">
      <w:bodyDiv w:val="1"/>
      <w:marLeft w:val="0"/>
      <w:marRight w:val="0"/>
      <w:marTop w:val="0"/>
      <w:marBottom w:val="0"/>
      <w:divBdr>
        <w:top w:val="none" w:sz="0" w:space="0" w:color="auto"/>
        <w:left w:val="none" w:sz="0" w:space="0" w:color="auto"/>
        <w:bottom w:val="none" w:sz="0" w:space="0" w:color="auto"/>
        <w:right w:val="none" w:sz="0" w:space="0" w:color="auto"/>
      </w:divBdr>
    </w:div>
    <w:div w:id="1285312461">
      <w:bodyDiv w:val="1"/>
      <w:marLeft w:val="0"/>
      <w:marRight w:val="0"/>
      <w:marTop w:val="0"/>
      <w:marBottom w:val="0"/>
      <w:divBdr>
        <w:top w:val="none" w:sz="0" w:space="0" w:color="auto"/>
        <w:left w:val="none" w:sz="0" w:space="0" w:color="auto"/>
        <w:bottom w:val="none" w:sz="0" w:space="0" w:color="auto"/>
        <w:right w:val="none" w:sz="0" w:space="0" w:color="auto"/>
      </w:divBdr>
    </w:div>
    <w:div w:id="1465582544">
      <w:bodyDiv w:val="1"/>
      <w:marLeft w:val="0"/>
      <w:marRight w:val="0"/>
      <w:marTop w:val="0"/>
      <w:marBottom w:val="0"/>
      <w:divBdr>
        <w:top w:val="none" w:sz="0" w:space="0" w:color="auto"/>
        <w:left w:val="none" w:sz="0" w:space="0" w:color="auto"/>
        <w:bottom w:val="none" w:sz="0" w:space="0" w:color="auto"/>
        <w:right w:val="none" w:sz="0" w:space="0" w:color="auto"/>
      </w:divBdr>
    </w:div>
    <w:div w:id="1557542671">
      <w:bodyDiv w:val="1"/>
      <w:marLeft w:val="0"/>
      <w:marRight w:val="0"/>
      <w:marTop w:val="0"/>
      <w:marBottom w:val="0"/>
      <w:divBdr>
        <w:top w:val="none" w:sz="0" w:space="0" w:color="auto"/>
        <w:left w:val="none" w:sz="0" w:space="0" w:color="auto"/>
        <w:bottom w:val="none" w:sz="0" w:space="0" w:color="auto"/>
        <w:right w:val="none" w:sz="0" w:space="0" w:color="auto"/>
      </w:divBdr>
      <w:divsChild>
        <w:div w:id="1856534098">
          <w:marLeft w:val="0"/>
          <w:marRight w:val="0"/>
          <w:marTop w:val="0"/>
          <w:marBottom w:val="0"/>
          <w:divBdr>
            <w:top w:val="none" w:sz="0" w:space="0" w:color="auto"/>
            <w:left w:val="none" w:sz="0" w:space="0" w:color="auto"/>
            <w:bottom w:val="none" w:sz="0" w:space="0" w:color="auto"/>
            <w:right w:val="none" w:sz="0" w:space="0" w:color="auto"/>
          </w:divBdr>
          <w:divsChild>
            <w:div w:id="1317568043">
              <w:marLeft w:val="0"/>
              <w:marRight w:val="0"/>
              <w:marTop w:val="0"/>
              <w:marBottom w:val="0"/>
              <w:divBdr>
                <w:top w:val="none" w:sz="0" w:space="0" w:color="auto"/>
                <w:left w:val="none" w:sz="0" w:space="0" w:color="auto"/>
                <w:bottom w:val="none" w:sz="0" w:space="0" w:color="auto"/>
                <w:right w:val="none" w:sz="0" w:space="0" w:color="auto"/>
              </w:divBdr>
              <w:divsChild>
                <w:div w:id="2317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7480">
      <w:bodyDiv w:val="1"/>
      <w:marLeft w:val="0"/>
      <w:marRight w:val="0"/>
      <w:marTop w:val="0"/>
      <w:marBottom w:val="0"/>
      <w:divBdr>
        <w:top w:val="none" w:sz="0" w:space="0" w:color="auto"/>
        <w:left w:val="none" w:sz="0" w:space="0" w:color="auto"/>
        <w:bottom w:val="none" w:sz="0" w:space="0" w:color="auto"/>
        <w:right w:val="none" w:sz="0" w:space="0" w:color="auto"/>
      </w:divBdr>
    </w:div>
    <w:div w:id="1861579224">
      <w:bodyDiv w:val="1"/>
      <w:marLeft w:val="0"/>
      <w:marRight w:val="0"/>
      <w:marTop w:val="0"/>
      <w:marBottom w:val="0"/>
      <w:divBdr>
        <w:top w:val="none" w:sz="0" w:space="0" w:color="auto"/>
        <w:left w:val="none" w:sz="0" w:space="0" w:color="auto"/>
        <w:bottom w:val="none" w:sz="0" w:space="0" w:color="auto"/>
        <w:right w:val="none" w:sz="0" w:space="0" w:color="auto"/>
      </w:divBdr>
    </w:div>
    <w:div w:id="2093624697">
      <w:bodyDiv w:val="1"/>
      <w:marLeft w:val="0"/>
      <w:marRight w:val="0"/>
      <w:marTop w:val="0"/>
      <w:marBottom w:val="0"/>
      <w:divBdr>
        <w:top w:val="none" w:sz="0" w:space="0" w:color="auto"/>
        <w:left w:val="none" w:sz="0" w:space="0" w:color="auto"/>
        <w:bottom w:val="none" w:sz="0" w:space="0" w:color="auto"/>
        <w:right w:val="none" w:sz="0" w:space="0" w:color="auto"/>
      </w:divBdr>
      <w:divsChild>
        <w:div w:id="1839080920">
          <w:marLeft w:val="360"/>
          <w:marRight w:val="0"/>
          <w:marTop w:val="200"/>
          <w:marBottom w:val="0"/>
          <w:divBdr>
            <w:top w:val="none" w:sz="0" w:space="0" w:color="auto"/>
            <w:left w:val="none" w:sz="0" w:space="0" w:color="auto"/>
            <w:bottom w:val="none" w:sz="0" w:space="0" w:color="auto"/>
            <w:right w:val="none" w:sz="0" w:space="0" w:color="auto"/>
          </w:divBdr>
        </w:div>
        <w:div w:id="436407480">
          <w:marLeft w:val="360"/>
          <w:marRight w:val="0"/>
          <w:marTop w:val="200"/>
          <w:marBottom w:val="0"/>
          <w:divBdr>
            <w:top w:val="none" w:sz="0" w:space="0" w:color="auto"/>
            <w:left w:val="none" w:sz="0" w:space="0" w:color="auto"/>
            <w:bottom w:val="none" w:sz="0" w:space="0" w:color="auto"/>
            <w:right w:val="none" w:sz="0" w:space="0" w:color="auto"/>
          </w:divBdr>
        </w:div>
        <w:div w:id="1278558119">
          <w:marLeft w:val="360"/>
          <w:marRight w:val="0"/>
          <w:marTop w:val="200"/>
          <w:marBottom w:val="0"/>
          <w:divBdr>
            <w:top w:val="none" w:sz="0" w:space="0" w:color="auto"/>
            <w:left w:val="none" w:sz="0" w:space="0" w:color="auto"/>
            <w:bottom w:val="none" w:sz="0" w:space="0" w:color="auto"/>
            <w:right w:val="none" w:sz="0" w:space="0" w:color="auto"/>
          </w:divBdr>
        </w:div>
      </w:divsChild>
    </w:div>
    <w:div w:id="210731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bjs.gov/content/pub/pdf/ftelea9716.pdf" TargetMode="Externa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direct.com/science/article/pii/S0167923614000268" TargetMode="External"/><Relationship Id="rId5" Type="http://schemas.openxmlformats.org/officeDocument/2006/relationships/footnotes" Target="footnotes.xml"/><Relationship Id="rId15" Type="http://schemas.openxmlformats.org/officeDocument/2006/relationships/hyperlink" Target="https://github.com/fnielsen/afinn"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15</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Tanaji Naik</dc:creator>
  <cp:keywords/>
  <dc:description/>
  <cp:lastModifiedBy>Tanaji Naik</cp:lastModifiedBy>
  <cp:revision>10</cp:revision>
  <dcterms:created xsi:type="dcterms:W3CDTF">2019-07-22T01:20:00Z</dcterms:created>
  <dcterms:modified xsi:type="dcterms:W3CDTF">2019-08-22T15:54:00Z</dcterms:modified>
</cp:coreProperties>
</file>