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277" w:rsidRPr="00484E53" w:rsidRDefault="000F3277" w:rsidP="000F327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737A54"/>
          <w:sz w:val="36"/>
          <w:szCs w:val="36"/>
          <w:lang w:eastAsia="en-IN"/>
        </w:rPr>
      </w:pPr>
      <w:r w:rsidRPr="00484E53">
        <w:rPr>
          <w:rFonts w:ascii="Arial" w:eastAsia="Times New Roman" w:hAnsi="Arial" w:cs="Arial"/>
          <w:b/>
          <w:bCs/>
          <w:color w:val="737A54"/>
          <w:sz w:val="36"/>
          <w:szCs w:val="36"/>
          <w:lang w:eastAsia="en-IN"/>
        </w:rPr>
        <w:t>Dynamic Systems Development Method (DSDM)</w:t>
      </w:r>
    </w:p>
    <w:p w:rsidR="005F4C29" w:rsidRDefault="000F3277" w:rsidP="000F3277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84E5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Dynamic Systems Development Method (DSDM) is an agile project delivery framework, primarily used as</w:t>
      </w:r>
      <w:r w:rsidR="005F4C2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 software development method.</w:t>
      </w:r>
    </w:p>
    <w:p w:rsidR="005F4C29" w:rsidRDefault="000F3277" w:rsidP="000F3277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84E5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It is a framework which embodies much of the current knowledge about project </w:t>
      </w:r>
      <w:r w:rsidR="005F4C2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management.</w:t>
      </w:r>
    </w:p>
    <w:p w:rsidR="005F4C29" w:rsidRDefault="000F3277" w:rsidP="000F3277">
      <w:pP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  <w:r w:rsidRPr="00484E5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DSDM is rooted in the software development community, but the convergence of software development, process engineering and hence business development projects has changed the DSDM framework to become a general framework for complex problem solv</w:t>
      </w:r>
      <w:r w:rsidR="005F4C2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ing tasks.</w:t>
      </w:r>
    </w:p>
    <w:p w:rsidR="002C0DBF" w:rsidRDefault="000F3277" w:rsidP="000F3277">
      <w:r w:rsidRPr="00484E5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DSDM framework can be implemented for agile and traditional development processes.</w:t>
      </w:r>
    </w:p>
    <w:sectPr w:rsidR="002C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02"/>
    <w:rsid w:val="000F3277"/>
    <w:rsid w:val="002C0DBF"/>
    <w:rsid w:val="0040275B"/>
    <w:rsid w:val="005F4C29"/>
    <w:rsid w:val="00CA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comp7</dc:creator>
  <cp:keywords/>
  <dc:description/>
  <cp:lastModifiedBy>comp7</cp:lastModifiedBy>
  <cp:revision>3</cp:revision>
  <dcterms:created xsi:type="dcterms:W3CDTF">2013-02-22T07:42:00Z</dcterms:created>
  <dcterms:modified xsi:type="dcterms:W3CDTF">2013-02-22T08:03:00Z</dcterms:modified>
</cp:coreProperties>
</file>