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7B9" w:rsidRDefault="006C67B9" w:rsidP="006C67B9">
      <w:pPr>
        <w:pStyle w:val="selectable-text"/>
      </w:pPr>
      <w:r w:rsidRPr="006C67B9">
        <w:rPr>
          <w:rStyle w:val="selectable-text1"/>
          <w:b/>
        </w:rPr>
        <w:t xml:space="preserve">7. Is data collected by various applications ethical in </w:t>
      </w:r>
      <w:proofErr w:type="spellStart"/>
      <w:proofErr w:type="gramStart"/>
      <w:r w:rsidRPr="006C67B9">
        <w:rPr>
          <w:rStyle w:val="selectable-text1"/>
          <w:b/>
        </w:rPr>
        <w:t>nature?Justify</w:t>
      </w:r>
      <w:proofErr w:type="spellEnd"/>
      <w:proofErr w:type="gramEnd"/>
      <w:r w:rsidRPr="006C67B9">
        <w:rPr>
          <w:rStyle w:val="selectable-text1"/>
          <w:b/>
        </w:rPr>
        <w:t xml:space="preserve"> your answer The </w:t>
      </w:r>
      <w:r w:rsidRPr="006C67B9">
        <w:rPr>
          <w:rStyle w:val="selectable-text1"/>
        </w:rPr>
        <w:t>ethical</w:t>
      </w:r>
      <w:r>
        <w:rPr>
          <w:rStyle w:val="selectable-text1"/>
        </w:rPr>
        <w:t xml:space="preserve"> nature of data collected by various applications depends on several factors, including the purpose of data collection, user consent, data handling practices, and potential risks involved. Here are some considerations to justify whether data collection is ethical or not:</w:t>
      </w:r>
    </w:p>
    <w:p w:rsidR="006C67B9" w:rsidRDefault="006C67B9" w:rsidP="006C67B9">
      <w:pPr>
        <w:pStyle w:val="selectable-text"/>
      </w:pPr>
    </w:p>
    <w:p w:rsidR="006C67B9" w:rsidRDefault="006C67B9" w:rsidP="006C67B9">
      <w:pPr>
        <w:pStyle w:val="selectable-text"/>
      </w:pPr>
      <w:r w:rsidRPr="006C67B9">
        <w:rPr>
          <w:rStyle w:val="selectable-text1"/>
          <w:b/>
        </w:rPr>
        <w:t>User Consent:</w:t>
      </w:r>
      <w:r>
        <w:rPr>
          <w:rStyle w:val="selectable-text1"/>
        </w:rPr>
        <w:t xml:space="preserve"> Ethical data collection requires obtaining informed consent from users. If applications clearly inform users about the data they are collecting, why they are collecting it, and how it will be used, users can make an informed decision about sharing their data. Transparency and clear consent mechanisms are essential for ethical data collection.</w:t>
      </w:r>
    </w:p>
    <w:p w:rsidR="006C67B9" w:rsidRDefault="006C67B9" w:rsidP="006C67B9">
      <w:pPr>
        <w:pStyle w:val="selectable-text"/>
      </w:pPr>
    </w:p>
    <w:p w:rsidR="006C67B9" w:rsidRDefault="006C67B9" w:rsidP="006C67B9">
      <w:pPr>
        <w:pStyle w:val="selectable-text"/>
      </w:pPr>
      <w:r w:rsidRPr="006C67B9">
        <w:rPr>
          <w:rStyle w:val="selectable-text1"/>
          <w:b/>
        </w:rPr>
        <w:t>Purpose and Necessity:</w:t>
      </w:r>
      <w:r>
        <w:rPr>
          <w:rStyle w:val="selectable-text1"/>
        </w:rPr>
        <w:t xml:space="preserve"> The ethical nature of data collection also depends on the purpose for which the data is being collected. If the data is being collected to improve the user experience, provide better services, or for legitimate research purposes, it may be considered ethical. However, if the data collection serves no clear purpose or is overly intrusive, it may be seen as unethical.</w:t>
      </w:r>
    </w:p>
    <w:p w:rsidR="006C67B9" w:rsidRDefault="006C67B9" w:rsidP="006C67B9">
      <w:pPr>
        <w:pStyle w:val="selectable-text"/>
      </w:pPr>
    </w:p>
    <w:p w:rsidR="006C67B9" w:rsidRDefault="006C67B9" w:rsidP="006C67B9">
      <w:pPr>
        <w:pStyle w:val="selectable-text"/>
      </w:pPr>
      <w:r w:rsidRPr="006C67B9">
        <w:rPr>
          <w:rStyle w:val="selectable-text1"/>
          <w:b/>
        </w:rPr>
        <w:t>Data Minimization:</w:t>
      </w:r>
      <w:r>
        <w:rPr>
          <w:rStyle w:val="selectable-text1"/>
        </w:rPr>
        <w:t xml:space="preserve"> Ethical data collection practices involve minimizing the collection of personal data to what is necessary for the intended purpose. Collecting excessive or irrelevant data beyond what is needed can be considered unethical.</w:t>
      </w:r>
    </w:p>
    <w:p w:rsidR="006C67B9" w:rsidRDefault="006C67B9" w:rsidP="006C67B9">
      <w:pPr>
        <w:pStyle w:val="selectable-text"/>
      </w:pPr>
    </w:p>
    <w:p w:rsidR="006C67B9" w:rsidRDefault="006C67B9" w:rsidP="006C67B9">
      <w:pPr>
        <w:pStyle w:val="selectable-text"/>
      </w:pPr>
      <w:r w:rsidRPr="006C67B9">
        <w:rPr>
          <w:rStyle w:val="selectable-text1"/>
          <w:b/>
        </w:rPr>
        <w:t>Anonymization and Security:</w:t>
      </w:r>
      <w:r>
        <w:rPr>
          <w:rStyle w:val="selectable-text1"/>
        </w:rPr>
        <w:t xml:space="preserve"> Ethical data collection should prioritize user privacy and security. Anonymizing or de-identifying data can help protect users' identities and prevent potential misuse. Implementing strong security measures to safeguard collected data is crucial for maintaining ethical standards.</w:t>
      </w:r>
    </w:p>
    <w:p w:rsidR="006C67B9" w:rsidRDefault="006C67B9" w:rsidP="006C67B9">
      <w:pPr>
        <w:pStyle w:val="selectable-text"/>
      </w:pPr>
    </w:p>
    <w:p w:rsidR="006C67B9" w:rsidRDefault="006C67B9" w:rsidP="006C67B9">
      <w:pPr>
        <w:pStyle w:val="selectable-text"/>
      </w:pPr>
      <w:r w:rsidRPr="006C67B9">
        <w:rPr>
          <w:rStyle w:val="selectable-text1"/>
          <w:b/>
        </w:rPr>
        <w:t>Data Sharing and Third Parties:</w:t>
      </w:r>
      <w:r>
        <w:rPr>
          <w:rStyle w:val="selectable-text1"/>
        </w:rPr>
        <w:t xml:space="preserve"> If the collected data is shared with third parties, ethical considerations extend to how these parties handle the data. Data sharing should be done responsibly and with proper agreements in place to ensure user privacy is maintained.</w:t>
      </w:r>
    </w:p>
    <w:p w:rsidR="006C67B9" w:rsidRDefault="006C67B9" w:rsidP="006C67B9">
      <w:pPr>
        <w:pStyle w:val="selectable-text"/>
      </w:pPr>
    </w:p>
    <w:p w:rsidR="006C67B9" w:rsidRDefault="006C67B9" w:rsidP="006C67B9">
      <w:pPr>
        <w:pStyle w:val="selectable-text"/>
      </w:pPr>
      <w:r w:rsidRPr="006C67B9">
        <w:rPr>
          <w:rStyle w:val="selectable-text1"/>
          <w:b/>
        </w:rPr>
        <w:t>Vulnerable Populations:</w:t>
      </w:r>
      <w:r>
        <w:rPr>
          <w:rStyle w:val="selectable-text1"/>
        </w:rPr>
        <w:t xml:space="preserve"> Special care should be taken when collecting data from vulnerable populations, such as children or individuals with limited understanding of data privacy implications. Extra precautions are needed to protect their rights and privacy.</w:t>
      </w:r>
    </w:p>
    <w:p w:rsidR="006C67B9" w:rsidRDefault="006C67B9" w:rsidP="006C67B9">
      <w:pPr>
        <w:pStyle w:val="selectable-text"/>
      </w:pPr>
    </w:p>
    <w:p w:rsidR="006C67B9" w:rsidRDefault="006C67B9" w:rsidP="006C67B9">
      <w:pPr>
        <w:pStyle w:val="selectable-text"/>
      </w:pPr>
      <w:r w:rsidRPr="006C67B9">
        <w:rPr>
          <w:rStyle w:val="selectable-text1"/>
          <w:b/>
        </w:rPr>
        <w:t>Avoiding Discrimination:</w:t>
      </w:r>
      <w:r>
        <w:rPr>
          <w:rStyle w:val="selectable-text1"/>
        </w:rPr>
        <w:t xml:space="preserve"> Data collected should not be used to discriminate against individuals based on sensitive characteristics like race, ethnicity, gender, religion, or other protected attributes.</w:t>
      </w:r>
    </w:p>
    <w:p w:rsidR="006C67B9" w:rsidRDefault="006C67B9" w:rsidP="006C67B9">
      <w:pPr>
        <w:pStyle w:val="selectable-text"/>
      </w:pPr>
    </w:p>
    <w:p w:rsidR="006C67B9" w:rsidRDefault="006C67B9" w:rsidP="006C67B9">
      <w:pPr>
        <w:pStyle w:val="selectable-text"/>
      </w:pPr>
      <w:r w:rsidRPr="006C67B9">
        <w:rPr>
          <w:rStyle w:val="selectable-text1"/>
          <w:b/>
        </w:rPr>
        <w:t>Data Retention and Deletion:</w:t>
      </w:r>
      <w:r>
        <w:rPr>
          <w:rStyle w:val="selectable-text1"/>
        </w:rPr>
        <w:t xml:space="preserve"> Ethical data collection includes having clear policies on data retention and deletion. Collected data should not be retained longer than necessary, and users should have the right to request their data to be deleted.</w:t>
      </w:r>
    </w:p>
    <w:p w:rsidR="006C67B9" w:rsidRDefault="006C67B9" w:rsidP="006C67B9">
      <w:pPr>
        <w:pStyle w:val="selectable-text"/>
      </w:pPr>
    </w:p>
    <w:p w:rsidR="006C67B9" w:rsidRDefault="006C67B9" w:rsidP="006C67B9">
      <w:pPr>
        <w:pStyle w:val="selectable-text"/>
      </w:pPr>
      <w:bookmarkStart w:id="0" w:name="_GoBack"/>
      <w:r w:rsidRPr="006C67B9">
        <w:rPr>
          <w:rStyle w:val="selectable-text1"/>
          <w:b/>
        </w:rPr>
        <w:t>Ethical Research Practices:</w:t>
      </w:r>
      <w:bookmarkEnd w:id="0"/>
      <w:r>
        <w:rPr>
          <w:rStyle w:val="selectable-text1"/>
        </w:rPr>
        <w:t xml:space="preserve"> If the data collected is used for research purposes, ethical guidelines for research should be followed, and Institutional Review Boards (IRBs) may need to be involved, especially in the case of human subjects research.</w:t>
      </w:r>
    </w:p>
    <w:p w:rsidR="006C67B9" w:rsidRDefault="006C67B9" w:rsidP="006C67B9">
      <w:pPr>
        <w:pStyle w:val="selectable-text"/>
      </w:pPr>
    </w:p>
    <w:p w:rsidR="00CC0ED6" w:rsidRDefault="00CC0ED6"/>
    <w:sectPr w:rsidR="00CC0E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B9"/>
    <w:rsid w:val="006C67B9"/>
    <w:rsid w:val="00CC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C594F-05EC-4ED2-BE07-C5D51996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6C6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6C6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2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2023-08-02T05:59:00Z</dcterms:created>
  <dcterms:modified xsi:type="dcterms:W3CDTF">2023-08-02T06:03:00Z</dcterms:modified>
</cp:coreProperties>
</file>