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D4" w:rsidRDefault="00AC38D4" w:rsidP="00AC38D4">
      <w:pPr>
        <w:jc w:val="center"/>
        <w:rPr>
          <w:sz w:val="44"/>
          <w:szCs w:val="44"/>
          <w:u w:val="single"/>
        </w:rPr>
      </w:pPr>
      <w:r w:rsidRPr="00AC38D4">
        <w:rPr>
          <w:sz w:val="44"/>
          <w:szCs w:val="44"/>
          <w:u w:val="single"/>
        </w:rPr>
        <w:t>Knowledge Base</w:t>
      </w:r>
    </w:p>
    <w:p w:rsidR="00AC38D4" w:rsidRDefault="00AC38D4" w:rsidP="00AC38D4">
      <w:pPr>
        <w:rPr>
          <w:sz w:val="32"/>
          <w:szCs w:val="32"/>
          <w:u w:val="single"/>
        </w:rPr>
      </w:pPr>
      <w:r w:rsidRPr="00AC38D4">
        <w:rPr>
          <w:sz w:val="32"/>
          <w:szCs w:val="32"/>
          <w:u w:val="single"/>
        </w:rPr>
        <w:t xml:space="preserve">ER Diagram : </w:t>
      </w:r>
    </w:p>
    <w:p w:rsidR="00BC6434" w:rsidRDefault="002E1E20" w:rsidP="00AC38D4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34" w:rsidRPr="00BC6434" w:rsidRDefault="00BC6434" w:rsidP="00BC6434">
      <w:pPr>
        <w:rPr>
          <w:sz w:val="24"/>
          <w:szCs w:val="24"/>
        </w:rPr>
      </w:pPr>
      <w:r w:rsidRPr="00BC6434">
        <w:rPr>
          <w:sz w:val="24"/>
          <w:szCs w:val="24"/>
        </w:rPr>
        <w:t xml:space="preserve">Entities: </w:t>
      </w:r>
    </w:p>
    <w:p w:rsidR="00BC6434" w:rsidRDefault="00BC6434" w:rsidP="00BC64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6434">
        <w:rPr>
          <w:sz w:val="24"/>
          <w:szCs w:val="24"/>
        </w:rPr>
        <w:t>KnowledgeBase</w:t>
      </w:r>
    </w:p>
    <w:p w:rsidR="00BC6434" w:rsidRDefault="00BC6434" w:rsidP="00BC64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Categories</w:t>
      </w:r>
    </w:p>
    <w:p w:rsidR="00BC6434" w:rsidRDefault="00BC6434" w:rsidP="00BC64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Document_type</w:t>
      </w:r>
    </w:p>
    <w:p w:rsidR="00BC6434" w:rsidRDefault="00BC6434" w:rsidP="00BC64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</w:t>
      </w:r>
    </w:p>
    <w:p w:rsidR="002851C2" w:rsidRDefault="002851C2" w:rsidP="00BC64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KBase_Status</w:t>
      </w:r>
    </w:p>
    <w:p w:rsidR="00BC6434" w:rsidRDefault="00BC6434" w:rsidP="00BC6434">
      <w:pPr>
        <w:rPr>
          <w:sz w:val="24"/>
          <w:szCs w:val="24"/>
        </w:rPr>
      </w:pPr>
      <w:r>
        <w:rPr>
          <w:sz w:val="24"/>
          <w:szCs w:val="24"/>
        </w:rPr>
        <w:t>Relationship:</w:t>
      </w:r>
    </w:p>
    <w:p w:rsidR="00BC6434" w:rsidRDefault="00BC6434" w:rsidP="00BC64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Category_DocType</w:t>
      </w:r>
    </w:p>
    <w:p w:rsidR="0016439A" w:rsidRDefault="0016439A" w:rsidP="0016439A">
      <w:pPr>
        <w:rPr>
          <w:sz w:val="24"/>
          <w:szCs w:val="24"/>
        </w:rPr>
      </w:pPr>
    </w:p>
    <w:p w:rsidR="0016439A" w:rsidRDefault="0016439A" w:rsidP="0016439A">
      <w:pPr>
        <w:rPr>
          <w:sz w:val="24"/>
          <w:szCs w:val="24"/>
        </w:rPr>
      </w:pPr>
      <w:r>
        <w:rPr>
          <w:sz w:val="24"/>
          <w:szCs w:val="24"/>
        </w:rPr>
        <w:t>Database Design:</w:t>
      </w:r>
    </w:p>
    <w:p w:rsidR="0016439A" w:rsidRDefault="0016439A" w:rsidP="001643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39A">
        <w:rPr>
          <w:sz w:val="24"/>
          <w:szCs w:val="24"/>
        </w:rPr>
        <w:t>All the primary key(knowledgeId,documentTypeId etc.) and foreign key would be of integer type. Each primary key and foreign key column should have a trigger which would be triggered before inserting a row. It would generate the next Unique Identifier.</w:t>
      </w:r>
    </w:p>
    <w:p w:rsidR="00C7576A" w:rsidRDefault="00C7576A" w:rsidP="001643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Trigger on KnowledgeBase so that after insert of row, it would insert a row into KBase_status with status “CREATED”.</w:t>
      </w:r>
    </w:p>
    <w:p w:rsidR="0016439A" w:rsidRDefault="0016439A" w:rsidP="001643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Partitions : All tables would be partitioned on knowledgeId,categoryId.</w:t>
      </w:r>
    </w:p>
    <w:p w:rsidR="003E4AC7" w:rsidRDefault="003E2680" w:rsidP="001643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Indexes: Document table should be indexed on Column1 and Column2</w:t>
      </w:r>
      <w:r w:rsidR="0021776E">
        <w:rPr>
          <w:sz w:val="24"/>
          <w:szCs w:val="24"/>
        </w:rPr>
        <w:t>.</w:t>
      </w:r>
    </w:p>
    <w:p w:rsidR="009A3B8D" w:rsidRPr="002D59BA" w:rsidRDefault="009A3B8D" w:rsidP="009A3B8D">
      <w:pPr>
        <w:pStyle w:val="ListParagraph"/>
        <w:rPr>
          <w:sz w:val="24"/>
          <w:szCs w:val="24"/>
        </w:rPr>
      </w:pPr>
    </w:p>
    <w:p w:rsidR="003E4AC7" w:rsidRDefault="003E4AC7" w:rsidP="0016439A">
      <w:pPr>
        <w:rPr>
          <w:sz w:val="32"/>
          <w:szCs w:val="32"/>
          <w:u w:val="single"/>
        </w:rPr>
      </w:pPr>
      <w:r w:rsidRPr="003E4AC7">
        <w:rPr>
          <w:sz w:val="32"/>
          <w:szCs w:val="32"/>
          <w:u w:val="single"/>
        </w:rPr>
        <w:t>API Endpoints:</w:t>
      </w:r>
    </w:p>
    <w:p w:rsidR="003E4AC7" w:rsidRPr="00D53489" w:rsidRDefault="003E4AC7" w:rsidP="0016439A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9D7BAE" w:rsidRPr="00D53489">
        <w:rPr>
          <w:b/>
          <w:sz w:val="24"/>
          <w:szCs w:val="24"/>
        </w:rPr>
        <w:t>Categories:</w:t>
      </w:r>
    </w:p>
    <w:p w:rsidR="009D7BAE" w:rsidRPr="00D53489" w:rsidRDefault="009D7BAE" w:rsidP="0016439A">
      <w:pPr>
        <w:rPr>
          <w:b/>
          <w:sz w:val="24"/>
          <w:szCs w:val="24"/>
        </w:rPr>
      </w:pPr>
      <w:r w:rsidRPr="00D53489">
        <w:rPr>
          <w:b/>
          <w:sz w:val="24"/>
          <w:szCs w:val="24"/>
        </w:rPr>
        <w:t>GET</w:t>
      </w:r>
      <w:r w:rsidR="00522BC3" w:rsidRPr="00D53489">
        <w:rPr>
          <w:b/>
          <w:sz w:val="24"/>
          <w:szCs w:val="24"/>
        </w:rPr>
        <w:t xml:space="preserve">: </w:t>
      </w:r>
    </w:p>
    <w:p w:rsidR="009D7BAE" w:rsidRDefault="009D7BAE" w:rsidP="0016439A">
      <w:pPr>
        <w:rPr>
          <w:sz w:val="24"/>
          <w:szCs w:val="24"/>
        </w:rPr>
      </w:pPr>
      <w:r>
        <w:rPr>
          <w:sz w:val="24"/>
          <w:szCs w:val="24"/>
        </w:rPr>
        <w:t>/categories/{knowledgeId}  - get all the categories for a knowledgeId</w:t>
      </w:r>
    </w:p>
    <w:p w:rsidR="009D7BAE" w:rsidRDefault="009D7BAE" w:rsidP="0016439A">
      <w:pPr>
        <w:rPr>
          <w:sz w:val="24"/>
          <w:szCs w:val="24"/>
        </w:rPr>
      </w:pPr>
    </w:p>
    <w:p w:rsidR="009D7BAE" w:rsidRPr="00D53489" w:rsidRDefault="009D7BAE" w:rsidP="0016439A">
      <w:pPr>
        <w:rPr>
          <w:b/>
          <w:sz w:val="24"/>
          <w:szCs w:val="24"/>
        </w:rPr>
      </w:pPr>
      <w:r w:rsidRPr="00D53489">
        <w:rPr>
          <w:b/>
          <w:sz w:val="24"/>
          <w:szCs w:val="24"/>
        </w:rPr>
        <w:t xml:space="preserve">POST </w:t>
      </w:r>
      <w:r w:rsidR="00522BC3" w:rsidRPr="00D53489">
        <w:rPr>
          <w:b/>
          <w:sz w:val="24"/>
          <w:szCs w:val="24"/>
        </w:rPr>
        <w:t xml:space="preserve">: </w:t>
      </w:r>
    </w:p>
    <w:p w:rsidR="00522BC3" w:rsidRDefault="00522BC3" w:rsidP="0016439A">
      <w:pPr>
        <w:rPr>
          <w:sz w:val="24"/>
          <w:szCs w:val="24"/>
        </w:rPr>
      </w:pPr>
      <w:r>
        <w:rPr>
          <w:sz w:val="24"/>
          <w:szCs w:val="24"/>
        </w:rPr>
        <w:t xml:space="preserve">Post request: </w:t>
      </w:r>
    </w:p>
    <w:p w:rsidR="00522BC3" w:rsidRDefault="00522BC3" w:rsidP="0016439A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25D7E" w:rsidRDefault="00325D7E" w:rsidP="0016439A">
      <w:pPr>
        <w:rPr>
          <w:sz w:val="24"/>
          <w:szCs w:val="24"/>
        </w:rPr>
      </w:pPr>
      <w:r>
        <w:rPr>
          <w:sz w:val="24"/>
          <w:szCs w:val="24"/>
        </w:rPr>
        <w:t>“knowledgeId” : ,</w:t>
      </w:r>
    </w:p>
    <w:p w:rsidR="00325D7E" w:rsidRDefault="00325D7E" w:rsidP="0016439A">
      <w:pPr>
        <w:rPr>
          <w:sz w:val="24"/>
          <w:szCs w:val="24"/>
        </w:rPr>
      </w:pPr>
      <w:r>
        <w:rPr>
          <w:sz w:val="24"/>
          <w:szCs w:val="24"/>
        </w:rPr>
        <w:t>“categoryId” : ,</w:t>
      </w:r>
    </w:p>
    <w:p w:rsidR="00325D7E" w:rsidRDefault="00325D7E" w:rsidP="0016439A">
      <w:pPr>
        <w:rPr>
          <w:sz w:val="24"/>
          <w:szCs w:val="24"/>
        </w:rPr>
      </w:pPr>
      <w:r>
        <w:rPr>
          <w:sz w:val="24"/>
          <w:szCs w:val="24"/>
        </w:rPr>
        <w:t xml:space="preserve">“categoryName” : “” </w:t>
      </w:r>
    </w:p>
    <w:p w:rsidR="00522BC3" w:rsidRDefault="00522BC3" w:rsidP="0016439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D7BAE" w:rsidRDefault="009D7BAE" w:rsidP="0016439A">
      <w:pPr>
        <w:rPr>
          <w:sz w:val="24"/>
          <w:szCs w:val="24"/>
        </w:rPr>
      </w:pPr>
      <w:r>
        <w:rPr>
          <w:sz w:val="24"/>
          <w:szCs w:val="24"/>
        </w:rPr>
        <w:t>/categories – add a category for a knowledgeId</w:t>
      </w:r>
    </w:p>
    <w:p w:rsidR="009D7BAE" w:rsidRDefault="009D7BAE" w:rsidP="0016439A">
      <w:pPr>
        <w:rPr>
          <w:sz w:val="24"/>
          <w:szCs w:val="24"/>
        </w:rPr>
      </w:pPr>
      <w:r>
        <w:rPr>
          <w:sz w:val="24"/>
          <w:szCs w:val="24"/>
        </w:rPr>
        <w:t>/categories</w:t>
      </w:r>
      <w:r>
        <w:rPr>
          <w:sz w:val="24"/>
          <w:szCs w:val="24"/>
        </w:rPr>
        <w:t>/categoryId – update a category name for a categoryId.</w:t>
      </w:r>
    </w:p>
    <w:p w:rsidR="00522BC3" w:rsidRDefault="00522BC3" w:rsidP="0016439A">
      <w:pPr>
        <w:rPr>
          <w:sz w:val="24"/>
          <w:szCs w:val="24"/>
        </w:rPr>
      </w:pPr>
    </w:p>
    <w:p w:rsidR="00A57119" w:rsidRDefault="00A57119" w:rsidP="0016439A">
      <w:pPr>
        <w:rPr>
          <w:sz w:val="24"/>
          <w:szCs w:val="24"/>
        </w:rPr>
      </w:pPr>
    </w:p>
    <w:p w:rsidR="00A57119" w:rsidRDefault="00A57119" w:rsidP="0016439A">
      <w:pPr>
        <w:rPr>
          <w:b/>
          <w:sz w:val="24"/>
          <w:szCs w:val="24"/>
        </w:rPr>
      </w:pPr>
      <w:r w:rsidRPr="00A57119">
        <w:rPr>
          <w:b/>
          <w:sz w:val="24"/>
          <w:szCs w:val="24"/>
        </w:rPr>
        <w:t>KnowledgeBase:</w:t>
      </w:r>
    </w:p>
    <w:p w:rsidR="00A57119" w:rsidRDefault="00A57119" w:rsidP="0016439A">
      <w:pPr>
        <w:rPr>
          <w:b/>
          <w:sz w:val="24"/>
          <w:szCs w:val="24"/>
        </w:rPr>
      </w:pPr>
    </w:p>
    <w:p w:rsidR="00A57119" w:rsidRPr="00D53489" w:rsidRDefault="00A57119" w:rsidP="00A57119">
      <w:pPr>
        <w:rPr>
          <w:b/>
          <w:sz w:val="24"/>
          <w:szCs w:val="24"/>
        </w:rPr>
      </w:pPr>
      <w:r w:rsidRPr="00D53489">
        <w:rPr>
          <w:b/>
          <w:sz w:val="24"/>
          <w:szCs w:val="24"/>
        </w:rPr>
        <w:t xml:space="preserve">GET: </w:t>
      </w:r>
    </w:p>
    <w:p w:rsidR="00A57119" w:rsidRDefault="00A57119" w:rsidP="00A57119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Pr="00A57119">
        <w:rPr>
          <w:sz w:val="24"/>
          <w:szCs w:val="24"/>
        </w:rPr>
        <w:t>knowledgeBase</w:t>
      </w:r>
      <w:r>
        <w:rPr>
          <w:sz w:val="24"/>
          <w:szCs w:val="24"/>
        </w:rPr>
        <w:t>/{knowledgeId}  - get all the categories for a knowledgeId</w:t>
      </w:r>
    </w:p>
    <w:p w:rsidR="00A57119" w:rsidRDefault="00A57119" w:rsidP="00A57119">
      <w:pPr>
        <w:rPr>
          <w:sz w:val="24"/>
          <w:szCs w:val="24"/>
        </w:rPr>
      </w:pPr>
    </w:p>
    <w:p w:rsidR="00A57119" w:rsidRDefault="00A57119" w:rsidP="00A57119">
      <w:pPr>
        <w:rPr>
          <w:sz w:val="24"/>
          <w:szCs w:val="24"/>
        </w:rPr>
      </w:pPr>
    </w:p>
    <w:p w:rsidR="00A57119" w:rsidRDefault="00A57119" w:rsidP="00A57119">
      <w:pPr>
        <w:rPr>
          <w:sz w:val="24"/>
          <w:szCs w:val="24"/>
        </w:rPr>
      </w:pPr>
    </w:p>
    <w:p w:rsidR="00A57119" w:rsidRDefault="00A57119" w:rsidP="00A57119">
      <w:pPr>
        <w:rPr>
          <w:sz w:val="24"/>
          <w:szCs w:val="24"/>
        </w:rPr>
      </w:pPr>
    </w:p>
    <w:p w:rsidR="00A57119" w:rsidRPr="00D53489" w:rsidRDefault="00A57119" w:rsidP="00A57119">
      <w:pPr>
        <w:rPr>
          <w:b/>
          <w:sz w:val="24"/>
          <w:szCs w:val="24"/>
        </w:rPr>
      </w:pPr>
      <w:r w:rsidRPr="00D53489">
        <w:rPr>
          <w:b/>
          <w:sz w:val="24"/>
          <w:szCs w:val="24"/>
        </w:rPr>
        <w:lastRenderedPageBreak/>
        <w:t xml:space="preserve">POST : </w:t>
      </w:r>
    </w:p>
    <w:p w:rsidR="00A57119" w:rsidRDefault="00A57119" w:rsidP="00A57119">
      <w:pPr>
        <w:rPr>
          <w:sz w:val="24"/>
          <w:szCs w:val="24"/>
        </w:rPr>
      </w:pPr>
      <w:r>
        <w:rPr>
          <w:sz w:val="24"/>
          <w:szCs w:val="24"/>
        </w:rPr>
        <w:t xml:space="preserve">Post request: </w:t>
      </w:r>
    </w:p>
    <w:p w:rsidR="00A57119" w:rsidRDefault="00A57119" w:rsidP="00A57119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14F08" w:rsidRPr="00214F08" w:rsidRDefault="00214F08" w:rsidP="00214F08">
      <w:pPr>
        <w:rPr>
          <w:sz w:val="24"/>
          <w:szCs w:val="24"/>
        </w:rPr>
      </w:pPr>
      <w:r>
        <w:rPr>
          <w:sz w:val="24"/>
          <w:szCs w:val="24"/>
        </w:rPr>
        <w:t xml:space="preserve">“knowledgeId” : </w:t>
      </w:r>
    </w:p>
    <w:p w:rsidR="00214F08" w:rsidRPr="00214F08" w:rsidRDefault="00214F08" w:rsidP="00214F08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214F08">
        <w:rPr>
          <w:sz w:val="24"/>
          <w:szCs w:val="24"/>
        </w:rPr>
        <w:t>KnowledgeDescription</w:t>
      </w:r>
      <w:r>
        <w:rPr>
          <w:sz w:val="24"/>
          <w:szCs w:val="24"/>
        </w:rPr>
        <w:t>” :</w:t>
      </w:r>
    </w:p>
    <w:p w:rsidR="00214F08" w:rsidRPr="00214F08" w:rsidRDefault="00214F08" w:rsidP="00214F08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214F08">
        <w:rPr>
          <w:sz w:val="24"/>
          <w:szCs w:val="24"/>
        </w:rPr>
        <w:t>customer</w:t>
      </w:r>
      <w:r>
        <w:rPr>
          <w:sz w:val="24"/>
          <w:szCs w:val="24"/>
        </w:rPr>
        <w:t xml:space="preserve">” : </w:t>
      </w:r>
    </w:p>
    <w:p w:rsidR="00A57119" w:rsidRDefault="00214F08" w:rsidP="00214F08">
      <w:pPr>
        <w:rPr>
          <w:sz w:val="24"/>
          <w:szCs w:val="24"/>
        </w:rPr>
      </w:pPr>
      <w:r>
        <w:rPr>
          <w:sz w:val="24"/>
          <w:szCs w:val="24"/>
        </w:rPr>
        <w:t>“supportedLang</w:t>
      </w:r>
      <w:bookmarkStart w:id="0" w:name="_GoBack"/>
      <w:bookmarkEnd w:id="0"/>
      <w:r>
        <w:rPr>
          <w:sz w:val="24"/>
          <w:szCs w:val="24"/>
        </w:rPr>
        <w:t>” :</w:t>
      </w:r>
    </w:p>
    <w:p w:rsidR="00A57119" w:rsidRDefault="00A57119" w:rsidP="00A5711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57119" w:rsidRDefault="00A57119" w:rsidP="00A57119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Pr="00A57119">
        <w:rPr>
          <w:sz w:val="24"/>
          <w:szCs w:val="24"/>
        </w:rPr>
        <w:t>knowledgeBase</w:t>
      </w:r>
      <w:r>
        <w:rPr>
          <w:sz w:val="24"/>
          <w:szCs w:val="24"/>
        </w:rPr>
        <w:t>– add a category for a knowledgeId</w:t>
      </w:r>
    </w:p>
    <w:p w:rsidR="00A57119" w:rsidRDefault="00A57119" w:rsidP="00A57119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Pr="00A57119">
        <w:rPr>
          <w:sz w:val="24"/>
          <w:szCs w:val="24"/>
        </w:rPr>
        <w:t xml:space="preserve"> </w:t>
      </w:r>
      <w:r w:rsidRPr="00A57119">
        <w:rPr>
          <w:sz w:val="24"/>
          <w:szCs w:val="24"/>
        </w:rPr>
        <w:t>knowledgeBase</w:t>
      </w:r>
      <w:r>
        <w:rPr>
          <w:sz w:val="24"/>
          <w:szCs w:val="24"/>
        </w:rPr>
        <w:t>/</w:t>
      </w:r>
      <w:r>
        <w:rPr>
          <w:sz w:val="24"/>
          <w:szCs w:val="24"/>
        </w:rPr>
        <w:t>knowledge</w:t>
      </w:r>
      <w:r>
        <w:rPr>
          <w:sz w:val="24"/>
          <w:szCs w:val="24"/>
        </w:rPr>
        <w:t>Id – update a category name for a categoryId.</w:t>
      </w:r>
    </w:p>
    <w:p w:rsidR="00A57119" w:rsidRDefault="00A57119" w:rsidP="0016439A">
      <w:pPr>
        <w:rPr>
          <w:b/>
          <w:sz w:val="24"/>
          <w:szCs w:val="24"/>
        </w:rPr>
      </w:pPr>
    </w:p>
    <w:p w:rsidR="00166E93" w:rsidRDefault="00166E93" w:rsidP="0016439A">
      <w:pPr>
        <w:rPr>
          <w:b/>
          <w:sz w:val="24"/>
          <w:szCs w:val="24"/>
        </w:rPr>
      </w:pPr>
    </w:p>
    <w:p w:rsidR="00166E93" w:rsidRDefault="00166E93" w:rsidP="0016439A">
      <w:pPr>
        <w:rPr>
          <w:b/>
          <w:sz w:val="24"/>
          <w:szCs w:val="24"/>
        </w:rPr>
      </w:pPr>
    </w:p>
    <w:p w:rsidR="00166E93" w:rsidRDefault="00166E93" w:rsidP="0016439A">
      <w:pPr>
        <w:rPr>
          <w:b/>
          <w:sz w:val="24"/>
          <w:szCs w:val="24"/>
        </w:rPr>
      </w:pPr>
    </w:p>
    <w:p w:rsidR="00166E93" w:rsidRDefault="00166E93" w:rsidP="0016439A">
      <w:pPr>
        <w:rPr>
          <w:b/>
          <w:sz w:val="24"/>
          <w:szCs w:val="24"/>
        </w:rPr>
      </w:pPr>
    </w:p>
    <w:p w:rsidR="00166E93" w:rsidRPr="00166E93" w:rsidRDefault="00166E93" w:rsidP="0016439A">
      <w:pPr>
        <w:rPr>
          <w:sz w:val="24"/>
          <w:szCs w:val="24"/>
        </w:rPr>
      </w:pPr>
      <w:r>
        <w:rPr>
          <w:b/>
          <w:sz w:val="24"/>
          <w:szCs w:val="24"/>
        </w:rPr>
        <w:t>Permissions and Privileges for customer and author:</w:t>
      </w:r>
      <w:r>
        <w:rPr>
          <w:b/>
          <w:sz w:val="24"/>
          <w:szCs w:val="24"/>
        </w:rPr>
        <w:br/>
      </w:r>
      <w:r w:rsidRPr="00166E93">
        <w:rPr>
          <w:sz w:val="24"/>
          <w:szCs w:val="24"/>
        </w:rPr>
        <w:t>Custom annotations can be created in Jersey framework. These can be used on the entire resource class or the individual api</w:t>
      </w:r>
      <w:r>
        <w:rPr>
          <w:sz w:val="24"/>
          <w:szCs w:val="24"/>
        </w:rPr>
        <w:t>.</w:t>
      </w:r>
    </w:p>
    <w:sectPr w:rsidR="00166E93" w:rsidRPr="0016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B6F"/>
    <w:multiLevelType w:val="hybridMultilevel"/>
    <w:tmpl w:val="3C4C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B3766"/>
    <w:multiLevelType w:val="hybridMultilevel"/>
    <w:tmpl w:val="0EE6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D4"/>
    <w:rsid w:val="0016439A"/>
    <w:rsid w:val="00166E93"/>
    <w:rsid w:val="001B124D"/>
    <w:rsid w:val="00214F08"/>
    <w:rsid w:val="0021776E"/>
    <w:rsid w:val="002851C2"/>
    <w:rsid w:val="002D59BA"/>
    <w:rsid w:val="002E1E20"/>
    <w:rsid w:val="00325D7E"/>
    <w:rsid w:val="003E2680"/>
    <w:rsid w:val="003E4AC7"/>
    <w:rsid w:val="004757A7"/>
    <w:rsid w:val="00522BC3"/>
    <w:rsid w:val="00942779"/>
    <w:rsid w:val="009A3B8D"/>
    <w:rsid w:val="009D7BAE"/>
    <w:rsid w:val="00A57119"/>
    <w:rsid w:val="00AC38D4"/>
    <w:rsid w:val="00BC6434"/>
    <w:rsid w:val="00BE7521"/>
    <w:rsid w:val="00C7576A"/>
    <w:rsid w:val="00D53489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9F70"/>
  <w15:chartTrackingRefBased/>
  <w15:docId w15:val="{B41832B8-C923-40F6-A725-0B8BC835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Sankar</dc:creator>
  <cp:keywords/>
  <dc:description/>
  <cp:lastModifiedBy>Varsha Sankar</cp:lastModifiedBy>
  <cp:revision>21</cp:revision>
  <dcterms:created xsi:type="dcterms:W3CDTF">2021-03-14T18:15:00Z</dcterms:created>
  <dcterms:modified xsi:type="dcterms:W3CDTF">2021-03-14T20:21:00Z</dcterms:modified>
</cp:coreProperties>
</file>