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>pipeline {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agent any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stages {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stage(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  <w:r w:rsidRPr="00F97016">
        <w:rPr>
          <w:rFonts w:ascii="Consolas" w:eastAsia="Times New Roman" w:hAnsi="Consolas" w:cs="Consolas"/>
          <w:color w:val="DD2200"/>
          <w:sz w:val="20"/>
        </w:rPr>
        <w:t>Build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  <w:r w:rsidRPr="00F97016">
        <w:rPr>
          <w:rFonts w:ascii="Consolas" w:eastAsia="Times New Roman" w:hAnsi="Consolas" w:cs="Consolas"/>
          <w:color w:val="292B2C"/>
          <w:sz w:val="20"/>
        </w:rPr>
        <w:t>) {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    steps {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        echo 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  <w:r w:rsidRPr="00F97016">
        <w:rPr>
          <w:rFonts w:ascii="Consolas" w:eastAsia="Times New Roman" w:hAnsi="Consolas" w:cs="Consolas"/>
          <w:color w:val="DD2200"/>
          <w:sz w:val="20"/>
        </w:rPr>
        <w:t>Building..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    }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}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stage(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  <w:r w:rsidRPr="00F97016">
        <w:rPr>
          <w:rFonts w:ascii="Consolas" w:eastAsia="Times New Roman" w:hAnsi="Consolas" w:cs="Consolas"/>
          <w:color w:val="DD2200"/>
          <w:sz w:val="20"/>
        </w:rPr>
        <w:t>Test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  <w:r w:rsidRPr="00F97016">
        <w:rPr>
          <w:rFonts w:ascii="Consolas" w:eastAsia="Times New Roman" w:hAnsi="Consolas" w:cs="Consolas"/>
          <w:color w:val="292B2C"/>
          <w:sz w:val="20"/>
        </w:rPr>
        <w:t>) {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    steps {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        echo 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  <w:r w:rsidRPr="00F97016">
        <w:rPr>
          <w:rFonts w:ascii="Consolas" w:eastAsia="Times New Roman" w:hAnsi="Consolas" w:cs="Consolas"/>
          <w:color w:val="DD2200"/>
          <w:sz w:val="20"/>
        </w:rPr>
        <w:t>Testing..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    }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}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stage(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  <w:r w:rsidRPr="00F97016">
        <w:rPr>
          <w:rFonts w:ascii="Consolas" w:eastAsia="Times New Roman" w:hAnsi="Consolas" w:cs="Consolas"/>
          <w:color w:val="DD2200"/>
          <w:sz w:val="20"/>
        </w:rPr>
        <w:t>Deploy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  <w:r w:rsidRPr="00F97016">
        <w:rPr>
          <w:rFonts w:ascii="Consolas" w:eastAsia="Times New Roman" w:hAnsi="Consolas" w:cs="Consolas"/>
          <w:color w:val="292B2C"/>
          <w:sz w:val="20"/>
        </w:rPr>
        <w:t>) {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    steps {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        echo 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  <w:r w:rsidRPr="00F97016">
        <w:rPr>
          <w:rFonts w:ascii="Consolas" w:eastAsia="Times New Roman" w:hAnsi="Consolas" w:cs="Consolas"/>
          <w:color w:val="DD2200"/>
          <w:sz w:val="20"/>
        </w:rPr>
        <w:t>Deploying....</w:t>
      </w:r>
      <w:r w:rsidRPr="00F97016">
        <w:rPr>
          <w:rFonts w:ascii="Consolas" w:eastAsia="Times New Roman" w:hAnsi="Consolas" w:cs="Consolas"/>
          <w:color w:val="771100"/>
          <w:sz w:val="20"/>
        </w:rPr>
        <w:t>'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    }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    }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0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 xml:space="preserve">    }</w:t>
      </w:r>
    </w:p>
    <w:p w:rsidR="00F97016" w:rsidRPr="00F97016" w:rsidRDefault="00F97016" w:rsidP="00F970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92B2C"/>
          <w:sz w:val="24"/>
          <w:szCs w:val="24"/>
        </w:rPr>
      </w:pPr>
      <w:r w:rsidRPr="00F97016">
        <w:rPr>
          <w:rFonts w:ascii="Consolas" w:eastAsia="Times New Roman" w:hAnsi="Consolas" w:cs="Consolas"/>
          <w:color w:val="292B2C"/>
          <w:sz w:val="20"/>
        </w:rPr>
        <w:t>}</w:t>
      </w:r>
    </w:p>
    <w:p w:rsidR="00E42F93" w:rsidRDefault="00F97016">
      <w:r>
        <w:t xml:space="preserve"> </w:t>
      </w:r>
    </w:p>
    <w:sectPr w:rsidR="00E4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>
    <w:useFELayout/>
  </w:compat>
  <w:rsids>
    <w:rsidRoot w:val="00F97016"/>
    <w:rsid w:val="00E42F93"/>
    <w:rsid w:val="00F9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0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2018-07-28T06:22:00Z</dcterms:created>
  <dcterms:modified xsi:type="dcterms:W3CDTF">2018-07-28T06:22:00Z</dcterms:modified>
</cp:coreProperties>
</file>