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7CDD" w:rsidRPr="006748E9" w:rsidRDefault="006748E9">
      <w:pPr>
        <w:rPr>
          <w:rFonts w:ascii="Times New Roman" w:hAnsi="Times New Roman" w:cs="Times New Roman"/>
          <w:b/>
          <w:sz w:val="24"/>
          <w:szCs w:val="24"/>
        </w:rPr>
      </w:pPr>
      <w:r w:rsidRPr="006748E9">
        <w:rPr>
          <w:rFonts w:ascii="Times New Roman" w:hAnsi="Times New Roman" w:cs="Times New Roman"/>
          <w:sz w:val="24"/>
          <w:szCs w:val="24"/>
        </w:rPr>
        <w:t xml:space="preserve">                                 </w:t>
      </w:r>
      <w:r w:rsidRPr="006748E9">
        <w:rPr>
          <w:rFonts w:ascii="Times New Roman" w:hAnsi="Times New Roman" w:cs="Times New Roman"/>
          <w:b/>
          <w:sz w:val="24"/>
          <w:szCs w:val="24"/>
        </w:rPr>
        <w:t>AI TOOLS FOR CODE GENERATON</w:t>
      </w:r>
    </w:p>
    <w:p w:rsidR="006748E9" w:rsidRPr="005032CD" w:rsidRDefault="007A1A46" w:rsidP="006748E9"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FF0000"/>
          <w:spacing w:val="2"/>
          <w:sz w:val="24"/>
          <w:szCs w:val="24"/>
        </w:rPr>
      </w:pPr>
      <w:hyperlink r:id="rId6" w:anchor="1-github-copilot" w:history="1">
        <w:r w:rsidR="006748E9" w:rsidRPr="005032CD">
          <w:rPr>
            <w:rFonts w:ascii="Times New Roman" w:eastAsia="Times New Roman" w:hAnsi="Times New Roman" w:cs="Times New Roman"/>
            <w:color w:val="FF0000"/>
            <w:spacing w:val="2"/>
            <w:sz w:val="24"/>
            <w:szCs w:val="24"/>
            <w:bdr w:val="none" w:sz="0" w:space="0" w:color="auto" w:frame="1"/>
          </w:rPr>
          <w:t>GitHub Copilot</w:t>
        </w:r>
      </w:hyperlink>
    </w:p>
    <w:p w:rsidR="00DB6C70" w:rsidRPr="005032CD" w:rsidRDefault="00DB6C70" w:rsidP="00DB6C70"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FF0000"/>
          <w:spacing w:val="2"/>
          <w:sz w:val="24"/>
          <w:szCs w:val="24"/>
        </w:rPr>
      </w:pPr>
      <w:r w:rsidRPr="005032CD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ChatGPT</w:t>
      </w:r>
    </w:p>
    <w:p w:rsidR="006748E9" w:rsidRPr="005032CD" w:rsidRDefault="007A1A46" w:rsidP="00DB6C70"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FF0000"/>
          <w:spacing w:val="2"/>
          <w:sz w:val="24"/>
          <w:szCs w:val="24"/>
        </w:rPr>
      </w:pPr>
      <w:hyperlink r:id="rId7" w:anchor="2-replit-ghostwriter" w:history="1">
        <w:r w:rsidR="006748E9" w:rsidRPr="005032CD">
          <w:rPr>
            <w:rFonts w:ascii="Times New Roman" w:eastAsia="Times New Roman" w:hAnsi="Times New Roman" w:cs="Times New Roman"/>
            <w:color w:val="FF0000"/>
            <w:spacing w:val="2"/>
            <w:sz w:val="24"/>
            <w:szCs w:val="24"/>
            <w:bdr w:val="none" w:sz="0" w:space="0" w:color="auto" w:frame="1"/>
          </w:rPr>
          <w:t>Replit GhostWriter</w:t>
        </w:r>
      </w:hyperlink>
    </w:p>
    <w:p w:rsidR="006748E9" w:rsidRPr="005032CD" w:rsidRDefault="007A1A46" w:rsidP="006748E9"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FF0000"/>
          <w:spacing w:val="2"/>
          <w:sz w:val="24"/>
          <w:szCs w:val="24"/>
        </w:rPr>
      </w:pPr>
      <w:hyperlink r:id="rId8" w:anchor="3-amazon-codewhisperer" w:history="1">
        <w:r w:rsidR="006748E9" w:rsidRPr="005032CD">
          <w:rPr>
            <w:rFonts w:ascii="Times New Roman" w:eastAsia="Times New Roman" w:hAnsi="Times New Roman" w:cs="Times New Roman"/>
            <w:color w:val="FF0000"/>
            <w:spacing w:val="2"/>
            <w:sz w:val="24"/>
            <w:szCs w:val="24"/>
            <w:bdr w:val="none" w:sz="0" w:space="0" w:color="auto" w:frame="1"/>
          </w:rPr>
          <w:t>Amazon CodeWhisperer</w:t>
        </w:r>
      </w:hyperlink>
    </w:p>
    <w:p w:rsidR="006748E9" w:rsidRPr="005032CD" w:rsidRDefault="007A1A46" w:rsidP="006748E9"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FF0000"/>
          <w:spacing w:val="2"/>
          <w:sz w:val="24"/>
          <w:szCs w:val="24"/>
        </w:rPr>
      </w:pPr>
      <w:hyperlink r:id="rId9" w:anchor="4-code-by-sourcegraph" w:history="1">
        <w:r w:rsidR="006748E9" w:rsidRPr="005032CD">
          <w:rPr>
            <w:rFonts w:ascii="Times New Roman" w:eastAsia="Times New Roman" w:hAnsi="Times New Roman" w:cs="Times New Roman"/>
            <w:color w:val="FF0000"/>
            <w:spacing w:val="2"/>
            <w:sz w:val="24"/>
            <w:szCs w:val="24"/>
            <w:bdr w:val="none" w:sz="0" w:space="0" w:color="auto" w:frame="1"/>
          </w:rPr>
          <w:t>Code by Sourcegraph</w:t>
        </w:r>
      </w:hyperlink>
    </w:p>
    <w:p w:rsidR="006748E9" w:rsidRPr="005032CD" w:rsidRDefault="007A1A46" w:rsidP="006748E9"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FF0000"/>
          <w:spacing w:val="2"/>
          <w:sz w:val="24"/>
          <w:szCs w:val="24"/>
        </w:rPr>
      </w:pPr>
      <w:hyperlink r:id="rId10" w:anchor="5-tabnine" w:history="1">
        <w:r w:rsidR="006748E9" w:rsidRPr="005032CD">
          <w:rPr>
            <w:rFonts w:ascii="Times New Roman" w:eastAsia="Times New Roman" w:hAnsi="Times New Roman" w:cs="Times New Roman"/>
            <w:color w:val="FF0000"/>
            <w:spacing w:val="2"/>
            <w:sz w:val="24"/>
            <w:szCs w:val="24"/>
            <w:bdr w:val="none" w:sz="0" w:space="0" w:color="auto" w:frame="1"/>
          </w:rPr>
          <w:t>Tabnine</w:t>
        </w:r>
      </w:hyperlink>
    </w:p>
    <w:p w:rsidR="00DB6C70" w:rsidRPr="005032CD" w:rsidRDefault="00DB6C70" w:rsidP="00DB6C70"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FF0000"/>
          <w:spacing w:val="2"/>
          <w:sz w:val="24"/>
          <w:szCs w:val="24"/>
        </w:rPr>
      </w:pPr>
      <w:r w:rsidRPr="005032CD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Google Bard </w:t>
      </w:r>
    </w:p>
    <w:p w:rsidR="00DB6C70" w:rsidRPr="005032CD" w:rsidRDefault="007A1A46" w:rsidP="00DB6C70"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FF0000"/>
          <w:spacing w:val="2"/>
          <w:sz w:val="24"/>
          <w:szCs w:val="24"/>
        </w:rPr>
      </w:pPr>
      <w:hyperlink r:id="rId11" w:anchor="8-codeium" w:history="1">
        <w:r w:rsidR="00DB6C70" w:rsidRPr="005032CD">
          <w:rPr>
            <w:rFonts w:ascii="Times New Roman" w:eastAsia="Times New Roman" w:hAnsi="Times New Roman" w:cs="Times New Roman"/>
            <w:color w:val="FF0000"/>
            <w:spacing w:val="2"/>
            <w:sz w:val="24"/>
            <w:szCs w:val="24"/>
            <w:bdr w:val="none" w:sz="0" w:space="0" w:color="auto" w:frame="1"/>
          </w:rPr>
          <w:t>Codeium</w:t>
        </w:r>
      </w:hyperlink>
    </w:p>
    <w:p w:rsidR="006748E9" w:rsidRPr="00C46734" w:rsidRDefault="007A1A46" w:rsidP="00DB6C70"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hyperlink r:id="rId12" w:anchor="6-mutable-ai" w:history="1">
        <w:r w:rsidR="006748E9" w:rsidRPr="00DB6C70">
          <w:rPr>
            <w:rFonts w:ascii="Times New Roman" w:eastAsia="Times New Roman" w:hAnsi="Times New Roman" w:cs="Times New Roman"/>
            <w:color w:val="000000" w:themeColor="text1"/>
            <w:spacing w:val="2"/>
            <w:sz w:val="24"/>
            <w:szCs w:val="24"/>
            <w:bdr w:val="none" w:sz="0" w:space="0" w:color="auto" w:frame="1"/>
          </w:rPr>
          <w:t>Mutable AI</w:t>
        </w:r>
      </w:hyperlink>
    </w:p>
    <w:p w:rsidR="00C46734" w:rsidRPr="00C379F3" w:rsidRDefault="00C46734" w:rsidP="00DB6C70"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</w:rPr>
        <w:t>GPT Pilot</w:t>
      </w:r>
    </w:p>
    <w:p w:rsidR="00C379F3" w:rsidRPr="00DB6C70" w:rsidRDefault="00C379F3" w:rsidP="00DB6C70"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</w:rPr>
        <w:t>BlackBox</w:t>
      </w:r>
    </w:p>
    <w:p w:rsidR="006748E9" w:rsidRPr="00F26DE6" w:rsidRDefault="007A1A46" w:rsidP="006748E9"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</w:rPr>
      </w:pPr>
      <w:hyperlink r:id="rId13" w:anchor="7-askcodi" w:history="1">
        <w:r w:rsidR="006748E9" w:rsidRPr="00F26DE6">
          <w:rPr>
            <w:rFonts w:ascii="Times New Roman" w:eastAsia="Times New Roman" w:hAnsi="Times New Roman" w:cs="Times New Roman"/>
            <w:color w:val="000000" w:themeColor="text1"/>
            <w:spacing w:val="2"/>
            <w:sz w:val="24"/>
            <w:szCs w:val="24"/>
            <w:bdr w:val="none" w:sz="0" w:space="0" w:color="auto" w:frame="1"/>
          </w:rPr>
          <w:t>AskCodi</w:t>
        </w:r>
      </w:hyperlink>
    </w:p>
    <w:p w:rsidR="006748E9" w:rsidRPr="00F26DE6" w:rsidRDefault="007A1A46" w:rsidP="006748E9"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</w:rPr>
      </w:pPr>
      <w:hyperlink r:id="rId14" w:anchor="9-codepal" w:history="1">
        <w:r w:rsidR="006748E9" w:rsidRPr="00F26DE6">
          <w:rPr>
            <w:rFonts w:ascii="Times New Roman" w:eastAsia="Times New Roman" w:hAnsi="Times New Roman" w:cs="Times New Roman"/>
            <w:color w:val="000000" w:themeColor="text1"/>
            <w:spacing w:val="2"/>
            <w:sz w:val="24"/>
            <w:szCs w:val="24"/>
            <w:bdr w:val="none" w:sz="0" w:space="0" w:color="auto" w:frame="1"/>
          </w:rPr>
          <w:t>CodePal</w:t>
        </w:r>
      </w:hyperlink>
    </w:p>
    <w:p w:rsidR="006748E9" w:rsidRPr="00F26DE6" w:rsidRDefault="007A1A46" w:rsidP="006748E9"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</w:rPr>
      </w:pPr>
      <w:hyperlink r:id="rId15" w:anchor="10-ai2sql" w:history="1">
        <w:r w:rsidR="006748E9" w:rsidRPr="00F26DE6">
          <w:rPr>
            <w:rFonts w:ascii="Times New Roman" w:eastAsia="Times New Roman" w:hAnsi="Times New Roman" w:cs="Times New Roman"/>
            <w:color w:val="000000" w:themeColor="text1"/>
            <w:spacing w:val="2"/>
            <w:sz w:val="24"/>
            <w:szCs w:val="24"/>
            <w:bdr w:val="none" w:sz="0" w:space="0" w:color="auto" w:frame="1"/>
          </w:rPr>
          <w:t>AI2sql</w:t>
        </w:r>
      </w:hyperlink>
    </w:p>
    <w:p w:rsidR="00F26DE6" w:rsidRPr="00F26DE6" w:rsidRDefault="00F26DE6" w:rsidP="006748E9"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</w:rPr>
      </w:pPr>
      <w:r w:rsidRPr="00F26DE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OpenAI Codex</w:t>
      </w:r>
    </w:p>
    <w:p w:rsidR="00F26DE6" w:rsidRPr="00F26DE6" w:rsidRDefault="00F26DE6" w:rsidP="006748E9"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r w:rsidRPr="00F26DE6">
        <w:rPr>
          <w:rFonts w:ascii="Times New Roman" w:hAnsi="Times New Roman" w:cs="Times New Roman"/>
          <w:shd w:val="clear" w:color="auto" w:fill="FFFFFF"/>
        </w:rPr>
        <w:t>CodeT5</w:t>
      </w:r>
    </w:p>
    <w:p w:rsidR="00F26DE6" w:rsidRPr="00F26DE6" w:rsidRDefault="00F26DE6" w:rsidP="006748E9"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r w:rsidRPr="00F26DE6">
        <w:rPr>
          <w:rFonts w:ascii="Times New Roman" w:hAnsi="Times New Roman" w:cs="Times New Roman"/>
          <w:shd w:val="clear" w:color="auto" w:fill="FFFFFF"/>
        </w:rPr>
        <w:t>Polycoder</w:t>
      </w:r>
    </w:p>
    <w:p w:rsidR="00F26DE6" w:rsidRPr="00F26DE6" w:rsidRDefault="00F26DE6" w:rsidP="006748E9"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</w:rPr>
      </w:pPr>
      <w:r w:rsidRPr="00F26DE6">
        <w:rPr>
          <w:rFonts w:ascii="Times New Roman" w:hAnsi="Times New Roman" w:cs="Times New Roman"/>
          <w:shd w:val="clear" w:color="auto" w:fill="FFFFFF"/>
        </w:rPr>
        <w:t>Seek</w:t>
      </w:r>
    </w:p>
    <w:p w:rsidR="00F26DE6" w:rsidRPr="000937E7" w:rsidRDefault="00B91F68" w:rsidP="006748E9"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r w:rsidRPr="000937E7">
        <w:rPr>
          <w:rFonts w:ascii="Times New Roman" w:hAnsi="Times New Roman" w:cs="Times New Roman"/>
          <w:sz w:val="24"/>
          <w:szCs w:val="24"/>
          <w:shd w:val="clear" w:color="auto" w:fill="FFFFFF"/>
        </w:rPr>
        <w:t>Durable</w:t>
      </w:r>
    </w:p>
    <w:p w:rsidR="00B91F68" w:rsidRPr="000937E7" w:rsidRDefault="00B91F68" w:rsidP="006748E9"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r w:rsidRPr="000937E7">
        <w:rPr>
          <w:rFonts w:ascii="Times New Roman" w:hAnsi="Times New Roman" w:cs="Times New Roman"/>
          <w:sz w:val="24"/>
          <w:szCs w:val="24"/>
          <w:shd w:val="clear" w:color="auto" w:fill="FFFFFF"/>
        </w:rPr>
        <w:t>Mintlify</w:t>
      </w:r>
    </w:p>
    <w:p w:rsidR="00B91F68" w:rsidRPr="000937E7" w:rsidRDefault="00B91F68" w:rsidP="006748E9"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r w:rsidRPr="000937E7">
        <w:rPr>
          <w:rFonts w:ascii="Times New Roman" w:hAnsi="Times New Roman" w:cs="Times New Roman"/>
          <w:sz w:val="24"/>
          <w:szCs w:val="24"/>
          <w:shd w:val="clear" w:color="auto" w:fill="FFFFFF"/>
        </w:rPr>
        <w:t>Stenography</w:t>
      </w:r>
    </w:p>
    <w:p w:rsidR="00B91F68" w:rsidRPr="000937E7" w:rsidRDefault="00B91F68" w:rsidP="006748E9"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r w:rsidRPr="000937E7">
        <w:rPr>
          <w:rFonts w:ascii="Times New Roman" w:hAnsi="Times New Roman" w:cs="Times New Roman"/>
          <w:sz w:val="24"/>
          <w:szCs w:val="24"/>
          <w:shd w:val="clear" w:color="auto" w:fill="FFFFFF"/>
        </w:rPr>
        <w:t> Debuild</w:t>
      </w:r>
    </w:p>
    <w:p w:rsidR="00B91F68" w:rsidRPr="000937E7" w:rsidRDefault="00B91F68" w:rsidP="006748E9"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r w:rsidRPr="000937E7">
        <w:rPr>
          <w:rFonts w:ascii="Times New Roman" w:hAnsi="Times New Roman" w:cs="Times New Roman"/>
          <w:sz w:val="24"/>
          <w:szCs w:val="24"/>
          <w:shd w:val="clear" w:color="auto" w:fill="FFFFFF"/>
        </w:rPr>
        <w:t>Codiga</w:t>
      </w:r>
    </w:p>
    <w:p w:rsidR="00B91F68" w:rsidRPr="000937E7" w:rsidRDefault="00B91F68" w:rsidP="006748E9"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r w:rsidRPr="000937E7">
        <w:rPr>
          <w:rFonts w:ascii="Times New Roman" w:hAnsi="Times New Roman" w:cs="Times New Roman"/>
          <w:sz w:val="24"/>
          <w:szCs w:val="24"/>
          <w:shd w:val="clear" w:color="auto" w:fill="FFFFFF"/>
        </w:rPr>
        <w:t>AlphaCode </w:t>
      </w:r>
    </w:p>
    <w:p w:rsidR="00B91F68" w:rsidRPr="000937E7" w:rsidRDefault="00B91F68" w:rsidP="006748E9"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r w:rsidRPr="000937E7">
        <w:rPr>
          <w:rFonts w:ascii="Times New Roman" w:hAnsi="Times New Roman" w:cs="Times New Roman"/>
          <w:sz w:val="24"/>
          <w:szCs w:val="24"/>
          <w:shd w:val="clear" w:color="auto" w:fill="FFFFFF"/>
        </w:rPr>
        <w:t>Deepcode</w:t>
      </w:r>
    </w:p>
    <w:p w:rsidR="00B91F68" w:rsidRPr="000937E7" w:rsidRDefault="00210280" w:rsidP="006748E9"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r w:rsidRPr="000937E7">
        <w:rPr>
          <w:rFonts w:ascii="Times New Roman" w:hAnsi="Times New Roman" w:cs="Times New Roman"/>
          <w:sz w:val="24"/>
          <w:szCs w:val="24"/>
          <w:shd w:val="clear" w:color="auto" w:fill="FFFFFF"/>
        </w:rPr>
        <w:t>AIXcoder</w:t>
      </w:r>
    </w:p>
    <w:p w:rsidR="00210280" w:rsidRPr="000937E7" w:rsidRDefault="00210280" w:rsidP="006748E9"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r w:rsidRPr="000937E7">
        <w:rPr>
          <w:rFonts w:ascii="Times New Roman" w:hAnsi="Times New Roman" w:cs="Times New Roman"/>
          <w:sz w:val="24"/>
          <w:szCs w:val="24"/>
          <w:shd w:val="clear" w:color="auto" w:fill="FFFFFF"/>
        </w:rPr>
        <w:t>Ponicode</w:t>
      </w:r>
    </w:p>
    <w:p w:rsidR="000937E7" w:rsidRPr="0034334B" w:rsidRDefault="007A1A46" w:rsidP="006748E9"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hyperlink r:id="rId16" w:tooltip="IBM watsonx Code Assistant for Z reviews." w:history="1">
        <w:r w:rsidR="000937E7" w:rsidRPr="000937E7">
          <w:rPr>
            <w:rStyle w:val="Hyperlink"/>
            <w:rFonts w:ascii="Times New Roman" w:hAnsi="Times New Roman" w:cs="Times New Roman"/>
            <w:bCs/>
            <w:color w:val="auto"/>
            <w:sz w:val="24"/>
            <w:szCs w:val="24"/>
            <w:u w:val="none"/>
            <w:shd w:val="clear" w:color="auto" w:fill="FFFFFF"/>
          </w:rPr>
          <w:t>IBM watsonx Code Assistant for Z</w:t>
        </w:r>
      </w:hyperlink>
    </w:p>
    <w:p w:rsidR="0034334B" w:rsidRPr="00696AFC" w:rsidRDefault="007A1A46" w:rsidP="006748E9"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hyperlink r:id="rId17" w:tooltip="Serenade.ai reviews." w:history="1">
        <w:r w:rsidR="0034334B" w:rsidRPr="0034334B">
          <w:rPr>
            <w:rStyle w:val="Hyperlink"/>
            <w:rFonts w:ascii="Times New Roman" w:hAnsi="Times New Roman" w:cs="Times New Roman"/>
            <w:bCs/>
            <w:color w:val="auto"/>
            <w:sz w:val="24"/>
            <w:szCs w:val="24"/>
            <w:u w:val="none"/>
            <w:shd w:val="clear" w:color="auto" w:fill="FFFFFF"/>
          </w:rPr>
          <w:t>Serenade.ai</w:t>
        </w:r>
      </w:hyperlink>
    </w:p>
    <w:p w:rsidR="00696AFC" w:rsidRDefault="0024601F" w:rsidP="006748E9"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Snyk</w:t>
      </w:r>
    </w:p>
    <w:p w:rsidR="00816793" w:rsidRPr="00816793" w:rsidRDefault="0024601F" w:rsidP="006748E9"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r w:rsidRPr="0024601F">
        <w:rPr>
          <w:rFonts w:ascii="Times New Roman" w:hAnsi="Times New Roman" w:cs="Times New Roman"/>
          <w:sz w:val="24"/>
          <w:szCs w:val="24"/>
          <w:shd w:val="clear" w:color="auto" w:fill="FFFFFF"/>
        </w:rPr>
        <w:t>Visual Studio IntelliCode</w:t>
      </w:r>
    </w:p>
    <w:p w:rsidR="00816793" w:rsidRPr="00816793" w:rsidRDefault="00816793" w:rsidP="006748E9"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r w:rsidRPr="00816793">
        <w:rPr>
          <w:rFonts w:ascii="Times New Roman" w:hAnsi="Times New Roman" w:cs="Times New Roman"/>
          <w:sz w:val="24"/>
          <w:szCs w:val="24"/>
          <w:shd w:val="clear" w:color="auto" w:fill="FFFFFF"/>
        </w:rPr>
        <w:t>Smol</w:t>
      </w:r>
    </w:p>
    <w:p w:rsidR="00816793" w:rsidRPr="00816793" w:rsidRDefault="00816793" w:rsidP="006748E9"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pacing w:val="2"/>
          <w:sz w:val="24"/>
          <w:szCs w:val="24"/>
        </w:rPr>
      </w:pPr>
    </w:p>
    <w:p w:rsidR="006748E9" w:rsidRDefault="006748E9" w:rsidP="00475ABD">
      <w:pPr>
        <w:rPr>
          <w:rFonts w:ascii="Times New Roman" w:hAnsi="Times New Roman" w:cs="Times New Roman"/>
          <w:b/>
          <w:sz w:val="24"/>
          <w:szCs w:val="24"/>
        </w:rPr>
      </w:pPr>
    </w:p>
    <w:p w:rsidR="00830D67" w:rsidRDefault="00830D67" w:rsidP="00475ABD">
      <w:pPr>
        <w:rPr>
          <w:rFonts w:ascii="Times New Roman" w:hAnsi="Times New Roman" w:cs="Times New Roman"/>
          <w:b/>
          <w:sz w:val="24"/>
          <w:szCs w:val="24"/>
        </w:rPr>
      </w:pPr>
    </w:p>
    <w:p w:rsidR="00830D67" w:rsidRDefault="00830D67" w:rsidP="00475ABD">
      <w:pPr>
        <w:rPr>
          <w:rFonts w:ascii="Times New Roman" w:hAnsi="Times New Roman" w:cs="Times New Roman"/>
          <w:b/>
          <w:sz w:val="24"/>
          <w:szCs w:val="24"/>
        </w:rPr>
      </w:pPr>
    </w:p>
    <w:p w:rsidR="00830D67" w:rsidRDefault="00830D67" w:rsidP="00475ABD">
      <w:pPr>
        <w:rPr>
          <w:rFonts w:ascii="Times New Roman" w:hAnsi="Times New Roman" w:cs="Times New Roman"/>
          <w:b/>
          <w:sz w:val="24"/>
          <w:szCs w:val="24"/>
        </w:rPr>
      </w:pPr>
    </w:p>
    <w:p w:rsidR="00830D67" w:rsidRDefault="00830D67" w:rsidP="00475ABD">
      <w:pPr>
        <w:rPr>
          <w:rFonts w:ascii="Times New Roman" w:hAnsi="Times New Roman" w:cs="Times New Roman"/>
          <w:b/>
          <w:sz w:val="24"/>
          <w:szCs w:val="24"/>
        </w:rPr>
      </w:pPr>
    </w:p>
    <w:p w:rsidR="00830D67" w:rsidRDefault="00830D67" w:rsidP="00475ABD">
      <w:pPr>
        <w:rPr>
          <w:rFonts w:ascii="Times New Roman" w:hAnsi="Times New Roman" w:cs="Times New Roman"/>
          <w:b/>
          <w:sz w:val="24"/>
          <w:szCs w:val="24"/>
        </w:rPr>
      </w:pPr>
    </w:p>
    <w:p w:rsidR="00830D67" w:rsidRDefault="00830D67" w:rsidP="00830D67">
      <w:r w:rsidRPr="00830D67">
        <w:rPr>
          <w:b/>
        </w:rPr>
        <w:lastRenderedPageBreak/>
        <w:t>GitHub Copilot</w:t>
      </w:r>
      <w:r>
        <w:t xml:space="preserve"> is an AI-powered coding assistant developed collaboratively by GitHub and OpenAI. It’s built on the foundation of the GPT (Generative Pre-trained Transformer) technology, which enables it to understand natural language descriptions and generate code based on context.</w:t>
      </w:r>
    </w:p>
    <w:p w:rsidR="00830D67" w:rsidRDefault="00830D67" w:rsidP="00830D67">
      <w:r>
        <w:t xml:space="preserve">Unlike traditional code autocomplete tools (such as those found in common code editors like </w:t>
      </w:r>
      <w:proofErr w:type="spellStart"/>
      <w:r>
        <w:t>VSCode</w:t>
      </w:r>
      <w:proofErr w:type="spellEnd"/>
      <w:r>
        <w:t>), Copilot goes beyond simple suggestions by offering complete lines, functions, or even entire code blocks based on your coding context and intentions.</w:t>
      </w:r>
    </w:p>
    <w:p w:rsidR="00830D67" w:rsidRDefault="00830D67" w:rsidP="00830D67">
      <w:r>
        <w:rPr>
          <w:rStyle w:val="Strong"/>
          <w:rFonts w:ascii="Segoe UI" w:hAnsi="Segoe UI" w:cs="Segoe UI"/>
          <w:color w:val="10162F"/>
          <w:sz w:val="27"/>
          <w:szCs w:val="27"/>
        </w:rPr>
        <w:t>Supported Languages and IDEs</w:t>
      </w:r>
    </w:p>
    <w:p w:rsidR="00830D67" w:rsidRDefault="00830D67" w:rsidP="00830D67">
      <w:r>
        <w:t>GitHub Copilot supports a wide range of programming languages, including </w:t>
      </w:r>
      <w:hyperlink r:id="rId18" w:tgtFrame="_blank" w:history="1">
        <w:r>
          <w:rPr>
            <w:rStyle w:val="Hyperlink"/>
            <w:rFonts w:ascii="Segoe UI" w:hAnsi="Segoe UI" w:cs="Segoe UI"/>
            <w:sz w:val="27"/>
            <w:szCs w:val="27"/>
            <w:bdr w:val="none" w:sz="0" w:space="0" w:color="auto" w:frame="1"/>
          </w:rPr>
          <w:t>JavaScript</w:t>
        </w:r>
      </w:hyperlink>
      <w:r>
        <w:t>, </w:t>
      </w:r>
      <w:hyperlink r:id="rId19" w:tgtFrame="_blank" w:history="1">
        <w:r>
          <w:rPr>
            <w:rStyle w:val="Hyperlink"/>
            <w:rFonts w:ascii="Segoe UI" w:hAnsi="Segoe UI" w:cs="Segoe UI"/>
            <w:sz w:val="27"/>
            <w:szCs w:val="27"/>
            <w:bdr w:val="none" w:sz="0" w:space="0" w:color="auto" w:frame="1"/>
          </w:rPr>
          <w:t>Python</w:t>
        </w:r>
      </w:hyperlink>
      <w:r>
        <w:t>, </w:t>
      </w:r>
      <w:hyperlink r:id="rId20" w:tgtFrame="_blank" w:history="1">
        <w:r>
          <w:rPr>
            <w:rStyle w:val="Hyperlink"/>
            <w:rFonts w:ascii="Segoe UI" w:hAnsi="Segoe UI" w:cs="Segoe UI"/>
            <w:sz w:val="27"/>
            <w:szCs w:val="27"/>
            <w:bdr w:val="none" w:sz="0" w:space="0" w:color="auto" w:frame="1"/>
          </w:rPr>
          <w:t>Ruby</w:t>
        </w:r>
      </w:hyperlink>
      <w:r>
        <w:t>, </w:t>
      </w:r>
      <w:hyperlink r:id="rId21" w:tgtFrame="_blank" w:history="1">
        <w:r>
          <w:rPr>
            <w:rStyle w:val="Hyperlink"/>
            <w:rFonts w:ascii="Segoe UI" w:hAnsi="Segoe UI" w:cs="Segoe UI"/>
            <w:sz w:val="27"/>
            <w:szCs w:val="27"/>
            <w:bdr w:val="none" w:sz="0" w:space="0" w:color="auto" w:frame="1"/>
          </w:rPr>
          <w:t>Go</w:t>
        </w:r>
      </w:hyperlink>
      <w:r>
        <w:t>, and more. It is designed to cater to the diverse needs of developers across various technology stacks.</w:t>
      </w:r>
    </w:p>
    <w:p w:rsidR="00830D67" w:rsidRDefault="00830D67" w:rsidP="00830D67">
      <w:r>
        <w:t>It’s compatible with popular Integrated Development Environments (IDEs) such as Visual Studio Code (VS Code). This means we can seamlessly integrate Copilot into our preferred development environment, enhancing our coding experience.</w:t>
      </w:r>
    </w:p>
    <w:p w:rsidR="00830D67" w:rsidRDefault="00830D67" w:rsidP="00475ABD">
      <w:pPr>
        <w:rPr>
          <w:rFonts w:ascii="Times New Roman" w:hAnsi="Times New Roman" w:cs="Times New Roman"/>
          <w:b/>
          <w:sz w:val="24"/>
          <w:szCs w:val="24"/>
        </w:rPr>
      </w:pPr>
    </w:p>
    <w:p w:rsidR="00830D67" w:rsidRDefault="00830D67" w:rsidP="00830D67">
      <w:proofErr w:type="spellStart"/>
      <w:r w:rsidRPr="00830D67">
        <w:rPr>
          <w:b/>
        </w:rPr>
        <w:t>ChatGPT</w:t>
      </w:r>
      <w:proofErr w:type="spellEnd"/>
      <w:r>
        <w:t xml:space="preserve">, short for Chat Generative Pre-trained Transformer, is a conversational AI system developed by OpenAI, a leading artificial intelligence research company. </w:t>
      </w:r>
      <w:proofErr w:type="spellStart"/>
      <w:r>
        <w:t>ChatGPT</w:t>
      </w:r>
      <w:proofErr w:type="spellEnd"/>
      <w:r>
        <w:t xml:space="preserve"> facilitates natural conversations between humans and the bot.</w:t>
      </w:r>
    </w:p>
    <w:p w:rsidR="00830D67" w:rsidRDefault="00830D67" w:rsidP="00830D67">
      <w:proofErr w:type="spellStart"/>
      <w:r>
        <w:t>ChatGPT</w:t>
      </w:r>
      <w:proofErr w:type="spellEnd"/>
      <w:r>
        <w:t xml:space="preserve"> is built on top of </w:t>
      </w:r>
      <w:proofErr w:type="spellStart"/>
      <w:r>
        <w:t>OpenAI’s</w:t>
      </w:r>
      <w:proofErr w:type="spellEnd"/>
      <w:r>
        <w:t xml:space="preserve"> foundational large language models (LLMs) like GPT-4 (Generative Pre-trained Transformer) and its predecessors. It uses advanced natural language processing (NLP) algorithms to generate human-like responses to user inputs and can hold conversations on a wide range of topics.</w:t>
      </w:r>
    </w:p>
    <w:p w:rsidR="00D66BB1" w:rsidRDefault="00D66BB1" w:rsidP="00475ABD">
      <w:pPr>
        <w:rPr>
          <w:rFonts w:ascii="Arial" w:hAnsi="Arial" w:cs="Arial"/>
          <w:color w:val="1F1F1F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1F1F1F"/>
          <w:sz w:val="30"/>
          <w:szCs w:val="30"/>
          <w:shd w:val="clear" w:color="auto" w:fill="FFFFFF"/>
        </w:rPr>
        <w:t xml:space="preserve">Code importance </w:t>
      </w:r>
    </w:p>
    <w:p w:rsidR="00830D67" w:rsidRDefault="00D66BB1" w:rsidP="00D66BB1">
      <w:pPr>
        <w:rPr>
          <w:color w:val="1F1F1F"/>
          <w:shd w:val="clear" w:color="auto" w:fill="FFFFFF"/>
        </w:rPr>
      </w:pPr>
      <w:r>
        <w:rPr>
          <w:color w:val="1F1F1F"/>
          <w:shd w:val="clear" w:color="auto" w:fill="FFFFFF"/>
        </w:rPr>
        <w:t>Chat GPT is a powerful tool that can assist in the coding process. </w:t>
      </w:r>
      <w:r w:rsidRPr="00D66BB1">
        <w:t>By using machine learning algorithms to analyze and understand code snippets, Chat GPT can generate accurate and efficient code solutions.</w:t>
      </w:r>
      <w:r>
        <w:rPr>
          <w:color w:val="1F1F1F"/>
          <w:shd w:val="clear" w:color="auto" w:fill="FFFFFF"/>
        </w:rPr>
        <w:t xml:space="preserve"> While it does not replace human programmers, it can significantly improve productivity and coding accuracy.</w:t>
      </w:r>
    </w:p>
    <w:p w:rsidR="00D66BB1" w:rsidRDefault="00D66BB1" w:rsidP="00D66BB1">
      <w:pPr>
        <w:rPr>
          <w:rFonts w:ascii="Times New Roman" w:hAnsi="Times New Roman" w:cs="Times New Roman"/>
          <w:b/>
          <w:sz w:val="24"/>
          <w:szCs w:val="24"/>
        </w:rPr>
      </w:pPr>
    </w:p>
    <w:p w:rsidR="00F6071B" w:rsidRDefault="00F6071B" w:rsidP="00D66BB1">
      <w:pPr>
        <w:rPr>
          <w:rFonts w:ascii="Times New Roman" w:hAnsi="Times New Roman" w:cs="Times New Roman"/>
          <w:b/>
          <w:sz w:val="24"/>
          <w:szCs w:val="24"/>
        </w:rPr>
      </w:pPr>
    </w:p>
    <w:p w:rsidR="00F6071B" w:rsidRDefault="00F6071B" w:rsidP="00D66BB1">
      <w:pPr>
        <w:rPr>
          <w:rFonts w:ascii="Times New Roman" w:hAnsi="Times New Roman" w:cs="Times New Roman"/>
          <w:b/>
          <w:sz w:val="24"/>
          <w:szCs w:val="24"/>
        </w:rPr>
      </w:pPr>
    </w:p>
    <w:p w:rsidR="00F6071B" w:rsidRDefault="00F6071B" w:rsidP="00D66BB1">
      <w:pPr>
        <w:rPr>
          <w:rFonts w:ascii="Times New Roman" w:hAnsi="Times New Roman" w:cs="Times New Roman"/>
          <w:b/>
          <w:sz w:val="24"/>
          <w:szCs w:val="24"/>
        </w:rPr>
      </w:pPr>
    </w:p>
    <w:p w:rsidR="00F6071B" w:rsidRDefault="00F6071B" w:rsidP="00D66BB1">
      <w:pPr>
        <w:rPr>
          <w:rFonts w:ascii="Times New Roman" w:hAnsi="Times New Roman" w:cs="Times New Roman"/>
          <w:b/>
          <w:sz w:val="24"/>
          <w:szCs w:val="24"/>
        </w:rPr>
      </w:pPr>
    </w:p>
    <w:p w:rsidR="00F6071B" w:rsidRDefault="00F6071B" w:rsidP="00D66BB1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7"/>
        <w:gridCol w:w="1514"/>
        <w:gridCol w:w="1769"/>
        <w:gridCol w:w="1537"/>
        <w:gridCol w:w="1549"/>
        <w:gridCol w:w="1560"/>
      </w:tblGrid>
      <w:tr w:rsidR="00F6071B" w:rsidRPr="007A1A46" w:rsidTr="007A1A46">
        <w:tc>
          <w:tcPr>
            <w:tcW w:w="1647" w:type="dxa"/>
          </w:tcPr>
          <w:p w:rsidR="00F6071B" w:rsidRPr="007A1A46" w:rsidRDefault="00F6071B" w:rsidP="007A1A4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1A46">
              <w:rPr>
                <w:rFonts w:ascii="Times New Roman" w:hAnsi="Times New Roman" w:cs="Times New Roman"/>
                <w:b/>
                <w:bCs/>
                <w:color w:val="0D0D0D"/>
                <w:sz w:val="24"/>
                <w:szCs w:val="24"/>
              </w:rPr>
              <w:t>AI Tool</w:t>
            </w:r>
          </w:p>
        </w:tc>
        <w:tc>
          <w:tcPr>
            <w:tcW w:w="1514" w:type="dxa"/>
          </w:tcPr>
          <w:p w:rsidR="00F6071B" w:rsidRPr="007A1A46" w:rsidRDefault="00F6071B" w:rsidP="007A1A4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1A46">
              <w:rPr>
                <w:rFonts w:ascii="Times New Roman" w:hAnsi="Times New Roman" w:cs="Times New Roman"/>
                <w:b/>
                <w:bCs/>
                <w:color w:val="0D0D0D"/>
                <w:sz w:val="24"/>
                <w:szCs w:val="24"/>
              </w:rPr>
              <w:t>Company</w:t>
            </w:r>
          </w:p>
        </w:tc>
        <w:tc>
          <w:tcPr>
            <w:tcW w:w="1769" w:type="dxa"/>
          </w:tcPr>
          <w:p w:rsidR="00F6071B" w:rsidRPr="007A1A46" w:rsidRDefault="00F6071B" w:rsidP="007A1A4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1A46">
              <w:rPr>
                <w:rFonts w:ascii="Times New Roman" w:hAnsi="Times New Roman" w:cs="Times New Roman"/>
                <w:b/>
                <w:bCs/>
                <w:color w:val="0D0D0D"/>
                <w:sz w:val="24"/>
                <w:szCs w:val="24"/>
              </w:rPr>
              <w:t>Main Functionality</w:t>
            </w:r>
          </w:p>
        </w:tc>
        <w:tc>
          <w:tcPr>
            <w:tcW w:w="1537" w:type="dxa"/>
            <w:vAlign w:val="bottom"/>
          </w:tcPr>
          <w:p w:rsidR="00F6071B" w:rsidRPr="007A1A46" w:rsidRDefault="00F6071B" w:rsidP="007A1A46">
            <w:pPr>
              <w:jc w:val="center"/>
              <w:rPr>
                <w:rFonts w:ascii="Times New Roman" w:hAnsi="Times New Roman" w:cs="Times New Roman"/>
                <w:b/>
                <w:bCs/>
                <w:color w:val="0D0D0D"/>
                <w:sz w:val="24"/>
                <w:szCs w:val="24"/>
              </w:rPr>
            </w:pPr>
            <w:r w:rsidRPr="007A1A46">
              <w:rPr>
                <w:rFonts w:ascii="Times New Roman" w:hAnsi="Times New Roman" w:cs="Times New Roman"/>
                <w:b/>
                <w:bCs/>
                <w:color w:val="0D0D0D"/>
                <w:sz w:val="24"/>
                <w:szCs w:val="24"/>
              </w:rPr>
              <w:t>Supported Languages</w:t>
            </w:r>
          </w:p>
        </w:tc>
        <w:tc>
          <w:tcPr>
            <w:tcW w:w="1549" w:type="dxa"/>
            <w:vAlign w:val="bottom"/>
          </w:tcPr>
          <w:p w:rsidR="00F6071B" w:rsidRPr="007A1A46" w:rsidRDefault="00F6071B" w:rsidP="007A1A46">
            <w:pPr>
              <w:jc w:val="center"/>
              <w:rPr>
                <w:rFonts w:ascii="Times New Roman" w:hAnsi="Times New Roman" w:cs="Times New Roman"/>
                <w:b/>
                <w:bCs/>
                <w:color w:val="0D0D0D"/>
                <w:sz w:val="24"/>
                <w:szCs w:val="24"/>
              </w:rPr>
            </w:pPr>
            <w:r w:rsidRPr="007A1A46">
              <w:rPr>
                <w:rFonts w:ascii="Times New Roman" w:hAnsi="Times New Roman" w:cs="Times New Roman"/>
                <w:b/>
                <w:bCs/>
                <w:color w:val="0D0D0D"/>
                <w:sz w:val="24"/>
                <w:szCs w:val="24"/>
              </w:rPr>
              <w:t>Integration</w:t>
            </w:r>
          </w:p>
        </w:tc>
        <w:tc>
          <w:tcPr>
            <w:tcW w:w="1560" w:type="dxa"/>
            <w:vAlign w:val="bottom"/>
          </w:tcPr>
          <w:p w:rsidR="00F6071B" w:rsidRPr="007A1A46" w:rsidRDefault="00F6071B" w:rsidP="007A1A46">
            <w:pPr>
              <w:jc w:val="center"/>
              <w:rPr>
                <w:rFonts w:ascii="Times New Roman" w:hAnsi="Times New Roman" w:cs="Times New Roman"/>
                <w:b/>
                <w:bCs/>
                <w:color w:val="0D0D0D"/>
                <w:sz w:val="24"/>
                <w:szCs w:val="24"/>
              </w:rPr>
            </w:pPr>
            <w:r w:rsidRPr="007A1A46">
              <w:rPr>
                <w:rFonts w:ascii="Times New Roman" w:hAnsi="Times New Roman" w:cs="Times New Roman"/>
                <w:b/>
                <w:bCs/>
                <w:color w:val="0D0D0D"/>
                <w:sz w:val="24"/>
                <w:szCs w:val="24"/>
              </w:rPr>
              <w:t>Pricing Model</w:t>
            </w:r>
          </w:p>
        </w:tc>
      </w:tr>
      <w:tr w:rsidR="00F6071B" w:rsidRPr="007A1A46" w:rsidTr="007A1A46">
        <w:tc>
          <w:tcPr>
            <w:tcW w:w="1647" w:type="dxa"/>
            <w:vAlign w:val="bottom"/>
          </w:tcPr>
          <w:p w:rsidR="00F6071B" w:rsidRPr="007A1A46" w:rsidRDefault="00F6071B" w:rsidP="007A1A46">
            <w:pPr>
              <w:jc w:val="center"/>
              <w:rPr>
                <w:rFonts w:ascii="Times New Roman" w:hAnsi="Times New Roman" w:cs="Times New Roman"/>
                <w:color w:val="0D0D0D"/>
                <w:sz w:val="24"/>
                <w:szCs w:val="24"/>
              </w:rPr>
            </w:pPr>
            <w:r w:rsidRPr="007A1A46">
              <w:rPr>
                <w:rFonts w:ascii="Times New Roman" w:hAnsi="Times New Roman" w:cs="Times New Roman"/>
                <w:color w:val="0D0D0D"/>
                <w:sz w:val="24"/>
                <w:szCs w:val="24"/>
              </w:rPr>
              <w:t>GitHub Copilot</w:t>
            </w:r>
          </w:p>
        </w:tc>
        <w:tc>
          <w:tcPr>
            <w:tcW w:w="1514" w:type="dxa"/>
            <w:vAlign w:val="bottom"/>
          </w:tcPr>
          <w:p w:rsidR="00F6071B" w:rsidRPr="007A1A46" w:rsidRDefault="00F6071B" w:rsidP="007A1A46">
            <w:pPr>
              <w:jc w:val="center"/>
              <w:rPr>
                <w:rFonts w:ascii="Times New Roman" w:hAnsi="Times New Roman" w:cs="Times New Roman"/>
                <w:color w:val="0D0D0D"/>
                <w:sz w:val="24"/>
                <w:szCs w:val="24"/>
              </w:rPr>
            </w:pPr>
            <w:r w:rsidRPr="007A1A46">
              <w:rPr>
                <w:rFonts w:ascii="Times New Roman" w:hAnsi="Times New Roman" w:cs="Times New Roman"/>
                <w:color w:val="0D0D0D"/>
                <w:sz w:val="24"/>
                <w:szCs w:val="24"/>
              </w:rPr>
              <w:t>GitHub</w:t>
            </w:r>
          </w:p>
        </w:tc>
        <w:tc>
          <w:tcPr>
            <w:tcW w:w="1769" w:type="dxa"/>
            <w:vAlign w:val="bottom"/>
          </w:tcPr>
          <w:p w:rsidR="00F6071B" w:rsidRPr="007A1A46" w:rsidRDefault="00F6071B" w:rsidP="007A1A46">
            <w:pPr>
              <w:jc w:val="center"/>
              <w:rPr>
                <w:rFonts w:ascii="Times New Roman" w:hAnsi="Times New Roman" w:cs="Times New Roman"/>
                <w:color w:val="0D0D0D"/>
                <w:sz w:val="24"/>
                <w:szCs w:val="24"/>
              </w:rPr>
            </w:pPr>
            <w:r w:rsidRPr="007A1A46">
              <w:rPr>
                <w:rFonts w:ascii="Times New Roman" w:hAnsi="Times New Roman" w:cs="Times New Roman"/>
                <w:color w:val="0D0D0D"/>
                <w:sz w:val="24"/>
                <w:szCs w:val="24"/>
              </w:rPr>
              <w:t xml:space="preserve">Code </w:t>
            </w:r>
            <w:proofErr w:type="spellStart"/>
            <w:r w:rsidRPr="007A1A46">
              <w:rPr>
                <w:rFonts w:ascii="Times New Roman" w:hAnsi="Times New Roman" w:cs="Times New Roman"/>
                <w:color w:val="0D0D0D"/>
                <w:sz w:val="24"/>
                <w:szCs w:val="24"/>
              </w:rPr>
              <w:t>autocompletion</w:t>
            </w:r>
            <w:proofErr w:type="spellEnd"/>
            <w:r w:rsidRPr="007A1A46">
              <w:rPr>
                <w:rFonts w:ascii="Times New Roman" w:hAnsi="Times New Roman" w:cs="Times New Roman"/>
                <w:color w:val="0D0D0D"/>
                <w:sz w:val="24"/>
                <w:szCs w:val="24"/>
              </w:rPr>
              <w:t>, suggesting code snippets</w:t>
            </w:r>
          </w:p>
        </w:tc>
        <w:tc>
          <w:tcPr>
            <w:tcW w:w="1537" w:type="dxa"/>
            <w:vAlign w:val="bottom"/>
          </w:tcPr>
          <w:p w:rsidR="00F6071B" w:rsidRPr="007A1A46" w:rsidRDefault="00F6071B" w:rsidP="007A1A46">
            <w:pPr>
              <w:jc w:val="center"/>
              <w:rPr>
                <w:rFonts w:ascii="Times New Roman" w:hAnsi="Times New Roman" w:cs="Times New Roman"/>
                <w:color w:val="0D0D0D"/>
                <w:sz w:val="24"/>
                <w:szCs w:val="24"/>
              </w:rPr>
            </w:pPr>
            <w:r w:rsidRPr="007A1A46">
              <w:rPr>
                <w:rFonts w:ascii="Times New Roman" w:hAnsi="Times New Roman" w:cs="Times New Roman"/>
                <w:color w:val="0D0D0D"/>
                <w:sz w:val="24"/>
                <w:szCs w:val="24"/>
              </w:rPr>
              <w:t>Multiple</w:t>
            </w:r>
          </w:p>
        </w:tc>
        <w:tc>
          <w:tcPr>
            <w:tcW w:w="1549" w:type="dxa"/>
            <w:vAlign w:val="bottom"/>
          </w:tcPr>
          <w:p w:rsidR="00F6071B" w:rsidRPr="007A1A46" w:rsidRDefault="00F6071B" w:rsidP="007A1A46">
            <w:pPr>
              <w:jc w:val="center"/>
              <w:rPr>
                <w:rFonts w:ascii="Times New Roman" w:hAnsi="Times New Roman" w:cs="Times New Roman"/>
                <w:color w:val="0D0D0D"/>
                <w:sz w:val="24"/>
                <w:szCs w:val="24"/>
              </w:rPr>
            </w:pPr>
            <w:r w:rsidRPr="007A1A46">
              <w:rPr>
                <w:rFonts w:ascii="Times New Roman" w:hAnsi="Times New Roman" w:cs="Times New Roman"/>
                <w:color w:val="0D0D0D"/>
                <w:sz w:val="24"/>
                <w:szCs w:val="24"/>
              </w:rPr>
              <w:t>Integrated with VS Code, GitHub</w:t>
            </w:r>
          </w:p>
        </w:tc>
        <w:tc>
          <w:tcPr>
            <w:tcW w:w="1560" w:type="dxa"/>
            <w:vAlign w:val="bottom"/>
          </w:tcPr>
          <w:p w:rsidR="00F6071B" w:rsidRPr="007A1A46" w:rsidRDefault="00F6071B" w:rsidP="007A1A46">
            <w:pPr>
              <w:jc w:val="center"/>
              <w:rPr>
                <w:rFonts w:ascii="Times New Roman" w:hAnsi="Times New Roman" w:cs="Times New Roman"/>
                <w:color w:val="0D0D0D"/>
                <w:sz w:val="24"/>
                <w:szCs w:val="24"/>
              </w:rPr>
            </w:pPr>
            <w:r w:rsidRPr="007A1A46">
              <w:rPr>
                <w:rFonts w:ascii="Times New Roman" w:hAnsi="Times New Roman" w:cs="Times New Roman"/>
                <w:color w:val="0D0D0D"/>
                <w:sz w:val="24"/>
                <w:szCs w:val="24"/>
              </w:rPr>
              <w:t>Subscription</w:t>
            </w:r>
          </w:p>
        </w:tc>
      </w:tr>
      <w:tr w:rsidR="007A1A46" w:rsidRPr="007A1A46" w:rsidTr="007A1A46">
        <w:tc>
          <w:tcPr>
            <w:tcW w:w="1647" w:type="dxa"/>
            <w:vAlign w:val="bottom"/>
          </w:tcPr>
          <w:p w:rsidR="007A1A46" w:rsidRDefault="007A1A46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proofErr w:type="spellStart"/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ChatGPT</w:t>
            </w:r>
            <w:proofErr w:type="spellEnd"/>
          </w:p>
        </w:tc>
        <w:tc>
          <w:tcPr>
            <w:tcW w:w="1514" w:type="dxa"/>
            <w:vAlign w:val="bottom"/>
          </w:tcPr>
          <w:p w:rsidR="007A1A46" w:rsidRDefault="007A1A46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OpenAI</w:t>
            </w:r>
          </w:p>
        </w:tc>
        <w:tc>
          <w:tcPr>
            <w:tcW w:w="1769" w:type="dxa"/>
            <w:vAlign w:val="bottom"/>
          </w:tcPr>
          <w:p w:rsidR="007A1A46" w:rsidRDefault="007A1A46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Natural language understanding, code generation</w:t>
            </w:r>
          </w:p>
        </w:tc>
        <w:tc>
          <w:tcPr>
            <w:tcW w:w="1537" w:type="dxa"/>
            <w:vAlign w:val="bottom"/>
          </w:tcPr>
          <w:p w:rsidR="007A1A46" w:rsidRDefault="007A1A46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Multiple</w:t>
            </w:r>
          </w:p>
        </w:tc>
        <w:tc>
          <w:tcPr>
            <w:tcW w:w="1549" w:type="dxa"/>
            <w:vAlign w:val="bottom"/>
          </w:tcPr>
          <w:p w:rsidR="007A1A46" w:rsidRDefault="007A1A46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API, Integration with various platforms</w:t>
            </w:r>
          </w:p>
        </w:tc>
        <w:tc>
          <w:tcPr>
            <w:tcW w:w="1560" w:type="dxa"/>
            <w:vAlign w:val="bottom"/>
          </w:tcPr>
          <w:p w:rsidR="007A1A46" w:rsidRDefault="007A1A46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API usage-based</w:t>
            </w:r>
          </w:p>
        </w:tc>
      </w:tr>
      <w:tr w:rsidR="007A1A46" w:rsidRPr="007A1A46" w:rsidTr="007A1A46">
        <w:tc>
          <w:tcPr>
            <w:tcW w:w="1647" w:type="dxa"/>
            <w:vAlign w:val="bottom"/>
          </w:tcPr>
          <w:p w:rsidR="007A1A46" w:rsidRDefault="007A1A46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proofErr w:type="spellStart"/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Replit</w:t>
            </w:r>
            <w:proofErr w:type="spellEnd"/>
            <w:r>
              <w:rPr>
                <w:rFonts w:ascii="Segoe UI" w:hAnsi="Segoe UI" w:cs="Segoe UI"/>
                <w:color w:val="0D0D0D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GhostWriter</w:t>
            </w:r>
            <w:proofErr w:type="spellEnd"/>
          </w:p>
        </w:tc>
        <w:tc>
          <w:tcPr>
            <w:tcW w:w="1514" w:type="dxa"/>
            <w:vAlign w:val="bottom"/>
          </w:tcPr>
          <w:p w:rsidR="007A1A46" w:rsidRDefault="007A1A46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proofErr w:type="spellStart"/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Replit</w:t>
            </w:r>
            <w:proofErr w:type="spellEnd"/>
          </w:p>
        </w:tc>
        <w:tc>
          <w:tcPr>
            <w:tcW w:w="1769" w:type="dxa"/>
            <w:vAlign w:val="bottom"/>
          </w:tcPr>
          <w:p w:rsidR="007A1A46" w:rsidRDefault="007A1A46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AI-powered code completion and suggestions</w:t>
            </w:r>
          </w:p>
        </w:tc>
        <w:tc>
          <w:tcPr>
            <w:tcW w:w="1537" w:type="dxa"/>
            <w:vAlign w:val="bottom"/>
          </w:tcPr>
          <w:p w:rsidR="007A1A46" w:rsidRDefault="007A1A46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Multiple</w:t>
            </w:r>
          </w:p>
        </w:tc>
        <w:tc>
          <w:tcPr>
            <w:tcW w:w="1549" w:type="dxa"/>
            <w:vAlign w:val="bottom"/>
          </w:tcPr>
          <w:p w:rsidR="007A1A46" w:rsidRDefault="007A1A46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 xml:space="preserve">Integrated with </w:t>
            </w:r>
            <w:proofErr w:type="spellStart"/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Replit</w:t>
            </w:r>
            <w:proofErr w:type="spellEnd"/>
            <w:r>
              <w:rPr>
                <w:rFonts w:ascii="Segoe UI" w:hAnsi="Segoe UI" w:cs="Segoe UI"/>
                <w:color w:val="0D0D0D"/>
                <w:sz w:val="21"/>
                <w:szCs w:val="21"/>
              </w:rPr>
              <w:t xml:space="preserve"> IDE</w:t>
            </w:r>
          </w:p>
        </w:tc>
        <w:tc>
          <w:tcPr>
            <w:tcW w:w="1560" w:type="dxa"/>
            <w:vAlign w:val="bottom"/>
          </w:tcPr>
          <w:p w:rsidR="007A1A46" w:rsidRDefault="007A1A46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 xml:space="preserve">Subscription, </w:t>
            </w:r>
            <w:proofErr w:type="spellStart"/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Freemium</w:t>
            </w:r>
            <w:proofErr w:type="spellEnd"/>
          </w:p>
        </w:tc>
      </w:tr>
      <w:tr w:rsidR="007A1A46" w:rsidRPr="007A1A46" w:rsidTr="007A1A46">
        <w:tc>
          <w:tcPr>
            <w:tcW w:w="1647" w:type="dxa"/>
            <w:vAlign w:val="bottom"/>
          </w:tcPr>
          <w:p w:rsidR="007A1A46" w:rsidRDefault="007A1A46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 xml:space="preserve">Amazon </w:t>
            </w:r>
            <w:proofErr w:type="spellStart"/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CodeWhisperer</w:t>
            </w:r>
            <w:proofErr w:type="spellEnd"/>
          </w:p>
        </w:tc>
        <w:tc>
          <w:tcPr>
            <w:tcW w:w="1514" w:type="dxa"/>
            <w:vAlign w:val="bottom"/>
          </w:tcPr>
          <w:p w:rsidR="007A1A46" w:rsidRDefault="007A1A46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Amazon</w:t>
            </w:r>
          </w:p>
        </w:tc>
        <w:tc>
          <w:tcPr>
            <w:tcW w:w="1769" w:type="dxa"/>
            <w:vAlign w:val="bottom"/>
          </w:tcPr>
          <w:p w:rsidR="007A1A46" w:rsidRDefault="007A1A46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Code completion, debugging assistance</w:t>
            </w:r>
          </w:p>
        </w:tc>
        <w:tc>
          <w:tcPr>
            <w:tcW w:w="1537" w:type="dxa"/>
            <w:vAlign w:val="bottom"/>
          </w:tcPr>
          <w:p w:rsidR="007A1A46" w:rsidRDefault="007A1A46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Multiple</w:t>
            </w:r>
          </w:p>
        </w:tc>
        <w:tc>
          <w:tcPr>
            <w:tcW w:w="1549" w:type="dxa"/>
            <w:vAlign w:val="bottom"/>
          </w:tcPr>
          <w:p w:rsidR="007A1A46" w:rsidRDefault="007A1A46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Integration with AWS</w:t>
            </w:r>
          </w:p>
        </w:tc>
        <w:tc>
          <w:tcPr>
            <w:tcW w:w="1560" w:type="dxa"/>
            <w:vAlign w:val="bottom"/>
          </w:tcPr>
          <w:p w:rsidR="007A1A46" w:rsidRDefault="007A1A46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AWS Usage-based</w:t>
            </w:r>
          </w:p>
        </w:tc>
      </w:tr>
      <w:tr w:rsidR="007A1A46" w:rsidRPr="007A1A46" w:rsidTr="007A1A46">
        <w:tc>
          <w:tcPr>
            <w:tcW w:w="1647" w:type="dxa"/>
            <w:vAlign w:val="bottom"/>
          </w:tcPr>
          <w:p w:rsidR="007A1A46" w:rsidRDefault="007A1A46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 xml:space="preserve">Code by </w:t>
            </w:r>
            <w:proofErr w:type="spellStart"/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Sourcegraph</w:t>
            </w:r>
            <w:proofErr w:type="spellEnd"/>
          </w:p>
        </w:tc>
        <w:tc>
          <w:tcPr>
            <w:tcW w:w="1514" w:type="dxa"/>
            <w:vAlign w:val="bottom"/>
          </w:tcPr>
          <w:p w:rsidR="007A1A46" w:rsidRDefault="007A1A46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proofErr w:type="spellStart"/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Sourcegraph</w:t>
            </w:r>
            <w:proofErr w:type="spellEnd"/>
          </w:p>
        </w:tc>
        <w:tc>
          <w:tcPr>
            <w:tcW w:w="1769" w:type="dxa"/>
            <w:vAlign w:val="bottom"/>
          </w:tcPr>
          <w:p w:rsidR="007A1A46" w:rsidRDefault="007A1A46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 xml:space="preserve">Code </w:t>
            </w:r>
            <w:proofErr w:type="spellStart"/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autocompletion</w:t>
            </w:r>
            <w:proofErr w:type="spellEnd"/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, suggesting code snippets</w:t>
            </w:r>
          </w:p>
        </w:tc>
        <w:tc>
          <w:tcPr>
            <w:tcW w:w="1537" w:type="dxa"/>
            <w:vAlign w:val="bottom"/>
          </w:tcPr>
          <w:p w:rsidR="007A1A46" w:rsidRDefault="007A1A46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Multiple</w:t>
            </w:r>
          </w:p>
        </w:tc>
        <w:tc>
          <w:tcPr>
            <w:tcW w:w="1549" w:type="dxa"/>
            <w:vAlign w:val="bottom"/>
          </w:tcPr>
          <w:p w:rsidR="007A1A46" w:rsidRDefault="007A1A46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 xml:space="preserve">Integrated with </w:t>
            </w:r>
            <w:proofErr w:type="spellStart"/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Sourcegraph</w:t>
            </w:r>
            <w:proofErr w:type="spellEnd"/>
            <w:r>
              <w:rPr>
                <w:rFonts w:ascii="Segoe UI" w:hAnsi="Segoe UI" w:cs="Segoe UI"/>
                <w:color w:val="0D0D0D"/>
                <w:sz w:val="21"/>
                <w:szCs w:val="21"/>
              </w:rPr>
              <w:t xml:space="preserve"> IDE</w:t>
            </w:r>
          </w:p>
        </w:tc>
        <w:tc>
          <w:tcPr>
            <w:tcW w:w="1560" w:type="dxa"/>
            <w:vAlign w:val="bottom"/>
          </w:tcPr>
          <w:p w:rsidR="007A1A46" w:rsidRDefault="007A1A46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 xml:space="preserve">Subscription, </w:t>
            </w:r>
            <w:proofErr w:type="spellStart"/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Freemium</w:t>
            </w:r>
            <w:proofErr w:type="spellEnd"/>
          </w:p>
        </w:tc>
      </w:tr>
      <w:tr w:rsidR="007A1A46" w:rsidRPr="007A1A46" w:rsidTr="00DC2CCE">
        <w:tc>
          <w:tcPr>
            <w:tcW w:w="1647" w:type="dxa"/>
            <w:vAlign w:val="bottom"/>
          </w:tcPr>
          <w:p w:rsidR="007A1A46" w:rsidRDefault="007A1A46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proofErr w:type="spellStart"/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Tabnine</w:t>
            </w:r>
            <w:proofErr w:type="spellEnd"/>
          </w:p>
        </w:tc>
        <w:tc>
          <w:tcPr>
            <w:tcW w:w="1514" w:type="dxa"/>
            <w:vAlign w:val="bottom"/>
          </w:tcPr>
          <w:p w:rsidR="007A1A46" w:rsidRDefault="007A1A46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proofErr w:type="spellStart"/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TabNine</w:t>
            </w:r>
            <w:proofErr w:type="spellEnd"/>
          </w:p>
        </w:tc>
        <w:tc>
          <w:tcPr>
            <w:tcW w:w="1769" w:type="dxa"/>
            <w:vAlign w:val="bottom"/>
          </w:tcPr>
          <w:p w:rsidR="007A1A46" w:rsidRDefault="007A1A46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AI-driven code completion and suggesting snippets</w:t>
            </w:r>
          </w:p>
        </w:tc>
        <w:tc>
          <w:tcPr>
            <w:tcW w:w="1537" w:type="dxa"/>
            <w:vAlign w:val="bottom"/>
          </w:tcPr>
          <w:p w:rsidR="007A1A46" w:rsidRDefault="007A1A46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Multiple</w:t>
            </w:r>
          </w:p>
        </w:tc>
        <w:tc>
          <w:tcPr>
            <w:tcW w:w="1549" w:type="dxa"/>
            <w:vAlign w:val="bottom"/>
          </w:tcPr>
          <w:p w:rsidR="007A1A46" w:rsidRDefault="007A1A46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Integrated with various IDEs</w:t>
            </w:r>
          </w:p>
        </w:tc>
        <w:tc>
          <w:tcPr>
            <w:tcW w:w="1560" w:type="dxa"/>
            <w:vAlign w:val="bottom"/>
          </w:tcPr>
          <w:p w:rsidR="007A1A46" w:rsidRDefault="007A1A46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proofErr w:type="spellStart"/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Freemium</w:t>
            </w:r>
            <w:proofErr w:type="spellEnd"/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, Subscription</w:t>
            </w:r>
          </w:p>
        </w:tc>
      </w:tr>
      <w:tr w:rsidR="007A1A46" w:rsidRPr="007A1A46" w:rsidTr="00246F46">
        <w:tc>
          <w:tcPr>
            <w:tcW w:w="1647" w:type="dxa"/>
            <w:vAlign w:val="bottom"/>
          </w:tcPr>
          <w:p w:rsidR="007A1A46" w:rsidRDefault="007A1A46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Google Bard</w:t>
            </w:r>
          </w:p>
        </w:tc>
        <w:tc>
          <w:tcPr>
            <w:tcW w:w="1514" w:type="dxa"/>
            <w:vAlign w:val="bottom"/>
          </w:tcPr>
          <w:p w:rsidR="007A1A46" w:rsidRDefault="007A1A46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Google</w:t>
            </w:r>
          </w:p>
        </w:tc>
        <w:tc>
          <w:tcPr>
            <w:tcW w:w="1769" w:type="dxa"/>
            <w:vAlign w:val="bottom"/>
          </w:tcPr>
          <w:p w:rsidR="007A1A46" w:rsidRDefault="007A1A46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AI-powered code suggestion and completion</w:t>
            </w:r>
          </w:p>
        </w:tc>
        <w:tc>
          <w:tcPr>
            <w:tcW w:w="1537" w:type="dxa"/>
            <w:vAlign w:val="bottom"/>
          </w:tcPr>
          <w:p w:rsidR="007A1A46" w:rsidRDefault="007A1A46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Multiple</w:t>
            </w:r>
          </w:p>
        </w:tc>
        <w:tc>
          <w:tcPr>
            <w:tcW w:w="1549" w:type="dxa"/>
            <w:vAlign w:val="bottom"/>
          </w:tcPr>
          <w:p w:rsidR="007A1A46" w:rsidRDefault="007A1A46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TBD</w:t>
            </w:r>
          </w:p>
        </w:tc>
        <w:tc>
          <w:tcPr>
            <w:tcW w:w="1560" w:type="dxa"/>
            <w:vAlign w:val="bottom"/>
          </w:tcPr>
          <w:p w:rsidR="007A1A46" w:rsidRDefault="007A1A46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TBD</w:t>
            </w:r>
          </w:p>
        </w:tc>
      </w:tr>
      <w:tr w:rsidR="007A1A46" w:rsidRPr="007A1A46" w:rsidTr="00400E1C">
        <w:tc>
          <w:tcPr>
            <w:tcW w:w="1647" w:type="dxa"/>
            <w:vAlign w:val="bottom"/>
          </w:tcPr>
          <w:p w:rsidR="007A1A46" w:rsidRDefault="007A1A46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proofErr w:type="spellStart"/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Codeium</w:t>
            </w:r>
            <w:proofErr w:type="spellEnd"/>
          </w:p>
        </w:tc>
        <w:tc>
          <w:tcPr>
            <w:tcW w:w="1514" w:type="dxa"/>
            <w:vAlign w:val="bottom"/>
          </w:tcPr>
          <w:p w:rsidR="007A1A46" w:rsidRDefault="007A1A46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proofErr w:type="spellStart"/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Codeium</w:t>
            </w:r>
            <w:proofErr w:type="spellEnd"/>
          </w:p>
        </w:tc>
        <w:tc>
          <w:tcPr>
            <w:tcW w:w="1769" w:type="dxa"/>
            <w:vAlign w:val="bottom"/>
          </w:tcPr>
          <w:p w:rsidR="007A1A46" w:rsidRDefault="007A1A46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AI-driven code completion and suggesting snippets</w:t>
            </w:r>
          </w:p>
        </w:tc>
        <w:tc>
          <w:tcPr>
            <w:tcW w:w="1537" w:type="dxa"/>
            <w:vAlign w:val="bottom"/>
          </w:tcPr>
          <w:p w:rsidR="007A1A46" w:rsidRDefault="007A1A46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Multiple</w:t>
            </w:r>
          </w:p>
        </w:tc>
        <w:tc>
          <w:tcPr>
            <w:tcW w:w="1549" w:type="dxa"/>
            <w:vAlign w:val="bottom"/>
          </w:tcPr>
          <w:p w:rsidR="007A1A46" w:rsidRDefault="007A1A46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TBD</w:t>
            </w:r>
          </w:p>
        </w:tc>
        <w:tc>
          <w:tcPr>
            <w:tcW w:w="1560" w:type="dxa"/>
            <w:vAlign w:val="bottom"/>
          </w:tcPr>
          <w:p w:rsidR="007A1A46" w:rsidRDefault="007A1A46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TBD</w:t>
            </w:r>
          </w:p>
        </w:tc>
      </w:tr>
    </w:tbl>
    <w:p w:rsidR="00F6071B" w:rsidRPr="0024601F" w:rsidRDefault="00F6071B" w:rsidP="00D66BB1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sectPr w:rsidR="00F6071B" w:rsidRPr="002460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CD5C6D"/>
    <w:multiLevelType w:val="hybridMultilevel"/>
    <w:tmpl w:val="01CE9BF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F6353C6"/>
    <w:multiLevelType w:val="multilevel"/>
    <w:tmpl w:val="20A00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F6655B1"/>
    <w:multiLevelType w:val="multilevel"/>
    <w:tmpl w:val="7AF45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9150547"/>
    <w:multiLevelType w:val="hybridMultilevel"/>
    <w:tmpl w:val="690ED4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48E9"/>
    <w:rsid w:val="000937E7"/>
    <w:rsid w:val="00210280"/>
    <w:rsid w:val="0024601F"/>
    <w:rsid w:val="0034334B"/>
    <w:rsid w:val="00475ABD"/>
    <w:rsid w:val="005032CD"/>
    <w:rsid w:val="006748E9"/>
    <w:rsid w:val="00696AFC"/>
    <w:rsid w:val="007701BE"/>
    <w:rsid w:val="007A1A46"/>
    <w:rsid w:val="00816793"/>
    <w:rsid w:val="00830D67"/>
    <w:rsid w:val="00887CDD"/>
    <w:rsid w:val="00B91F68"/>
    <w:rsid w:val="00C379F3"/>
    <w:rsid w:val="00C46734"/>
    <w:rsid w:val="00D66BB1"/>
    <w:rsid w:val="00DB6C70"/>
    <w:rsid w:val="00F26DE6"/>
    <w:rsid w:val="00F60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48E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748E9"/>
    <w:rPr>
      <w:color w:val="0000FF"/>
      <w:u w:val="single"/>
    </w:rPr>
  </w:style>
  <w:style w:type="paragraph" w:customStyle="1" w:styleId="stylesptnq46">
    <w:name w:val="styles_p__tnq46"/>
    <w:basedOn w:val="Normal"/>
    <w:rsid w:val="00830D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30D6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30D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F607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48E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748E9"/>
    <w:rPr>
      <w:color w:val="0000FF"/>
      <w:u w:val="single"/>
    </w:rPr>
  </w:style>
  <w:style w:type="paragraph" w:customStyle="1" w:styleId="stylesptnq46">
    <w:name w:val="styles_p__tnq46"/>
    <w:basedOn w:val="Normal"/>
    <w:rsid w:val="00830D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30D6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30D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F607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14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8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0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5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3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best-ai-code-generators/" TargetMode="External"/><Relationship Id="rId13" Type="http://schemas.openxmlformats.org/officeDocument/2006/relationships/hyperlink" Target="https://www.geeksforgeeks.org/best-ai-code-generators/" TargetMode="External"/><Relationship Id="rId18" Type="http://schemas.openxmlformats.org/officeDocument/2006/relationships/hyperlink" Target="https://www.codecademy.com/learn/introduction-to-javascript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www.codecademy.com/learn/learn-go" TargetMode="External"/><Relationship Id="rId7" Type="http://schemas.openxmlformats.org/officeDocument/2006/relationships/hyperlink" Target="https://www.geeksforgeeks.org/best-ai-code-generators/" TargetMode="External"/><Relationship Id="rId12" Type="http://schemas.openxmlformats.org/officeDocument/2006/relationships/hyperlink" Target="https://www.geeksforgeeks.org/best-ai-code-generators/" TargetMode="External"/><Relationship Id="rId17" Type="http://schemas.openxmlformats.org/officeDocument/2006/relationships/hyperlink" Target="https://www.trustradius.com/products/serenade-ai/reviews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trustradius.com/products/ibm-watsonx-code-assistant-for-z/reviews" TargetMode="External"/><Relationship Id="rId20" Type="http://schemas.openxmlformats.org/officeDocument/2006/relationships/hyperlink" Target="https://www.codecademy.com/learn/learn-ruby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best-ai-code-generators/" TargetMode="External"/><Relationship Id="rId11" Type="http://schemas.openxmlformats.org/officeDocument/2006/relationships/hyperlink" Target="https://www.geeksforgeeks.org/best-ai-code-generators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geeksforgeeks.org/best-ai-code-generators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geeksforgeeks.org/best-ai-code-generators/" TargetMode="External"/><Relationship Id="rId19" Type="http://schemas.openxmlformats.org/officeDocument/2006/relationships/hyperlink" Target="https://www.codecademy.com/learn/learn-python-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geeksforgeeks.org/best-ai-code-generators/" TargetMode="External"/><Relationship Id="rId14" Type="http://schemas.openxmlformats.org/officeDocument/2006/relationships/hyperlink" Target="https://www.geeksforgeeks.org/best-ai-code-generators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3916</TotalTime>
  <Pages>3</Pages>
  <Words>713</Words>
  <Characters>4068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7</cp:revision>
  <dcterms:created xsi:type="dcterms:W3CDTF">2024-03-23T10:15:00Z</dcterms:created>
  <dcterms:modified xsi:type="dcterms:W3CDTF">2024-03-30T16:53:00Z</dcterms:modified>
</cp:coreProperties>
</file>