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C03C" w14:textId="3CBC384C" w:rsidR="00CD5201" w:rsidRDefault="00DF0C4A" w:rsidP="00DF0C4A">
      <w:pPr>
        <w:jc w:val="center"/>
        <w:rPr>
          <w:b/>
          <w:bCs/>
          <w:sz w:val="40"/>
          <w:szCs w:val="40"/>
        </w:rPr>
      </w:pPr>
      <w:r w:rsidRPr="00DF0C4A">
        <w:rPr>
          <w:b/>
          <w:bCs/>
          <w:sz w:val="40"/>
          <w:szCs w:val="40"/>
        </w:rPr>
        <w:t>STATIC ROUTING</w:t>
      </w:r>
    </w:p>
    <w:p w14:paraId="1BC891B4" w14:textId="2C0DD75F" w:rsidR="00DF0C4A" w:rsidRPr="00DF0C4A" w:rsidRDefault="00DF0C4A" w:rsidP="00DF0C4A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A0C110F" wp14:editId="152CE75B">
            <wp:extent cx="6479967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1898" cy="364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C4A" w:rsidRPr="00DF0C4A" w:rsidSect="00DF0C4A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4A"/>
    <w:rsid w:val="00CD5201"/>
    <w:rsid w:val="00DF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117E"/>
  <w15:chartTrackingRefBased/>
  <w15:docId w15:val="{2B450698-698F-4E2D-9A10-70847FC0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2022-09-15T03:33:00Z</dcterms:created>
  <dcterms:modified xsi:type="dcterms:W3CDTF">2022-09-15T03:33:00Z</dcterms:modified>
</cp:coreProperties>
</file>