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083" w:rsidRDefault="00C70D4C" w:rsidP="003A1083">
      <w:pPr>
        <w:rPr>
          <w:rFonts w:ascii="Times New Roman" w:hAnsi="Times New Roman" w:cs="Times New Roman"/>
          <w:b/>
          <w:sz w:val="40"/>
          <w:szCs w:val="40"/>
        </w:rPr>
      </w:pPr>
      <w:bookmarkStart w:id="0" w:name="_GoBack"/>
      <w:bookmarkEnd w:id="0"/>
      <w:r>
        <w:rPr>
          <w:rFonts w:ascii="Times New Roman" w:hAnsi="Times New Roman" w:cs="Times New Roman"/>
          <w:b/>
          <w:sz w:val="40"/>
          <w:szCs w:val="40"/>
        </w:rPr>
        <w:t xml:space="preserve">         </w:t>
      </w:r>
    </w:p>
    <w:p w:rsidR="003A1083" w:rsidRDefault="003A1083" w:rsidP="003A1083">
      <w:pPr>
        <w:rPr>
          <w:rFonts w:ascii="Times New Roman" w:hAnsi="Times New Roman" w:cs="Times New Roman"/>
          <w:b/>
          <w:sz w:val="40"/>
          <w:szCs w:val="40"/>
        </w:rPr>
      </w:pPr>
    </w:p>
    <w:p w:rsidR="003A1083" w:rsidRDefault="003A1083" w:rsidP="003A1083">
      <w:pPr>
        <w:rPr>
          <w:rFonts w:ascii="Times New Roman" w:hAnsi="Times New Roman" w:cs="Times New Roman"/>
          <w:b/>
          <w:sz w:val="40"/>
          <w:szCs w:val="40"/>
        </w:rPr>
      </w:pPr>
    </w:p>
    <w:p w:rsidR="003A1083" w:rsidRDefault="003A1083" w:rsidP="003A1083">
      <w:pPr>
        <w:rPr>
          <w:rFonts w:ascii="Times New Roman" w:hAnsi="Times New Roman" w:cs="Times New Roman"/>
          <w:b/>
          <w:sz w:val="40"/>
          <w:szCs w:val="40"/>
        </w:rPr>
      </w:pPr>
    </w:p>
    <w:p w:rsidR="003A1083" w:rsidRDefault="003A1083" w:rsidP="003A1083">
      <w:pPr>
        <w:rPr>
          <w:rFonts w:ascii="Times New Roman" w:hAnsi="Times New Roman" w:cs="Times New Roman"/>
          <w:b/>
          <w:sz w:val="40"/>
          <w:szCs w:val="40"/>
        </w:rPr>
      </w:pPr>
    </w:p>
    <w:p w:rsidR="003A1083" w:rsidRDefault="003A1083" w:rsidP="003A1083">
      <w:pPr>
        <w:rPr>
          <w:rFonts w:ascii="Times New Roman" w:hAnsi="Times New Roman" w:cs="Times New Roman"/>
          <w:b/>
          <w:sz w:val="40"/>
          <w:szCs w:val="40"/>
        </w:rPr>
      </w:pPr>
    </w:p>
    <w:p w:rsidR="003A1083" w:rsidRDefault="003A1083" w:rsidP="003A1083">
      <w:pPr>
        <w:rPr>
          <w:rFonts w:ascii="Times New Roman" w:hAnsi="Times New Roman" w:cs="Times New Roman"/>
          <w:b/>
          <w:sz w:val="40"/>
          <w:szCs w:val="40"/>
        </w:rPr>
      </w:pPr>
    </w:p>
    <w:p w:rsidR="003A1083" w:rsidRDefault="003A1083" w:rsidP="003A1083">
      <w:pPr>
        <w:rPr>
          <w:rFonts w:ascii="Times New Roman" w:hAnsi="Times New Roman" w:cs="Times New Roman"/>
          <w:b/>
          <w:sz w:val="40"/>
          <w:szCs w:val="40"/>
        </w:rPr>
      </w:pPr>
    </w:p>
    <w:p w:rsidR="00581342" w:rsidRDefault="003A1083" w:rsidP="003A1083">
      <w:pPr>
        <w:rPr>
          <w:rFonts w:ascii="Times New Roman" w:hAnsi="Times New Roman" w:cs="Times New Roman"/>
          <w:b/>
          <w:sz w:val="44"/>
          <w:szCs w:val="44"/>
        </w:rPr>
      </w:pPr>
      <w:r>
        <w:rPr>
          <w:rFonts w:ascii="Times New Roman" w:hAnsi="Times New Roman" w:cs="Times New Roman"/>
          <w:b/>
          <w:sz w:val="40"/>
          <w:szCs w:val="40"/>
        </w:rPr>
        <w:t xml:space="preserve">      </w:t>
      </w:r>
      <w:r w:rsidR="00C70D4C" w:rsidRPr="00C70D4C">
        <w:rPr>
          <w:rFonts w:ascii="Times New Roman" w:hAnsi="Times New Roman" w:cs="Times New Roman"/>
          <w:b/>
          <w:sz w:val="44"/>
          <w:szCs w:val="44"/>
        </w:rPr>
        <w:t>Linear Dimensionality Reduction</w:t>
      </w:r>
      <w:r w:rsidR="00C70D4C">
        <w:rPr>
          <w:rFonts w:ascii="Times New Roman" w:hAnsi="Times New Roman" w:cs="Times New Roman"/>
          <w:b/>
          <w:sz w:val="44"/>
          <w:szCs w:val="44"/>
        </w:rPr>
        <w:t>-Survey,</w:t>
      </w:r>
    </w:p>
    <w:p w:rsidR="00C70D4C" w:rsidRDefault="00C70D4C" w:rsidP="003A1083">
      <w:pPr>
        <w:ind w:left="2880" w:firstLine="720"/>
        <w:rPr>
          <w:rFonts w:ascii="Times New Roman" w:hAnsi="Times New Roman" w:cs="Times New Roman"/>
          <w:b/>
          <w:sz w:val="44"/>
          <w:szCs w:val="44"/>
        </w:rPr>
      </w:pPr>
      <w:r>
        <w:rPr>
          <w:rFonts w:ascii="Times New Roman" w:hAnsi="Times New Roman" w:cs="Times New Roman"/>
          <w:b/>
          <w:sz w:val="44"/>
          <w:szCs w:val="44"/>
        </w:rPr>
        <w:t>Insights</w:t>
      </w:r>
    </w:p>
    <w:p w:rsidR="007D64A9" w:rsidRDefault="00C70D4C" w:rsidP="003A1083">
      <w:pPr>
        <w:ind w:left="720" w:firstLine="720"/>
        <w:rPr>
          <w:rFonts w:ascii="Times New Roman" w:hAnsi="Times New Roman" w:cs="Times New Roman"/>
          <w:b/>
          <w:sz w:val="32"/>
          <w:szCs w:val="32"/>
        </w:rPr>
      </w:pPr>
      <w:r w:rsidRPr="00C70D4C">
        <w:rPr>
          <w:rFonts w:ascii="Times New Roman" w:hAnsi="Times New Roman" w:cs="Times New Roman"/>
          <w:b/>
          <w:sz w:val="32"/>
          <w:szCs w:val="32"/>
        </w:rPr>
        <w:t>Stats 517 Literature Review</w:t>
      </w:r>
    </w:p>
    <w:p w:rsidR="00C70D4C" w:rsidRDefault="007D64A9" w:rsidP="003A1083">
      <w:pPr>
        <w:ind w:left="720" w:firstLine="720"/>
        <w:rPr>
          <w:rFonts w:ascii="Times New Roman" w:hAnsi="Times New Roman" w:cs="Times New Roman"/>
          <w:b/>
          <w:sz w:val="32"/>
          <w:szCs w:val="32"/>
        </w:rPr>
      </w:pPr>
      <w:r>
        <w:rPr>
          <w:rFonts w:ascii="Times New Roman" w:hAnsi="Times New Roman" w:cs="Times New Roman"/>
          <w:b/>
          <w:sz w:val="32"/>
          <w:szCs w:val="32"/>
        </w:rPr>
        <w:t>-</w:t>
      </w:r>
      <w:r w:rsidR="00C70D4C" w:rsidRPr="00C70D4C">
        <w:rPr>
          <w:rFonts w:ascii="Times New Roman" w:hAnsi="Times New Roman" w:cs="Times New Roman"/>
          <w:b/>
          <w:sz w:val="32"/>
          <w:szCs w:val="32"/>
        </w:rPr>
        <w:t>Varsha Venugopal</w:t>
      </w:r>
    </w:p>
    <w:p w:rsidR="003A1083" w:rsidRDefault="003A1083" w:rsidP="003A1083">
      <w:pPr>
        <w:ind w:left="720" w:firstLine="720"/>
        <w:rPr>
          <w:rFonts w:ascii="Times New Roman" w:hAnsi="Times New Roman" w:cs="Times New Roman"/>
          <w:b/>
          <w:sz w:val="32"/>
          <w:szCs w:val="32"/>
        </w:rPr>
      </w:pPr>
    </w:p>
    <w:p w:rsidR="003A1083" w:rsidRDefault="003A1083" w:rsidP="003A1083">
      <w:pPr>
        <w:ind w:left="720" w:firstLine="720"/>
        <w:rPr>
          <w:rFonts w:ascii="Times New Roman" w:hAnsi="Times New Roman" w:cs="Times New Roman"/>
          <w:b/>
          <w:sz w:val="32"/>
          <w:szCs w:val="32"/>
        </w:rPr>
      </w:pPr>
    </w:p>
    <w:p w:rsidR="003A1083" w:rsidRDefault="003A1083" w:rsidP="003A1083">
      <w:pPr>
        <w:ind w:left="720" w:firstLine="720"/>
        <w:rPr>
          <w:rFonts w:ascii="Times New Roman" w:hAnsi="Times New Roman" w:cs="Times New Roman"/>
          <w:b/>
          <w:sz w:val="32"/>
          <w:szCs w:val="32"/>
        </w:rPr>
      </w:pPr>
    </w:p>
    <w:p w:rsidR="003A1083" w:rsidRDefault="003A1083" w:rsidP="003A1083">
      <w:pPr>
        <w:ind w:left="720" w:firstLine="720"/>
        <w:rPr>
          <w:rFonts w:ascii="Times New Roman" w:hAnsi="Times New Roman" w:cs="Times New Roman"/>
          <w:b/>
          <w:sz w:val="32"/>
          <w:szCs w:val="32"/>
        </w:rPr>
      </w:pPr>
    </w:p>
    <w:p w:rsidR="003A1083" w:rsidRDefault="003A1083" w:rsidP="003A1083">
      <w:pPr>
        <w:ind w:left="720" w:firstLine="720"/>
        <w:rPr>
          <w:rFonts w:ascii="Times New Roman" w:hAnsi="Times New Roman" w:cs="Times New Roman"/>
          <w:b/>
          <w:sz w:val="32"/>
          <w:szCs w:val="32"/>
        </w:rPr>
      </w:pPr>
    </w:p>
    <w:p w:rsidR="003A1083" w:rsidRDefault="003A1083" w:rsidP="003A1083">
      <w:pPr>
        <w:ind w:left="720" w:firstLine="720"/>
        <w:rPr>
          <w:rFonts w:ascii="Times New Roman" w:hAnsi="Times New Roman" w:cs="Times New Roman"/>
          <w:b/>
          <w:sz w:val="32"/>
          <w:szCs w:val="32"/>
        </w:rPr>
      </w:pPr>
    </w:p>
    <w:p w:rsidR="003A1083" w:rsidRDefault="003A1083" w:rsidP="003A1083">
      <w:pPr>
        <w:ind w:left="720" w:firstLine="720"/>
        <w:rPr>
          <w:rFonts w:ascii="Times New Roman" w:hAnsi="Times New Roman" w:cs="Times New Roman"/>
          <w:b/>
          <w:sz w:val="32"/>
          <w:szCs w:val="32"/>
        </w:rPr>
      </w:pPr>
    </w:p>
    <w:p w:rsidR="007458BC" w:rsidRDefault="007458BC" w:rsidP="003A1083">
      <w:pPr>
        <w:rPr>
          <w:rFonts w:ascii="Times New Roman" w:hAnsi="Times New Roman" w:cs="Times New Roman"/>
          <w:b/>
          <w:sz w:val="32"/>
          <w:szCs w:val="32"/>
        </w:rPr>
      </w:pPr>
    </w:p>
    <w:p w:rsidR="007458BC" w:rsidRDefault="007458BC" w:rsidP="003A1083">
      <w:pPr>
        <w:rPr>
          <w:rFonts w:ascii="Times New Roman" w:hAnsi="Times New Roman" w:cs="Times New Roman"/>
          <w:b/>
          <w:sz w:val="32"/>
          <w:szCs w:val="32"/>
        </w:rPr>
      </w:pPr>
    </w:p>
    <w:p w:rsidR="00C85407" w:rsidRPr="00C70D4C" w:rsidRDefault="00C70D4C" w:rsidP="003A1083">
      <w:pPr>
        <w:rPr>
          <w:rFonts w:ascii="Times New Roman" w:hAnsi="Times New Roman" w:cs="Times New Roman"/>
          <w:b/>
          <w:sz w:val="40"/>
          <w:szCs w:val="40"/>
        </w:rPr>
      </w:pPr>
      <w:r>
        <w:rPr>
          <w:rFonts w:ascii="Times New Roman" w:hAnsi="Times New Roman" w:cs="Times New Roman"/>
          <w:b/>
          <w:sz w:val="40"/>
          <w:szCs w:val="40"/>
        </w:rPr>
        <w:lastRenderedPageBreak/>
        <w:t>1.</w:t>
      </w:r>
      <w:r w:rsidR="00C85407" w:rsidRPr="00C70D4C">
        <w:rPr>
          <w:rFonts w:ascii="Times New Roman" w:hAnsi="Times New Roman" w:cs="Times New Roman"/>
          <w:b/>
          <w:sz w:val="40"/>
          <w:szCs w:val="40"/>
        </w:rPr>
        <w:t xml:space="preserve">Introduction: </w:t>
      </w:r>
    </w:p>
    <w:p w:rsidR="00FD7420" w:rsidRPr="00C85407" w:rsidRDefault="00FD7420" w:rsidP="003A1083">
      <w:pPr>
        <w:spacing w:line="360" w:lineRule="auto"/>
        <w:rPr>
          <w:rFonts w:ascii="Times New Roman" w:hAnsi="Times New Roman" w:cs="Times New Roman"/>
          <w:sz w:val="24"/>
          <w:szCs w:val="24"/>
        </w:rPr>
      </w:pPr>
      <w:r w:rsidRPr="00C85407">
        <w:rPr>
          <w:rFonts w:ascii="Times New Roman" w:hAnsi="Times New Roman" w:cs="Times New Roman"/>
          <w:sz w:val="24"/>
          <w:szCs w:val="24"/>
        </w:rPr>
        <w:t xml:space="preserve">Linear dimensionality reduction techniques have been evolved all through statistics, machine learning, and applied fields for over a century, and these strategies have turned out to be imperative devices for examining high dimensional, noisy data. These strategies deliver a low-dimensional linear mapping of the first high-dimensional information that saves some component of interest for the data. Linear dimensionality reduction can be utilized for picturing or investigating structure in information, de-noising or packing information, and removing important component spaces. These strategies, over an assortment of information types and fields, proposes an incredible intricacy to the space of linear dimensionality reduction systems. In that case, there has been little exertion to merge our comprehension. Here we review a large group of strategies and explore when a more broad advancement system can enhance execution and expand the consensus of these methods. </w:t>
      </w:r>
    </w:p>
    <w:p w:rsidR="00190B9D" w:rsidRDefault="00FD7420" w:rsidP="003A1083">
      <w:pPr>
        <w:spacing w:line="360" w:lineRule="auto"/>
        <w:rPr>
          <w:rFonts w:ascii="Times New Roman" w:hAnsi="Times New Roman" w:cs="Times New Roman"/>
          <w:sz w:val="24"/>
          <w:szCs w:val="24"/>
        </w:rPr>
      </w:pPr>
      <w:r w:rsidRPr="00C85407">
        <w:rPr>
          <w:rFonts w:ascii="Times New Roman" w:hAnsi="Times New Roman" w:cs="Times New Roman"/>
          <w:sz w:val="24"/>
          <w:szCs w:val="24"/>
        </w:rPr>
        <w:t>A typical false assumption is that numerous or all linear dimensionality reduction issues can be lessened to eigenvalue or summed up eigenvalue issues. In addition to the fact that this is false basically, it is false for some exceptional algorithms that are regularly thought of as summed up eigenvalue issues. The sub-optimality of utilizing eigenvector b</w:t>
      </w:r>
      <w:r w:rsidR="00C85407" w:rsidRPr="00C85407">
        <w:rPr>
          <w:rFonts w:ascii="Times New Roman" w:hAnsi="Times New Roman" w:cs="Times New Roman"/>
          <w:sz w:val="24"/>
          <w:szCs w:val="24"/>
        </w:rPr>
        <w:t>ases in these settings is occasionally</w:t>
      </w:r>
      <w:r w:rsidRPr="00C85407">
        <w:rPr>
          <w:rFonts w:ascii="Times New Roman" w:hAnsi="Times New Roman" w:cs="Times New Roman"/>
          <w:sz w:val="24"/>
          <w:szCs w:val="24"/>
        </w:rPr>
        <w:t xml:space="preserve"> talked about and is one understanding of this review. Maybe acquired from this eigenvalue </w:t>
      </w:r>
      <w:r w:rsidR="00C85407" w:rsidRPr="00C85407">
        <w:rPr>
          <w:rFonts w:ascii="Times New Roman" w:hAnsi="Times New Roman" w:cs="Times New Roman"/>
          <w:sz w:val="24"/>
          <w:szCs w:val="24"/>
        </w:rPr>
        <w:t>false output</w:t>
      </w:r>
      <w:r w:rsidRPr="00C85407">
        <w:rPr>
          <w:rFonts w:ascii="Times New Roman" w:hAnsi="Times New Roman" w:cs="Times New Roman"/>
          <w:sz w:val="24"/>
          <w:szCs w:val="24"/>
        </w:rPr>
        <w:t>, a second normal inclination is for specialists to insatiably pick the low-dimensional info</w:t>
      </w:r>
      <w:r w:rsidR="00C85407" w:rsidRPr="00C85407">
        <w:rPr>
          <w:rFonts w:ascii="Times New Roman" w:hAnsi="Times New Roman" w:cs="Times New Roman"/>
          <w:sz w:val="24"/>
          <w:szCs w:val="24"/>
        </w:rPr>
        <w:t>rmation: the primary calculation</w:t>
      </w:r>
      <w:r w:rsidRPr="00C85407">
        <w:rPr>
          <w:rFonts w:ascii="Times New Roman" w:hAnsi="Times New Roman" w:cs="Times New Roman"/>
          <w:sz w:val="24"/>
          <w:szCs w:val="24"/>
        </w:rPr>
        <w:t xml:space="preserve"> is improved the issue goal, and afterward ensuing measurements are streamlined the goal on a leftover or lessened informational collection. The improvement structure in this demonstrates the confinement of this view.</w:t>
      </w:r>
    </w:p>
    <w:p w:rsidR="00581342" w:rsidRDefault="00581342" w:rsidP="003A1083">
      <w:pPr>
        <w:spacing w:line="360" w:lineRule="auto"/>
        <w:rPr>
          <w:rFonts w:ascii="Times New Roman" w:hAnsi="Times New Roman" w:cs="Times New Roman"/>
          <w:sz w:val="24"/>
          <w:szCs w:val="24"/>
        </w:rPr>
      </w:pPr>
    </w:p>
    <w:p w:rsidR="00C85407" w:rsidRPr="004B4F4D" w:rsidRDefault="004B4F4D" w:rsidP="004B4F4D">
      <w:pPr>
        <w:autoSpaceDE w:val="0"/>
        <w:autoSpaceDN w:val="0"/>
        <w:adjustRightInd w:val="0"/>
        <w:spacing w:after="0" w:line="240" w:lineRule="auto"/>
        <w:rPr>
          <w:rFonts w:ascii="Times New Roman" w:hAnsi="Times New Roman" w:cs="Times New Roman"/>
          <w:b/>
          <w:sz w:val="40"/>
          <w:szCs w:val="40"/>
        </w:rPr>
      </w:pPr>
      <w:r w:rsidRPr="004B4F4D">
        <w:rPr>
          <w:rFonts w:ascii="Times New Roman" w:hAnsi="Times New Roman" w:cs="Times New Roman"/>
          <w:sz w:val="40"/>
          <w:szCs w:val="40"/>
        </w:rPr>
        <w:t>1.</w:t>
      </w:r>
      <w:r w:rsidR="00C85407" w:rsidRPr="004B4F4D">
        <w:rPr>
          <w:rFonts w:ascii="Times New Roman" w:hAnsi="Times New Roman" w:cs="Times New Roman"/>
          <w:b/>
          <w:sz w:val="40"/>
          <w:szCs w:val="40"/>
        </w:rPr>
        <w:t>Linear Dimensionality Reduction as a Matrix Optimization Program:</w:t>
      </w:r>
    </w:p>
    <w:p w:rsidR="00C85407" w:rsidRPr="00C85407" w:rsidRDefault="00C85407" w:rsidP="003A1083">
      <w:pPr>
        <w:pStyle w:val="ListParagraph"/>
        <w:autoSpaceDE w:val="0"/>
        <w:autoSpaceDN w:val="0"/>
        <w:adjustRightInd w:val="0"/>
        <w:spacing w:after="0" w:line="240" w:lineRule="auto"/>
        <w:rPr>
          <w:rFonts w:ascii="Times New Roman" w:hAnsi="Times New Roman" w:cs="Times New Roman"/>
          <w:b/>
          <w:sz w:val="40"/>
          <w:szCs w:val="40"/>
        </w:rPr>
      </w:pPr>
    </w:p>
    <w:p w:rsidR="00C85407" w:rsidRPr="00C85407" w:rsidRDefault="00C85407" w:rsidP="003A1083">
      <w:pPr>
        <w:autoSpaceDE w:val="0"/>
        <w:autoSpaceDN w:val="0"/>
        <w:adjustRightInd w:val="0"/>
        <w:spacing w:after="0" w:line="360" w:lineRule="auto"/>
        <w:rPr>
          <w:rFonts w:ascii="Times New Roman" w:hAnsi="Times New Roman" w:cs="Times New Roman"/>
          <w:sz w:val="24"/>
          <w:szCs w:val="24"/>
        </w:rPr>
      </w:pPr>
      <w:r w:rsidRPr="00C85407">
        <w:rPr>
          <w:rFonts w:ascii="Times New Roman" w:hAnsi="Times New Roman" w:cs="Times New Roman"/>
          <w:sz w:val="24"/>
          <w:szCs w:val="24"/>
        </w:rPr>
        <w:t xml:space="preserve">Linear Dimensionality Reduction is defined by: </w:t>
      </w:r>
      <w:r>
        <w:rPr>
          <w:rFonts w:ascii="Times New Roman" w:hAnsi="Times New Roman" w:cs="Times New Roman"/>
          <w:sz w:val="24"/>
          <w:szCs w:val="24"/>
        </w:rPr>
        <w:t>“</w:t>
      </w:r>
      <w:r w:rsidRPr="00C85407">
        <w:rPr>
          <w:rFonts w:ascii="Times New Roman" w:hAnsi="Times New Roman" w:cs="Times New Roman"/>
          <w:sz w:val="24"/>
          <w:szCs w:val="24"/>
        </w:rPr>
        <w:t>Given n d-dimensional data points</w:t>
      </w:r>
    </w:p>
    <w:p w:rsidR="00C85407" w:rsidRDefault="00C85407" w:rsidP="003A1083">
      <w:pPr>
        <w:autoSpaceDE w:val="0"/>
        <w:autoSpaceDN w:val="0"/>
        <w:adjustRightInd w:val="0"/>
        <w:spacing w:after="0" w:line="360" w:lineRule="auto"/>
        <w:rPr>
          <w:rFonts w:ascii="Times New Roman" w:hAnsi="Times New Roman" w:cs="Times New Roman"/>
          <w:sz w:val="24"/>
          <w:szCs w:val="24"/>
        </w:rPr>
      </w:pPr>
      <w:r w:rsidRPr="00C85407">
        <w:rPr>
          <w:rFonts w:ascii="Times New Roman" w:hAnsi="Times New Roman" w:cs="Times New Roman"/>
          <w:sz w:val="24"/>
          <w:szCs w:val="24"/>
        </w:rPr>
        <w:t>X = [x1</w:t>
      </w:r>
      <w:proofErr w:type="gramStart"/>
      <w:r w:rsidRPr="00C85407">
        <w:rPr>
          <w:rFonts w:ascii="Times New Roman" w:hAnsi="Times New Roman" w:cs="Times New Roman"/>
          <w:sz w:val="24"/>
          <w:szCs w:val="24"/>
        </w:rPr>
        <w:t>; :</w:t>
      </w:r>
      <w:proofErr w:type="gramEnd"/>
      <w:r w:rsidRPr="00C85407">
        <w:rPr>
          <w:rFonts w:ascii="Times New Roman" w:hAnsi="Times New Roman" w:cs="Times New Roman"/>
          <w:sz w:val="24"/>
          <w:szCs w:val="24"/>
        </w:rPr>
        <w:t xml:space="preserve">::; </w:t>
      </w:r>
      <w:proofErr w:type="spellStart"/>
      <w:r w:rsidRPr="00C85407">
        <w:rPr>
          <w:rFonts w:ascii="Times New Roman" w:hAnsi="Times New Roman" w:cs="Times New Roman"/>
          <w:sz w:val="24"/>
          <w:szCs w:val="24"/>
        </w:rPr>
        <w:t>xn</w:t>
      </w:r>
      <w:proofErr w:type="spellEnd"/>
      <w:r w:rsidRPr="00C85407">
        <w:rPr>
          <w:rFonts w:ascii="Times New Roman" w:hAnsi="Times New Roman" w:cs="Times New Roman"/>
          <w:sz w:val="24"/>
          <w:szCs w:val="24"/>
        </w:rPr>
        <w:t xml:space="preserve">] </w:t>
      </w:r>
      <m:oMath>
        <m:r>
          <w:rPr>
            <w:rFonts w:ascii="Cambria Math" w:hAnsi="Cambria Math" w:cs="Times New Roman"/>
            <w:sz w:val="24"/>
            <w:szCs w:val="24"/>
          </w:rPr>
          <m:t>∈</m:t>
        </m:r>
      </m:oMath>
      <w:r w:rsidRPr="00C85407">
        <w:rPr>
          <w:rFonts w:ascii="Times New Roman" w:hAnsi="Times New Roman" w:cs="Times New Roman"/>
          <w:sz w:val="24"/>
          <w:szCs w:val="24"/>
        </w:rPr>
        <w:t xml:space="preserve"> IR d</w:t>
      </w:r>
      <m:oMath>
        <m:r>
          <w:rPr>
            <w:rFonts w:ascii="Cambria Math" w:hAnsi="Cambria Math" w:cs="Times New Roman"/>
            <w:sz w:val="24"/>
            <w:szCs w:val="24"/>
          </w:rPr>
          <m:t>×</m:t>
        </m:r>
      </m:oMath>
      <w:r w:rsidRPr="00C85407">
        <w:rPr>
          <w:rFonts w:ascii="Times New Roman" w:hAnsi="Times New Roman" w:cs="Times New Roman"/>
          <w:sz w:val="24"/>
          <w:szCs w:val="24"/>
        </w:rPr>
        <w:t>n and a choice of dimensionality r &lt; d, optimize some objective</w:t>
      </w:r>
      <w:r>
        <w:rPr>
          <w:rFonts w:ascii="Times New Roman" w:hAnsi="Times New Roman" w:cs="Times New Roman"/>
          <w:sz w:val="24"/>
          <w:szCs w:val="24"/>
        </w:rPr>
        <w:t xml:space="preserve"> </w:t>
      </w:r>
      <w:proofErr w:type="spellStart"/>
      <w:r w:rsidRPr="00C85407">
        <w:rPr>
          <w:rFonts w:ascii="Times New Roman" w:hAnsi="Times New Roman" w:cs="Times New Roman"/>
          <w:sz w:val="24"/>
          <w:szCs w:val="24"/>
        </w:rPr>
        <w:t>fX</w:t>
      </w:r>
      <w:proofErr w:type="spellEnd"/>
      <w:r w:rsidRPr="00C85407">
        <w:rPr>
          <w:rFonts w:ascii="Times New Roman" w:hAnsi="Times New Roman" w:cs="Times New Roman"/>
          <w:sz w:val="24"/>
          <w:szCs w:val="24"/>
        </w:rPr>
        <w:t xml:space="preserve">(_) to produce a linear transformation P </w:t>
      </w:r>
      <m:oMath>
        <m:r>
          <w:rPr>
            <w:rFonts w:ascii="Cambria Math" w:hAnsi="Cambria Math" w:cs="Times New Roman"/>
            <w:sz w:val="24"/>
            <w:szCs w:val="24"/>
          </w:rPr>
          <m:t>∈</m:t>
        </m:r>
      </m:oMath>
      <w:r w:rsidRPr="00C85407">
        <w:rPr>
          <w:rFonts w:ascii="Times New Roman" w:hAnsi="Times New Roman" w:cs="Times New Roman"/>
          <w:sz w:val="24"/>
          <w:szCs w:val="24"/>
        </w:rPr>
        <w:t xml:space="preserve"> IRr</w:t>
      </w:r>
      <m:oMath>
        <m:r>
          <w:rPr>
            <w:rFonts w:ascii="Cambria Math" w:hAnsi="Cambria Math" w:cs="Times New Roman"/>
            <w:sz w:val="24"/>
            <w:szCs w:val="24"/>
          </w:rPr>
          <m:t>×</m:t>
        </m:r>
      </m:oMath>
      <w:r w:rsidRPr="00C85407">
        <w:rPr>
          <w:rFonts w:ascii="Times New Roman" w:hAnsi="Times New Roman" w:cs="Times New Roman"/>
          <w:sz w:val="24"/>
          <w:szCs w:val="24"/>
        </w:rPr>
        <w:t>d, and call Y = PX 2 IRr_n the low-</w:t>
      </w:r>
      <w:r>
        <w:rPr>
          <w:rFonts w:ascii="Times New Roman" w:hAnsi="Times New Roman" w:cs="Times New Roman"/>
          <w:sz w:val="24"/>
          <w:szCs w:val="24"/>
        </w:rPr>
        <w:t>d</w:t>
      </w:r>
      <w:r w:rsidRPr="00C85407">
        <w:rPr>
          <w:rFonts w:ascii="Times New Roman" w:hAnsi="Times New Roman" w:cs="Times New Roman"/>
          <w:sz w:val="24"/>
          <w:szCs w:val="24"/>
        </w:rPr>
        <w:t>imensional transformed data.</w:t>
      </w:r>
      <w:r>
        <w:rPr>
          <w:rFonts w:ascii="Times New Roman" w:hAnsi="Times New Roman" w:cs="Times New Roman"/>
          <w:sz w:val="24"/>
          <w:szCs w:val="24"/>
        </w:rPr>
        <w:t>”</w:t>
      </w:r>
    </w:p>
    <w:p w:rsidR="00C85407" w:rsidRDefault="00C85407" w:rsidP="003A1083">
      <w:pPr>
        <w:autoSpaceDE w:val="0"/>
        <w:autoSpaceDN w:val="0"/>
        <w:adjustRightInd w:val="0"/>
        <w:spacing w:after="0" w:line="360" w:lineRule="auto"/>
        <w:rPr>
          <w:rFonts w:ascii="Times New Roman" w:hAnsi="Times New Roman" w:cs="Times New Roman"/>
          <w:sz w:val="24"/>
          <w:szCs w:val="24"/>
        </w:rPr>
      </w:pPr>
    </w:p>
    <w:p w:rsidR="00581342" w:rsidRDefault="00581342" w:rsidP="003A1083">
      <w:pPr>
        <w:autoSpaceDE w:val="0"/>
        <w:autoSpaceDN w:val="0"/>
        <w:adjustRightInd w:val="0"/>
        <w:spacing w:after="0" w:line="240" w:lineRule="auto"/>
        <w:rPr>
          <w:rFonts w:ascii="Times New Roman" w:hAnsi="Times New Roman" w:cs="Times New Roman"/>
          <w:sz w:val="24"/>
          <w:szCs w:val="24"/>
        </w:rPr>
      </w:pPr>
    </w:p>
    <w:p w:rsidR="00C85407" w:rsidRDefault="002A2EAF" w:rsidP="003A1083">
      <w:pPr>
        <w:autoSpaceDE w:val="0"/>
        <w:autoSpaceDN w:val="0"/>
        <w:adjustRightInd w:val="0"/>
        <w:spacing w:after="0" w:line="240" w:lineRule="auto"/>
        <w:ind w:left="2160"/>
        <w:rPr>
          <w:rFonts w:ascii="CMR8" w:hAnsi="CMR8" w:cs="CMR8"/>
          <w:sz w:val="16"/>
          <w:szCs w:val="16"/>
        </w:rPr>
      </w:pPr>
      <w:r>
        <w:rPr>
          <w:rFonts w:ascii="Times New Roman" w:hAnsi="Times New Roman" w:cs="Times New Roman"/>
          <w:noProof/>
          <w:sz w:val="24"/>
          <w:szCs w:val="24"/>
        </w:rPr>
        <w:drawing>
          <wp:inline distT="0" distB="0" distL="0" distR="0" wp14:anchorId="3A207D17" wp14:editId="0B6B9D5F">
            <wp:extent cx="2705636"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4).png"/>
                    <pic:cNvPicPr/>
                  </pic:nvPicPr>
                  <pic:blipFill>
                    <a:blip r:embed="rId5">
                      <a:extLst>
                        <a:ext uri="{28A0092B-C50C-407E-A947-70E740481C1C}">
                          <a14:useLocalDpi xmlns:a14="http://schemas.microsoft.com/office/drawing/2010/main" val="0"/>
                        </a:ext>
                      </a:extLst>
                    </a:blip>
                    <a:stretch>
                      <a:fillRect/>
                    </a:stretch>
                  </pic:blipFill>
                  <pic:spPr>
                    <a:xfrm>
                      <a:off x="0" y="0"/>
                      <a:ext cx="2809411" cy="405504"/>
                    </a:xfrm>
                    <a:prstGeom prst="rect">
                      <a:avLst/>
                    </a:prstGeom>
                  </pic:spPr>
                </pic:pic>
              </a:graphicData>
            </a:graphic>
          </wp:inline>
        </w:drawing>
      </w:r>
    </w:p>
    <w:p w:rsidR="002A2EAF" w:rsidRDefault="002A2EAF" w:rsidP="003A1083">
      <w:pPr>
        <w:autoSpaceDE w:val="0"/>
        <w:autoSpaceDN w:val="0"/>
        <w:adjustRightInd w:val="0"/>
        <w:spacing w:after="0" w:line="240" w:lineRule="auto"/>
        <w:ind w:left="2160"/>
        <w:rPr>
          <w:rFonts w:ascii="CMR8" w:hAnsi="CMR8" w:cs="CMR8"/>
          <w:sz w:val="16"/>
          <w:szCs w:val="16"/>
        </w:rPr>
      </w:pPr>
    </w:p>
    <w:p w:rsidR="002A2EAF" w:rsidRDefault="002A2EAF" w:rsidP="003A1083">
      <w:pPr>
        <w:autoSpaceDE w:val="0"/>
        <w:autoSpaceDN w:val="0"/>
        <w:adjustRightInd w:val="0"/>
        <w:spacing w:after="0" w:line="360" w:lineRule="auto"/>
        <w:rPr>
          <w:rFonts w:ascii="Times New Roman" w:hAnsi="Times New Roman" w:cs="Times New Roman"/>
          <w:sz w:val="24"/>
          <w:szCs w:val="24"/>
        </w:rPr>
      </w:pPr>
      <w:r w:rsidRPr="002A2EAF">
        <w:rPr>
          <w:rFonts w:ascii="Times New Roman" w:hAnsi="Times New Roman" w:cs="Times New Roman"/>
          <w:sz w:val="24"/>
          <w:szCs w:val="24"/>
        </w:rPr>
        <w:t>M= Matrix with r Orthonormal columns</w:t>
      </w:r>
    </w:p>
    <w:p w:rsidR="00581342" w:rsidRDefault="002A2EAF"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Here</w:t>
      </w:r>
      <w:r w:rsidR="00581342">
        <w:rPr>
          <w:rFonts w:ascii="Times New Roman" w:hAnsi="Times New Roman" w:cs="Times New Roman"/>
          <w:sz w:val="24"/>
          <w:szCs w:val="24"/>
        </w:rPr>
        <w:t xml:space="preserve"> </w:t>
      </w:r>
      <w:r>
        <w:rPr>
          <w:rFonts w:ascii="Times New Roman" w:hAnsi="Times New Roman" w:cs="Times New Roman"/>
          <w:sz w:val="24"/>
          <w:szCs w:val="24"/>
        </w:rPr>
        <w:t xml:space="preserve"> </w:t>
      </w:r>
      <w:r w:rsidR="00581342">
        <w:rPr>
          <w:rFonts w:ascii="Times New Roman" w:hAnsi="Times New Roman" w:cs="Times New Roman"/>
          <w:noProof/>
          <w:sz w:val="24"/>
          <w:szCs w:val="24"/>
        </w:rPr>
        <w:drawing>
          <wp:inline distT="0" distB="0" distL="0" distR="0" wp14:anchorId="4EB0C63D" wp14:editId="6EB1F12B">
            <wp:extent cx="468911" cy="200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4).png"/>
                    <pic:cNvPicPr/>
                  </pic:nvPicPr>
                  <pic:blipFill rotWithShape="1">
                    <a:blip r:embed="rId5" cstate="print">
                      <a:extLst>
                        <a:ext uri="{28A0092B-C50C-407E-A947-70E740481C1C}">
                          <a14:useLocalDpi xmlns:a14="http://schemas.microsoft.com/office/drawing/2010/main" val="0"/>
                        </a:ext>
                      </a:extLst>
                    </a:blip>
                    <a:srcRect l="4327" t="24427" r="72756" b="7846"/>
                    <a:stretch/>
                  </pic:blipFill>
                  <pic:spPr bwMode="auto">
                    <a:xfrm>
                      <a:off x="0" y="0"/>
                      <a:ext cx="482857" cy="205974"/>
                    </a:xfrm>
                    <a:prstGeom prst="rect">
                      <a:avLst/>
                    </a:prstGeom>
                    <a:ln>
                      <a:noFill/>
                    </a:ln>
                    <a:extLst>
                      <a:ext uri="{53640926-AAD7-44D8-BBD7-CCE9431645EC}">
                        <a14:shadowObscured xmlns:a14="http://schemas.microsoft.com/office/drawing/2010/main"/>
                      </a:ext>
                    </a:extLst>
                  </pic:spPr>
                </pic:pic>
              </a:graphicData>
            </a:graphic>
          </wp:inline>
        </w:drawing>
      </w:r>
      <w:r w:rsidR="00581342">
        <w:rPr>
          <w:rFonts w:ascii="Times New Roman" w:hAnsi="Times New Roman" w:cs="Times New Roman"/>
          <w:sz w:val="24"/>
          <w:szCs w:val="24"/>
        </w:rPr>
        <w:t xml:space="preserve"> produces an M such that P=Mt and the expected low dimensional projection is Y=</w:t>
      </w:r>
      <w:proofErr w:type="spellStart"/>
      <w:r w:rsidR="00581342">
        <w:rPr>
          <w:rFonts w:ascii="Times New Roman" w:hAnsi="Times New Roman" w:cs="Times New Roman"/>
          <w:sz w:val="24"/>
          <w:szCs w:val="24"/>
        </w:rPr>
        <w:t>MtX</w:t>
      </w:r>
      <w:proofErr w:type="spellEnd"/>
      <w:r w:rsidR="00581342">
        <w:rPr>
          <w:rFonts w:ascii="Times New Roman" w:hAnsi="Times New Roman" w:cs="Times New Roman"/>
          <w:sz w:val="24"/>
          <w:szCs w:val="24"/>
        </w:rPr>
        <w:t>.</w:t>
      </w:r>
    </w:p>
    <w:p w:rsidR="00581342" w:rsidRDefault="00581342" w:rsidP="003A1083">
      <w:pPr>
        <w:autoSpaceDE w:val="0"/>
        <w:autoSpaceDN w:val="0"/>
        <w:adjustRightInd w:val="0"/>
        <w:spacing w:after="0" w:line="240" w:lineRule="auto"/>
        <w:rPr>
          <w:rFonts w:ascii="Times New Roman" w:hAnsi="Times New Roman" w:cs="Times New Roman"/>
          <w:noProof/>
          <w:sz w:val="24"/>
          <w:szCs w:val="24"/>
        </w:rPr>
      </w:pPr>
    </w:p>
    <w:p w:rsidR="00581342" w:rsidRPr="00581342" w:rsidRDefault="00581342" w:rsidP="003A1083">
      <w:pPr>
        <w:autoSpaceDE w:val="0"/>
        <w:autoSpaceDN w:val="0"/>
        <w:adjustRightInd w:val="0"/>
        <w:spacing w:after="0" w:line="360" w:lineRule="auto"/>
        <w:rPr>
          <w:rFonts w:ascii="Times New Roman" w:hAnsi="Times New Roman" w:cs="Times New Roman"/>
          <w:noProof/>
          <w:sz w:val="24"/>
          <w:szCs w:val="24"/>
        </w:rPr>
      </w:pPr>
      <w:r w:rsidRPr="00581342">
        <w:rPr>
          <w:rFonts w:ascii="Times New Roman" w:hAnsi="Times New Roman" w:cs="Times New Roman"/>
          <w:noProof/>
          <w:sz w:val="24"/>
          <w:szCs w:val="24"/>
        </w:rPr>
        <w:t>Note additionally that both PCA and CCA result in a framework disintegra</w:t>
      </w:r>
      <w:r>
        <w:rPr>
          <w:rFonts w:ascii="Times New Roman" w:hAnsi="Times New Roman" w:cs="Times New Roman"/>
          <w:noProof/>
          <w:sz w:val="24"/>
          <w:szCs w:val="24"/>
        </w:rPr>
        <w:t xml:space="preserve">tion, and to be sure a typical </w:t>
      </w:r>
      <w:r w:rsidRPr="00581342">
        <w:rPr>
          <w:rFonts w:ascii="Times New Roman" w:hAnsi="Times New Roman" w:cs="Times New Roman"/>
          <w:noProof/>
          <w:sz w:val="24"/>
          <w:szCs w:val="24"/>
        </w:rPr>
        <w:t>wa</w:t>
      </w:r>
      <w:r>
        <w:rPr>
          <w:rFonts w:ascii="Times New Roman" w:hAnsi="Times New Roman" w:cs="Times New Roman"/>
          <w:noProof/>
          <w:sz w:val="24"/>
          <w:szCs w:val="24"/>
        </w:rPr>
        <w:t>y to deal with numerous linear dimensionality reduction</w:t>
      </w:r>
      <w:r w:rsidRPr="00581342">
        <w:rPr>
          <w:rFonts w:ascii="Times New Roman" w:hAnsi="Times New Roman" w:cs="Times New Roman"/>
          <w:noProof/>
          <w:sz w:val="24"/>
          <w:szCs w:val="24"/>
        </w:rPr>
        <w:t xml:space="preserve"> techniq</w:t>
      </w:r>
      <w:r>
        <w:rPr>
          <w:rFonts w:ascii="Times New Roman" w:hAnsi="Times New Roman" w:cs="Times New Roman"/>
          <w:noProof/>
          <w:sz w:val="24"/>
          <w:szCs w:val="24"/>
        </w:rPr>
        <w:t xml:space="preserve">ues is to endeavor to cast the </w:t>
      </w:r>
      <w:r w:rsidRPr="00581342">
        <w:rPr>
          <w:rFonts w:ascii="Times New Roman" w:hAnsi="Times New Roman" w:cs="Times New Roman"/>
          <w:noProof/>
          <w:sz w:val="24"/>
          <w:szCs w:val="24"/>
        </w:rPr>
        <w:t xml:space="preserve">issue as an eigenvalue or summed up eigenvalue issue (Burges, 2010). This interest </w:t>
      </w:r>
    </w:p>
    <w:p w:rsidR="00581342" w:rsidRPr="00581342" w:rsidRDefault="00581342" w:rsidP="003A1083">
      <w:pPr>
        <w:autoSpaceDE w:val="0"/>
        <w:autoSpaceDN w:val="0"/>
        <w:adjustRightInd w:val="0"/>
        <w:spacing w:after="0" w:line="360" w:lineRule="auto"/>
        <w:rPr>
          <w:rFonts w:ascii="Times New Roman" w:hAnsi="Times New Roman" w:cs="Times New Roman"/>
          <w:noProof/>
          <w:sz w:val="24"/>
          <w:szCs w:val="24"/>
        </w:rPr>
      </w:pPr>
      <w:r w:rsidRPr="00581342">
        <w:rPr>
          <w:rFonts w:ascii="Times New Roman" w:hAnsi="Times New Roman" w:cs="Times New Roman"/>
          <w:noProof/>
          <w:sz w:val="24"/>
          <w:szCs w:val="24"/>
        </w:rPr>
        <w:t>can be productive however is constrained, frequently bringing about specially appointed or proble</w:t>
      </w:r>
      <w:r>
        <w:rPr>
          <w:rFonts w:ascii="Times New Roman" w:hAnsi="Times New Roman" w:cs="Times New Roman"/>
          <w:noProof/>
          <w:sz w:val="24"/>
          <w:szCs w:val="24"/>
        </w:rPr>
        <w:t>matic calculations. As a speci</w:t>
      </w:r>
      <w:r w:rsidRPr="00581342">
        <w:rPr>
          <w:rFonts w:ascii="Times New Roman" w:hAnsi="Times New Roman" w:cs="Times New Roman"/>
          <w:noProof/>
          <w:sz w:val="24"/>
          <w:szCs w:val="24"/>
        </w:rPr>
        <w:t>c model, in numerous settings symmetrical projections of information are required for percept</w:t>
      </w:r>
      <w:r>
        <w:rPr>
          <w:rFonts w:ascii="Times New Roman" w:hAnsi="Times New Roman" w:cs="Times New Roman"/>
          <w:noProof/>
          <w:sz w:val="24"/>
          <w:szCs w:val="24"/>
        </w:rPr>
        <w:t>ion</w:t>
      </w:r>
      <w:r w:rsidRPr="00581342">
        <w:rPr>
          <w:rFonts w:ascii="Times New Roman" w:hAnsi="Times New Roman" w:cs="Times New Roman"/>
          <w:noProof/>
          <w:sz w:val="24"/>
          <w:szCs w:val="24"/>
        </w:rPr>
        <w:t>,</w:t>
      </w:r>
      <w:r>
        <w:rPr>
          <w:rFonts w:ascii="Times New Roman" w:hAnsi="Times New Roman" w:cs="Times New Roman"/>
          <w:noProof/>
          <w:sz w:val="24"/>
          <w:szCs w:val="24"/>
        </w:rPr>
        <w:t>and</w:t>
      </w:r>
      <w:r w:rsidRPr="00581342">
        <w:rPr>
          <w:rFonts w:ascii="Times New Roman" w:hAnsi="Times New Roman" w:cs="Times New Roman"/>
          <w:noProof/>
          <w:sz w:val="24"/>
          <w:szCs w:val="24"/>
        </w:rPr>
        <w:t xml:space="preserve"> other fundamental needs. Would we be able to make an Orthogonal CCA, where we lo</w:t>
      </w:r>
      <w:r>
        <w:rPr>
          <w:rFonts w:ascii="Times New Roman" w:hAnsi="Times New Roman" w:cs="Times New Roman"/>
          <w:noProof/>
          <w:sz w:val="24"/>
          <w:szCs w:val="24"/>
        </w:rPr>
        <w:t xml:space="preserve">ok for symmetrical projections Ya = M&gt; a Xa for a grid Ma </w:t>
      </w:r>
      <w:r w:rsidRPr="00581342">
        <w:rPr>
          <w:rFonts w:ascii="Times New Roman" w:hAnsi="Times New Roman" w:cs="Times New Roman"/>
          <w:noProof/>
          <w:sz w:val="24"/>
          <w:szCs w:val="24"/>
        </w:rPr>
        <w:t>with orthonormal sections (and comparable f</w:t>
      </w:r>
      <w:r>
        <w:rPr>
          <w:rFonts w:ascii="Times New Roman" w:hAnsi="Times New Roman" w:cs="Times New Roman"/>
          <w:noProof/>
          <w:sz w:val="24"/>
          <w:szCs w:val="24"/>
        </w:rPr>
        <w:t>or Yb), to such an extent that the example connecting</w:t>
      </w:r>
      <w:r w:rsidRPr="00581342">
        <w:rPr>
          <w:rFonts w:ascii="Times New Roman" w:hAnsi="Times New Roman" w:cs="Times New Roman"/>
          <w:noProof/>
          <w:sz w:val="24"/>
          <w:szCs w:val="24"/>
        </w:rPr>
        <w:t xml:space="preserve"> Ya and Yb is boosted?</w:t>
      </w:r>
      <w:r>
        <w:rPr>
          <w:rFonts w:ascii="Times New Roman" w:hAnsi="Times New Roman" w:cs="Times New Roman"/>
          <w:noProof/>
          <w:sz w:val="24"/>
          <w:szCs w:val="24"/>
        </w:rPr>
        <w:t xml:space="preserve"> No known eigenvalue issue can </w:t>
      </w:r>
      <w:r w:rsidRPr="00581342">
        <w:rPr>
          <w:rFonts w:ascii="Times New Roman" w:hAnsi="Times New Roman" w:cs="Times New Roman"/>
          <w:noProof/>
          <w:sz w:val="24"/>
          <w:szCs w:val="24"/>
        </w:rPr>
        <w:t>create this projection, so one enticing and regular methodolo</w:t>
      </w:r>
      <w:r>
        <w:rPr>
          <w:rFonts w:ascii="Times New Roman" w:hAnsi="Times New Roman" w:cs="Times New Roman"/>
          <w:noProof/>
          <w:sz w:val="24"/>
          <w:szCs w:val="24"/>
        </w:rPr>
        <w:t xml:space="preserve">gy is to orthonormalize Pa and Pb (the outcomes found by </w:t>
      </w:r>
      <w:r w:rsidRPr="00581342">
        <w:rPr>
          <w:rFonts w:ascii="Times New Roman" w:hAnsi="Times New Roman" w:cs="Times New Roman"/>
          <w:noProof/>
          <w:sz w:val="24"/>
          <w:szCs w:val="24"/>
        </w:rPr>
        <w:t>conventional CCA). We will demonstrate that this de</w:t>
      </w:r>
      <w:r>
        <w:rPr>
          <w:rFonts w:ascii="Times New Roman" w:hAnsi="Times New Roman" w:cs="Times New Roman"/>
          <w:noProof/>
          <w:sz w:val="24"/>
          <w:szCs w:val="24"/>
        </w:rPr>
        <w:t xml:space="preserve">cision can be significantly </w:t>
      </w:r>
      <w:r w:rsidRPr="00581342">
        <w:rPr>
          <w:rFonts w:ascii="Times New Roman" w:hAnsi="Times New Roman" w:cs="Times New Roman"/>
          <w:noProof/>
          <w:sz w:val="24"/>
          <w:szCs w:val="24"/>
        </w:rPr>
        <w:t>imperfect, and in later segments we will make Orthogonal CCA utiliz</w:t>
      </w:r>
      <w:r>
        <w:rPr>
          <w:rFonts w:ascii="Times New Roman" w:hAnsi="Times New Roman" w:cs="Times New Roman"/>
          <w:noProof/>
          <w:sz w:val="24"/>
          <w:szCs w:val="24"/>
        </w:rPr>
        <w:t xml:space="preserve">ing a nonexclusive advancement </w:t>
      </w:r>
      <w:r w:rsidRPr="00581342">
        <w:rPr>
          <w:rFonts w:ascii="Times New Roman" w:hAnsi="Times New Roman" w:cs="Times New Roman"/>
          <w:noProof/>
          <w:sz w:val="24"/>
          <w:szCs w:val="24"/>
        </w:rPr>
        <w:t xml:space="preserve">program. Along these lines network disintegration approaches recommend a disastrous constraint to </w:t>
      </w:r>
    </w:p>
    <w:p w:rsidR="00581342" w:rsidRDefault="00581342" w:rsidP="003A1083">
      <w:pPr>
        <w:autoSpaceDE w:val="0"/>
        <w:autoSpaceDN w:val="0"/>
        <w:adjustRightInd w:val="0"/>
        <w:spacing w:after="0" w:line="360" w:lineRule="auto"/>
        <w:rPr>
          <w:rFonts w:ascii="Times New Roman" w:hAnsi="Times New Roman" w:cs="Times New Roman"/>
          <w:noProof/>
          <w:sz w:val="24"/>
          <w:szCs w:val="24"/>
        </w:rPr>
      </w:pPr>
      <w:r w:rsidRPr="00581342">
        <w:rPr>
          <w:rFonts w:ascii="Times New Roman" w:hAnsi="Times New Roman" w:cs="Times New Roman"/>
          <w:noProof/>
          <w:sz w:val="24"/>
          <w:szCs w:val="24"/>
        </w:rPr>
        <w:t>the arrangement of conceivable direct dimensionality decrease issues, and</w:t>
      </w:r>
      <w:r>
        <w:rPr>
          <w:rFonts w:ascii="Times New Roman" w:hAnsi="Times New Roman" w:cs="Times New Roman"/>
          <w:noProof/>
          <w:sz w:val="24"/>
          <w:szCs w:val="24"/>
        </w:rPr>
        <w:t xml:space="preserve"> a more extensive structure is </w:t>
      </w:r>
      <w:r w:rsidRPr="00581342">
        <w:rPr>
          <w:rFonts w:ascii="Times New Roman" w:hAnsi="Times New Roman" w:cs="Times New Roman"/>
          <w:noProof/>
          <w:sz w:val="24"/>
          <w:szCs w:val="24"/>
        </w:rPr>
        <w:t>required to completely catch De</w:t>
      </w:r>
      <w:r>
        <w:rPr>
          <w:rFonts w:ascii="Times New Roman" w:hAnsi="Times New Roman" w:cs="Times New Roman"/>
          <w:noProof/>
          <w:sz w:val="24"/>
          <w:szCs w:val="24"/>
        </w:rPr>
        <w:t>finition 1 and linear dimensionality reduction</w:t>
      </w:r>
      <w:r w:rsidRPr="00581342">
        <w:rPr>
          <w:rFonts w:ascii="Times New Roman" w:hAnsi="Times New Roman" w:cs="Times New Roman"/>
          <w:noProof/>
          <w:sz w:val="24"/>
          <w:szCs w:val="24"/>
        </w:rPr>
        <w:t>.</w:t>
      </w:r>
    </w:p>
    <w:p w:rsidR="00805695" w:rsidRDefault="00805695" w:rsidP="003A1083">
      <w:pPr>
        <w:autoSpaceDE w:val="0"/>
        <w:autoSpaceDN w:val="0"/>
        <w:adjustRightInd w:val="0"/>
        <w:spacing w:after="0" w:line="360" w:lineRule="auto"/>
        <w:rPr>
          <w:rFonts w:ascii="Times New Roman" w:hAnsi="Times New Roman" w:cs="Times New Roman"/>
          <w:noProof/>
          <w:sz w:val="24"/>
          <w:szCs w:val="24"/>
        </w:rPr>
      </w:pPr>
    </w:p>
    <w:p w:rsidR="00805695" w:rsidRPr="00805695" w:rsidRDefault="00805695" w:rsidP="003A1083">
      <w:pPr>
        <w:pStyle w:val="ListParagraph"/>
        <w:numPr>
          <w:ilvl w:val="1"/>
          <w:numId w:val="1"/>
        </w:numPr>
        <w:autoSpaceDE w:val="0"/>
        <w:autoSpaceDN w:val="0"/>
        <w:adjustRightInd w:val="0"/>
        <w:spacing w:after="0" w:line="360" w:lineRule="auto"/>
        <w:rPr>
          <w:rFonts w:ascii="Times New Roman" w:hAnsi="Times New Roman" w:cs="Times New Roman"/>
          <w:b/>
          <w:sz w:val="32"/>
          <w:szCs w:val="32"/>
        </w:rPr>
      </w:pPr>
      <w:r w:rsidRPr="00805695">
        <w:rPr>
          <w:rFonts w:ascii="Times New Roman" w:hAnsi="Times New Roman" w:cs="Times New Roman"/>
          <w:b/>
          <w:sz w:val="32"/>
          <w:szCs w:val="32"/>
        </w:rPr>
        <w:t>Optimization Framework for Linear Dimensionality Reduction:</w:t>
      </w:r>
    </w:p>
    <w:p w:rsidR="00805695" w:rsidRPr="00805695" w:rsidRDefault="00805695" w:rsidP="003A1083">
      <w:pPr>
        <w:pStyle w:val="ListParagraph"/>
        <w:autoSpaceDE w:val="0"/>
        <w:autoSpaceDN w:val="0"/>
        <w:adjustRightInd w:val="0"/>
        <w:spacing w:after="0" w:line="360" w:lineRule="auto"/>
        <w:rPr>
          <w:rFonts w:ascii="Times New Roman" w:hAnsi="Times New Roman" w:cs="Times New Roman"/>
          <w:noProof/>
          <w:sz w:val="24"/>
          <w:szCs w:val="24"/>
        </w:rPr>
      </w:pPr>
      <w:r w:rsidRPr="00805695">
        <w:rPr>
          <w:rFonts w:ascii="Times New Roman" w:hAnsi="Times New Roman" w:cs="Times New Roman"/>
          <w:noProof/>
          <w:sz w:val="24"/>
          <w:szCs w:val="24"/>
        </w:rPr>
        <w:t xml:space="preserve">Given Denition 1, the instinct behind this improvement program ought to be evident: the objective fX(.) explains the element important to be caught in the information, and the lattice complex encodes a few parts of the linear mapping P with the end goal that Y = PX.2 </w:t>
      </w:r>
    </w:p>
    <w:p w:rsidR="00805695" w:rsidRPr="00805695" w:rsidRDefault="00805695" w:rsidP="003A1083">
      <w:pPr>
        <w:autoSpaceDE w:val="0"/>
        <w:autoSpaceDN w:val="0"/>
        <w:adjustRightInd w:val="0"/>
        <w:spacing w:after="0" w:line="360" w:lineRule="auto"/>
        <w:ind w:left="720"/>
        <w:rPr>
          <w:rFonts w:ascii="Times New Roman" w:hAnsi="Times New Roman" w:cs="Times New Roman"/>
          <w:noProof/>
          <w:sz w:val="24"/>
          <w:szCs w:val="24"/>
        </w:rPr>
      </w:pPr>
      <w:r w:rsidRPr="00805695">
        <w:rPr>
          <w:rFonts w:ascii="Times New Roman" w:hAnsi="Times New Roman" w:cs="Times New Roman"/>
          <w:noProof/>
          <w:sz w:val="24"/>
          <w:szCs w:val="24"/>
        </w:rPr>
        <w:lastRenderedPageBreak/>
        <w:t xml:space="preserve">All techniques considered here determine M as one of two grid frames. In the first place, a few strategies are unconstrained enhancements over rank r linear mappings, inferring the trifling complex imperative of Euclidean space, which we indicate as M 2 IRdr. For this situation, streamlining might be clear, and calculations like desire boost (Dempster et al., 1977) or standard first solvers have been very much utilized. </w:t>
      </w:r>
    </w:p>
    <w:p w:rsidR="00805695" w:rsidRPr="00805695" w:rsidRDefault="00805695" w:rsidP="003A1083">
      <w:pPr>
        <w:pStyle w:val="ListParagraph"/>
        <w:autoSpaceDE w:val="0"/>
        <w:autoSpaceDN w:val="0"/>
        <w:adjustRightInd w:val="0"/>
        <w:spacing w:after="0" w:line="360" w:lineRule="auto"/>
        <w:rPr>
          <w:rFonts w:ascii="Times New Roman" w:hAnsi="Times New Roman" w:cs="Times New Roman"/>
          <w:noProof/>
          <w:sz w:val="24"/>
          <w:szCs w:val="24"/>
        </w:rPr>
      </w:pPr>
      <w:r w:rsidRPr="00805695">
        <w:rPr>
          <w:rFonts w:ascii="Times New Roman" w:hAnsi="Times New Roman" w:cs="Times New Roman"/>
          <w:noProof/>
          <w:sz w:val="24"/>
          <w:szCs w:val="24"/>
        </w:rPr>
        <w:t xml:space="preserve">Second, all the time the framework shape will have a symmetry requirement M = fM 2 IRdr : M&gt;M = Ig, relating to symmetrical projections of the information X. For this situation we compose M = Odr. As noted beforehand, the normal and frequently awed methodology is to endeavor to give these issues a role as eigenvalue issues. Rather, saw through the perspective of Equation 1, linear dimensionality reduction is just an improvement program over a network complex, and to be sure there is a very much created streamlining writing for framework manifolds (establishments incorporate Luenberger, 1972; Gabay, 1982; Edelman et al., 1998; an astounding synopsis is Absil et al., 2008). </w:t>
      </w:r>
    </w:p>
    <w:p w:rsidR="00805695" w:rsidRPr="00805695" w:rsidRDefault="00805695" w:rsidP="003A1083">
      <w:pPr>
        <w:autoSpaceDE w:val="0"/>
        <w:autoSpaceDN w:val="0"/>
        <w:adjustRightInd w:val="0"/>
        <w:spacing w:after="0" w:line="360" w:lineRule="auto"/>
        <w:ind w:left="720"/>
        <w:rPr>
          <w:rFonts w:ascii="Times New Roman" w:hAnsi="Times New Roman" w:cs="Times New Roman"/>
          <w:noProof/>
          <w:sz w:val="24"/>
          <w:szCs w:val="24"/>
        </w:rPr>
      </w:pPr>
      <w:r w:rsidRPr="00805695">
        <w:rPr>
          <w:rFonts w:ascii="Times New Roman" w:hAnsi="Times New Roman" w:cs="Times New Roman"/>
          <w:noProof/>
          <w:sz w:val="24"/>
          <w:szCs w:val="24"/>
        </w:rPr>
        <w:t xml:space="preserve">As a basic role of this work is to review linear dimensionality reduction, we first </w:t>
      </w:r>
    </w:p>
    <w:p w:rsidR="00805695" w:rsidRDefault="00805695" w:rsidP="003A1083">
      <w:pPr>
        <w:autoSpaceDE w:val="0"/>
        <w:autoSpaceDN w:val="0"/>
        <w:adjustRightInd w:val="0"/>
        <w:spacing w:after="0" w:line="360" w:lineRule="auto"/>
        <w:ind w:left="720"/>
        <w:rPr>
          <w:rFonts w:ascii="Times New Roman" w:hAnsi="Times New Roman" w:cs="Times New Roman"/>
          <w:noProof/>
          <w:sz w:val="24"/>
          <w:szCs w:val="24"/>
        </w:rPr>
      </w:pPr>
      <w:r w:rsidRPr="00805695">
        <w:rPr>
          <w:rFonts w:ascii="Times New Roman" w:hAnsi="Times New Roman" w:cs="Times New Roman"/>
          <w:noProof/>
          <w:sz w:val="24"/>
          <w:szCs w:val="24"/>
        </w:rPr>
        <w:t>detail linear dimensionality reduction methods utilizing this advancement structure. We at that point actualize a conventional solver for projects of the frame Equation 1, where M is the group of symmetrical frameworks O d</w:t>
      </w:r>
      <m:oMath>
        <m:r>
          <w:rPr>
            <w:rFonts w:ascii="Cambria Math" w:hAnsi="Cambria Math" w:cs="Times New Roman"/>
            <w:noProof/>
            <w:sz w:val="24"/>
            <w:szCs w:val="24"/>
          </w:rPr>
          <m:t>×</m:t>
        </m:r>
      </m:oMath>
      <w:r w:rsidRPr="00805695">
        <w:rPr>
          <w:rFonts w:ascii="Times New Roman" w:hAnsi="Times New Roman" w:cs="Times New Roman"/>
          <w:noProof/>
          <w:sz w:val="24"/>
          <w:szCs w:val="24"/>
        </w:rPr>
        <w:t>r.</w:t>
      </w:r>
    </w:p>
    <w:p w:rsidR="00805695" w:rsidRDefault="00805695" w:rsidP="003A1083">
      <w:pPr>
        <w:autoSpaceDE w:val="0"/>
        <w:autoSpaceDN w:val="0"/>
        <w:adjustRightInd w:val="0"/>
        <w:spacing w:after="0" w:line="360" w:lineRule="auto"/>
        <w:ind w:left="720"/>
        <w:rPr>
          <w:rFonts w:ascii="Times New Roman" w:hAnsi="Times New Roman" w:cs="Times New Roman"/>
          <w:noProof/>
          <w:sz w:val="24"/>
          <w:szCs w:val="24"/>
        </w:rPr>
      </w:pPr>
    </w:p>
    <w:p w:rsidR="00805695" w:rsidRDefault="00805695" w:rsidP="003A1083">
      <w:pPr>
        <w:pStyle w:val="ListParagraph"/>
        <w:numPr>
          <w:ilvl w:val="0"/>
          <w:numId w:val="1"/>
        </w:numPr>
        <w:autoSpaceDE w:val="0"/>
        <w:autoSpaceDN w:val="0"/>
        <w:adjustRightInd w:val="0"/>
        <w:spacing w:after="0" w:line="360" w:lineRule="auto"/>
        <w:rPr>
          <w:rFonts w:ascii="Times New Roman" w:hAnsi="Times New Roman" w:cs="Times New Roman"/>
          <w:b/>
          <w:noProof/>
          <w:sz w:val="40"/>
          <w:szCs w:val="40"/>
        </w:rPr>
      </w:pPr>
      <w:r w:rsidRPr="00805695">
        <w:rPr>
          <w:rFonts w:ascii="Times New Roman" w:hAnsi="Times New Roman" w:cs="Times New Roman"/>
          <w:b/>
          <w:sz w:val="40"/>
          <w:szCs w:val="40"/>
        </w:rPr>
        <w:t>Survey of Linear Dimensionality Reduction Methods</w:t>
      </w:r>
      <w:r w:rsidR="00B65E4C">
        <w:rPr>
          <w:rFonts w:ascii="Times New Roman" w:hAnsi="Times New Roman" w:cs="Times New Roman"/>
          <w:b/>
          <w:sz w:val="40"/>
          <w:szCs w:val="40"/>
        </w:rPr>
        <w:t>:</w:t>
      </w:r>
    </w:p>
    <w:p w:rsidR="00B65E4C" w:rsidRDefault="00B65E4C" w:rsidP="003A1083">
      <w:pPr>
        <w:pStyle w:val="ListParagraph"/>
        <w:autoSpaceDE w:val="0"/>
        <w:autoSpaceDN w:val="0"/>
        <w:adjustRightInd w:val="0"/>
        <w:spacing w:after="0" w:line="360" w:lineRule="auto"/>
        <w:rPr>
          <w:rFonts w:ascii="Times New Roman" w:hAnsi="Times New Roman" w:cs="Times New Roman"/>
          <w:noProof/>
          <w:sz w:val="24"/>
          <w:szCs w:val="24"/>
        </w:rPr>
      </w:pPr>
      <w:r w:rsidRPr="00B65E4C">
        <w:rPr>
          <w:rFonts w:ascii="Times New Roman" w:hAnsi="Times New Roman" w:cs="Times New Roman"/>
          <w:noProof/>
          <w:sz w:val="24"/>
          <w:szCs w:val="24"/>
        </w:rPr>
        <w:t>We presently survey linear dimensionality reduction systems utilizing the structure of Section 2, to comprehend the issue specic goal and complex imperative of every strategy.</w:t>
      </w:r>
    </w:p>
    <w:p w:rsidR="00F87974" w:rsidRPr="00B12165" w:rsidRDefault="00B65E4C" w:rsidP="003A1083">
      <w:pPr>
        <w:pStyle w:val="ListParagraph"/>
        <w:numPr>
          <w:ilvl w:val="1"/>
          <w:numId w:val="1"/>
        </w:numPr>
        <w:autoSpaceDE w:val="0"/>
        <w:autoSpaceDN w:val="0"/>
        <w:adjustRightInd w:val="0"/>
        <w:spacing w:after="0" w:line="360" w:lineRule="auto"/>
        <w:rPr>
          <w:rFonts w:ascii="Times New Roman" w:hAnsi="Times New Roman" w:cs="Times New Roman"/>
          <w:b/>
          <w:sz w:val="32"/>
          <w:szCs w:val="32"/>
        </w:rPr>
      </w:pPr>
      <w:r w:rsidRPr="00B12165">
        <w:rPr>
          <w:rFonts w:ascii="Times New Roman" w:hAnsi="Times New Roman" w:cs="Times New Roman"/>
          <w:b/>
          <w:sz w:val="32"/>
          <w:szCs w:val="32"/>
        </w:rPr>
        <w:t>Linear Dimensionality Reduction with Orthogonal Matrix Constraints:</w:t>
      </w:r>
    </w:p>
    <w:p w:rsidR="00B65E4C" w:rsidRPr="00F87974" w:rsidRDefault="00B65E4C" w:rsidP="003A1083">
      <w:pPr>
        <w:autoSpaceDE w:val="0"/>
        <w:autoSpaceDN w:val="0"/>
        <w:adjustRightInd w:val="0"/>
        <w:spacing w:after="0" w:line="360" w:lineRule="auto"/>
        <w:ind w:left="360"/>
        <w:rPr>
          <w:rFonts w:ascii="Times New Roman" w:hAnsi="Times New Roman" w:cs="Times New Roman"/>
          <w:b/>
          <w:sz w:val="32"/>
          <w:szCs w:val="32"/>
        </w:rPr>
      </w:pPr>
      <w:r w:rsidRPr="00F87974">
        <w:rPr>
          <w:rFonts w:ascii="Times New Roman" w:hAnsi="Times New Roman" w:cs="Times New Roman"/>
          <w:noProof/>
          <w:sz w:val="24"/>
          <w:szCs w:val="24"/>
        </w:rPr>
        <w:t xml:space="preserve">Among all dimensionality reduction strategies, the most generally utilized procedures are symmetrical projections. These strategies owe their ubiquity to a limited extent because of their basic geometric elucidation as a low-dimensional perspective of high-dimensional information. This elucidation is of extraordinary solace to numerous application zones, since </w:t>
      </w:r>
      <w:r w:rsidRPr="00F87974">
        <w:rPr>
          <w:rFonts w:ascii="Times New Roman" w:hAnsi="Times New Roman" w:cs="Times New Roman"/>
          <w:noProof/>
          <w:sz w:val="24"/>
          <w:szCs w:val="24"/>
        </w:rPr>
        <w:lastRenderedPageBreak/>
        <w:t>these techniques don't articially make or then again overstate numerous sorts of structure in the information, as is conceivable with different models that encode solid earlier presumptions.</w:t>
      </w:r>
    </w:p>
    <w:p w:rsidR="00B65E4C" w:rsidRDefault="00B65E4C" w:rsidP="003A1083">
      <w:pPr>
        <w:pStyle w:val="ListParagraph"/>
        <w:autoSpaceDE w:val="0"/>
        <w:autoSpaceDN w:val="0"/>
        <w:adjustRightInd w:val="0"/>
        <w:spacing w:after="0" w:line="360" w:lineRule="auto"/>
        <w:ind w:left="1080"/>
        <w:rPr>
          <w:rFonts w:ascii="Times New Roman" w:hAnsi="Times New Roman" w:cs="Times New Roman"/>
          <w:noProof/>
          <w:sz w:val="24"/>
          <w:szCs w:val="24"/>
        </w:rPr>
      </w:pPr>
    </w:p>
    <w:p w:rsidR="00B65E4C" w:rsidRDefault="00B65E4C" w:rsidP="003A1083">
      <w:pPr>
        <w:pStyle w:val="ListParagraph"/>
        <w:numPr>
          <w:ilvl w:val="2"/>
          <w:numId w:val="1"/>
        </w:numPr>
        <w:autoSpaceDE w:val="0"/>
        <w:autoSpaceDN w:val="0"/>
        <w:adjustRightInd w:val="0"/>
        <w:spacing w:after="0" w:line="360" w:lineRule="auto"/>
        <w:rPr>
          <w:rFonts w:ascii="Times New Roman" w:hAnsi="Times New Roman" w:cs="Times New Roman"/>
          <w:b/>
          <w:sz w:val="28"/>
          <w:szCs w:val="28"/>
        </w:rPr>
      </w:pPr>
      <w:r w:rsidRPr="00B12165">
        <w:rPr>
          <w:rFonts w:ascii="Times New Roman" w:hAnsi="Times New Roman" w:cs="Times New Roman"/>
          <w:b/>
          <w:sz w:val="28"/>
          <w:szCs w:val="28"/>
        </w:rPr>
        <w:t>Principal Component Analysis:</w:t>
      </w:r>
    </w:p>
    <w:p w:rsidR="00B12165" w:rsidRPr="0031768C" w:rsidRDefault="0031768C" w:rsidP="003A1083">
      <w:pPr>
        <w:autoSpaceDE w:val="0"/>
        <w:autoSpaceDN w:val="0"/>
        <w:adjustRightInd w:val="0"/>
        <w:spacing w:after="0" w:line="360" w:lineRule="auto"/>
        <w:ind w:left="360"/>
        <w:rPr>
          <w:rFonts w:ascii="Times New Roman" w:hAnsi="Times New Roman" w:cs="Times New Roman"/>
          <w:sz w:val="24"/>
          <w:szCs w:val="24"/>
        </w:rPr>
      </w:pPr>
      <w:r w:rsidRPr="0031768C">
        <w:rPr>
          <w:rFonts w:ascii="Times New Roman" w:hAnsi="Times New Roman" w:cs="Times New Roman"/>
          <w:sz w:val="24"/>
          <w:szCs w:val="24"/>
        </w:rPr>
        <w:t>Initially detailed by Pearson (1901) as a</w:t>
      </w:r>
      <w:r w:rsidR="00B12165" w:rsidRPr="0031768C">
        <w:rPr>
          <w:rFonts w:ascii="Times New Roman" w:hAnsi="Times New Roman" w:cs="Times New Roman"/>
          <w:sz w:val="24"/>
          <w:szCs w:val="24"/>
        </w:rPr>
        <w:t xml:space="preserve"> </w:t>
      </w:r>
      <w:r w:rsidRPr="0031768C">
        <w:rPr>
          <w:rFonts w:ascii="Times New Roman" w:hAnsi="Times New Roman" w:cs="Times New Roman"/>
          <w:sz w:val="24"/>
          <w:szCs w:val="24"/>
        </w:rPr>
        <w:t xml:space="preserve">minimization of the sum of squared residual errors between projected data points and the original data. PCA reduces reconstruction error of the projected data points with the original data points. It rotates so that the principal axis </w:t>
      </w:r>
      <w:proofErr w:type="gramStart"/>
      <w:r w:rsidRPr="0031768C">
        <w:rPr>
          <w:rFonts w:ascii="Times New Roman" w:hAnsi="Times New Roman" w:cs="Times New Roman"/>
          <w:sz w:val="24"/>
          <w:szCs w:val="24"/>
        </w:rPr>
        <w:t>lie</w:t>
      </w:r>
      <w:proofErr w:type="gramEnd"/>
      <w:r w:rsidRPr="0031768C">
        <w:rPr>
          <w:rFonts w:ascii="Times New Roman" w:hAnsi="Times New Roman" w:cs="Times New Roman"/>
          <w:sz w:val="24"/>
          <w:szCs w:val="24"/>
        </w:rPr>
        <w:t xml:space="preserve"> in the direction of maximum covariance.</w:t>
      </w:r>
    </w:p>
    <w:p w:rsidR="0031768C" w:rsidRPr="0031768C" w:rsidRDefault="0031768C" w:rsidP="003A1083">
      <w:pPr>
        <w:autoSpaceDE w:val="0"/>
        <w:autoSpaceDN w:val="0"/>
        <w:adjustRightInd w:val="0"/>
        <w:spacing w:after="0" w:line="360" w:lineRule="auto"/>
        <w:ind w:left="360"/>
        <w:rPr>
          <w:rFonts w:ascii="Times New Roman" w:hAnsi="Times New Roman" w:cs="Times New Roman"/>
          <w:sz w:val="24"/>
          <w:szCs w:val="24"/>
        </w:rPr>
      </w:pPr>
      <w:r w:rsidRPr="0031768C">
        <w:rPr>
          <w:rFonts w:ascii="Times New Roman" w:hAnsi="Times New Roman" w:cs="Times New Roman"/>
          <w:noProof/>
        </w:rPr>
        <w:drawing>
          <wp:inline distT="0" distB="0" distL="0" distR="0" wp14:anchorId="18313ADE" wp14:editId="0ABAC07D">
            <wp:extent cx="28289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90500"/>
                    </a:xfrm>
                    <a:prstGeom prst="rect">
                      <a:avLst/>
                    </a:prstGeom>
                  </pic:spPr>
                </pic:pic>
              </a:graphicData>
            </a:graphic>
          </wp:inline>
        </w:drawing>
      </w:r>
    </w:p>
    <w:p w:rsidR="0031768C" w:rsidRPr="0031768C" w:rsidRDefault="0031768C" w:rsidP="003A1083">
      <w:pPr>
        <w:autoSpaceDE w:val="0"/>
        <w:autoSpaceDN w:val="0"/>
        <w:adjustRightInd w:val="0"/>
        <w:spacing w:after="0" w:line="360" w:lineRule="auto"/>
        <w:ind w:left="360"/>
        <w:rPr>
          <w:rFonts w:ascii="Times New Roman" w:hAnsi="Times New Roman" w:cs="Times New Roman"/>
          <w:sz w:val="24"/>
          <w:szCs w:val="24"/>
        </w:rPr>
      </w:pPr>
      <w:r w:rsidRPr="0031768C">
        <w:rPr>
          <w:rFonts w:ascii="Times New Roman" w:hAnsi="Times New Roman" w:cs="Times New Roman"/>
          <w:sz w:val="24"/>
          <w:szCs w:val="24"/>
        </w:rPr>
        <w:t xml:space="preserve">PCA in formula is defined as, </w:t>
      </w:r>
    </w:p>
    <w:p w:rsidR="0031768C" w:rsidRPr="0031768C" w:rsidRDefault="0031768C" w:rsidP="003A1083">
      <w:pPr>
        <w:autoSpaceDE w:val="0"/>
        <w:autoSpaceDN w:val="0"/>
        <w:adjustRightInd w:val="0"/>
        <w:spacing w:after="0" w:line="360" w:lineRule="auto"/>
        <w:ind w:left="360"/>
        <w:rPr>
          <w:rFonts w:ascii="Times New Roman" w:hAnsi="Times New Roman" w:cs="Times New Roman"/>
          <w:sz w:val="24"/>
          <w:szCs w:val="24"/>
        </w:rPr>
      </w:pPr>
      <w:r w:rsidRPr="0031768C">
        <w:rPr>
          <w:rFonts w:ascii="Times New Roman" w:hAnsi="Times New Roman" w:cs="Times New Roman"/>
          <w:noProof/>
        </w:rPr>
        <w:drawing>
          <wp:inline distT="0" distB="0" distL="0" distR="0" wp14:anchorId="2009130D" wp14:editId="23BBA8FE">
            <wp:extent cx="20193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300" cy="457200"/>
                    </a:xfrm>
                    <a:prstGeom prst="rect">
                      <a:avLst/>
                    </a:prstGeom>
                  </pic:spPr>
                </pic:pic>
              </a:graphicData>
            </a:graphic>
          </wp:inline>
        </w:drawing>
      </w:r>
    </w:p>
    <w:p w:rsidR="0031768C" w:rsidRDefault="0031768C" w:rsidP="003A1083">
      <w:pPr>
        <w:autoSpaceDE w:val="0"/>
        <w:autoSpaceDN w:val="0"/>
        <w:adjustRightInd w:val="0"/>
        <w:spacing w:after="0" w:line="240" w:lineRule="auto"/>
        <w:rPr>
          <w:rFonts w:ascii="Times New Roman" w:hAnsi="Times New Roman" w:cs="Times New Roman"/>
          <w:sz w:val="24"/>
          <w:szCs w:val="24"/>
        </w:rPr>
      </w:pPr>
      <w:r w:rsidRPr="0031768C">
        <w:rPr>
          <w:rFonts w:ascii="Times New Roman" w:hAnsi="Times New Roman" w:cs="Times New Roman"/>
          <w:sz w:val="24"/>
          <w:szCs w:val="24"/>
        </w:rPr>
        <w:t xml:space="preserve">      </w:t>
      </w:r>
      <w:proofErr w:type="spellStart"/>
      <w:r w:rsidRPr="0031768C">
        <w:rPr>
          <w:rFonts w:ascii="Times New Roman" w:hAnsi="Times New Roman" w:cs="Times New Roman"/>
          <w:sz w:val="24"/>
          <w:szCs w:val="24"/>
        </w:rPr>
        <w:t>Qr</w:t>
      </w:r>
      <w:proofErr w:type="spellEnd"/>
      <w:r w:rsidRPr="0031768C">
        <w:rPr>
          <w:rFonts w:ascii="Times New Roman" w:hAnsi="Times New Roman" w:cs="Times New Roman"/>
          <w:sz w:val="24"/>
          <w:szCs w:val="24"/>
        </w:rPr>
        <w:t xml:space="preserve"> -denotes the columns of Q associated with the largest r eigenvalues.</w:t>
      </w:r>
    </w:p>
    <w:p w:rsidR="00CB420B" w:rsidRPr="0031768C" w:rsidRDefault="00CB420B" w:rsidP="003A1083">
      <w:pPr>
        <w:autoSpaceDE w:val="0"/>
        <w:autoSpaceDN w:val="0"/>
        <w:adjustRightInd w:val="0"/>
        <w:spacing w:after="0" w:line="240" w:lineRule="auto"/>
        <w:rPr>
          <w:rFonts w:ascii="Times New Roman" w:hAnsi="Times New Roman" w:cs="Times New Roman"/>
          <w:sz w:val="24"/>
          <w:szCs w:val="24"/>
        </w:rPr>
      </w:pPr>
    </w:p>
    <w:p w:rsidR="006611EB" w:rsidRDefault="0031768C" w:rsidP="003A1083">
      <w:pPr>
        <w:autoSpaceDE w:val="0"/>
        <w:autoSpaceDN w:val="0"/>
        <w:adjustRightInd w:val="0"/>
        <w:spacing w:after="0" w:line="240" w:lineRule="auto"/>
        <w:rPr>
          <w:rFonts w:ascii="Times New Roman" w:hAnsi="Times New Roman" w:cs="Times New Roman"/>
          <w:sz w:val="24"/>
          <w:szCs w:val="24"/>
        </w:rPr>
      </w:pPr>
      <w:r w:rsidRPr="0031768C">
        <w:rPr>
          <w:rFonts w:ascii="Times New Roman" w:hAnsi="Times New Roman" w:cs="Times New Roman"/>
          <w:sz w:val="24"/>
          <w:szCs w:val="24"/>
        </w:rPr>
        <w:t xml:space="preserve">     </w:t>
      </w:r>
      <w:r w:rsidR="00892FCD" w:rsidRPr="0031768C">
        <w:rPr>
          <w:rFonts w:ascii="Times New Roman" w:hAnsi="Times New Roman" w:cs="Times New Roman"/>
          <w:sz w:val="24"/>
          <w:szCs w:val="24"/>
        </w:rPr>
        <w:t>Few examples for PCA are:</w:t>
      </w:r>
    </w:p>
    <w:p w:rsidR="00CB420B" w:rsidRPr="0031768C" w:rsidRDefault="00CB420B" w:rsidP="003A1083">
      <w:pPr>
        <w:autoSpaceDE w:val="0"/>
        <w:autoSpaceDN w:val="0"/>
        <w:adjustRightInd w:val="0"/>
        <w:spacing w:after="0" w:line="240" w:lineRule="auto"/>
        <w:rPr>
          <w:rFonts w:ascii="Times New Roman" w:hAnsi="Times New Roman" w:cs="Times New Roman"/>
          <w:sz w:val="24"/>
          <w:szCs w:val="24"/>
        </w:rPr>
      </w:pPr>
    </w:p>
    <w:p w:rsidR="006611EB" w:rsidRDefault="00892FCD" w:rsidP="003A1083">
      <w:pPr>
        <w:autoSpaceDE w:val="0"/>
        <w:autoSpaceDN w:val="0"/>
        <w:adjustRightInd w:val="0"/>
        <w:spacing w:after="0" w:line="240" w:lineRule="auto"/>
        <w:ind w:firstLine="720"/>
        <w:rPr>
          <w:rFonts w:ascii="Times New Roman" w:hAnsi="Times New Roman" w:cs="Times New Roman"/>
          <w:sz w:val="24"/>
          <w:szCs w:val="24"/>
        </w:rPr>
      </w:pPr>
      <w:r w:rsidRPr="0031768C">
        <w:rPr>
          <w:rFonts w:ascii="Times New Roman" w:hAnsi="Times New Roman" w:cs="Times New Roman"/>
          <w:sz w:val="24"/>
          <w:szCs w:val="24"/>
        </w:rPr>
        <w:t>kernel PCA: Which uses PCA on a feature space instead of the inputs themselves.</w:t>
      </w:r>
    </w:p>
    <w:p w:rsidR="00CB420B" w:rsidRPr="0031768C" w:rsidRDefault="00CB420B" w:rsidP="003A1083">
      <w:pPr>
        <w:autoSpaceDE w:val="0"/>
        <w:autoSpaceDN w:val="0"/>
        <w:adjustRightInd w:val="0"/>
        <w:spacing w:after="0" w:line="240" w:lineRule="auto"/>
        <w:ind w:firstLine="720"/>
        <w:rPr>
          <w:rFonts w:ascii="Times New Roman" w:hAnsi="Times New Roman" w:cs="Times New Roman"/>
          <w:sz w:val="24"/>
          <w:szCs w:val="24"/>
        </w:rPr>
      </w:pPr>
    </w:p>
    <w:p w:rsidR="006611EB" w:rsidRDefault="00892FCD" w:rsidP="003A1083">
      <w:pPr>
        <w:autoSpaceDE w:val="0"/>
        <w:autoSpaceDN w:val="0"/>
        <w:adjustRightInd w:val="0"/>
        <w:spacing w:after="0" w:line="240" w:lineRule="auto"/>
        <w:ind w:firstLine="720"/>
        <w:rPr>
          <w:rFonts w:ascii="Times New Roman" w:hAnsi="Times New Roman" w:cs="Times New Roman"/>
          <w:sz w:val="24"/>
          <w:szCs w:val="24"/>
        </w:rPr>
      </w:pPr>
      <w:r w:rsidRPr="0031768C">
        <w:rPr>
          <w:rFonts w:ascii="Times New Roman" w:hAnsi="Times New Roman" w:cs="Times New Roman"/>
          <w:sz w:val="24"/>
          <w:szCs w:val="24"/>
        </w:rPr>
        <w:t>Probabilistic PCA: This can be run generatively to provide samples from the distribution.</w:t>
      </w:r>
    </w:p>
    <w:p w:rsidR="00CB420B" w:rsidRDefault="00CB420B" w:rsidP="003A1083">
      <w:pPr>
        <w:autoSpaceDE w:val="0"/>
        <w:autoSpaceDN w:val="0"/>
        <w:adjustRightInd w:val="0"/>
        <w:spacing w:after="0" w:line="240" w:lineRule="auto"/>
        <w:rPr>
          <w:rFonts w:ascii="Times New Roman" w:hAnsi="Times New Roman" w:cs="Times New Roman"/>
          <w:sz w:val="24"/>
          <w:szCs w:val="24"/>
        </w:rPr>
      </w:pPr>
    </w:p>
    <w:p w:rsidR="00CB420B" w:rsidRDefault="00CB420B" w:rsidP="003A1083">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CB420B">
        <w:rPr>
          <w:rFonts w:ascii="Times New Roman" w:hAnsi="Times New Roman" w:cs="Times New Roman"/>
          <w:b/>
          <w:bCs/>
          <w:sz w:val="32"/>
          <w:szCs w:val="32"/>
        </w:rPr>
        <w:t>Multidimensional scaling</w:t>
      </w:r>
      <w:r w:rsidRPr="00CB420B">
        <w:rPr>
          <w:rFonts w:ascii="Times New Roman" w:hAnsi="Times New Roman" w:cs="Times New Roman"/>
          <w:sz w:val="32"/>
          <w:szCs w:val="32"/>
        </w:rPr>
        <w:t>:</w:t>
      </w:r>
      <w:r w:rsidRPr="00CB420B">
        <w:rPr>
          <w:rFonts w:ascii="Times New Roman" w:hAnsi="Times New Roman" w:cs="Times New Roman"/>
          <w:sz w:val="24"/>
          <w:szCs w:val="24"/>
        </w:rPr>
        <w:t xml:space="preserve">  </w:t>
      </w:r>
    </w:p>
    <w:p w:rsidR="00CB420B" w:rsidRPr="00CB420B" w:rsidRDefault="00CB420B" w:rsidP="003A1083">
      <w:pPr>
        <w:pStyle w:val="ListParagraph"/>
        <w:autoSpaceDE w:val="0"/>
        <w:autoSpaceDN w:val="0"/>
        <w:adjustRightInd w:val="0"/>
        <w:spacing w:after="0" w:line="240" w:lineRule="auto"/>
        <w:ind w:left="1080"/>
        <w:rPr>
          <w:rFonts w:ascii="Times New Roman" w:hAnsi="Times New Roman" w:cs="Times New Roman"/>
          <w:sz w:val="24"/>
          <w:szCs w:val="24"/>
        </w:rPr>
      </w:pPr>
    </w:p>
    <w:p w:rsidR="00CB420B" w:rsidRPr="00CB420B" w:rsidRDefault="00CB420B" w:rsidP="003A1083">
      <w:pPr>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sz w:val="24"/>
          <w:szCs w:val="24"/>
        </w:rPr>
        <w:t>It is</w:t>
      </w:r>
      <w:r w:rsidRPr="00CB420B">
        <w:rPr>
          <w:rFonts w:ascii="Times New Roman" w:hAnsi="Times New Roman" w:cs="Times New Roman"/>
          <w:sz w:val="24"/>
          <w:szCs w:val="24"/>
        </w:rPr>
        <w:t xml:space="preserve"> a means of visualizing the level of similarity of individual cases of a dataset. It refers to a set of related ordination techniques used in informati</w:t>
      </w:r>
      <w:r>
        <w:rPr>
          <w:rFonts w:ascii="Times New Roman" w:hAnsi="Times New Roman" w:cs="Times New Roman"/>
          <w:sz w:val="24"/>
          <w:szCs w:val="24"/>
        </w:rPr>
        <w:t xml:space="preserve">on visualization, </w:t>
      </w:r>
      <w:proofErr w:type="gramStart"/>
      <w:r>
        <w:rPr>
          <w:rFonts w:ascii="Times New Roman" w:hAnsi="Times New Roman" w:cs="Times New Roman"/>
          <w:sz w:val="24"/>
          <w:szCs w:val="24"/>
        </w:rPr>
        <w:t xml:space="preserve">in particular </w:t>
      </w:r>
      <w:r w:rsidRPr="00CB420B">
        <w:rPr>
          <w:rFonts w:ascii="Times New Roman" w:hAnsi="Times New Roman" w:cs="Times New Roman"/>
          <w:sz w:val="24"/>
          <w:szCs w:val="24"/>
        </w:rPr>
        <w:t>to</w:t>
      </w:r>
      <w:proofErr w:type="gramEnd"/>
      <w:r w:rsidRPr="00CB420B">
        <w:rPr>
          <w:rFonts w:ascii="Times New Roman" w:hAnsi="Times New Roman" w:cs="Times New Roman"/>
          <w:sz w:val="24"/>
          <w:szCs w:val="24"/>
        </w:rPr>
        <w:t xml:space="preserve"> display the information contained in a distance matrix. </w:t>
      </w:r>
    </w:p>
    <w:p w:rsidR="00CB420B" w:rsidRDefault="00CB420B" w:rsidP="003A1083">
      <w:pPr>
        <w:autoSpaceDE w:val="0"/>
        <w:autoSpaceDN w:val="0"/>
        <w:adjustRightInd w:val="0"/>
        <w:spacing w:after="0" w:line="360" w:lineRule="auto"/>
        <w:ind w:left="360"/>
        <w:rPr>
          <w:rFonts w:ascii="Times New Roman" w:hAnsi="Times New Roman" w:cs="Times New Roman"/>
          <w:sz w:val="24"/>
          <w:szCs w:val="24"/>
        </w:rPr>
      </w:pPr>
      <w:r w:rsidRPr="00CB420B">
        <w:rPr>
          <w:rFonts w:ascii="Times New Roman" w:hAnsi="Times New Roman" w:cs="Times New Roman"/>
          <w:sz w:val="24"/>
          <w:szCs w:val="24"/>
        </w:rPr>
        <w:t xml:space="preserve">A more general MDS problem statement is to fit the low-dimensional data </w:t>
      </w:r>
      <w:proofErr w:type="gramStart"/>
      <w:r w:rsidRPr="00CB420B">
        <w:rPr>
          <w:rFonts w:ascii="Times New Roman" w:hAnsi="Times New Roman" w:cs="Times New Roman"/>
          <w:sz w:val="24"/>
          <w:szCs w:val="24"/>
        </w:rPr>
        <w:t>so as to</w:t>
      </w:r>
      <w:proofErr w:type="gramEnd"/>
      <w:r w:rsidRPr="00CB420B">
        <w:rPr>
          <w:rFonts w:ascii="Times New Roman" w:hAnsi="Times New Roman" w:cs="Times New Roman"/>
          <w:sz w:val="24"/>
          <w:szCs w:val="24"/>
        </w:rPr>
        <w:t xml:space="preserve"> preserve these pairwise distances as closely as possible in the least squares.</w:t>
      </w:r>
    </w:p>
    <w:p w:rsidR="00CB420B" w:rsidRDefault="00CB420B" w:rsidP="003A1083">
      <w:pPr>
        <w:autoSpaceDE w:val="0"/>
        <w:autoSpaceDN w:val="0"/>
        <w:adjustRightInd w:val="0"/>
        <w:spacing w:after="0" w:line="360" w:lineRule="auto"/>
        <w:ind w:left="360"/>
        <w:rPr>
          <w:rFonts w:ascii="Times New Roman" w:hAnsi="Times New Roman" w:cs="Times New Roman"/>
        </w:rPr>
      </w:pPr>
      <w:r w:rsidRPr="00CB420B">
        <w:rPr>
          <w:rFonts w:ascii="Times New Roman" w:hAnsi="Times New Roman" w:cs="Times New Roman"/>
        </w:rPr>
        <w:t>MDS seeks to maximize pairwise distances</w:t>
      </w:r>
      <w:r>
        <w:rPr>
          <w:rFonts w:ascii="Times New Roman" w:hAnsi="Times New Roman" w:cs="Times New Roman"/>
        </w:rPr>
        <w:t>.</w:t>
      </w:r>
    </w:p>
    <w:p w:rsidR="00CB420B" w:rsidRPr="00CB420B" w:rsidRDefault="00CB420B" w:rsidP="003A1083">
      <w:pPr>
        <w:autoSpaceDE w:val="0"/>
        <w:autoSpaceDN w:val="0"/>
        <w:adjustRightInd w:val="0"/>
        <w:spacing w:after="0" w:line="276" w:lineRule="auto"/>
        <w:ind w:firstLine="360"/>
        <w:rPr>
          <w:rFonts w:ascii="Times New Roman" w:hAnsi="Times New Roman" w:cs="Times New Roman"/>
          <w:sz w:val="24"/>
          <w:szCs w:val="24"/>
        </w:rPr>
      </w:pPr>
      <w:r w:rsidRPr="00CB420B">
        <w:rPr>
          <w:rFonts w:ascii="Times New Roman" w:hAnsi="Times New Roman" w:cs="Times New Roman"/>
          <w:sz w:val="24"/>
          <w:szCs w:val="24"/>
        </w:rPr>
        <w:t>MDS leads to the seemingly novel optimization program (Equation 1) over the scatter</w:t>
      </w:r>
    </w:p>
    <w:p w:rsidR="00CB420B" w:rsidRDefault="00CB420B" w:rsidP="003A1083">
      <w:pPr>
        <w:autoSpaceDE w:val="0"/>
        <w:autoSpaceDN w:val="0"/>
        <w:adjustRightInd w:val="0"/>
        <w:spacing w:after="0" w:line="276" w:lineRule="auto"/>
        <w:ind w:left="360"/>
        <w:rPr>
          <w:rFonts w:ascii="Times New Roman" w:hAnsi="Times New Roman" w:cs="Times New Roman"/>
          <w:sz w:val="24"/>
          <w:szCs w:val="24"/>
        </w:rPr>
      </w:pPr>
      <w:r w:rsidRPr="00CB420B">
        <w:rPr>
          <w:rFonts w:ascii="Times New Roman" w:hAnsi="Times New Roman" w:cs="Times New Roman"/>
          <w:sz w:val="24"/>
          <w:szCs w:val="24"/>
        </w:rPr>
        <w:t>Objective</w:t>
      </w:r>
      <w:r>
        <w:rPr>
          <w:rFonts w:ascii="Times New Roman" w:hAnsi="Times New Roman" w:cs="Times New Roman"/>
          <w:sz w:val="24"/>
          <w:szCs w:val="24"/>
        </w:rPr>
        <w:t>.</w:t>
      </w:r>
    </w:p>
    <w:p w:rsidR="00CB420B" w:rsidRDefault="00CB420B" w:rsidP="003A1083">
      <w:pPr>
        <w:autoSpaceDE w:val="0"/>
        <w:autoSpaceDN w:val="0"/>
        <w:adjustRightInd w:val="0"/>
        <w:spacing w:after="0" w:line="276" w:lineRule="auto"/>
        <w:ind w:left="360"/>
        <w:rPr>
          <w:rFonts w:ascii="Times New Roman" w:hAnsi="Times New Roman" w:cs="Times New Roman"/>
          <w:sz w:val="24"/>
          <w:szCs w:val="24"/>
        </w:rPr>
      </w:pPr>
      <w:r>
        <w:rPr>
          <w:noProof/>
        </w:rPr>
        <w:drawing>
          <wp:inline distT="0" distB="0" distL="0" distR="0" wp14:anchorId="7D13A00C" wp14:editId="34F10F70">
            <wp:extent cx="19621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209550"/>
                    </a:xfrm>
                    <a:prstGeom prst="rect">
                      <a:avLst/>
                    </a:prstGeom>
                  </pic:spPr>
                </pic:pic>
              </a:graphicData>
            </a:graphic>
          </wp:inline>
        </w:drawing>
      </w:r>
      <w:r>
        <w:rPr>
          <w:rFonts w:ascii="Times New Roman" w:hAnsi="Times New Roman" w:cs="Times New Roman"/>
          <w:sz w:val="24"/>
          <w:szCs w:val="24"/>
        </w:rPr>
        <w:t xml:space="preserve"> which can be expanded as,</w:t>
      </w:r>
    </w:p>
    <w:p w:rsidR="00CB420B" w:rsidRDefault="00CB420B" w:rsidP="003A1083">
      <w:pPr>
        <w:autoSpaceDE w:val="0"/>
        <w:autoSpaceDN w:val="0"/>
        <w:adjustRightInd w:val="0"/>
        <w:spacing w:after="0" w:line="276" w:lineRule="auto"/>
        <w:ind w:left="360"/>
        <w:rPr>
          <w:rFonts w:ascii="Times New Roman" w:hAnsi="Times New Roman" w:cs="Times New Roman"/>
          <w:sz w:val="24"/>
          <w:szCs w:val="24"/>
        </w:rPr>
      </w:pPr>
      <w:r>
        <w:rPr>
          <w:noProof/>
        </w:rPr>
        <w:drawing>
          <wp:inline distT="0" distB="0" distL="0" distR="0" wp14:anchorId="6E86806A" wp14:editId="4FEB4D48">
            <wp:extent cx="43243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323850"/>
                    </a:xfrm>
                    <a:prstGeom prst="rect">
                      <a:avLst/>
                    </a:prstGeom>
                  </pic:spPr>
                </pic:pic>
              </a:graphicData>
            </a:graphic>
          </wp:inline>
        </w:drawing>
      </w:r>
    </w:p>
    <w:p w:rsidR="00CB420B" w:rsidRDefault="00CB420B" w:rsidP="003A1083">
      <w:pPr>
        <w:autoSpaceDE w:val="0"/>
        <w:autoSpaceDN w:val="0"/>
        <w:adjustRightInd w:val="0"/>
        <w:spacing w:after="0" w:line="276" w:lineRule="auto"/>
        <w:ind w:left="360"/>
        <w:rPr>
          <w:rFonts w:ascii="CMR10" w:hAnsi="CMR10" w:cs="CMR10"/>
        </w:rPr>
      </w:pPr>
      <w:r>
        <w:rPr>
          <w:rFonts w:ascii="Times New Roman" w:hAnsi="Times New Roman" w:cs="Times New Roman"/>
          <w:sz w:val="24"/>
          <w:szCs w:val="24"/>
        </w:rPr>
        <w:t xml:space="preserve">X – </w:t>
      </w:r>
      <w:r>
        <w:rPr>
          <w:rFonts w:ascii="CMMI10" w:hAnsi="CMMI10" w:cs="CMMI10"/>
        </w:rPr>
        <w:t xml:space="preserve">It has </w:t>
      </w:r>
      <w:r>
        <w:rPr>
          <w:rFonts w:ascii="CMR10" w:hAnsi="CMR10" w:cs="CMR10"/>
        </w:rPr>
        <w:t>zero mean and hence,</w:t>
      </w:r>
    </w:p>
    <w:p w:rsidR="00CB420B" w:rsidRDefault="00CB420B" w:rsidP="003A1083">
      <w:pPr>
        <w:autoSpaceDE w:val="0"/>
        <w:autoSpaceDN w:val="0"/>
        <w:adjustRightInd w:val="0"/>
        <w:spacing w:after="0" w:line="276" w:lineRule="auto"/>
        <w:ind w:left="360"/>
        <w:rPr>
          <w:rFonts w:ascii="Times New Roman" w:hAnsi="Times New Roman" w:cs="Times New Roman"/>
          <w:sz w:val="24"/>
          <w:szCs w:val="24"/>
        </w:rPr>
      </w:pPr>
      <w:r>
        <w:rPr>
          <w:noProof/>
        </w:rPr>
        <w:lastRenderedPageBreak/>
        <w:drawing>
          <wp:inline distT="0" distB="0" distL="0" distR="0" wp14:anchorId="0826AE2F" wp14:editId="4529288E">
            <wp:extent cx="104775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200025"/>
                    </a:xfrm>
                    <a:prstGeom prst="rect">
                      <a:avLst/>
                    </a:prstGeom>
                  </pic:spPr>
                </pic:pic>
              </a:graphicData>
            </a:graphic>
          </wp:inline>
        </w:drawing>
      </w:r>
    </w:p>
    <w:p w:rsidR="00CB420B" w:rsidRDefault="00CB420B" w:rsidP="003A1083">
      <w:pPr>
        <w:autoSpaceDE w:val="0"/>
        <w:autoSpaceDN w:val="0"/>
        <w:adjustRightInd w:val="0"/>
        <w:spacing w:after="0" w:line="276" w:lineRule="auto"/>
        <w:ind w:left="360"/>
        <w:rPr>
          <w:rFonts w:ascii="Times New Roman" w:hAnsi="Times New Roman" w:cs="Times New Roman"/>
          <w:sz w:val="24"/>
          <w:szCs w:val="24"/>
        </w:rPr>
      </w:pPr>
    </w:p>
    <w:p w:rsidR="00CB420B" w:rsidRPr="00CB420B" w:rsidRDefault="00211981" w:rsidP="003A1083">
      <w:pPr>
        <w:pStyle w:val="ListParagraph"/>
        <w:numPr>
          <w:ilvl w:val="2"/>
          <w:numId w:val="1"/>
        </w:numPr>
        <w:autoSpaceDE w:val="0"/>
        <w:autoSpaceDN w:val="0"/>
        <w:adjustRightInd w:val="0"/>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00CB420B" w:rsidRPr="00CB420B">
        <w:rPr>
          <w:rFonts w:ascii="Times New Roman" w:hAnsi="Times New Roman" w:cs="Times New Roman"/>
          <w:b/>
          <w:bCs/>
          <w:sz w:val="32"/>
          <w:szCs w:val="32"/>
        </w:rPr>
        <w:t>Linear Discriminant Analysis</w:t>
      </w:r>
      <w:r w:rsidR="00CB420B" w:rsidRPr="00CB420B">
        <w:rPr>
          <w:rFonts w:ascii="Times New Roman" w:hAnsi="Times New Roman" w:cs="Times New Roman"/>
          <w:sz w:val="32"/>
          <w:szCs w:val="32"/>
        </w:rPr>
        <w:t xml:space="preserve">: </w:t>
      </w:r>
    </w:p>
    <w:p w:rsidR="006611EB" w:rsidRDefault="00CB420B" w:rsidP="003A1083">
      <w:pPr>
        <w:autoSpaceDE w:val="0"/>
        <w:autoSpaceDN w:val="0"/>
        <w:adjustRightInd w:val="0"/>
        <w:spacing w:line="360" w:lineRule="auto"/>
        <w:ind w:left="360"/>
        <w:rPr>
          <w:rFonts w:ascii="Times New Roman" w:hAnsi="Times New Roman" w:cs="Times New Roman"/>
          <w:sz w:val="24"/>
          <w:szCs w:val="24"/>
        </w:rPr>
      </w:pPr>
      <w:r w:rsidRPr="00211981">
        <w:rPr>
          <w:rFonts w:ascii="Times New Roman" w:hAnsi="Times New Roman" w:cs="Times New Roman"/>
          <w:sz w:val="24"/>
          <w:szCs w:val="24"/>
        </w:rPr>
        <w:t xml:space="preserve">The purpose of LDA is to project the data in such a way that separation between classes is maximized. </w:t>
      </w:r>
      <w:r w:rsidR="00892FCD" w:rsidRPr="00211981">
        <w:rPr>
          <w:rFonts w:ascii="Times New Roman" w:hAnsi="Times New Roman" w:cs="Times New Roman"/>
          <w:sz w:val="24"/>
          <w:szCs w:val="24"/>
        </w:rPr>
        <w:t>A common misconception is that LDA for higher dimensional projections r &gt; 1 can be solved with a greedy selection of the top r eigenvectors. However, this is certainly not the case, as the top r eigenvectors will not be orthogonal in general.</w:t>
      </w:r>
    </w:p>
    <w:p w:rsidR="00211981" w:rsidRDefault="00211981" w:rsidP="003A1083">
      <w:pPr>
        <w:autoSpaceDE w:val="0"/>
        <w:autoSpaceDN w:val="0"/>
        <w:adjustRightInd w:val="0"/>
        <w:spacing w:line="360" w:lineRule="auto"/>
        <w:ind w:left="360"/>
        <w:rPr>
          <w:rFonts w:ascii="Times New Roman" w:hAnsi="Times New Roman" w:cs="Times New Roman"/>
          <w:sz w:val="24"/>
          <w:szCs w:val="24"/>
        </w:rPr>
      </w:pPr>
      <w:r w:rsidRPr="00211981">
        <w:rPr>
          <w:rFonts w:ascii="Times New Roman" w:hAnsi="Times New Roman" w:cs="Times New Roman"/>
          <w:sz w:val="24"/>
          <w:szCs w:val="24"/>
        </w:rPr>
        <w:t xml:space="preserve">LDA begins by </w:t>
      </w:r>
      <w:r>
        <w:rPr>
          <w:rFonts w:ascii="Times New Roman" w:hAnsi="Times New Roman" w:cs="Times New Roman"/>
          <w:sz w:val="24"/>
          <w:szCs w:val="24"/>
        </w:rPr>
        <w:t xml:space="preserve">splitting </w:t>
      </w:r>
      <w:r w:rsidRPr="00211981">
        <w:rPr>
          <w:rFonts w:ascii="Times New Roman" w:hAnsi="Times New Roman" w:cs="Times New Roman"/>
          <w:sz w:val="24"/>
          <w:szCs w:val="24"/>
        </w:rPr>
        <w:t>the d</w:t>
      </w:r>
      <w:r>
        <w:rPr>
          <w:rFonts w:ascii="Times New Roman" w:hAnsi="Times New Roman" w:cs="Times New Roman"/>
          <w:sz w:val="24"/>
          <w:szCs w:val="24"/>
        </w:rPr>
        <w:t xml:space="preserve">ata </w:t>
      </w:r>
      <w:proofErr w:type="gramStart"/>
      <w:r>
        <w:rPr>
          <w:rFonts w:ascii="Times New Roman" w:hAnsi="Times New Roman" w:cs="Times New Roman"/>
          <w:sz w:val="24"/>
          <w:szCs w:val="24"/>
        </w:rPr>
        <w:t>covariance  into</w:t>
      </w:r>
      <w:proofErr w:type="gramEnd"/>
      <w:r>
        <w:rPr>
          <w:rFonts w:ascii="Times New Roman" w:hAnsi="Times New Roman" w:cs="Times New Roman"/>
          <w:sz w:val="24"/>
          <w:szCs w:val="24"/>
        </w:rPr>
        <w:t xml:space="preserve"> covariance </w:t>
      </w:r>
      <w:r w:rsidRPr="00211981">
        <w:rPr>
          <w:rFonts w:ascii="Times New Roman" w:hAnsi="Times New Roman" w:cs="Times New Roman"/>
          <w:sz w:val="24"/>
          <w:szCs w:val="24"/>
        </w:rPr>
        <w:t>contributed within each of the c classes (W) and covariance contributed between the classes</w:t>
      </w:r>
      <w:r>
        <w:rPr>
          <w:rFonts w:ascii="Times New Roman" w:hAnsi="Times New Roman" w:cs="Times New Roman"/>
          <w:sz w:val="24"/>
          <w:szCs w:val="24"/>
        </w:rPr>
        <w:t>.</w:t>
      </w:r>
    </w:p>
    <w:p w:rsidR="00211981" w:rsidRDefault="00211981" w:rsidP="003A1083">
      <w:pPr>
        <w:autoSpaceDE w:val="0"/>
        <w:autoSpaceDN w:val="0"/>
        <w:adjustRightInd w:val="0"/>
        <w:spacing w:line="360" w:lineRule="auto"/>
        <w:ind w:left="360"/>
        <w:rPr>
          <w:rFonts w:ascii="Times New Roman" w:hAnsi="Times New Roman" w:cs="Times New Roman"/>
          <w:sz w:val="24"/>
          <w:szCs w:val="24"/>
        </w:rPr>
      </w:pPr>
      <w:r w:rsidRPr="00211981">
        <w:rPr>
          <w:rFonts w:ascii="Times New Roman" w:hAnsi="Times New Roman" w:cs="Times New Roman"/>
          <w:noProof/>
          <w:sz w:val="24"/>
          <w:szCs w:val="24"/>
        </w:rPr>
        <w:drawing>
          <wp:inline distT="0" distB="0" distL="0" distR="0" wp14:anchorId="08172CB9" wp14:editId="430A4D8E">
            <wp:extent cx="15430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47650"/>
                    </a:xfrm>
                    <a:prstGeom prst="rect">
                      <a:avLst/>
                    </a:prstGeom>
                  </pic:spPr>
                </pic:pic>
              </a:graphicData>
            </a:graphic>
          </wp:inline>
        </w:drawing>
      </w:r>
    </w:p>
    <w:p w:rsidR="00211981" w:rsidRDefault="00211981" w:rsidP="003A1083">
      <w:pPr>
        <w:autoSpaceDE w:val="0"/>
        <w:autoSpaceDN w:val="0"/>
        <w:adjustRightInd w:val="0"/>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For, </w:t>
      </w:r>
      <w:r w:rsidRPr="00211981">
        <w:rPr>
          <w:rFonts w:ascii="Times New Roman" w:hAnsi="Times New Roman" w:cs="Times New Roman"/>
          <w:noProof/>
          <w:sz w:val="24"/>
          <w:szCs w:val="24"/>
        </w:rPr>
        <w:drawing>
          <wp:inline distT="0" distB="0" distL="0" distR="0" wp14:anchorId="5E70A9E1" wp14:editId="34C5BB44">
            <wp:extent cx="391477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504825"/>
                    </a:xfrm>
                    <a:prstGeom prst="rect">
                      <a:avLst/>
                    </a:prstGeom>
                  </pic:spPr>
                </pic:pic>
              </a:graphicData>
            </a:graphic>
          </wp:inline>
        </w:drawing>
      </w:r>
    </w:p>
    <w:p w:rsidR="00211981" w:rsidRDefault="000B2E06" w:rsidP="003A1083">
      <w:pPr>
        <w:autoSpaceDE w:val="0"/>
        <w:autoSpaceDN w:val="0"/>
        <w:adjustRightInd w:val="0"/>
        <w:spacing w:line="360" w:lineRule="auto"/>
        <w:ind w:left="360"/>
        <w:rPr>
          <w:rFonts w:ascii="Times New Roman" w:hAnsi="Times New Roman" w:cs="Times New Roman"/>
          <w:sz w:val="24"/>
          <w:szCs w:val="24"/>
        </w:rPr>
      </w:pPr>
      <w:r w:rsidRPr="000B2E06">
        <w:rPr>
          <w:rFonts w:ascii="Times New Roman" w:hAnsi="Times New Roman" w:cs="Times New Roman"/>
          <w:noProof/>
          <w:sz w:val="24"/>
          <w:szCs w:val="24"/>
        </w:rPr>
        <w:drawing>
          <wp:inline distT="0" distB="0" distL="0" distR="0" wp14:anchorId="16DFE280" wp14:editId="123C300D">
            <wp:extent cx="1905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247650"/>
                    </a:xfrm>
                    <a:prstGeom prst="rect">
                      <a:avLst/>
                    </a:prstGeom>
                  </pic:spPr>
                </pic:pic>
              </a:graphicData>
            </a:graphic>
          </wp:inline>
        </w:drawing>
      </w:r>
      <w:r>
        <w:rPr>
          <w:rFonts w:ascii="Times New Roman" w:hAnsi="Times New Roman" w:cs="Times New Roman"/>
          <w:sz w:val="24"/>
          <w:szCs w:val="24"/>
        </w:rPr>
        <w:t>-Global Data Mean</w:t>
      </w:r>
    </w:p>
    <w:p w:rsidR="000B2E06" w:rsidRDefault="000B2E06" w:rsidP="003A1083">
      <w:pPr>
        <w:autoSpaceDE w:val="0"/>
        <w:autoSpaceDN w:val="0"/>
        <w:adjustRightInd w:val="0"/>
        <w:spacing w:line="360" w:lineRule="auto"/>
        <w:ind w:left="360"/>
        <w:rPr>
          <w:noProof/>
        </w:rPr>
      </w:pPr>
      <w:r>
        <w:rPr>
          <w:rFonts w:ascii="Times New Roman" w:hAnsi="Times New Roman" w:cs="Times New Roman"/>
          <w:sz w:val="24"/>
          <w:szCs w:val="24"/>
        </w:rPr>
        <w:t>LDA optimizes the program to,</w:t>
      </w:r>
      <w:r w:rsidRPr="000B2E06">
        <w:rPr>
          <w:noProof/>
        </w:rPr>
        <w:t xml:space="preserve"> </w:t>
      </w:r>
    </w:p>
    <w:p w:rsidR="000B2E06" w:rsidRDefault="000B2E06" w:rsidP="003A1083">
      <w:pPr>
        <w:autoSpaceDE w:val="0"/>
        <w:autoSpaceDN w:val="0"/>
        <w:adjustRightInd w:val="0"/>
        <w:spacing w:line="360" w:lineRule="auto"/>
        <w:ind w:left="360"/>
        <w:rPr>
          <w:rFonts w:ascii="Times New Roman" w:hAnsi="Times New Roman" w:cs="Times New Roman"/>
          <w:sz w:val="24"/>
          <w:szCs w:val="24"/>
        </w:rPr>
      </w:pPr>
      <w:r w:rsidRPr="000B2E06">
        <w:rPr>
          <w:rFonts w:ascii="Times New Roman" w:hAnsi="Times New Roman" w:cs="Times New Roman"/>
          <w:noProof/>
          <w:sz w:val="24"/>
          <w:szCs w:val="24"/>
        </w:rPr>
        <w:drawing>
          <wp:inline distT="0" distB="0" distL="0" distR="0" wp14:anchorId="77AD9E73" wp14:editId="71691609">
            <wp:extent cx="193357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609600"/>
                    </a:xfrm>
                    <a:prstGeom prst="rect">
                      <a:avLst/>
                    </a:prstGeom>
                  </pic:spPr>
                </pic:pic>
              </a:graphicData>
            </a:graphic>
          </wp:inline>
        </w:drawing>
      </w:r>
    </w:p>
    <w:p w:rsidR="000B2E06" w:rsidRPr="00D47EA2" w:rsidRDefault="00D47EA2" w:rsidP="003A1083">
      <w:pPr>
        <w:pStyle w:val="ListParagraph"/>
        <w:numPr>
          <w:ilvl w:val="2"/>
          <w:numId w:val="1"/>
        </w:numPr>
        <w:autoSpaceDE w:val="0"/>
        <w:autoSpaceDN w:val="0"/>
        <w:adjustRightInd w:val="0"/>
        <w:spacing w:line="360" w:lineRule="auto"/>
        <w:rPr>
          <w:rFonts w:ascii="CMCSC10" w:hAnsi="CMCSC10" w:cs="CMCSC10"/>
          <w:b/>
          <w:sz w:val="32"/>
          <w:szCs w:val="32"/>
        </w:rPr>
      </w:pPr>
      <w:r w:rsidRPr="00D47EA2">
        <w:rPr>
          <w:rFonts w:ascii="CMCSC10" w:hAnsi="CMCSC10" w:cs="CMCSC10"/>
          <w:b/>
          <w:sz w:val="32"/>
          <w:szCs w:val="32"/>
        </w:rPr>
        <w:t>Canonical Correlations Analysis</w:t>
      </w:r>
    </w:p>
    <w:p w:rsidR="00D47EA2" w:rsidRDefault="00D47EA2" w:rsidP="003A1083">
      <w:pPr>
        <w:autoSpaceDE w:val="0"/>
        <w:autoSpaceDN w:val="0"/>
        <w:adjustRightInd w:val="0"/>
        <w:spacing w:line="360" w:lineRule="auto"/>
        <w:rPr>
          <w:rFonts w:ascii="Times New Roman" w:hAnsi="Times New Roman" w:cs="Times New Roman"/>
          <w:b/>
          <w:sz w:val="32"/>
          <w:szCs w:val="32"/>
        </w:rPr>
      </w:pPr>
      <w:r w:rsidRPr="00D47EA2">
        <w:rPr>
          <w:rFonts w:ascii="Times New Roman" w:hAnsi="Times New Roman" w:cs="Times New Roman"/>
          <w:sz w:val="24"/>
          <w:szCs w:val="24"/>
        </w:rPr>
        <w:t>It is a way of inferring information from cross covariance matrices. CCA is a problem of joint dimensionality reduction</w:t>
      </w:r>
      <w:r w:rsidRPr="00D47EA2">
        <w:rPr>
          <w:rFonts w:ascii="Times New Roman" w:hAnsi="Times New Roman" w:cs="Times New Roman"/>
          <w:b/>
          <w:sz w:val="32"/>
          <w:szCs w:val="32"/>
        </w:rPr>
        <w:t>.</w:t>
      </w:r>
    </w:p>
    <w:p w:rsidR="00D47EA2" w:rsidRDefault="00D47EA2" w:rsidP="003A1083">
      <w:pPr>
        <w:autoSpaceDE w:val="0"/>
        <w:autoSpaceDN w:val="0"/>
        <w:adjustRightInd w:val="0"/>
        <w:spacing w:line="360" w:lineRule="auto"/>
        <w:rPr>
          <w:rFonts w:ascii="Times New Roman" w:hAnsi="Times New Roman" w:cs="Times New Roman"/>
          <w:sz w:val="24"/>
          <w:szCs w:val="24"/>
        </w:rPr>
      </w:pPr>
      <w:r w:rsidRPr="00D47EA2">
        <w:rPr>
          <w:rFonts w:ascii="Times New Roman" w:hAnsi="Times New Roman" w:cs="Times New Roman"/>
          <w:sz w:val="24"/>
          <w:szCs w:val="24"/>
        </w:rPr>
        <w:t>Consider</w:t>
      </w:r>
      <w:r>
        <w:rPr>
          <w:rFonts w:ascii="Times New Roman" w:hAnsi="Times New Roman" w:cs="Times New Roman"/>
          <w:sz w:val="24"/>
          <w:szCs w:val="24"/>
        </w:rPr>
        <w:t xml:space="preserve"> 2 data sets, and find the low </w:t>
      </w:r>
      <w:proofErr w:type="gramStart"/>
      <w:r>
        <w:rPr>
          <w:rFonts w:ascii="Times New Roman" w:hAnsi="Times New Roman" w:cs="Times New Roman"/>
          <w:sz w:val="24"/>
          <w:szCs w:val="24"/>
        </w:rPr>
        <w:t>dimensional  mapping</w:t>
      </w:r>
      <w:proofErr w:type="gramEnd"/>
      <w:r>
        <w:rPr>
          <w:rFonts w:ascii="Times New Roman" w:hAnsi="Times New Roman" w:cs="Times New Roman"/>
          <w:sz w:val="24"/>
          <w:szCs w:val="24"/>
        </w:rPr>
        <w:t xml:space="preserve"> between them given by formula,</w:t>
      </w:r>
    </w:p>
    <w:p w:rsidR="00D47EA2" w:rsidRDefault="00D47EA2" w:rsidP="003A1083">
      <w:pPr>
        <w:autoSpaceDE w:val="0"/>
        <w:autoSpaceDN w:val="0"/>
        <w:adjustRightInd w:val="0"/>
        <w:spacing w:line="360" w:lineRule="auto"/>
        <w:rPr>
          <w:rFonts w:ascii="Times New Roman" w:hAnsi="Times New Roman" w:cs="Times New Roman"/>
          <w:sz w:val="24"/>
          <w:szCs w:val="24"/>
        </w:rPr>
      </w:pPr>
      <w:r>
        <w:rPr>
          <w:noProof/>
        </w:rPr>
        <w:drawing>
          <wp:inline distT="0" distB="0" distL="0" distR="0" wp14:anchorId="0EAE1567" wp14:editId="5FB30895">
            <wp:extent cx="4219575" cy="866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866775"/>
                    </a:xfrm>
                    <a:prstGeom prst="rect">
                      <a:avLst/>
                    </a:prstGeom>
                  </pic:spPr>
                </pic:pic>
              </a:graphicData>
            </a:graphic>
          </wp:inline>
        </w:drawing>
      </w:r>
    </w:p>
    <w:p w:rsidR="00D47EA2" w:rsidRPr="00D47EA2" w:rsidRDefault="00D47EA2" w:rsidP="003A1083">
      <w:pPr>
        <w:pStyle w:val="ListParagraph"/>
        <w:numPr>
          <w:ilvl w:val="2"/>
          <w:numId w:val="1"/>
        </w:numPr>
        <w:autoSpaceDE w:val="0"/>
        <w:autoSpaceDN w:val="0"/>
        <w:adjustRightInd w:val="0"/>
        <w:spacing w:line="360" w:lineRule="auto"/>
        <w:rPr>
          <w:rFonts w:ascii="Times New Roman" w:hAnsi="Times New Roman" w:cs="Times New Roman"/>
          <w:b/>
          <w:sz w:val="32"/>
          <w:szCs w:val="32"/>
        </w:rPr>
      </w:pPr>
      <w:r w:rsidRPr="00D47EA2">
        <w:rPr>
          <w:rFonts w:ascii="Times New Roman" w:hAnsi="Times New Roman" w:cs="Times New Roman"/>
          <w:b/>
          <w:sz w:val="32"/>
          <w:szCs w:val="32"/>
        </w:rPr>
        <w:lastRenderedPageBreak/>
        <w:t xml:space="preserve">Maximum Autocorrelation Factors </w:t>
      </w:r>
    </w:p>
    <w:p w:rsidR="00D47EA2" w:rsidRDefault="00D47EA2" w:rsidP="003A1083">
      <w:pPr>
        <w:autoSpaceDE w:val="0"/>
        <w:autoSpaceDN w:val="0"/>
        <w:adjustRightInd w:val="0"/>
        <w:spacing w:line="360" w:lineRule="auto"/>
        <w:ind w:left="360"/>
        <w:rPr>
          <w:rFonts w:ascii="Times New Roman" w:hAnsi="Times New Roman" w:cs="Times New Roman"/>
          <w:sz w:val="24"/>
          <w:szCs w:val="24"/>
        </w:rPr>
      </w:pPr>
      <w:r w:rsidRPr="00D47EA2">
        <w:rPr>
          <w:rFonts w:ascii="Times New Roman" w:hAnsi="Times New Roman" w:cs="Times New Roman"/>
          <w:sz w:val="24"/>
          <w:szCs w:val="24"/>
        </w:rPr>
        <w:t>It is a kind of method that seek to preserve temporally interesting structure in the projected data.</w:t>
      </w:r>
      <w:r>
        <w:rPr>
          <w:rFonts w:ascii="Times New Roman" w:hAnsi="Times New Roman" w:cs="Times New Roman"/>
          <w:sz w:val="24"/>
          <w:szCs w:val="24"/>
        </w:rPr>
        <w:t xml:space="preserve"> </w:t>
      </w:r>
      <w:r w:rsidR="00892FCD" w:rsidRPr="00D47EA2">
        <w:rPr>
          <w:rFonts w:ascii="Times New Roman" w:hAnsi="Times New Roman" w:cs="Times New Roman"/>
          <w:sz w:val="24"/>
          <w:szCs w:val="24"/>
        </w:rPr>
        <w:t xml:space="preserve">MAF </w:t>
      </w:r>
      <w:proofErr w:type="gramStart"/>
      <w:r w:rsidR="00892FCD" w:rsidRPr="00D47EA2">
        <w:rPr>
          <w:rFonts w:ascii="Times New Roman" w:hAnsi="Times New Roman" w:cs="Times New Roman"/>
          <w:sz w:val="24"/>
          <w:szCs w:val="24"/>
        </w:rPr>
        <w:t>can be seen as</w:t>
      </w:r>
      <w:proofErr w:type="gramEnd"/>
      <w:r w:rsidR="00892FCD" w:rsidRPr="00D47EA2">
        <w:rPr>
          <w:rFonts w:ascii="Times New Roman" w:hAnsi="Times New Roman" w:cs="Times New Roman"/>
          <w:sz w:val="24"/>
          <w:szCs w:val="24"/>
        </w:rPr>
        <w:t xml:space="preserve"> a method balancing the desire for cross-covariance () of the data without over counting data that has high power</w:t>
      </w:r>
      <w:r>
        <w:rPr>
          <w:rFonts w:ascii="Times New Roman" w:hAnsi="Times New Roman" w:cs="Times New Roman"/>
          <w:sz w:val="24"/>
          <w:szCs w:val="24"/>
        </w:rPr>
        <w:t>.</w:t>
      </w:r>
    </w:p>
    <w:p w:rsidR="00D47EA2" w:rsidRDefault="00D47EA2" w:rsidP="003A1083">
      <w:pPr>
        <w:autoSpaceDE w:val="0"/>
        <w:autoSpaceDN w:val="0"/>
        <w:adjustRightInd w:val="0"/>
        <w:spacing w:line="360" w:lineRule="auto"/>
        <w:ind w:left="360"/>
        <w:rPr>
          <w:rFonts w:ascii="Times New Roman" w:hAnsi="Times New Roman" w:cs="Times New Roman"/>
          <w:sz w:val="24"/>
          <w:szCs w:val="24"/>
        </w:rPr>
      </w:pPr>
      <w:r>
        <w:rPr>
          <w:rFonts w:ascii="Times New Roman" w:hAnsi="Times New Roman" w:cs="Times New Roman"/>
          <w:sz w:val="24"/>
          <w:szCs w:val="24"/>
        </w:rPr>
        <w:t>MAF is used for yielding the objective given by,</w:t>
      </w:r>
    </w:p>
    <w:p w:rsidR="00D47EA2" w:rsidRDefault="00D47EA2" w:rsidP="003A1083">
      <w:pPr>
        <w:autoSpaceDE w:val="0"/>
        <w:autoSpaceDN w:val="0"/>
        <w:adjustRightInd w:val="0"/>
        <w:spacing w:line="360" w:lineRule="auto"/>
        <w:ind w:left="360"/>
        <w:rPr>
          <w:rFonts w:ascii="Times New Roman" w:hAnsi="Times New Roman" w:cs="Times New Roman"/>
          <w:sz w:val="24"/>
          <w:szCs w:val="24"/>
        </w:rPr>
      </w:pPr>
      <w:r>
        <w:rPr>
          <w:noProof/>
        </w:rPr>
        <w:drawing>
          <wp:inline distT="0" distB="0" distL="0" distR="0" wp14:anchorId="1ACBB3E2" wp14:editId="6173175D">
            <wp:extent cx="41719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590550"/>
                    </a:xfrm>
                    <a:prstGeom prst="rect">
                      <a:avLst/>
                    </a:prstGeom>
                  </pic:spPr>
                </pic:pic>
              </a:graphicData>
            </a:graphic>
          </wp:inline>
        </w:drawing>
      </w:r>
    </w:p>
    <w:p w:rsidR="00D47EA2" w:rsidRDefault="00D47EA2" w:rsidP="003A1083">
      <w:pPr>
        <w:autoSpaceDE w:val="0"/>
        <w:autoSpaceDN w:val="0"/>
        <w:adjustRightInd w:val="0"/>
        <w:spacing w:line="360" w:lineRule="auto"/>
        <w:ind w:left="360"/>
        <w:rPr>
          <w:rFonts w:ascii="Times New Roman" w:hAnsi="Times New Roman" w:cs="Times New Roman"/>
          <w:sz w:val="24"/>
          <w:szCs w:val="24"/>
        </w:rPr>
      </w:pPr>
      <w:r>
        <w:rPr>
          <w:rFonts w:ascii="Times New Roman" w:hAnsi="Times New Roman" w:cs="Times New Roman"/>
          <w:sz w:val="24"/>
          <w:szCs w:val="24"/>
        </w:rPr>
        <w:t>Where sigma – Empirical covariance of the data</w:t>
      </w:r>
    </w:p>
    <w:p w:rsidR="00D47EA2" w:rsidRDefault="00D47EA2" w:rsidP="003A108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25EB6D2" wp14:editId="6C5A4E5B">
            <wp:extent cx="1533525" cy="266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3525" cy="266700"/>
                    </a:xfrm>
                    <a:prstGeom prst="rect">
                      <a:avLst/>
                    </a:prstGeom>
                  </pic:spPr>
                </pic:pic>
              </a:graphicData>
            </a:graphic>
          </wp:inline>
        </w:drawing>
      </w:r>
      <w:r w:rsidR="008B4738">
        <w:rPr>
          <w:rFonts w:ascii="CMR10" w:hAnsi="CMR10" w:cs="CMR10"/>
        </w:rPr>
        <w:t>-</w:t>
      </w:r>
      <w:r w:rsidRPr="00D47EA2">
        <w:rPr>
          <w:rFonts w:ascii="CMR10" w:hAnsi="CMR10" w:cs="CMR10"/>
        </w:rPr>
        <w:t xml:space="preserve"> </w:t>
      </w:r>
      <w:r w:rsidR="008B4738" w:rsidRPr="008B4738">
        <w:rPr>
          <w:rFonts w:ascii="Times New Roman" w:hAnsi="Times New Roman" w:cs="Times New Roman"/>
          <w:sz w:val="24"/>
          <w:szCs w:val="24"/>
        </w:rPr>
        <w:t xml:space="preserve">symmetrized </w:t>
      </w:r>
      <w:r w:rsidRPr="008B4738">
        <w:rPr>
          <w:rFonts w:ascii="Times New Roman" w:hAnsi="Times New Roman" w:cs="Times New Roman"/>
          <w:sz w:val="24"/>
          <w:szCs w:val="24"/>
        </w:rPr>
        <w:t>empirical cross-covariance of the data evaluated at a one-step time lag</w:t>
      </w:r>
    </w:p>
    <w:p w:rsidR="008B4738" w:rsidRDefault="008B4738" w:rsidP="003A1083">
      <w:pPr>
        <w:autoSpaceDE w:val="0"/>
        <w:autoSpaceDN w:val="0"/>
        <w:adjustRightInd w:val="0"/>
        <w:spacing w:after="0" w:line="240" w:lineRule="auto"/>
        <w:rPr>
          <w:rFonts w:ascii="Times New Roman" w:hAnsi="Times New Roman" w:cs="Times New Roman"/>
          <w:sz w:val="24"/>
          <w:szCs w:val="24"/>
        </w:rPr>
      </w:pPr>
    </w:p>
    <w:p w:rsidR="008B4738" w:rsidRDefault="008B4738" w:rsidP="003A1083">
      <w:pPr>
        <w:pStyle w:val="ListParagraph"/>
        <w:numPr>
          <w:ilvl w:val="2"/>
          <w:numId w:val="1"/>
        </w:numPr>
        <w:autoSpaceDE w:val="0"/>
        <w:autoSpaceDN w:val="0"/>
        <w:adjustRightInd w:val="0"/>
        <w:spacing w:after="0" w:line="240" w:lineRule="auto"/>
        <w:rPr>
          <w:rFonts w:ascii="Times New Roman" w:hAnsi="Times New Roman" w:cs="Times New Roman"/>
          <w:b/>
          <w:sz w:val="32"/>
          <w:szCs w:val="32"/>
        </w:rPr>
      </w:pPr>
      <w:r w:rsidRPr="008B4738">
        <w:rPr>
          <w:rFonts w:ascii="Times New Roman" w:hAnsi="Times New Roman" w:cs="Times New Roman"/>
          <w:b/>
          <w:sz w:val="32"/>
          <w:szCs w:val="32"/>
        </w:rPr>
        <w:t>Slow Feature Analysis</w:t>
      </w:r>
    </w:p>
    <w:p w:rsidR="008B4738" w:rsidRPr="008B4738" w:rsidRDefault="008B4738" w:rsidP="003A1083">
      <w:pPr>
        <w:pStyle w:val="ListParagraph"/>
        <w:autoSpaceDE w:val="0"/>
        <w:autoSpaceDN w:val="0"/>
        <w:adjustRightInd w:val="0"/>
        <w:spacing w:after="0" w:line="240" w:lineRule="auto"/>
        <w:ind w:left="1080"/>
        <w:rPr>
          <w:rFonts w:ascii="Times New Roman" w:hAnsi="Times New Roman" w:cs="Times New Roman"/>
          <w:b/>
          <w:sz w:val="32"/>
          <w:szCs w:val="32"/>
        </w:rPr>
      </w:pPr>
    </w:p>
    <w:p w:rsidR="008B4738" w:rsidRDefault="008B4738" w:rsidP="003A1083">
      <w:pPr>
        <w:autoSpaceDE w:val="0"/>
        <w:autoSpaceDN w:val="0"/>
        <w:adjustRightInd w:val="0"/>
        <w:spacing w:line="360" w:lineRule="auto"/>
        <w:rPr>
          <w:rFonts w:ascii="Times New Roman" w:hAnsi="Times New Roman" w:cs="Times New Roman"/>
          <w:sz w:val="24"/>
          <w:szCs w:val="24"/>
        </w:rPr>
      </w:pPr>
      <w:r w:rsidRPr="008B4738">
        <w:rPr>
          <w:rFonts w:ascii="Times New Roman" w:hAnsi="Times New Roman" w:cs="Times New Roman"/>
          <w:sz w:val="24"/>
          <w:szCs w:val="24"/>
        </w:rPr>
        <w:t>It is a technique developed to seek invariant representations in object recognition problems.</w:t>
      </w:r>
    </w:p>
    <w:p w:rsidR="008B4738" w:rsidRDefault="008B4738" w:rsidP="003A1083">
      <w:pPr>
        <w:autoSpaceDE w:val="0"/>
        <w:autoSpaceDN w:val="0"/>
        <w:adjustRightInd w:val="0"/>
        <w:spacing w:after="0" w:line="360" w:lineRule="auto"/>
        <w:rPr>
          <w:rFonts w:ascii="Times New Roman" w:hAnsi="Times New Roman" w:cs="Times New Roman"/>
          <w:sz w:val="24"/>
          <w:szCs w:val="24"/>
        </w:rPr>
      </w:pPr>
      <w:r w:rsidRPr="008B4738">
        <w:rPr>
          <w:rFonts w:ascii="Times New Roman" w:hAnsi="Times New Roman" w:cs="Times New Roman"/>
          <w:sz w:val="24"/>
          <w:szCs w:val="24"/>
        </w:rPr>
        <w:t>SFA assumes that measured data, such as pixels in a</w:t>
      </w:r>
      <w:r>
        <w:rPr>
          <w:rFonts w:ascii="Times New Roman" w:hAnsi="Times New Roman" w:cs="Times New Roman"/>
          <w:sz w:val="24"/>
          <w:szCs w:val="24"/>
        </w:rPr>
        <w:t xml:space="preserve"> </w:t>
      </w:r>
      <w:r w:rsidRPr="008B4738">
        <w:rPr>
          <w:rFonts w:ascii="Times New Roman" w:hAnsi="Times New Roman" w:cs="Times New Roman"/>
          <w:sz w:val="24"/>
          <w:szCs w:val="24"/>
        </w:rPr>
        <w:t>movie, can have rapidly changing values over time, whereas the identity, pose, or position</w:t>
      </w:r>
      <w:r>
        <w:rPr>
          <w:rFonts w:ascii="Times New Roman" w:hAnsi="Times New Roman" w:cs="Times New Roman"/>
          <w:sz w:val="24"/>
          <w:szCs w:val="24"/>
        </w:rPr>
        <w:t xml:space="preserve"> </w:t>
      </w:r>
      <w:r w:rsidRPr="008B4738">
        <w:rPr>
          <w:rFonts w:ascii="Times New Roman" w:hAnsi="Times New Roman" w:cs="Times New Roman"/>
          <w:sz w:val="24"/>
          <w:szCs w:val="24"/>
        </w:rPr>
        <w:t>of the underlying object should move much more slowly. Thus, recovering a slowly moving</w:t>
      </w:r>
      <w:r>
        <w:rPr>
          <w:rFonts w:ascii="Times New Roman" w:hAnsi="Times New Roman" w:cs="Times New Roman"/>
          <w:sz w:val="24"/>
          <w:szCs w:val="24"/>
        </w:rPr>
        <w:t xml:space="preserve"> </w:t>
      </w:r>
      <w:r w:rsidRPr="008B4738">
        <w:rPr>
          <w:rFonts w:ascii="Times New Roman" w:hAnsi="Times New Roman" w:cs="Times New Roman"/>
          <w:sz w:val="24"/>
          <w:szCs w:val="24"/>
        </w:rPr>
        <w:t>projection of data may produce a meaningful representation of the true object of interest</w:t>
      </w:r>
      <w:r>
        <w:rPr>
          <w:rFonts w:ascii="Times New Roman" w:hAnsi="Times New Roman" w:cs="Times New Roman"/>
          <w:sz w:val="24"/>
          <w:szCs w:val="24"/>
        </w:rPr>
        <w:t>. It is defined by,</w:t>
      </w:r>
    </w:p>
    <w:p w:rsidR="008B4738" w:rsidRDefault="008B4738"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2978C79" wp14:editId="5160183E">
            <wp:extent cx="203835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350" cy="476250"/>
                    </a:xfrm>
                    <a:prstGeom prst="rect">
                      <a:avLst/>
                    </a:prstGeom>
                  </pic:spPr>
                </pic:pic>
              </a:graphicData>
            </a:graphic>
          </wp:inline>
        </w:drawing>
      </w:r>
    </w:p>
    <w:p w:rsidR="008B4738" w:rsidRPr="008B4738" w:rsidRDefault="008B4738" w:rsidP="003A1083">
      <w:pPr>
        <w:pStyle w:val="ListParagraph"/>
        <w:numPr>
          <w:ilvl w:val="2"/>
          <w:numId w:val="1"/>
        </w:numPr>
        <w:autoSpaceDE w:val="0"/>
        <w:autoSpaceDN w:val="0"/>
        <w:adjustRightInd w:val="0"/>
        <w:spacing w:after="0" w:line="360" w:lineRule="auto"/>
        <w:rPr>
          <w:rFonts w:ascii="Times New Roman" w:hAnsi="Times New Roman" w:cs="Times New Roman"/>
          <w:b/>
          <w:sz w:val="32"/>
          <w:szCs w:val="32"/>
        </w:rPr>
      </w:pPr>
      <w:r w:rsidRPr="008B4738">
        <w:rPr>
          <w:rFonts w:ascii="Times New Roman" w:hAnsi="Times New Roman" w:cs="Times New Roman"/>
          <w:b/>
          <w:sz w:val="32"/>
          <w:szCs w:val="32"/>
        </w:rPr>
        <w:t>Sufficient Dimensionality Reduction</w:t>
      </w:r>
    </w:p>
    <w:p w:rsidR="006611EB" w:rsidRDefault="00892FCD" w:rsidP="003A1083">
      <w:pPr>
        <w:autoSpaceDE w:val="0"/>
        <w:autoSpaceDN w:val="0"/>
        <w:adjustRightInd w:val="0"/>
        <w:spacing w:after="0" w:line="360" w:lineRule="auto"/>
        <w:rPr>
          <w:rFonts w:ascii="Times New Roman" w:hAnsi="Times New Roman" w:cs="Times New Roman"/>
          <w:sz w:val="24"/>
          <w:szCs w:val="24"/>
        </w:rPr>
      </w:pPr>
      <w:r w:rsidRPr="008B4738">
        <w:rPr>
          <w:rFonts w:ascii="Times New Roman" w:hAnsi="Times New Roman" w:cs="Times New Roman"/>
          <w:sz w:val="24"/>
          <w:szCs w:val="24"/>
        </w:rPr>
        <w:t xml:space="preserve">It is to find an orthogonal projection of the data. Such that the reduced-dimension points Y </w:t>
      </w:r>
      <w:proofErr w:type="gramStart"/>
      <w:r w:rsidRPr="008B4738">
        <w:rPr>
          <w:rFonts w:ascii="Times New Roman" w:hAnsi="Times New Roman" w:cs="Times New Roman"/>
          <w:sz w:val="24"/>
          <w:szCs w:val="24"/>
        </w:rPr>
        <w:t>capture</w:t>
      </w:r>
      <w:proofErr w:type="gramEnd"/>
      <w:r w:rsidRPr="008B4738">
        <w:rPr>
          <w:rFonts w:ascii="Times New Roman" w:hAnsi="Times New Roman" w:cs="Times New Roman"/>
          <w:sz w:val="24"/>
          <w:szCs w:val="24"/>
        </w:rPr>
        <w:t xml:space="preserve"> all statistical dependency between X and Z. Thus, SDR is a problem of feature selection.</w:t>
      </w:r>
    </w:p>
    <w:p w:rsidR="008B4738" w:rsidRDefault="008B4738"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Defined </w:t>
      </w:r>
      <w:proofErr w:type="gramStart"/>
      <w:r>
        <w:rPr>
          <w:rFonts w:ascii="Times New Roman" w:hAnsi="Times New Roman" w:cs="Times New Roman"/>
          <w:sz w:val="24"/>
          <w:szCs w:val="24"/>
        </w:rPr>
        <w:t>by ,</w:t>
      </w:r>
      <w:proofErr w:type="gramEnd"/>
      <w:r>
        <w:rPr>
          <w:rFonts w:ascii="Times New Roman" w:hAnsi="Times New Roman" w:cs="Times New Roman"/>
          <w:sz w:val="24"/>
          <w:szCs w:val="24"/>
        </w:rPr>
        <w:t xml:space="preserve"> </w:t>
      </w:r>
      <w:r>
        <w:rPr>
          <w:noProof/>
        </w:rPr>
        <w:drawing>
          <wp:inline distT="0" distB="0" distL="0" distR="0" wp14:anchorId="343B7636" wp14:editId="092C2DDC">
            <wp:extent cx="3162300" cy="33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300" cy="333375"/>
                    </a:xfrm>
                    <a:prstGeom prst="rect">
                      <a:avLst/>
                    </a:prstGeom>
                  </pic:spPr>
                </pic:pic>
              </a:graphicData>
            </a:graphic>
          </wp:inline>
        </w:drawing>
      </w:r>
    </w:p>
    <w:p w:rsidR="008B4738" w:rsidRDefault="008B4738" w:rsidP="003A1083">
      <w:pPr>
        <w:autoSpaceDE w:val="0"/>
        <w:autoSpaceDN w:val="0"/>
        <w:adjustRightInd w:val="0"/>
        <w:spacing w:after="0" w:line="240" w:lineRule="auto"/>
        <w:rPr>
          <w:rFonts w:ascii="Times New Roman" w:hAnsi="Times New Roman" w:cs="Times New Roman"/>
          <w:sz w:val="24"/>
          <w:szCs w:val="24"/>
        </w:rPr>
      </w:pPr>
      <w:r w:rsidRPr="008B4738">
        <w:rPr>
          <w:rFonts w:ascii="Times New Roman" w:hAnsi="Times New Roman" w:cs="Times New Roman"/>
          <w:sz w:val="24"/>
          <w:szCs w:val="24"/>
        </w:rPr>
        <w:t>It makes covariates and responses conditionally independent.</w:t>
      </w:r>
    </w:p>
    <w:p w:rsidR="008B4738" w:rsidRDefault="008B4738" w:rsidP="003A1083">
      <w:pPr>
        <w:autoSpaceDE w:val="0"/>
        <w:autoSpaceDN w:val="0"/>
        <w:adjustRightInd w:val="0"/>
        <w:spacing w:after="0" w:line="240" w:lineRule="auto"/>
        <w:rPr>
          <w:rFonts w:ascii="Times New Roman" w:hAnsi="Times New Roman" w:cs="Times New Roman"/>
          <w:sz w:val="24"/>
          <w:szCs w:val="24"/>
        </w:rPr>
      </w:pPr>
    </w:p>
    <w:p w:rsidR="008B4738" w:rsidRDefault="008B4738" w:rsidP="003A1083">
      <w:pPr>
        <w:pStyle w:val="ListParagraph"/>
        <w:numPr>
          <w:ilvl w:val="2"/>
          <w:numId w:val="1"/>
        </w:numPr>
        <w:autoSpaceDE w:val="0"/>
        <w:autoSpaceDN w:val="0"/>
        <w:adjustRightInd w:val="0"/>
        <w:spacing w:after="0" w:line="240" w:lineRule="auto"/>
        <w:rPr>
          <w:rFonts w:ascii="Times New Roman" w:hAnsi="Times New Roman" w:cs="Times New Roman"/>
          <w:b/>
          <w:sz w:val="32"/>
          <w:szCs w:val="32"/>
        </w:rPr>
      </w:pPr>
      <w:r w:rsidRPr="008B4738">
        <w:rPr>
          <w:rFonts w:ascii="Times New Roman" w:hAnsi="Times New Roman" w:cs="Times New Roman"/>
          <w:b/>
          <w:sz w:val="32"/>
          <w:szCs w:val="32"/>
        </w:rPr>
        <w:t>Locality Preserving Projections</w:t>
      </w:r>
    </w:p>
    <w:p w:rsidR="008B4738" w:rsidRPr="008B4738" w:rsidRDefault="008B4738" w:rsidP="003A1083">
      <w:pPr>
        <w:pStyle w:val="ListParagraph"/>
        <w:autoSpaceDE w:val="0"/>
        <w:autoSpaceDN w:val="0"/>
        <w:adjustRightInd w:val="0"/>
        <w:spacing w:after="0" w:line="240" w:lineRule="auto"/>
        <w:ind w:left="1080"/>
        <w:rPr>
          <w:rFonts w:ascii="Times New Roman" w:hAnsi="Times New Roman" w:cs="Times New Roman"/>
          <w:b/>
          <w:sz w:val="32"/>
          <w:szCs w:val="32"/>
        </w:rPr>
      </w:pPr>
    </w:p>
    <w:p w:rsidR="006611EB" w:rsidRPr="008B4738" w:rsidRDefault="00892FCD" w:rsidP="003A1083">
      <w:pPr>
        <w:autoSpaceDE w:val="0"/>
        <w:autoSpaceDN w:val="0"/>
        <w:adjustRightInd w:val="0"/>
        <w:spacing w:after="0" w:line="360" w:lineRule="auto"/>
        <w:rPr>
          <w:rFonts w:ascii="Times New Roman" w:hAnsi="Times New Roman" w:cs="Times New Roman"/>
          <w:sz w:val="24"/>
          <w:szCs w:val="24"/>
        </w:rPr>
      </w:pPr>
      <w:r w:rsidRPr="008B4738">
        <w:rPr>
          <w:rFonts w:ascii="Times New Roman" w:hAnsi="Times New Roman" w:cs="Times New Roman"/>
          <w:sz w:val="24"/>
          <w:szCs w:val="24"/>
        </w:rPr>
        <w:lastRenderedPageBreak/>
        <w:t xml:space="preserve">It is a direct linear interpretation of Laplacian Eigenmaps. </w:t>
      </w:r>
    </w:p>
    <w:p w:rsidR="006611EB" w:rsidRDefault="00892FCD" w:rsidP="003A1083">
      <w:pPr>
        <w:autoSpaceDE w:val="0"/>
        <w:autoSpaceDN w:val="0"/>
        <w:adjustRightInd w:val="0"/>
        <w:spacing w:after="0" w:line="360" w:lineRule="auto"/>
        <w:rPr>
          <w:rFonts w:ascii="Times New Roman" w:hAnsi="Times New Roman" w:cs="Times New Roman"/>
          <w:sz w:val="24"/>
          <w:szCs w:val="24"/>
        </w:rPr>
      </w:pPr>
      <w:r w:rsidRPr="008B4738">
        <w:rPr>
          <w:rFonts w:ascii="Times New Roman" w:hAnsi="Times New Roman" w:cs="Times New Roman"/>
          <w:sz w:val="24"/>
          <w:szCs w:val="24"/>
        </w:rPr>
        <w:t>LPP begins by defining a graph with each data point as a vertex, connecting with the edge if these points are in the same neighborhood.</w:t>
      </w:r>
    </w:p>
    <w:p w:rsidR="008B4738" w:rsidRDefault="008B4738" w:rsidP="003A1083">
      <w:pPr>
        <w:autoSpaceDE w:val="0"/>
        <w:autoSpaceDN w:val="0"/>
        <w:adjustRightInd w:val="0"/>
        <w:spacing w:after="0" w:line="360" w:lineRule="auto"/>
        <w:rPr>
          <w:rFonts w:ascii="CMR10" w:hAnsi="CMR10" w:cs="CMR10"/>
        </w:rPr>
      </w:pPr>
      <w:r>
        <w:rPr>
          <w:rFonts w:ascii="CMR10" w:hAnsi="CMR10" w:cs="CMR10"/>
        </w:rPr>
        <w:t xml:space="preserve">The cost of the reconstruction </w:t>
      </w:r>
      <w:proofErr w:type="spellStart"/>
      <w:r>
        <w:rPr>
          <w:rFonts w:ascii="CMMI10" w:hAnsi="CMMI10" w:cs="CMMI10"/>
        </w:rPr>
        <w:t>y</w:t>
      </w:r>
      <w:r>
        <w:rPr>
          <w:rFonts w:ascii="CMMI8" w:hAnsi="CMMI8" w:cs="CMMI8"/>
          <w:sz w:val="16"/>
          <w:szCs w:val="16"/>
        </w:rPr>
        <w:t>i</w:t>
      </w:r>
      <w:proofErr w:type="spellEnd"/>
      <w:r>
        <w:rPr>
          <w:rFonts w:ascii="CMMI8" w:hAnsi="CMMI8" w:cs="CMMI8"/>
          <w:sz w:val="16"/>
          <w:szCs w:val="16"/>
        </w:rPr>
        <w:t xml:space="preserve"> </w:t>
      </w:r>
      <w:r>
        <w:rPr>
          <w:rFonts w:ascii="CMR10" w:hAnsi="CMR10" w:cs="CMR10"/>
        </w:rPr>
        <w:t xml:space="preserve">= </w:t>
      </w:r>
      <w:proofErr w:type="spellStart"/>
      <w:r>
        <w:rPr>
          <w:rFonts w:ascii="CMMI10" w:hAnsi="CMMI10" w:cs="CMMI10"/>
        </w:rPr>
        <w:t>Px</w:t>
      </w:r>
      <w:r>
        <w:rPr>
          <w:rFonts w:ascii="CMMI8" w:hAnsi="CMMI8" w:cs="CMMI8"/>
          <w:sz w:val="16"/>
          <w:szCs w:val="16"/>
        </w:rPr>
        <w:t>i</w:t>
      </w:r>
      <w:proofErr w:type="spellEnd"/>
      <w:r>
        <w:rPr>
          <w:rFonts w:ascii="CMMI8" w:hAnsi="CMMI8" w:cs="CMMI8"/>
          <w:sz w:val="16"/>
          <w:szCs w:val="16"/>
        </w:rPr>
        <w:t xml:space="preserve"> </w:t>
      </w:r>
      <w:r>
        <w:rPr>
          <w:rFonts w:ascii="CMR10" w:hAnsi="CMR10" w:cs="CMR10"/>
        </w:rPr>
        <w:t>is then,</w:t>
      </w:r>
    </w:p>
    <w:p w:rsidR="008B4738" w:rsidRDefault="008B4738" w:rsidP="003A1083">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642A2615" wp14:editId="6D6CC093">
            <wp:extent cx="4038600" cy="55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552450"/>
                    </a:xfrm>
                    <a:prstGeom prst="rect">
                      <a:avLst/>
                    </a:prstGeom>
                  </pic:spPr>
                </pic:pic>
              </a:graphicData>
            </a:graphic>
          </wp:inline>
        </w:drawing>
      </w:r>
    </w:p>
    <w:p w:rsidR="008B4738" w:rsidRDefault="008B4738" w:rsidP="003A1083">
      <w:pPr>
        <w:autoSpaceDE w:val="0"/>
        <w:autoSpaceDN w:val="0"/>
        <w:adjustRightInd w:val="0"/>
        <w:spacing w:after="0" w:line="240" w:lineRule="auto"/>
        <w:rPr>
          <w:rFonts w:ascii="CMR10" w:hAnsi="CMR10" w:cs="CMR10"/>
        </w:rPr>
      </w:pPr>
      <w:r>
        <w:rPr>
          <w:rFonts w:ascii="CMR10" w:hAnsi="CMR10" w:cs="CMR10"/>
        </w:rPr>
        <w:t>To weight the existing edges a kernel is used.</w:t>
      </w:r>
    </w:p>
    <w:p w:rsidR="008B4738" w:rsidRDefault="008B4738" w:rsidP="003A1083">
      <w:pPr>
        <w:autoSpaceDE w:val="0"/>
        <w:autoSpaceDN w:val="0"/>
        <w:adjustRightInd w:val="0"/>
        <w:spacing w:after="0" w:line="240" w:lineRule="auto"/>
        <w:rPr>
          <w:rFonts w:ascii="CMR10" w:hAnsi="CMR10" w:cs="CMR10"/>
        </w:rPr>
      </w:pPr>
    </w:p>
    <w:p w:rsidR="008B4738" w:rsidRPr="004B4F4D" w:rsidRDefault="008B4738" w:rsidP="004B4F4D">
      <w:pPr>
        <w:pStyle w:val="ListParagraph"/>
        <w:numPr>
          <w:ilvl w:val="0"/>
          <w:numId w:val="1"/>
        </w:numPr>
        <w:autoSpaceDE w:val="0"/>
        <w:autoSpaceDN w:val="0"/>
        <w:adjustRightInd w:val="0"/>
        <w:spacing w:after="0" w:line="240" w:lineRule="auto"/>
        <w:rPr>
          <w:rFonts w:ascii="CMBX10" w:hAnsi="CMBX10" w:cs="CMBX10"/>
          <w:b/>
          <w:sz w:val="40"/>
          <w:szCs w:val="40"/>
        </w:rPr>
      </w:pPr>
      <w:r w:rsidRPr="004B4F4D">
        <w:rPr>
          <w:rFonts w:ascii="CMBX10" w:hAnsi="CMBX10" w:cs="CMBX10"/>
          <w:b/>
          <w:sz w:val="40"/>
          <w:szCs w:val="40"/>
        </w:rPr>
        <w:t>Linear Dimensionality Reduction with Unconstrained Objectives</w:t>
      </w:r>
    </w:p>
    <w:p w:rsidR="00E3346B" w:rsidRDefault="00E3346B" w:rsidP="003A1083">
      <w:pPr>
        <w:autoSpaceDE w:val="0"/>
        <w:autoSpaceDN w:val="0"/>
        <w:adjustRightInd w:val="0"/>
        <w:spacing w:after="0" w:line="360" w:lineRule="auto"/>
        <w:rPr>
          <w:rFonts w:ascii="CMR10" w:hAnsi="CMR10" w:cs="CMR10"/>
        </w:rPr>
      </w:pPr>
      <w:r>
        <w:rPr>
          <w:rFonts w:ascii="CMR10" w:hAnsi="CMR10" w:cs="CMR10"/>
        </w:rPr>
        <w:t>All methods reviewed so far involve orthogonal mappings, but several methods simplify</w:t>
      </w:r>
    </w:p>
    <w:p w:rsidR="00E3346B" w:rsidRP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CMR10" w:hAnsi="CMR10" w:cs="CMR10"/>
        </w:rPr>
        <w:t>further to an unconstrained optimization over matrices</w:t>
      </w:r>
    </w:p>
    <w:p w:rsidR="00E3346B" w:rsidRDefault="00E3346B" w:rsidP="003A1083">
      <w:pPr>
        <w:autoSpaceDE w:val="0"/>
        <w:autoSpaceDN w:val="0"/>
        <w:adjustRightInd w:val="0"/>
        <w:spacing w:after="0" w:line="240" w:lineRule="auto"/>
        <w:rPr>
          <w:rFonts w:ascii="CMR10" w:hAnsi="CMR10" w:cs="CMR10"/>
          <w:b/>
          <w:sz w:val="32"/>
          <w:szCs w:val="32"/>
        </w:rPr>
      </w:pPr>
      <w:r>
        <w:rPr>
          <w:rFonts w:ascii="CMR10" w:hAnsi="CMR10" w:cs="CMR10"/>
          <w:b/>
          <w:sz w:val="32"/>
          <w:szCs w:val="32"/>
        </w:rPr>
        <w:t>3</w:t>
      </w:r>
      <w:r w:rsidR="008B4738" w:rsidRPr="008B4738">
        <w:rPr>
          <w:rFonts w:ascii="CMR10" w:hAnsi="CMR10" w:cs="CMR10"/>
          <w:b/>
          <w:sz w:val="32"/>
          <w:szCs w:val="32"/>
        </w:rPr>
        <w:t>.1</w:t>
      </w:r>
      <w:r>
        <w:rPr>
          <w:rFonts w:ascii="CMR10" w:hAnsi="CMR10" w:cs="CMR10"/>
          <w:b/>
          <w:sz w:val="32"/>
          <w:szCs w:val="32"/>
        </w:rPr>
        <w:t>.1</w:t>
      </w:r>
      <w:r w:rsidR="008B4738" w:rsidRPr="008B4738">
        <w:rPr>
          <w:rFonts w:ascii="CMR10" w:hAnsi="CMR10" w:cs="CMR10"/>
          <w:b/>
          <w:sz w:val="32"/>
          <w:szCs w:val="32"/>
        </w:rPr>
        <w:t xml:space="preserve"> </w:t>
      </w:r>
      <w:r w:rsidR="008B4738" w:rsidRPr="008B4738">
        <w:rPr>
          <w:rFonts w:ascii="CMR10" w:hAnsi="CMR10" w:cs="CMR10"/>
          <w:b/>
          <w:bCs/>
          <w:sz w:val="32"/>
          <w:szCs w:val="32"/>
        </w:rPr>
        <w:t>Independent Component Analysis</w:t>
      </w:r>
      <w:r w:rsidR="008B4738" w:rsidRPr="008B4738">
        <w:rPr>
          <w:rFonts w:ascii="CMR10" w:hAnsi="CMR10" w:cs="CMR10"/>
          <w:b/>
          <w:sz w:val="32"/>
          <w:szCs w:val="32"/>
        </w:rPr>
        <w:t xml:space="preserve">: </w:t>
      </w:r>
    </w:p>
    <w:p w:rsidR="008B4738" w:rsidRDefault="008B4738" w:rsidP="003A1083">
      <w:pPr>
        <w:autoSpaceDE w:val="0"/>
        <w:autoSpaceDN w:val="0"/>
        <w:adjustRightInd w:val="0"/>
        <w:spacing w:after="0" w:line="360" w:lineRule="auto"/>
        <w:rPr>
          <w:rFonts w:ascii="Times New Roman" w:hAnsi="Times New Roman" w:cs="Times New Roman"/>
          <w:sz w:val="24"/>
          <w:szCs w:val="24"/>
        </w:rPr>
      </w:pPr>
      <w:r w:rsidRPr="00E3346B">
        <w:rPr>
          <w:rFonts w:ascii="Times New Roman" w:hAnsi="Times New Roman" w:cs="Times New Roman"/>
          <w:sz w:val="24"/>
          <w:szCs w:val="24"/>
        </w:rPr>
        <w:t xml:space="preserve">It is a massively popular class of methods that is often considered alongside PCA and other simple linear transformations. </w:t>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 describes the data as combination of independent and unknown sources.</w:t>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Given by, </w:t>
      </w:r>
      <w:r>
        <w:rPr>
          <w:noProof/>
        </w:rPr>
        <w:drawing>
          <wp:inline distT="0" distB="0" distL="0" distR="0" wp14:anchorId="723DE0CE" wp14:editId="07A6F2EE">
            <wp:extent cx="402907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075" cy="466725"/>
                    </a:xfrm>
                    <a:prstGeom prst="rect">
                      <a:avLst/>
                    </a:prstGeom>
                  </pic:spPr>
                </pic:pic>
              </a:graphicData>
            </a:graphic>
          </wp:inline>
        </w:drawing>
      </w:r>
    </w:p>
    <w:p w:rsidR="00E3346B" w:rsidRDefault="00E3346B" w:rsidP="003A1083">
      <w:pPr>
        <w:autoSpaceDE w:val="0"/>
        <w:autoSpaceDN w:val="0"/>
        <w:adjustRightInd w:val="0"/>
        <w:spacing w:after="0" w:line="360" w:lineRule="auto"/>
        <w:rPr>
          <w:rFonts w:ascii="CMMI10" w:hAnsi="CMMI10" w:cs="CMMI10"/>
        </w:rPr>
      </w:pPr>
      <w:r>
        <w:rPr>
          <w:rFonts w:ascii="Times New Roman" w:hAnsi="Times New Roman" w:cs="Times New Roman"/>
          <w:sz w:val="24"/>
          <w:szCs w:val="24"/>
        </w:rPr>
        <w:t xml:space="preserve">Where </w:t>
      </w:r>
      <w:r>
        <w:rPr>
          <w:noProof/>
        </w:rPr>
        <w:drawing>
          <wp:inline distT="0" distB="0" distL="0" distR="0" wp14:anchorId="75D653E9" wp14:editId="13D2F762">
            <wp:extent cx="219075" cy="21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 cy="219075"/>
                    </a:xfrm>
                    <a:prstGeom prst="rect">
                      <a:avLst/>
                    </a:prstGeom>
                  </pic:spPr>
                </pic:pic>
              </a:graphicData>
            </a:graphic>
          </wp:inline>
        </w:drawing>
      </w:r>
      <w:r>
        <w:rPr>
          <w:rFonts w:ascii="Times New Roman" w:hAnsi="Times New Roman" w:cs="Times New Roman"/>
          <w:sz w:val="24"/>
          <w:szCs w:val="24"/>
        </w:rPr>
        <w:t xml:space="preserve">is the </w:t>
      </w:r>
      <w:r>
        <w:rPr>
          <w:rFonts w:ascii="CMR10" w:hAnsi="CMR10" w:cs="CMR10"/>
        </w:rPr>
        <w:t xml:space="preserve">columns of </w:t>
      </w:r>
      <w:r>
        <w:rPr>
          <w:rFonts w:ascii="CMMI10" w:hAnsi="CMMI10" w:cs="CMMI10"/>
        </w:rPr>
        <w:t>M.</w:t>
      </w:r>
    </w:p>
    <w:p w:rsidR="00E3346B" w:rsidRPr="00E3346B" w:rsidRDefault="00E3346B" w:rsidP="003A1083">
      <w:pPr>
        <w:autoSpaceDE w:val="0"/>
        <w:autoSpaceDN w:val="0"/>
        <w:adjustRightInd w:val="0"/>
        <w:spacing w:after="0" w:line="360" w:lineRule="auto"/>
        <w:rPr>
          <w:rFonts w:ascii="Times New Roman" w:hAnsi="Times New Roman" w:cs="Times New Roman"/>
          <w:sz w:val="24"/>
          <w:szCs w:val="24"/>
        </w:rPr>
      </w:pPr>
    </w:p>
    <w:p w:rsidR="00E3346B" w:rsidRDefault="00E3346B" w:rsidP="003A1083">
      <w:pPr>
        <w:autoSpaceDE w:val="0"/>
        <w:autoSpaceDN w:val="0"/>
        <w:adjustRightInd w:val="0"/>
        <w:spacing w:after="0" w:line="240" w:lineRule="auto"/>
        <w:rPr>
          <w:rFonts w:ascii="CMR10" w:hAnsi="CMR10" w:cs="CMR10"/>
          <w:b/>
          <w:sz w:val="32"/>
          <w:szCs w:val="32"/>
        </w:rPr>
      </w:pPr>
      <w:r>
        <w:rPr>
          <w:rFonts w:ascii="CMR10" w:hAnsi="CMR10" w:cs="CMR10"/>
          <w:b/>
          <w:sz w:val="32"/>
          <w:szCs w:val="32"/>
        </w:rPr>
        <w:t>3.1.2</w:t>
      </w:r>
      <w:r w:rsidR="008B4738" w:rsidRPr="008B4738">
        <w:rPr>
          <w:rFonts w:ascii="CMR10" w:hAnsi="CMR10" w:cs="CMR10"/>
          <w:b/>
          <w:sz w:val="32"/>
          <w:szCs w:val="32"/>
        </w:rPr>
        <w:t xml:space="preserve"> </w:t>
      </w:r>
      <w:r w:rsidR="008B4738" w:rsidRPr="008B4738">
        <w:rPr>
          <w:rFonts w:ascii="CMR10" w:hAnsi="CMR10" w:cs="CMR10"/>
          <w:b/>
          <w:bCs/>
          <w:sz w:val="32"/>
          <w:szCs w:val="32"/>
        </w:rPr>
        <w:t>Factor Analysis</w:t>
      </w:r>
      <w:r w:rsidR="008B4738" w:rsidRPr="008B4738">
        <w:rPr>
          <w:rFonts w:ascii="CMR10" w:hAnsi="CMR10" w:cs="CMR10"/>
          <w:b/>
          <w:sz w:val="32"/>
          <w:szCs w:val="32"/>
        </w:rPr>
        <w:t xml:space="preserve">:  </w:t>
      </w:r>
    </w:p>
    <w:p w:rsidR="008B4738" w:rsidRDefault="008B4738" w:rsidP="003A1083">
      <w:pPr>
        <w:autoSpaceDE w:val="0"/>
        <w:autoSpaceDN w:val="0"/>
        <w:adjustRightInd w:val="0"/>
        <w:spacing w:after="0" w:line="360" w:lineRule="auto"/>
        <w:rPr>
          <w:rFonts w:ascii="Times New Roman" w:hAnsi="Times New Roman" w:cs="Times New Roman"/>
          <w:sz w:val="24"/>
          <w:szCs w:val="24"/>
        </w:rPr>
      </w:pPr>
      <w:r w:rsidRPr="00E3346B">
        <w:rPr>
          <w:rFonts w:ascii="Times New Roman" w:hAnsi="Times New Roman" w:cs="Times New Roman"/>
          <w:sz w:val="24"/>
          <w:szCs w:val="24"/>
        </w:rPr>
        <w:t xml:space="preserve">It is one of the most widely used statistical methods, </w:t>
      </w:r>
      <w:proofErr w:type="gramStart"/>
      <w:r w:rsidRPr="00E3346B">
        <w:rPr>
          <w:rFonts w:ascii="Times New Roman" w:hAnsi="Times New Roman" w:cs="Times New Roman"/>
          <w:sz w:val="24"/>
          <w:szCs w:val="24"/>
        </w:rPr>
        <w:t>in particular in</w:t>
      </w:r>
      <w:proofErr w:type="gramEnd"/>
      <w:r w:rsidRPr="00E3346B">
        <w:rPr>
          <w:rFonts w:ascii="Times New Roman" w:hAnsi="Times New Roman" w:cs="Times New Roman"/>
          <w:sz w:val="24"/>
          <w:szCs w:val="24"/>
        </w:rPr>
        <w:t xml:space="preserve"> psychology and behavioral sciences. Factor Analysis is a more general case of Probabilistic PCA model. </w:t>
      </w:r>
    </w:p>
    <w:p w:rsidR="00E3346B" w:rsidRP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Given by, </w:t>
      </w:r>
      <w:r>
        <w:rPr>
          <w:noProof/>
        </w:rPr>
        <w:drawing>
          <wp:inline distT="0" distB="0" distL="0" distR="0" wp14:anchorId="7690BF3A" wp14:editId="1EEA9E8F">
            <wp:extent cx="346710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100" cy="476250"/>
                    </a:xfrm>
                    <a:prstGeom prst="rect">
                      <a:avLst/>
                    </a:prstGeom>
                  </pic:spPr>
                </pic:pic>
              </a:graphicData>
            </a:graphic>
          </wp:inline>
        </w:drawing>
      </w:r>
    </w:p>
    <w:p w:rsidR="00E3346B" w:rsidRDefault="00E3346B" w:rsidP="003A1083">
      <w:pPr>
        <w:autoSpaceDE w:val="0"/>
        <w:autoSpaceDN w:val="0"/>
        <w:adjustRightInd w:val="0"/>
        <w:spacing w:after="0" w:line="240" w:lineRule="auto"/>
        <w:rPr>
          <w:rFonts w:ascii="CMR10" w:hAnsi="CMR10" w:cs="CMR10"/>
          <w:b/>
          <w:sz w:val="32"/>
          <w:szCs w:val="32"/>
        </w:rPr>
      </w:pPr>
      <w:r>
        <w:rPr>
          <w:rFonts w:ascii="CMR10" w:hAnsi="CMR10" w:cs="CMR10"/>
          <w:b/>
          <w:sz w:val="32"/>
          <w:szCs w:val="32"/>
        </w:rPr>
        <w:t>3.1.3</w:t>
      </w:r>
      <w:r w:rsidR="008B4738" w:rsidRPr="008B4738">
        <w:rPr>
          <w:rFonts w:ascii="CMR10" w:hAnsi="CMR10" w:cs="CMR10"/>
          <w:b/>
          <w:sz w:val="32"/>
          <w:szCs w:val="32"/>
        </w:rPr>
        <w:t xml:space="preserve"> </w:t>
      </w:r>
      <w:r w:rsidR="008B4738" w:rsidRPr="008B4738">
        <w:rPr>
          <w:rFonts w:ascii="CMR10" w:hAnsi="CMR10" w:cs="CMR10"/>
          <w:b/>
          <w:bCs/>
          <w:sz w:val="32"/>
          <w:szCs w:val="32"/>
        </w:rPr>
        <w:t>Linear Regression</w:t>
      </w:r>
      <w:r w:rsidR="008B4738" w:rsidRPr="008B4738">
        <w:rPr>
          <w:rFonts w:ascii="CMR10" w:hAnsi="CMR10" w:cs="CMR10"/>
          <w:b/>
          <w:sz w:val="32"/>
          <w:szCs w:val="32"/>
        </w:rPr>
        <w:t>:</w:t>
      </w:r>
    </w:p>
    <w:p w:rsidR="006611EB" w:rsidRDefault="008B4738" w:rsidP="003A1083">
      <w:pPr>
        <w:autoSpaceDE w:val="0"/>
        <w:autoSpaceDN w:val="0"/>
        <w:adjustRightInd w:val="0"/>
        <w:spacing w:after="0" w:line="360" w:lineRule="auto"/>
        <w:rPr>
          <w:rFonts w:ascii="Times New Roman" w:hAnsi="Times New Roman" w:cs="Times New Roman"/>
          <w:sz w:val="24"/>
          <w:szCs w:val="24"/>
        </w:rPr>
      </w:pPr>
      <w:r w:rsidRPr="00E3346B">
        <w:rPr>
          <w:rFonts w:ascii="Times New Roman" w:hAnsi="Times New Roman" w:cs="Times New Roman"/>
          <w:sz w:val="24"/>
          <w:szCs w:val="24"/>
        </w:rPr>
        <w:t xml:space="preserve"> Linear regression is one of the most basic and popular tools for statistical modeling. </w:t>
      </w:r>
      <w:r w:rsidR="00892FCD" w:rsidRPr="00E3346B">
        <w:rPr>
          <w:rFonts w:ascii="Times New Roman" w:hAnsi="Times New Roman" w:cs="Times New Roman"/>
          <w:sz w:val="24"/>
          <w:szCs w:val="24"/>
        </w:rPr>
        <w:t>This technique maps d-dimensional data onto an r-dimensional hyperplane defined by the number of independent variables.</w:t>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to </w:t>
      </w:r>
      <w:r>
        <w:rPr>
          <w:noProof/>
        </w:rPr>
        <w:drawing>
          <wp:inline distT="0" distB="0" distL="0" distR="0" wp14:anchorId="3421E555" wp14:editId="6EFAD4FC">
            <wp:extent cx="206692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6925" cy="323850"/>
                    </a:xfrm>
                    <a:prstGeom prst="rect">
                      <a:avLst/>
                    </a:prstGeom>
                  </pic:spPr>
                </pic:pic>
              </a:graphicData>
            </a:graphic>
          </wp:inline>
        </w:drawing>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Using this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 regressed data set is generated.</w:t>
      </w:r>
    </w:p>
    <w:p w:rsidR="00E3346B" w:rsidRPr="00E3346B" w:rsidRDefault="00E3346B" w:rsidP="003A1083">
      <w:pPr>
        <w:autoSpaceDE w:val="0"/>
        <w:autoSpaceDN w:val="0"/>
        <w:adjustRightInd w:val="0"/>
        <w:spacing w:after="0" w:line="360" w:lineRule="auto"/>
        <w:rPr>
          <w:rFonts w:ascii="Times New Roman" w:hAnsi="Times New Roman" w:cs="Times New Roman"/>
          <w:b/>
          <w:sz w:val="32"/>
          <w:szCs w:val="32"/>
        </w:rPr>
      </w:pPr>
      <w:r w:rsidRPr="00E3346B">
        <w:rPr>
          <w:rFonts w:ascii="Times New Roman" w:hAnsi="Times New Roman" w:cs="Times New Roman"/>
          <w:b/>
          <w:sz w:val="32"/>
          <w:szCs w:val="32"/>
        </w:rPr>
        <w:t xml:space="preserve">3.1.4 </w:t>
      </w:r>
      <w:r w:rsidRPr="00E3346B">
        <w:rPr>
          <w:rFonts w:ascii="Times New Roman" w:hAnsi="Times New Roman" w:cs="Times New Roman"/>
          <w:b/>
          <w:bCs/>
          <w:sz w:val="32"/>
          <w:szCs w:val="32"/>
        </w:rPr>
        <w:t>Distance Metric Learning</w:t>
      </w:r>
      <w:r w:rsidRPr="00E3346B">
        <w:rPr>
          <w:rFonts w:ascii="Times New Roman" w:hAnsi="Times New Roman" w:cs="Times New Roman"/>
          <w:b/>
          <w:sz w:val="32"/>
          <w:szCs w:val="32"/>
        </w:rPr>
        <w:t xml:space="preserve">: </w:t>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sidRPr="00E3346B">
        <w:rPr>
          <w:rFonts w:ascii="Times New Roman" w:hAnsi="Times New Roman" w:cs="Times New Roman"/>
          <w:sz w:val="24"/>
          <w:szCs w:val="24"/>
        </w:rPr>
        <w:t>It is an important class of machine learning methods that is typically motivated by the desire to improve a classification method.</w:t>
      </w:r>
    </w:p>
    <w:p w:rsidR="00E3346B" w:rsidRPr="00E3346B" w:rsidRDefault="00E3346B" w:rsidP="003A1083">
      <w:pPr>
        <w:autoSpaceDE w:val="0"/>
        <w:autoSpaceDN w:val="0"/>
        <w:adjustRightInd w:val="0"/>
        <w:spacing w:after="0" w:line="360" w:lineRule="auto"/>
        <w:rPr>
          <w:rFonts w:ascii="Times New Roman" w:hAnsi="Times New Roman" w:cs="Times New Roman"/>
          <w:sz w:val="24"/>
          <w:szCs w:val="24"/>
        </w:rPr>
      </w:pPr>
      <w:r w:rsidRPr="00E3346B">
        <w:rPr>
          <w:rFonts w:ascii="Times New Roman" w:hAnsi="Times New Roman" w:cs="Times New Roman"/>
          <w:sz w:val="24"/>
          <w:szCs w:val="24"/>
        </w:rPr>
        <w:t xml:space="preserve">It </w:t>
      </w:r>
      <w:proofErr w:type="gramStart"/>
      <w:r w:rsidRPr="00E3346B">
        <w:rPr>
          <w:rFonts w:ascii="Times New Roman" w:hAnsi="Times New Roman" w:cs="Times New Roman"/>
          <w:sz w:val="24"/>
          <w:szCs w:val="24"/>
        </w:rPr>
        <w:t xml:space="preserve">uses  </w:t>
      </w:r>
      <w:proofErr w:type="spellStart"/>
      <w:r w:rsidRPr="00E3346B">
        <w:rPr>
          <w:rFonts w:ascii="Times New Roman" w:hAnsi="Times New Roman" w:cs="Times New Roman"/>
          <w:sz w:val="24"/>
          <w:szCs w:val="24"/>
        </w:rPr>
        <w:t>Mahalanobis</w:t>
      </w:r>
      <w:proofErr w:type="spellEnd"/>
      <w:proofErr w:type="gramEnd"/>
      <w:r w:rsidRPr="00E3346B">
        <w:rPr>
          <w:rFonts w:ascii="Times New Roman" w:hAnsi="Times New Roman" w:cs="Times New Roman"/>
          <w:sz w:val="24"/>
          <w:szCs w:val="24"/>
        </w:rPr>
        <w:t xml:space="preserve"> distance </w:t>
      </w:r>
      <w:proofErr w:type="spellStart"/>
      <w:r w:rsidRPr="00E3346B">
        <w:rPr>
          <w:rFonts w:ascii="Times New Roman" w:hAnsi="Times New Roman" w:cs="Times New Roman"/>
          <w:sz w:val="24"/>
          <w:szCs w:val="24"/>
        </w:rPr>
        <w:t>dM</w:t>
      </w:r>
      <w:proofErr w:type="spellEnd"/>
      <w:r w:rsidRPr="00E3346B">
        <w:rPr>
          <w:rFonts w:ascii="Times New Roman" w:hAnsi="Times New Roman" w:cs="Times New Roman"/>
          <w:sz w:val="24"/>
          <w:szCs w:val="24"/>
        </w:rPr>
        <w:t xml:space="preserve">(xi; </w:t>
      </w:r>
      <w:proofErr w:type="spellStart"/>
      <w:r w:rsidRPr="00E3346B">
        <w:rPr>
          <w:rFonts w:ascii="Times New Roman" w:hAnsi="Times New Roman" w:cs="Times New Roman"/>
          <w:sz w:val="24"/>
          <w:szCs w:val="24"/>
        </w:rPr>
        <w:t>xj</w:t>
      </w:r>
      <w:proofErr w:type="spellEnd"/>
      <w:r w:rsidRPr="00E3346B">
        <w:rPr>
          <w:rFonts w:ascii="Times New Roman" w:hAnsi="Times New Roman" w:cs="Times New Roman"/>
          <w:sz w:val="24"/>
          <w:szCs w:val="24"/>
        </w:rPr>
        <w:t>) instead of Euclidean distance, to measure the distance.</w:t>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sidRPr="00E3346B">
        <w:rPr>
          <w:rFonts w:ascii="Times New Roman" w:hAnsi="Times New Roman" w:cs="Times New Roman"/>
          <w:sz w:val="24"/>
          <w:szCs w:val="24"/>
        </w:rPr>
        <w:t>Few of the instances include, k-nearest neighbors and support vector machines which will calculate distances</w:t>
      </w:r>
      <w:r>
        <w:rPr>
          <w:rFonts w:ascii="Times New Roman" w:hAnsi="Times New Roman" w:cs="Times New Roman"/>
          <w:sz w:val="24"/>
          <w:szCs w:val="24"/>
        </w:rPr>
        <w:t xml:space="preserve"> </w:t>
      </w:r>
      <w:r w:rsidRPr="00E3346B">
        <w:rPr>
          <w:rFonts w:ascii="Times New Roman" w:hAnsi="Times New Roman" w:cs="Times New Roman"/>
          <w:sz w:val="24"/>
          <w:szCs w:val="24"/>
        </w:rPr>
        <w:t>between training points, and the performance of these algorithms can be improved</w:t>
      </w:r>
      <w:r>
        <w:rPr>
          <w:rFonts w:ascii="Times New Roman" w:hAnsi="Times New Roman" w:cs="Times New Roman"/>
          <w:sz w:val="24"/>
          <w:szCs w:val="24"/>
        </w:rPr>
        <w:t xml:space="preserve"> </w:t>
      </w:r>
      <w:r w:rsidRPr="00E3346B">
        <w:rPr>
          <w:rFonts w:ascii="Times New Roman" w:hAnsi="Times New Roman" w:cs="Times New Roman"/>
          <w:sz w:val="24"/>
          <w:szCs w:val="24"/>
        </w:rPr>
        <w:t>by a careful choice of distance metric between these points</w:t>
      </w:r>
      <w:r>
        <w:rPr>
          <w:rFonts w:ascii="Times New Roman" w:hAnsi="Times New Roman" w:cs="Times New Roman"/>
          <w:sz w:val="24"/>
          <w:szCs w:val="24"/>
        </w:rPr>
        <w:t>.</w:t>
      </w:r>
    </w:p>
    <w:p w:rsidR="00E3346B" w:rsidRDefault="00E3346B"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optimizes the objective, </w:t>
      </w:r>
      <w:r>
        <w:rPr>
          <w:noProof/>
        </w:rPr>
        <w:drawing>
          <wp:inline distT="0" distB="0" distL="0" distR="0" wp14:anchorId="647A573A" wp14:editId="7102E163">
            <wp:extent cx="4600575" cy="581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581025"/>
                    </a:xfrm>
                    <a:prstGeom prst="rect">
                      <a:avLst/>
                    </a:prstGeom>
                  </pic:spPr>
                </pic:pic>
              </a:graphicData>
            </a:graphic>
          </wp:inline>
        </w:drawing>
      </w:r>
    </w:p>
    <w:p w:rsidR="008D4BEF" w:rsidRPr="003A1083" w:rsidRDefault="003A1083" w:rsidP="003A1083">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4.</w:t>
      </w:r>
      <w:r w:rsidR="008D4BEF" w:rsidRPr="003A1083">
        <w:rPr>
          <w:rFonts w:ascii="Times New Roman" w:hAnsi="Times New Roman" w:cs="Times New Roman"/>
          <w:b/>
          <w:sz w:val="32"/>
          <w:szCs w:val="32"/>
        </w:rPr>
        <w:t xml:space="preserve">Summary: </w:t>
      </w:r>
    </w:p>
    <w:p w:rsidR="006611EB" w:rsidRPr="008D4BEF" w:rsidRDefault="008D4BEF"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2FCD" w:rsidRPr="008D4BEF">
        <w:rPr>
          <w:rFonts w:ascii="Times New Roman" w:hAnsi="Times New Roman" w:cs="Times New Roman"/>
          <w:sz w:val="24"/>
          <w:szCs w:val="24"/>
        </w:rPr>
        <w:t>This paper surveys and consolidates the space of linear dimensionality reduction methods.</w:t>
      </w:r>
    </w:p>
    <w:p w:rsidR="006611EB" w:rsidRPr="008D4BEF" w:rsidRDefault="008D4BEF"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2FCD" w:rsidRPr="008D4BEF">
        <w:rPr>
          <w:rFonts w:ascii="Times New Roman" w:hAnsi="Times New Roman" w:cs="Times New Roman"/>
          <w:sz w:val="24"/>
          <w:szCs w:val="24"/>
        </w:rPr>
        <w:t>It clarifies that linear dimensionality reduction goes well beyond PCA.</w:t>
      </w:r>
    </w:p>
    <w:p w:rsidR="006611EB" w:rsidRPr="008D4BEF" w:rsidRDefault="008D4BEF"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2FCD" w:rsidRPr="008D4BEF">
        <w:rPr>
          <w:rFonts w:ascii="Times New Roman" w:hAnsi="Times New Roman" w:cs="Times New Roman"/>
          <w:sz w:val="24"/>
          <w:szCs w:val="24"/>
        </w:rPr>
        <w:t>The paper tells that it requires much more than simply eigenvalue decompositions.</w:t>
      </w:r>
    </w:p>
    <w:p w:rsidR="006611EB" w:rsidRDefault="008D4BEF" w:rsidP="003A108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2FCD" w:rsidRPr="008D4BEF">
        <w:rPr>
          <w:rFonts w:ascii="Times New Roman" w:hAnsi="Times New Roman" w:cs="Times New Roman"/>
          <w:sz w:val="24"/>
          <w:szCs w:val="24"/>
        </w:rPr>
        <w:t xml:space="preserve">This consolidated view suggests that, optimization programs over well-understood matrix </w:t>
      </w:r>
      <w:r>
        <w:rPr>
          <w:rFonts w:ascii="Times New Roman" w:hAnsi="Times New Roman" w:cs="Times New Roman"/>
          <w:sz w:val="24"/>
          <w:szCs w:val="24"/>
        </w:rPr>
        <w:t xml:space="preserve">         </w:t>
      </w:r>
      <w:r w:rsidR="00892FCD" w:rsidRPr="008D4BEF">
        <w:rPr>
          <w:rFonts w:ascii="Times New Roman" w:hAnsi="Times New Roman" w:cs="Times New Roman"/>
          <w:sz w:val="24"/>
          <w:szCs w:val="24"/>
        </w:rPr>
        <w:t>manifolds address a significant subclass of these methods.</w:t>
      </w:r>
    </w:p>
    <w:p w:rsidR="004B4F4D" w:rsidRDefault="004B4F4D" w:rsidP="003A1083">
      <w:pPr>
        <w:autoSpaceDE w:val="0"/>
        <w:autoSpaceDN w:val="0"/>
        <w:adjustRightInd w:val="0"/>
        <w:spacing w:after="0" w:line="360" w:lineRule="auto"/>
        <w:rPr>
          <w:rFonts w:ascii="Times New Roman" w:hAnsi="Times New Roman" w:cs="Times New Roman"/>
          <w:b/>
          <w:sz w:val="32"/>
          <w:szCs w:val="32"/>
        </w:rPr>
      </w:pPr>
    </w:p>
    <w:p w:rsidR="008D4BEF" w:rsidRPr="003A1083" w:rsidRDefault="003A1083" w:rsidP="003A1083">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5.</w:t>
      </w:r>
      <w:r w:rsidR="008D4BEF" w:rsidRPr="003A1083">
        <w:rPr>
          <w:rFonts w:ascii="Times New Roman" w:hAnsi="Times New Roman" w:cs="Times New Roman"/>
          <w:b/>
          <w:sz w:val="32"/>
          <w:szCs w:val="32"/>
        </w:rPr>
        <w:t>Results:</w:t>
      </w:r>
    </w:p>
    <w:p w:rsidR="006611EB" w:rsidRPr="008D4BEF" w:rsidRDefault="00892FCD" w:rsidP="003A1083">
      <w:pPr>
        <w:autoSpaceDE w:val="0"/>
        <w:autoSpaceDN w:val="0"/>
        <w:adjustRightInd w:val="0"/>
        <w:spacing w:after="0" w:line="360" w:lineRule="auto"/>
        <w:rPr>
          <w:rFonts w:ascii="Times New Roman" w:hAnsi="Times New Roman" w:cs="Times New Roman"/>
          <w:sz w:val="24"/>
          <w:szCs w:val="24"/>
        </w:rPr>
      </w:pPr>
      <w:r w:rsidRPr="008D4BEF">
        <w:rPr>
          <w:rFonts w:ascii="Times New Roman" w:hAnsi="Times New Roman" w:cs="Times New Roman"/>
          <w:sz w:val="24"/>
          <w:szCs w:val="24"/>
        </w:rPr>
        <w:t xml:space="preserve">A portion of these works have been in the machine learning </w:t>
      </w:r>
      <w:proofErr w:type="gramStart"/>
      <w:r w:rsidRPr="008D4BEF">
        <w:rPr>
          <w:rFonts w:ascii="Times New Roman" w:hAnsi="Times New Roman" w:cs="Times New Roman"/>
          <w:sz w:val="24"/>
          <w:szCs w:val="24"/>
        </w:rPr>
        <w:t>network ,</w:t>
      </w:r>
      <w:proofErr w:type="gramEnd"/>
      <w:r w:rsidRPr="008D4BEF">
        <w:rPr>
          <w:rFonts w:ascii="Times New Roman" w:hAnsi="Times New Roman" w:cs="Times New Roman"/>
          <w:sz w:val="24"/>
          <w:szCs w:val="24"/>
        </w:rPr>
        <w:t xml:space="preserve"> and some have made the association of geometric advancement techniques to PCA.</w:t>
      </w:r>
    </w:p>
    <w:p w:rsidR="006611EB" w:rsidRPr="008D4BEF" w:rsidRDefault="00892FCD" w:rsidP="003A1083">
      <w:pPr>
        <w:autoSpaceDE w:val="0"/>
        <w:autoSpaceDN w:val="0"/>
        <w:adjustRightInd w:val="0"/>
        <w:spacing w:after="0" w:line="360" w:lineRule="auto"/>
        <w:rPr>
          <w:rFonts w:ascii="Times New Roman" w:hAnsi="Times New Roman" w:cs="Times New Roman"/>
          <w:sz w:val="24"/>
          <w:szCs w:val="24"/>
        </w:rPr>
      </w:pPr>
      <w:r w:rsidRPr="008D4BEF">
        <w:rPr>
          <w:rFonts w:ascii="Times New Roman" w:hAnsi="Times New Roman" w:cs="Times New Roman"/>
          <w:sz w:val="24"/>
          <w:szCs w:val="24"/>
        </w:rPr>
        <w:t>All methods considered here have specified as either unconstrained matrices or matrices with orthonormal columns.</w:t>
      </w:r>
    </w:p>
    <w:p w:rsidR="006611EB" w:rsidRDefault="00892FCD" w:rsidP="003A1083">
      <w:pPr>
        <w:autoSpaceDE w:val="0"/>
        <w:autoSpaceDN w:val="0"/>
        <w:adjustRightInd w:val="0"/>
        <w:spacing w:after="0" w:line="360" w:lineRule="auto"/>
        <w:rPr>
          <w:rFonts w:ascii="Times New Roman" w:hAnsi="Times New Roman" w:cs="Times New Roman"/>
          <w:sz w:val="24"/>
          <w:szCs w:val="24"/>
        </w:rPr>
      </w:pPr>
      <w:r w:rsidRPr="008D4BEF">
        <w:rPr>
          <w:rFonts w:ascii="Times New Roman" w:hAnsi="Times New Roman" w:cs="Times New Roman"/>
          <w:sz w:val="24"/>
          <w:szCs w:val="24"/>
        </w:rPr>
        <w:t xml:space="preserve">In the unconstrained case, numerous standard optimizers can and have been brought to </w:t>
      </w:r>
      <w:proofErr w:type="spellStart"/>
      <w:r w:rsidRPr="008D4BEF">
        <w:rPr>
          <w:rFonts w:ascii="Times New Roman" w:hAnsi="Times New Roman" w:cs="Times New Roman"/>
          <w:sz w:val="24"/>
          <w:szCs w:val="24"/>
        </w:rPr>
        <w:t>bare</w:t>
      </w:r>
      <w:proofErr w:type="spellEnd"/>
      <w:r w:rsidRPr="008D4BEF">
        <w:rPr>
          <w:rFonts w:ascii="Times New Roman" w:hAnsi="Times New Roman" w:cs="Times New Roman"/>
          <w:sz w:val="24"/>
          <w:szCs w:val="24"/>
        </w:rPr>
        <w:t xml:space="preserve"> to optimize the objective.</w:t>
      </w:r>
      <w:r w:rsidR="008D4BEF">
        <w:rPr>
          <w:rFonts w:ascii="Times New Roman" w:hAnsi="Times New Roman" w:cs="Times New Roman"/>
          <w:sz w:val="24"/>
          <w:szCs w:val="24"/>
        </w:rPr>
        <w:t xml:space="preserve"> </w:t>
      </w:r>
      <w:r w:rsidRPr="008D4BEF">
        <w:rPr>
          <w:rFonts w:ascii="Times New Roman" w:hAnsi="Times New Roman" w:cs="Times New Roman"/>
          <w:sz w:val="24"/>
          <w:szCs w:val="24"/>
        </w:rPr>
        <w:t>In the orthogonal case, the very well-understood geometry of the manifold of orthogonal matrices enables optimization over these manifolds.</w:t>
      </w:r>
    </w:p>
    <w:p w:rsidR="006611EB" w:rsidRDefault="00892FCD" w:rsidP="003A1083">
      <w:pPr>
        <w:pStyle w:val="ListParagraph"/>
        <w:numPr>
          <w:ilvl w:val="1"/>
          <w:numId w:val="14"/>
        </w:numPr>
        <w:autoSpaceDE w:val="0"/>
        <w:autoSpaceDN w:val="0"/>
        <w:adjustRightInd w:val="0"/>
        <w:spacing w:after="0" w:line="360" w:lineRule="auto"/>
        <w:rPr>
          <w:rFonts w:ascii="Times New Roman" w:hAnsi="Times New Roman" w:cs="Times New Roman"/>
          <w:sz w:val="24"/>
          <w:szCs w:val="24"/>
        </w:rPr>
      </w:pPr>
      <w:r w:rsidRPr="008D4BEF">
        <w:rPr>
          <w:rFonts w:ascii="Times New Roman" w:hAnsi="Times New Roman" w:cs="Times New Roman"/>
          <w:b/>
          <w:bCs/>
          <w:sz w:val="24"/>
          <w:szCs w:val="24"/>
        </w:rPr>
        <w:t>Performance Improvement</w:t>
      </w:r>
      <w:r w:rsidR="008D4BEF">
        <w:rPr>
          <w:rFonts w:ascii="Times New Roman" w:hAnsi="Times New Roman" w:cs="Times New Roman"/>
          <w:sz w:val="24"/>
          <w:szCs w:val="24"/>
        </w:rPr>
        <w:t xml:space="preserve">: </w:t>
      </w:r>
      <w:proofErr w:type="gramStart"/>
      <w:r w:rsidR="008D4BEF">
        <w:rPr>
          <w:rFonts w:ascii="Times New Roman" w:hAnsi="Times New Roman" w:cs="Times New Roman"/>
          <w:sz w:val="24"/>
          <w:szCs w:val="24"/>
        </w:rPr>
        <w:t xml:space="preserve">We </w:t>
      </w:r>
      <w:r w:rsidRPr="008D4BEF">
        <w:rPr>
          <w:rFonts w:ascii="Times New Roman" w:hAnsi="Times New Roman" w:cs="Times New Roman"/>
          <w:sz w:val="24"/>
          <w:szCs w:val="24"/>
        </w:rPr>
        <w:t xml:space="preserve"> demonstrate</w:t>
      </w:r>
      <w:proofErr w:type="gramEnd"/>
      <w:r w:rsidRPr="008D4BEF">
        <w:rPr>
          <w:rFonts w:ascii="Times New Roman" w:hAnsi="Times New Roman" w:cs="Times New Roman"/>
          <w:sz w:val="24"/>
          <w:szCs w:val="24"/>
        </w:rPr>
        <w:t xml:space="preserve"> the quantitative improvements </w:t>
      </w:r>
      <w:r w:rsidR="008D4BEF">
        <w:rPr>
          <w:rFonts w:ascii="Times New Roman" w:hAnsi="Times New Roman" w:cs="Times New Roman"/>
          <w:sz w:val="24"/>
          <w:szCs w:val="24"/>
        </w:rPr>
        <w:t xml:space="preserve">shown </w:t>
      </w:r>
      <w:r w:rsidRPr="008D4BEF">
        <w:rPr>
          <w:rFonts w:ascii="Times New Roman" w:hAnsi="Times New Roman" w:cs="Times New Roman"/>
          <w:sz w:val="24"/>
          <w:szCs w:val="24"/>
        </w:rPr>
        <w:t>by directly optimizing an objective, rather than resorting to an eigenvector.</w:t>
      </w:r>
    </w:p>
    <w:p w:rsidR="004B4F4D" w:rsidRDefault="004B4F4D" w:rsidP="003A1083">
      <w:pPr>
        <w:pStyle w:val="ListParagraph"/>
        <w:autoSpaceDE w:val="0"/>
        <w:autoSpaceDN w:val="0"/>
        <w:adjustRightInd w:val="0"/>
        <w:spacing w:after="0" w:line="360" w:lineRule="auto"/>
        <w:ind w:left="360"/>
        <w:rPr>
          <w:rFonts w:ascii="Times New Roman" w:hAnsi="Times New Roman" w:cs="Times New Roman"/>
          <w:b/>
          <w:sz w:val="24"/>
          <w:szCs w:val="24"/>
        </w:rPr>
      </w:pPr>
    </w:p>
    <w:p w:rsidR="008D4BEF" w:rsidRDefault="008D4BEF" w:rsidP="003A1083">
      <w:pPr>
        <w:pStyle w:val="ListParagraph"/>
        <w:autoSpaceDE w:val="0"/>
        <w:autoSpaceDN w:val="0"/>
        <w:adjustRightInd w:val="0"/>
        <w:spacing w:after="0" w:line="360" w:lineRule="auto"/>
        <w:ind w:left="360"/>
        <w:rPr>
          <w:rFonts w:ascii="Times New Roman" w:hAnsi="Times New Roman" w:cs="Times New Roman"/>
          <w:b/>
          <w:sz w:val="24"/>
          <w:szCs w:val="24"/>
        </w:rPr>
      </w:pPr>
      <w:r w:rsidRPr="008D4BEF">
        <w:rPr>
          <w:rFonts w:ascii="Times New Roman" w:hAnsi="Times New Roman" w:cs="Times New Roman"/>
          <w:b/>
          <w:sz w:val="24"/>
          <w:szCs w:val="24"/>
        </w:rPr>
        <w:lastRenderedPageBreak/>
        <w:t>Performance comparison:</w:t>
      </w:r>
    </w:p>
    <w:p w:rsidR="008D4BEF" w:rsidRDefault="008D4BEF" w:rsidP="003A1083">
      <w:pPr>
        <w:pStyle w:val="ListParagraph"/>
        <w:autoSpaceDE w:val="0"/>
        <w:autoSpaceDN w:val="0"/>
        <w:adjustRightInd w:val="0"/>
        <w:spacing w:after="0" w:line="360" w:lineRule="auto"/>
        <w:ind w:left="360"/>
        <w:rPr>
          <w:rFonts w:ascii="Times New Roman" w:hAnsi="Times New Roman" w:cs="Times New Roman"/>
          <w:b/>
          <w:sz w:val="24"/>
          <w:szCs w:val="24"/>
        </w:rPr>
      </w:pPr>
      <w:r w:rsidRPr="008D4BEF">
        <w:rPr>
          <w:rFonts w:ascii="Times New Roman" w:hAnsi="Times New Roman" w:cs="Times New Roman"/>
          <w:b/>
          <w:noProof/>
          <w:sz w:val="24"/>
          <w:szCs w:val="24"/>
        </w:rPr>
        <w:drawing>
          <wp:inline distT="0" distB="0" distL="0" distR="0" wp14:anchorId="2C11FB27" wp14:editId="580DB0CF">
            <wp:extent cx="5943600" cy="2535555"/>
            <wp:effectExtent l="0" t="0" r="0" b="0"/>
            <wp:docPr id="2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rsidR="005B2416" w:rsidRPr="005B2416" w:rsidRDefault="005B2416" w:rsidP="003A1083">
      <w:pPr>
        <w:autoSpaceDE w:val="0"/>
        <w:autoSpaceDN w:val="0"/>
        <w:adjustRightInd w:val="0"/>
        <w:spacing w:after="0" w:line="240" w:lineRule="auto"/>
        <w:rPr>
          <w:rFonts w:ascii="CMR10" w:hAnsi="CMR10" w:cs="CMR10"/>
        </w:rPr>
      </w:pPr>
      <w:r>
        <w:rPr>
          <w:rFonts w:ascii="CMR10" w:hAnsi="CMR10" w:cs="CMR10"/>
        </w:rPr>
        <w:t xml:space="preserve">Figure shows the distribution of normalized improvements </w:t>
      </w:r>
      <w:r w:rsidRPr="005B2416">
        <w:rPr>
          <w:rFonts w:ascii="CMR10" w:hAnsi="CMR10" w:cs="CMR10"/>
        </w:rPr>
        <w:t xml:space="preserve">for PCA is entirely 0 in panel A. </w:t>
      </w:r>
      <w:r>
        <w:rPr>
          <w:rFonts w:ascii="CMR10" w:hAnsi="CMR10" w:cs="CMR10"/>
        </w:rPr>
        <w:t xml:space="preserve">Performance comparison between heuristic solvers and direct optimization of linear dimensionality reduction objectives. The vertical </w:t>
      </w:r>
      <w:proofErr w:type="gramStart"/>
      <w:r>
        <w:rPr>
          <w:rFonts w:ascii="CMR10" w:hAnsi="CMR10" w:cs="CMR10"/>
        </w:rPr>
        <w:t>axis  depicts</w:t>
      </w:r>
      <w:proofErr w:type="gramEnd"/>
      <w:r>
        <w:rPr>
          <w:rFonts w:ascii="CMR10" w:hAnsi="CMR10" w:cs="CMR10"/>
        </w:rPr>
        <w:t xml:space="preserve"> the normalized improvement of the optimization program over traditional approaches where the vertical bars indicate the error rate.</w:t>
      </w:r>
    </w:p>
    <w:p w:rsidR="008D4BEF" w:rsidRDefault="008D4BEF" w:rsidP="003A1083">
      <w:pPr>
        <w:pStyle w:val="ListParagraph"/>
        <w:autoSpaceDE w:val="0"/>
        <w:autoSpaceDN w:val="0"/>
        <w:adjustRightInd w:val="0"/>
        <w:spacing w:after="0" w:line="360" w:lineRule="auto"/>
        <w:ind w:left="360"/>
        <w:rPr>
          <w:rFonts w:ascii="Times New Roman" w:hAnsi="Times New Roman" w:cs="Times New Roman"/>
          <w:b/>
          <w:sz w:val="24"/>
          <w:szCs w:val="24"/>
        </w:rPr>
      </w:pPr>
      <w:r w:rsidRPr="008D4BEF">
        <w:rPr>
          <w:rFonts w:ascii="Times New Roman" w:hAnsi="Times New Roman" w:cs="Times New Roman"/>
          <w:b/>
          <w:sz w:val="24"/>
          <w:szCs w:val="24"/>
        </w:rPr>
        <w:t>Cautionary example of differences in objectives for LDA</w:t>
      </w:r>
      <w:r>
        <w:rPr>
          <w:rFonts w:ascii="Times New Roman" w:hAnsi="Times New Roman" w:cs="Times New Roman"/>
          <w:b/>
          <w:sz w:val="24"/>
          <w:szCs w:val="24"/>
        </w:rPr>
        <w:t>:</w:t>
      </w:r>
    </w:p>
    <w:p w:rsidR="008D4BEF" w:rsidRDefault="008D4BEF" w:rsidP="003A1083">
      <w:pPr>
        <w:pStyle w:val="ListParagraph"/>
        <w:autoSpaceDE w:val="0"/>
        <w:autoSpaceDN w:val="0"/>
        <w:adjustRightInd w:val="0"/>
        <w:spacing w:after="0" w:line="360" w:lineRule="auto"/>
        <w:ind w:left="360"/>
        <w:rPr>
          <w:rFonts w:ascii="Times New Roman" w:hAnsi="Times New Roman" w:cs="Times New Roman"/>
          <w:b/>
          <w:sz w:val="24"/>
          <w:szCs w:val="24"/>
        </w:rPr>
      </w:pPr>
    </w:p>
    <w:p w:rsidR="008D4BEF" w:rsidRDefault="008D4BEF" w:rsidP="003A1083">
      <w:pPr>
        <w:pStyle w:val="ListParagraph"/>
        <w:autoSpaceDE w:val="0"/>
        <w:autoSpaceDN w:val="0"/>
        <w:adjustRightInd w:val="0"/>
        <w:spacing w:after="0" w:line="360" w:lineRule="auto"/>
        <w:ind w:left="360"/>
        <w:rPr>
          <w:rFonts w:ascii="Times New Roman" w:hAnsi="Times New Roman" w:cs="Times New Roman"/>
          <w:b/>
          <w:sz w:val="24"/>
          <w:szCs w:val="24"/>
        </w:rPr>
      </w:pPr>
      <w:r w:rsidRPr="008D4BEF">
        <w:rPr>
          <w:rFonts w:ascii="Times New Roman" w:hAnsi="Times New Roman" w:cs="Times New Roman"/>
          <w:b/>
          <w:noProof/>
          <w:sz w:val="24"/>
          <w:szCs w:val="24"/>
        </w:rPr>
        <w:drawing>
          <wp:inline distT="0" distB="0" distL="0" distR="0" wp14:anchorId="76F08A81" wp14:editId="2DC95FED">
            <wp:extent cx="5943600" cy="2232660"/>
            <wp:effectExtent l="0" t="0" r="0" b="0"/>
            <wp:docPr id="2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stretch>
                      <a:fillRect/>
                    </a:stretch>
                  </pic:blipFill>
                  <pic:spPr>
                    <a:xfrm>
                      <a:off x="0" y="0"/>
                      <a:ext cx="5943600" cy="2232660"/>
                    </a:xfrm>
                    <a:prstGeom prst="rect">
                      <a:avLst/>
                    </a:prstGeom>
                  </pic:spPr>
                </pic:pic>
              </a:graphicData>
            </a:graphic>
          </wp:inline>
        </w:drawing>
      </w:r>
    </w:p>
    <w:p w:rsidR="008D4BEF" w:rsidRDefault="008D4BEF" w:rsidP="003A1083">
      <w:pPr>
        <w:autoSpaceDE w:val="0"/>
        <w:autoSpaceDN w:val="0"/>
        <w:adjustRightInd w:val="0"/>
        <w:spacing w:after="0" w:line="360" w:lineRule="auto"/>
        <w:rPr>
          <w:rFonts w:ascii="CMR10" w:hAnsi="CMR10" w:cs="CMR10"/>
        </w:rPr>
      </w:pPr>
      <w:r>
        <w:rPr>
          <w:rFonts w:ascii="CMR10" w:hAnsi="CMR10" w:cs="CMR10"/>
        </w:rPr>
        <w:t xml:space="preserve">Figure shows the suboptimality for </w:t>
      </w:r>
      <w:proofErr w:type="gramStart"/>
      <w:r>
        <w:rPr>
          <w:rFonts w:ascii="CMR10" w:hAnsi="CMR10" w:cs="CMR10"/>
        </w:rPr>
        <w:t>LDA .</w:t>
      </w:r>
      <w:proofErr w:type="gramEnd"/>
      <w:r>
        <w:rPr>
          <w:rFonts w:ascii="CMR10" w:hAnsi="CMR10" w:cs="CMR10"/>
        </w:rPr>
        <w:t xml:space="preserve"> In</w:t>
      </w:r>
    </w:p>
    <w:p w:rsidR="008D4BEF" w:rsidRDefault="008D4BEF" w:rsidP="003A1083">
      <w:pPr>
        <w:autoSpaceDE w:val="0"/>
        <w:autoSpaceDN w:val="0"/>
        <w:adjustRightInd w:val="0"/>
        <w:spacing w:after="0" w:line="360" w:lineRule="auto"/>
        <w:rPr>
          <w:rFonts w:ascii="CMR10" w:hAnsi="CMR10" w:cs="CMR10"/>
        </w:rPr>
      </w:pPr>
      <w:r>
        <w:rPr>
          <w:rFonts w:ascii="CMR10" w:hAnsi="CMR10" w:cs="CMR10"/>
        </w:rPr>
        <w:t xml:space="preserve">Every </w:t>
      </w:r>
      <w:proofErr w:type="gramStart"/>
      <w:r>
        <w:rPr>
          <w:rFonts w:ascii="CMR10" w:hAnsi="CMR10" w:cs="CMR10"/>
        </w:rPr>
        <w:t>grid(</w:t>
      </w:r>
      <w:proofErr w:type="gramEnd"/>
      <w:r>
        <w:rPr>
          <w:rFonts w:ascii="CMR10" w:hAnsi="CMR10" w:cs="CMR10"/>
        </w:rPr>
        <w:t xml:space="preserve">A and B), the data is simulated with the dimensionality </w:t>
      </w:r>
      <w:r>
        <w:rPr>
          <w:rFonts w:ascii="CMMI10" w:hAnsi="CMMI10" w:cs="CMMI10"/>
        </w:rPr>
        <w:t xml:space="preserve">d </w:t>
      </w:r>
      <w:r>
        <w:rPr>
          <w:rFonts w:ascii="CMR10" w:hAnsi="CMR10" w:cs="CMR10"/>
        </w:rPr>
        <w:t xml:space="preserve">= 3, with </w:t>
      </w:r>
      <w:r>
        <w:rPr>
          <w:rFonts w:ascii="CMMI10" w:hAnsi="CMMI10" w:cs="CMMI10"/>
        </w:rPr>
        <w:t xml:space="preserve">n </w:t>
      </w:r>
      <w:r>
        <w:rPr>
          <w:rFonts w:ascii="CMR10" w:hAnsi="CMR10" w:cs="CMR10"/>
        </w:rPr>
        <w:t>= 3000 points,</w:t>
      </w:r>
    </w:p>
    <w:p w:rsidR="008D4BEF" w:rsidRPr="008D4BEF" w:rsidRDefault="008D4BEF" w:rsidP="003A1083">
      <w:pPr>
        <w:autoSpaceDE w:val="0"/>
        <w:autoSpaceDN w:val="0"/>
        <w:adjustRightInd w:val="0"/>
        <w:spacing w:after="0" w:line="360" w:lineRule="auto"/>
        <w:rPr>
          <w:rFonts w:ascii="Times New Roman" w:hAnsi="Times New Roman" w:cs="Times New Roman"/>
          <w:b/>
          <w:sz w:val="24"/>
          <w:szCs w:val="24"/>
        </w:rPr>
      </w:pPr>
      <w:r w:rsidRPr="008D4BEF">
        <w:rPr>
          <w:rFonts w:ascii="CMR10" w:hAnsi="CMR10" w:cs="CMR10"/>
        </w:rPr>
        <w:t>corresponding to 1000 points in each of 3 clusters</w:t>
      </w:r>
      <w:r>
        <w:rPr>
          <w:rFonts w:ascii="CMR10" w:hAnsi="CMR10" w:cs="CMR10"/>
        </w:rPr>
        <w:t xml:space="preserve">. In the right figure we have optimized the </w:t>
      </w:r>
      <w:r w:rsidR="005B2416">
        <w:rPr>
          <w:rFonts w:ascii="CMR10" w:hAnsi="CMR10" w:cs="CMR10"/>
        </w:rPr>
        <w:t xml:space="preserve">objective hence known as Orthogonal LDA and the Heuristic LDA is obtained by, orthogonalizing the top two eigenvectors of the </w:t>
      </w:r>
      <w:proofErr w:type="gramStart"/>
      <w:r w:rsidR="005B2416">
        <w:rPr>
          <w:rFonts w:ascii="CMR10" w:hAnsi="CMR10" w:cs="CMR10"/>
        </w:rPr>
        <w:t>matrix .The</w:t>
      </w:r>
      <w:proofErr w:type="gramEnd"/>
      <w:r w:rsidR="005B2416">
        <w:rPr>
          <w:rFonts w:ascii="CMR10" w:hAnsi="CMR10" w:cs="CMR10"/>
        </w:rPr>
        <w:t xml:space="preserve"> performance in the right subpanel showed a better performance as it </w:t>
      </w:r>
      <w:proofErr w:type="spellStart"/>
      <w:r w:rsidR="005B2416">
        <w:rPr>
          <w:rFonts w:ascii="CMR10" w:hAnsi="CMR10" w:cs="CMR10"/>
        </w:rPr>
        <w:t>it</w:t>
      </w:r>
      <w:proofErr w:type="spellEnd"/>
      <w:r w:rsidR="005B2416">
        <w:rPr>
          <w:rFonts w:ascii="CMR10" w:hAnsi="CMR10" w:cs="CMR10"/>
        </w:rPr>
        <w:t xml:space="preserve"> was obtained by using the optimization framework rather than following the traditional approach as shown in the left subpanel.</w:t>
      </w:r>
    </w:p>
    <w:p w:rsidR="008D4BEF" w:rsidRDefault="00892FCD" w:rsidP="003A1083">
      <w:pPr>
        <w:pStyle w:val="ListParagraph"/>
        <w:numPr>
          <w:ilvl w:val="1"/>
          <w:numId w:val="14"/>
        </w:numPr>
        <w:autoSpaceDE w:val="0"/>
        <w:autoSpaceDN w:val="0"/>
        <w:adjustRightInd w:val="0"/>
        <w:spacing w:line="360" w:lineRule="auto"/>
        <w:rPr>
          <w:rFonts w:ascii="Times New Roman" w:hAnsi="Times New Roman" w:cs="Times New Roman"/>
          <w:sz w:val="24"/>
          <w:szCs w:val="24"/>
        </w:rPr>
      </w:pPr>
      <w:r w:rsidRPr="008D4BEF">
        <w:rPr>
          <w:rFonts w:ascii="Times New Roman" w:hAnsi="Times New Roman" w:cs="Times New Roman"/>
          <w:b/>
          <w:sz w:val="24"/>
          <w:szCs w:val="24"/>
        </w:rPr>
        <w:lastRenderedPageBreak/>
        <w:t>Computational Cost</w:t>
      </w:r>
      <w:r w:rsidRPr="008D4BEF">
        <w:rPr>
          <w:rFonts w:ascii="Times New Roman" w:hAnsi="Times New Roman" w:cs="Times New Roman"/>
          <w:sz w:val="24"/>
          <w:szCs w:val="24"/>
        </w:rPr>
        <w:t>:</w:t>
      </w:r>
      <w:r w:rsidR="008D4BEF">
        <w:rPr>
          <w:rFonts w:ascii="Times New Roman" w:hAnsi="Times New Roman" w:cs="Times New Roman"/>
          <w:sz w:val="24"/>
          <w:szCs w:val="24"/>
        </w:rPr>
        <w:t xml:space="preserve"> </w:t>
      </w:r>
      <w:r w:rsidR="008D4BEF" w:rsidRPr="008D4BEF">
        <w:rPr>
          <w:rFonts w:ascii="Times New Roman" w:hAnsi="Times New Roman" w:cs="Times New Roman"/>
          <w:sz w:val="24"/>
          <w:szCs w:val="24"/>
        </w:rPr>
        <w:t xml:space="preserve">Matrix manifold solver does not incur massive computational </w:t>
      </w:r>
      <w:proofErr w:type="spellStart"/>
      <w:proofErr w:type="gramStart"/>
      <w:r w:rsidR="008D4BEF" w:rsidRPr="008D4BEF">
        <w:rPr>
          <w:rFonts w:ascii="Times New Roman" w:hAnsi="Times New Roman" w:cs="Times New Roman"/>
          <w:sz w:val="24"/>
          <w:szCs w:val="24"/>
        </w:rPr>
        <w:t>cost.The</w:t>
      </w:r>
      <w:proofErr w:type="spellEnd"/>
      <w:proofErr w:type="gramEnd"/>
      <w:r w:rsidR="008D4BEF" w:rsidRPr="008D4BEF">
        <w:rPr>
          <w:rFonts w:ascii="Times New Roman" w:hAnsi="Times New Roman" w:cs="Times New Roman"/>
          <w:sz w:val="24"/>
          <w:szCs w:val="24"/>
        </w:rPr>
        <w:t xml:space="preserve"> only additional computation beyond standard unconstrained first-order optimization of variables is the projection onto or along the manifold to ensure a feasibility, which in any scheme requires a matrix decomposition</w:t>
      </w:r>
      <w:r w:rsidR="008D4BEF">
        <w:rPr>
          <w:rFonts w:ascii="Times New Roman" w:hAnsi="Times New Roman" w:cs="Times New Roman"/>
          <w:sz w:val="24"/>
          <w:szCs w:val="24"/>
        </w:rPr>
        <w:t>.</w:t>
      </w:r>
    </w:p>
    <w:p w:rsidR="008D4BEF" w:rsidRDefault="008D4BEF" w:rsidP="003A1083">
      <w:pPr>
        <w:pStyle w:val="ListParagraph"/>
        <w:autoSpaceDE w:val="0"/>
        <w:autoSpaceDN w:val="0"/>
        <w:adjustRightInd w:val="0"/>
        <w:spacing w:line="360" w:lineRule="auto"/>
        <w:ind w:left="360"/>
        <w:rPr>
          <w:rFonts w:ascii="Times New Roman" w:hAnsi="Times New Roman" w:cs="Times New Roman"/>
          <w:b/>
          <w:sz w:val="24"/>
          <w:szCs w:val="24"/>
        </w:rPr>
      </w:pPr>
      <w:r w:rsidRPr="008D4BEF">
        <w:rPr>
          <w:rFonts w:ascii="Times New Roman" w:hAnsi="Times New Roman" w:cs="Times New Roman"/>
          <w:b/>
          <w:sz w:val="24"/>
          <w:szCs w:val="24"/>
        </w:rPr>
        <w:t>Computational cost of direct optimization:</w:t>
      </w:r>
    </w:p>
    <w:p w:rsidR="005B2416" w:rsidRPr="005B2416" w:rsidRDefault="008D4BEF" w:rsidP="003A1083">
      <w:pPr>
        <w:pStyle w:val="ListParagraph"/>
        <w:autoSpaceDE w:val="0"/>
        <w:autoSpaceDN w:val="0"/>
        <w:adjustRightInd w:val="0"/>
        <w:spacing w:line="360" w:lineRule="auto"/>
        <w:ind w:left="360"/>
        <w:rPr>
          <w:rFonts w:ascii="Times New Roman" w:hAnsi="Times New Roman" w:cs="Times New Roman"/>
          <w:b/>
          <w:sz w:val="24"/>
          <w:szCs w:val="24"/>
        </w:rPr>
      </w:pPr>
      <w:r w:rsidRPr="008D4BEF">
        <w:rPr>
          <w:rFonts w:ascii="Times New Roman" w:hAnsi="Times New Roman" w:cs="Times New Roman"/>
          <w:b/>
          <w:noProof/>
          <w:sz w:val="24"/>
          <w:szCs w:val="24"/>
        </w:rPr>
        <w:drawing>
          <wp:inline distT="0" distB="0" distL="0" distR="0" wp14:anchorId="2D31F419" wp14:editId="4B69D1DA">
            <wp:extent cx="5943600" cy="4251960"/>
            <wp:effectExtent l="0" t="0" r="0" b="0"/>
            <wp:docPr id="2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5B2416" w:rsidRDefault="005B2416" w:rsidP="003A1083">
      <w:pPr>
        <w:autoSpaceDE w:val="0"/>
        <w:autoSpaceDN w:val="0"/>
        <w:adjustRightInd w:val="0"/>
        <w:spacing w:after="0" w:line="240" w:lineRule="auto"/>
        <w:rPr>
          <w:rFonts w:ascii="CMR10" w:hAnsi="CMR10" w:cs="CMR10"/>
        </w:rPr>
      </w:pPr>
      <w:r>
        <w:rPr>
          <w:rFonts w:ascii="CMR10" w:hAnsi="CMR10" w:cs="CMR10"/>
        </w:rPr>
        <w:t xml:space="preserve">Same Data sets is used which was used </w:t>
      </w:r>
      <w:proofErr w:type="gramStart"/>
      <w:r>
        <w:rPr>
          <w:rFonts w:ascii="CMR10" w:hAnsi="CMR10" w:cs="CMR10"/>
        </w:rPr>
        <w:t>for  Figure</w:t>
      </w:r>
      <w:proofErr w:type="gramEnd"/>
      <w:r>
        <w:rPr>
          <w:rFonts w:ascii="CMR10" w:hAnsi="CMR10" w:cs="CMR10"/>
        </w:rPr>
        <w:t xml:space="preserve"> 2. The vertical axis in panels</w:t>
      </w:r>
    </w:p>
    <w:p w:rsidR="005B2416" w:rsidRPr="005B2416" w:rsidRDefault="005B2416" w:rsidP="003A1083">
      <w:pPr>
        <w:autoSpaceDE w:val="0"/>
        <w:autoSpaceDN w:val="0"/>
        <w:adjustRightInd w:val="0"/>
        <w:spacing w:after="0" w:line="240" w:lineRule="auto"/>
        <w:rPr>
          <w:rFonts w:ascii="CMR10" w:hAnsi="CMR10" w:cs="CMR10"/>
        </w:rPr>
      </w:pPr>
      <w:r>
        <w:rPr>
          <w:rFonts w:ascii="CMR10" w:hAnsi="CMR10" w:cs="CMR10"/>
        </w:rPr>
        <w:t xml:space="preserve">A and B denotes runtime in seconds. Panels C and D show the same data by the </w:t>
      </w:r>
      <w:r w:rsidRPr="005B2416">
        <w:rPr>
          <w:rFonts w:ascii="CMR10" w:hAnsi="CMR10" w:cs="CMR10"/>
        </w:rPr>
        <w:t>number of solver iterations</w:t>
      </w:r>
      <w:r>
        <w:rPr>
          <w:rFonts w:ascii="CMR10" w:hAnsi="CMR10" w:cs="CMR10"/>
        </w:rPr>
        <w:t>. This panel demonstrates that runtime increases ~(</w:t>
      </w:r>
      <w:proofErr w:type="spellStart"/>
      <w:r>
        <w:rPr>
          <w:rFonts w:ascii="CMR10" w:hAnsi="CMR10" w:cs="CMR10"/>
        </w:rPr>
        <w:t>approx</w:t>
      </w:r>
      <w:proofErr w:type="spellEnd"/>
      <w:r>
        <w:rPr>
          <w:rFonts w:ascii="CMR10" w:hAnsi="CMR10" w:cs="CMR10"/>
        </w:rPr>
        <w:t xml:space="preserve">) linearly as expected in </w:t>
      </w:r>
      <w:r>
        <w:rPr>
          <w:rFonts w:ascii="CMMI10" w:hAnsi="CMMI10" w:cs="CMMI10"/>
        </w:rPr>
        <w:t>d</w:t>
      </w:r>
      <w:r>
        <w:rPr>
          <w:rFonts w:ascii="CMR10" w:hAnsi="CMR10" w:cs="CMR10"/>
        </w:rPr>
        <w:t xml:space="preserve">. </w:t>
      </w:r>
      <w:proofErr w:type="spellStart"/>
      <w:r>
        <w:rPr>
          <w:rFonts w:ascii="CMR10" w:hAnsi="CMR10" w:cs="CMR10"/>
        </w:rPr>
        <w:t>I.e</w:t>
      </w:r>
      <w:proofErr w:type="spellEnd"/>
      <w:r>
        <w:rPr>
          <w:rFonts w:ascii="CMR10" w:hAnsi="CMR10" w:cs="CMR10"/>
        </w:rPr>
        <w:t xml:space="preserve"> they vary linearly.</w:t>
      </w:r>
    </w:p>
    <w:p w:rsidR="005B2416" w:rsidRDefault="005B2416" w:rsidP="003A1083">
      <w:pPr>
        <w:autoSpaceDE w:val="0"/>
        <w:autoSpaceDN w:val="0"/>
        <w:adjustRightInd w:val="0"/>
        <w:spacing w:line="360" w:lineRule="auto"/>
        <w:rPr>
          <w:rFonts w:ascii="Times New Roman" w:hAnsi="Times New Roman" w:cs="Times New Roman"/>
          <w:b/>
          <w:sz w:val="32"/>
          <w:szCs w:val="32"/>
        </w:rPr>
      </w:pPr>
    </w:p>
    <w:p w:rsidR="008D4BEF" w:rsidRDefault="008D4BEF" w:rsidP="003A1083">
      <w:pPr>
        <w:autoSpaceDE w:val="0"/>
        <w:autoSpaceDN w:val="0"/>
        <w:adjustRightInd w:val="0"/>
        <w:spacing w:line="360" w:lineRule="auto"/>
        <w:rPr>
          <w:rFonts w:ascii="Times New Roman" w:hAnsi="Times New Roman" w:cs="Times New Roman"/>
          <w:b/>
          <w:sz w:val="32"/>
          <w:szCs w:val="32"/>
        </w:rPr>
      </w:pPr>
      <w:r w:rsidRPr="008D4BEF">
        <w:rPr>
          <w:rFonts w:ascii="Times New Roman" w:hAnsi="Times New Roman" w:cs="Times New Roman"/>
          <w:b/>
          <w:sz w:val="32"/>
          <w:szCs w:val="32"/>
        </w:rPr>
        <w:t>5.Future Scope:</w:t>
      </w:r>
    </w:p>
    <w:p w:rsidR="006611EB" w:rsidRPr="008D4BEF" w:rsidRDefault="00892FCD" w:rsidP="003A1083">
      <w:pPr>
        <w:numPr>
          <w:ilvl w:val="0"/>
          <w:numId w:val="16"/>
        </w:numPr>
        <w:autoSpaceDE w:val="0"/>
        <w:autoSpaceDN w:val="0"/>
        <w:adjustRightInd w:val="0"/>
        <w:spacing w:line="360" w:lineRule="auto"/>
        <w:rPr>
          <w:rFonts w:ascii="Times New Roman" w:hAnsi="Times New Roman" w:cs="Times New Roman"/>
          <w:sz w:val="24"/>
          <w:szCs w:val="24"/>
        </w:rPr>
      </w:pPr>
      <w:r w:rsidRPr="008D4BEF">
        <w:rPr>
          <w:rFonts w:ascii="Times New Roman" w:hAnsi="Times New Roman" w:cs="Times New Roman"/>
          <w:sz w:val="24"/>
          <w:szCs w:val="24"/>
        </w:rPr>
        <w:t xml:space="preserve">This survey also suggests that future linear dimensionality reduction algorithms can be derived in a simpler and more principled fashion. Of course, even with such a method </w:t>
      </w:r>
      <w:r w:rsidRPr="008D4BEF">
        <w:rPr>
          <w:rFonts w:ascii="Times New Roman" w:hAnsi="Times New Roman" w:cs="Times New Roman"/>
          <w:sz w:val="24"/>
          <w:szCs w:val="24"/>
        </w:rPr>
        <w:lastRenderedPageBreak/>
        <w:t>one must be careful to design a linear dimensionality reduction sensibly to avoid the many unintuitive pitfalls of high-dimensional data.</w:t>
      </w:r>
    </w:p>
    <w:p w:rsidR="006611EB" w:rsidRPr="008D4BEF" w:rsidRDefault="00892FCD" w:rsidP="003A1083">
      <w:pPr>
        <w:numPr>
          <w:ilvl w:val="0"/>
          <w:numId w:val="16"/>
        </w:numPr>
        <w:autoSpaceDE w:val="0"/>
        <w:autoSpaceDN w:val="0"/>
        <w:adjustRightInd w:val="0"/>
        <w:spacing w:line="360" w:lineRule="auto"/>
        <w:rPr>
          <w:rFonts w:ascii="Times New Roman" w:hAnsi="Times New Roman" w:cs="Times New Roman"/>
          <w:sz w:val="24"/>
          <w:szCs w:val="24"/>
        </w:rPr>
      </w:pPr>
      <w:r w:rsidRPr="008D4BEF">
        <w:rPr>
          <w:rFonts w:ascii="Times New Roman" w:hAnsi="Times New Roman" w:cs="Times New Roman"/>
          <w:sz w:val="24"/>
          <w:szCs w:val="24"/>
        </w:rPr>
        <w:t>Both that literature and the present work focus on optimizing objective functions on projections to a lower dimensional coordinate space.</w:t>
      </w:r>
    </w:p>
    <w:p w:rsidR="006611EB" w:rsidRDefault="00892FCD" w:rsidP="003A1083">
      <w:pPr>
        <w:numPr>
          <w:ilvl w:val="0"/>
          <w:numId w:val="16"/>
        </w:numPr>
        <w:autoSpaceDE w:val="0"/>
        <w:autoSpaceDN w:val="0"/>
        <w:adjustRightInd w:val="0"/>
        <w:spacing w:line="360" w:lineRule="auto"/>
        <w:rPr>
          <w:rFonts w:ascii="Times New Roman" w:hAnsi="Times New Roman" w:cs="Times New Roman"/>
          <w:sz w:val="24"/>
          <w:szCs w:val="24"/>
        </w:rPr>
      </w:pPr>
      <w:r w:rsidRPr="008D4BEF">
        <w:rPr>
          <w:rFonts w:ascii="Times New Roman" w:hAnsi="Times New Roman" w:cs="Times New Roman"/>
          <w:sz w:val="24"/>
          <w:szCs w:val="24"/>
        </w:rPr>
        <w:t>The literature approach leads to (potentially significant) suboptimality of the results and requires costly computation on the space of the high-dimensional data for structure removal.</w:t>
      </w:r>
    </w:p>
    <w:p w:rsidR="005B2416" w:rsidRPr="009B5C51" w:rsidRDefault="005B2416" w:rsidP="003A1083">
      <w:pPr>
        <w:pStyle w:val="ListParagraph"/>
        <w:numPr>
          <w:ilvl w:val="0"/>
          <w:numId w:val="1"/>
        </w:numPr>
        <w:autoSpaceDE w:val="0"/>
        <w:autoSpaceDN w:val="0"/>
        <w:adjustRightInd w:val="0"/>
        <w:spacing w:line="360" w:lineRule="auto"/>
        <w:rPr>
          <w:rFonts w:ascii="Times New Roman" w:hAnsi="Times New Roman" w:cs="Times New Roman"/>
          <w:b/>
          <w:sz w:val="32"/>
          <w:szCs w:val="32"/>
        </w:rPr>
      </w:pPr>
      <w:r w:rsidRPr="009B5C51">
        <w:rPr>
          <w:rFonts w:ascii="Times New Roman" w:hAnsi="Times New Roman" w:cs="Times New Roman"/>
          <w:b/>
          <w:sz w:val="32"/>
          <w:szCs w:val="32"/>
        </w:rPr>
        <w:t>References:</w:t>
      </w:r>
    </w:p>
    <w:p w:rsidR="009B5C51" w:rsidRPr="009B5C51" w:rsidRDefault="009B5C51" w:rsidP="003A1083">
      <w:pPr>
        <w:pStyle w:val="ListParagraph"/>
        <w:autoSpaceDE w:val="0"/>
        <w:autoSpaceDN w:val="0"/>
        <w:adjustRightInd w:val="0"/>
        <w:spacing w:after="0" w:line="240" w:lineRule="auto"/>
        <w:rPr>
          <w:rFonts w:ascii="CMBX12" w:hAnsi="CMBX12" w:cs="CMBX12"/>
          <w:sz w:val="24"/>
          <w:szCs w:val="24"/>
        </w:rPr>
      </w:pPr>
      <w:r w:rsidRPr="009B5C51">
        <w:rPr>
          <w:rFonts w:ascii="CMBX12" w:hAnsi="CMBX12" w:cs="CMBX12"/>
          <w:sz w:val="24"/>
          <w:szCs w:val="24"/>
        </w:rPr>
        <w:t>Linear Dimensionality Reduction:</w:t>
      </w:r>
    </w:p>
    <w:p w:rsidR="005B2416" w:rsidRPr="009B5C51" w:rsidRDefault="009B5C51" w:rsidP="003A1083">
      <w:pPr>
        <w:pStyle w:val="ListParagraph"/>
        <w:autoSpaceDE w:val="0"/>
        <w:autoSpaceDN w:val="0"/>
        <w:adjustRightInd w:val="0"/>
        <w:spacing w:line="360" w:lineRule="auto"/>
        <w:rPr>
          <w:rFonts w:ascii="CMCSC10" w:hAnsi="CMCSC10" w:cs="CMCSC10"/>
          <w:sz w:val="24"/>
          <w:szCs w:val="24"/>
        </w:rPr>
      </w:pPr>
      <w:r w:rsidRPr="009B5C51">
        <w:rPr>
          <w:rFonts w:ascii="CMBX12" w:hAnsi="CMBX12" w:cs="CMBX12"/>
          <w:sz w:val="24"/>
          <w:szCs w:val="24"/>
        </w:rPr>
        <w:t xml:space="preserve">Survey, Insights, and </w:t>
      </w:r>
      <w:proofErr w:type="gramStart"/>
      <w:r w:rsidRPr="009B5C51">
        <w:rPr>
          <w:rFonts w:ascii="CMBX12" w:hAnsi="CMBX12" w:cs="CMBX12"/>
          <w:sz w:val="24"/>
          <w:szCs w:val="24"/>
        </w:rPr>
        <w:t>Generalizations</w:t>
      </w:r>
      <w:r w:rsidRPr="009B5C51">
        <w:rPr>
          <w:rFonts w:ascii="CMCSC10" w:hAnsi="CMCSC10" w:cs="CMCSC10"/>
          <w:sz w:val="24"/>
          <w:szCs w:val="24"/>
        </w:rPr>
        <w:t xml:space="preserve"> ,</w:t>
      </w:r>
      <w:r w:rsidR="005B2416" w:rsidRPr="009B5C51">
        <w:rPr>
          <w:rFonts w:ascii="CMCSC10" w:hAnsi="CMCSC10" w:cs="CMCSC10"/>
          <w:sz w:val="24"/>
          <w:szCs w:val="24"/>
        </w:rPr>
        <w:t>Cunningham</w:t>
      </w:r>
      <w:proofErr w:type="gramEnd"/>
      <w:r w:rsidR="005B2416" w:rsidRPr="009B5C51">
        <w:rPr>
          <w:rFonts w:ascii="CMCSC10" w:hAnsi="CMCSC10" w:cs="CMCSC10"/>
          <w:sz w:val="24"/>
          <w:szCs w:val="24"/>
        </w:rPr>
        <w:t xml:space="preserve"> and </w:t>
      </w:r>
      <w:proofErr w:type="spellStart"/>
      <w:r w:rsidR="005B2416" w:rsidRPr="009B5C51">
        <w:rPr>
          <w:rFonts w:ascii="CMCSC10" w:hAnsi="CMCSC10" w:cs="CMCSC10"/>
          <w:sz w:val="24"/>
          <w:szCs w:val="24"/>
        </w:rPr>
        <w:t>Ghahramani</w:t>
      </w:r>
      <w:proofErr w:type="spellEnd"/>
    </w:p>
    <w:p w:rsidR="005B2416" w:rsidRPr="009B5C51" w:rsidRDefault="009B5C51" w:rsidP="003A1083">
      <w:pPr>
        <w:autoSpaceDE w:val="0"/>
        <w:autoSpaceDN w:val="0"/>
        <w:adjustRightInd w:val="0"/>
        <w:spacing w:after="0" w:line="240" w:lineRule="auto"/>
        <w:rPr>
          <w:rFonts w:ascii="CMR10" w:hAnsi="CMR10" w:cs="CMR10"/>
          <w:sz w:val="24"/>
          <w:szCs w:val="24"/>
        </w:rPr>
      </w:pPr>
      <w:r w:rsidRPr="009B5C51">
        <w:rPr>
          <w:rFonts w:ascii="CMR10" w:hAnsi="CMR10" w:cs="CMR10"/>
          <w:sz w:val="24"/>
          <w:szCs w:val="24"/>
        </w:rPr>
        <w:t xml:space="preserve">             </w:t>
      </w:r>
      <w:r w:rsidR="005B2416" w:rsidRPr="009B5C51">
        <w:rPr>
          <w:rFonts w:ascii="CMR10" w:hAnsi="CMR10" w:cs="CMR10"/>
          <w:sz w:val="24"/>
          <w:szCs w:val="24"/>
        </w:rPr>
        <w:t xml:space="preserve">P. A. </w:t>
      </w:r>
      <w:proofErr w:type="spellStart"/>
      <w:r w:rsidR="005B2416" w:rsidRPr="009B5C51">
        <w:rPr>
          <w:rFonts w:ascii="CMR10" w:hAnsi="CMR10" w:cs="CMR10"/>
          <w:sz w:val="24"/>
          <w:szCs w:val="24"/>
        </w:rPr>
        <w:t>Absil</w:t>
      </w:r>
      <w:proofErr w:type="spellEnd"/>
      <w:r w:rsidR="005B2416" w:rsidRPr="009B5C51">
        <w:rPr>
          <w:rFonts w:ascii="CMR10" w:hAnsi="CMR10" w:cs="CMR10"/>
          <w:sz w:val="24"/>
          <w:szCs w:val="24"/>
        </w:rPr>
        <w:t xml:space="preserve">, R. Mahony, and R. </w:t>
      </w:r>
      <w:proofErr w:type="spellStart"/>
      <w:r w:rsidR="005B2416" w:rsidRPr="009B5C51">
        <w:rPr>
          <w:rFonts w:ascii="CMR10" w:hAnsi="CMR10" w:cs="CMR10"/>
          <w:sz w:val="24"/>
          <w:szCs w:val="24"/>
        </w:rPr>
        <w:t>Sepulchre</w:t>
      </w:r>
      <w:proofErr w:type="spellEnd"/>
      <w:r w:rsidR="005B2416" w:rsidRPr="009B5C51">
        <w:rPr>
          <w:rFonts w:ascii="CMR10" w:hAnsi="CMR10" w:cs="CMR10"/>
          <w:sz w:val="24"/>
          <w:szCs w:val="24"/>
        </w:rPr>
        <w:t xml:space="preserve">. </w:t>
      </w:r>
      <w:r w:rsidR="005B2416" w:rsidRPr="009B5C51">
        <w:rPr>
          <w:rFonts w:ascii="CMTI10" w:hAnsi="CMTI10" w:cs="CMTI10"/>
          <w:sz w:val="24"/>
          <w:szCs w:val="24"/>
        </w:rPr>
        <w:t>Optimization Algorithms on Matrix Manifolds</w:t>
      </w:r>
      <w:r w:rsidR="005B2416" w:rsidRPr="009B5C51">
        <w:rPr>
          <w:rFonts w:ascii="CMR10" w:hAnsi="CMR10" w:cs="CMR10"/>
          <w:sz w:val="24"/>
          <w:szCs w:val="24"/>
        </w:rPr>
        <w:t>.</w:t>
      </w:r>
    </w:p>
    <w:p w:rsidR="005B2416" w:rsidRPr="009B5C51" w:rsidRDefault="005B2416" w:rsidP="003A1083">
      <w:pPr>
        <w:pStyle w:val="ListParagraph"/>
        <w:autoSpaceDE w:val="0"/>
        <w:autoSpaceDN w:val="0"/>
        <w:adjustRightInd w:val="0"/>
        <w:spacing w:line="360" w:lineRule="auto"/>
        <w:rPr>
          <w:rFonts w:ascii="CMR10" w:hAnsi="CMR10" w:cs="CMR10"/>
          <w:sz w:val="24"/>
          <w:szCs w:val="24"/>
        </w:rPr>
      </w:pPr>
      <w:r w:rsidRPr="009B5C51">
        <w:rPr>
          <w:rFonts w:ascii="CMR10" w:hAnsi="CMR10" w:cs="CMR10"/>
          <w:sz w:val="24"/>
          <w:szCs w:val="24"/>
        </w:rPr>
        <w:t>Princeton University Press, Princeton, 2008.</w:t>
      </w:r>
    </w:p>
    <w:p w:rsidR="009B5C51" w:rsidRPr="009B5C51" w:rsidRDefault="009B5C51" w:rsidP="003A1083">
      <w:pPr>
        <w:autoSpaceDE w:val="0"/>
        <w:autoSpaceDN w:val="0"/>
        <w:adjustRightInd w:val="0"/>
        <w:spacing w:after="0" w:line="240" w:lineRule="auto"/>
        <w:ind w:firstLine="720"/>
        <w:rPr>
          <w:rFonts w:ascii="CMR10" w:hAnsi="CMR10" w:cs="CMR10"/>
          <w:sz w:val="24"/>
          <w:szCs w:val="24"/>
        </w:rPr>
      </w:pPr>
      <w:r w:rsidRPr="009B5C51">
        <w:rPr>
          <w:rFonts w:ascii="CMR10" w:hAnsi="CMR10" w:cs="CMR10"/>
          <w:sz w:val="24"/>
          <w:szCs w:val="24"/>
        </w:rPr>
        <w:t xml:space="preserve">M. </w:t>
      </w:r>
      <w:proofErr w:type="spellStart"/>
      <w:r w:rsidRPr="009B5C51">
        <w:rPr>
          <w:rFonts w:ascii="CMR10" w:hAnsi="CMR10" w:cs="CMR10"/>
          <w:sz w:val="24"/>
          <w:szCs w:val="24"/>
        </w:rPr>
        <w:t>Borga</w:t>
      </w:r>
      <w:proofErr w:type="spellEnd"/>
      <w:r w:rsidRPr="009B5C51">
        <w:rPr>
          <w:rFonts w:ascii="CMR10" w:hAnsi="CMR10" w:cs="CMR10"/>
          <w:sz w:val="24"/>
          <w:szCs w:val="24"/>
        </w:rPr>
        <w:t xml:space="preserve">, T. </w:t>
      </w:r>
      <w:proofErr w:type="spellStart"/>
      <w:r w:rsidRPr="009B5C51">
        <w:rPr>
          <w:rFonts w:ascii="CMR10" w:hAnsi="CMR10" w:cs="CMR10"/>
          <w:sz w:val="24"/>
          <w:szCs w:val="24"/>
        </w:rPr>
        <w:t>Landelius</w:t>
      </w:r>
      <w:proofErr w:type="spellEnd"/>
      <w:r w:rsidRPr="009B5C51">
        <w:rPr>
          <w:rFonts w:ascii="CMR10" w:hAnsi="CMR10" w:cs="CMR10"/>
          <w:sz w:val="24"/>
          <w:szCs w:val="24"/>
        </w:rPr>
        <w:t xml:space="preserve">, and H. </w:t>
      </w:r>
      <w:proofErr w:type="spellStart"/>
      <w:r w:rsidRPr="009B5C51">
        <w:rPr>
          <w:rFonts w:ascii="CMR10" w:hAnsi="CMR10" w:cs="CMR10"/>
          <w:sz w:val="24"/>
          <w:szCs w:val="24"/>
        </w:rPr>
        <w:t>Knutsson</w:t>
      </w:r>
      <w:proofErr w:type="spellEnd"/>
      <w:r w:rsidRPr="009B5C51">
        <w:rPr>
          <w:rFonts w:ascii="CMR10" w:hAnsi="CMR10" w:cs="CMR10"/>
          <w:sz w:val="24"/>
          <w:szCs w:val="24"/>
        </w:rPr>
        <w:t xml:space="preserve">. A </w:t>
      </w:r>
      <w:proofErr w:type="spellStart"/>
      <w:r w:rsidRPr="009B5C51">
        <w:rPr>
          <w:rFonts w:ascii="CMR10" w:hAnsi="CMR10" w:cs="CMR10"/>
          <w:sz w:val="24"/>
          <w:szCs w:val="24"/>
        </w:rPr>
        <w:t>uni_ed</w:t>
      </w:r>
      <w:proofErr w:type="spellEnd"/>
      <w:r w:rsidRPr="009B5C51">
        <w:rPr>
          <w:rFonts w:ascii="CMR10" w:hAnsi="CMR10" w:cs="CMR10"/>
          <w:sz w:val="24"/>
          <w:szCs w:val="24"/>
        </w:rPr>
        <w:t xml:space="preserve"> approach to PCA, PLS, MLR, and</w:t>
      </w:r>
    </w:p>
    <w:p w:rsidR="009B5C51" w:rsidRPr="009B5C51" w:rsidRDefault="009B5C51" w:rsidP="003A1083">
      <w:pPr>
        <w:pStyle w:val="ListParagraph"/>
        <w:autoSpaceDE w:val="0"/>
        <w:autoSpaceDN w:val="0"/>
        <w:adjustRightInd w:val="0"/>
        <w:spacing w:line="360" w:lineRule="auto"/>
        <w:rPr>
          <w:rFonts w:ascii="Times New Roman" w:hAnsi="Times New Roman" w:cs="Times New Roman"/>
          <w:b/>
          <w:sz w:val="24"/>
          <w:szCs w:val="24"/>
        </w:rPr>
      </w:pPr>
      <w:r w:rsidRPr="009B5C51">
        <w:rPr>
          <w:rFonts w:ascii="CMR10" w:hAnsi="CMR10" w:cs="CMR10"/>
          <w:sz w:val="24"/>
          <w:szCs w:val="24"/>
        </w:rPr>
        <w:t xml:space="preserve">CCA. </w:t>
      </w:r>
      <w:r w:rsidRPr="009B5C51">
        <w:rPr>
          <w:rFonts w:ascii="CMTI10" w:hAnsi="CMTI10" w:cs="CMTI10"/>
          <w:sz w:val="24"/>
          <w:szCs w:val="24"/>
        </w:rPr>
        <w:t>Technical Report</w:t>
      </w:r>
      <w:r w:rsidRPr="009B5C51">
        <w:rPr>
          <w:rFonts w:ascii="CMR10" w:hAnsi="CMR10" w:cs="CMR10"/>
          <w:sz w:val="24"/>
          <w:szCs w:val="24"/>
        </w:rPr>
        <w:t>, 1997.</w:t>
      </w:r>
    </w:p>
    <w:p w:rsidR="008D4BEF" w:rsidRPr="008D4BEF" w:rsidRDefault="008D4BEF" w:rsidP="003A1083">
      <w:pPr>
        <w:autoSpaceDE w:val="0"/>
        <w:autoSpaceDN w:val="0"/>
        <w:adjustRightInd w:val="0"/>
        <w:spacing w:line="360" w:lineRule="auto"/>
        <w:rPr>
          <w:rFonts w:ascii="Times New Roman" w:hAnsi="Times New Roman" w:cs="Times New Roman"/>
          <w:b/>
          <w:sz w:val="32"/>
          <w:szCs w:val="32"/>
        </w:rPr>
      </w:pPr>
    </w:p>
    <w:p w:rsidR="008D4BEF" w:rsidRDefault="008D4BEF" w:rsidP="003A1083">
      <w:pPr>
        <w:autoSpaceDE w:val="0"/>
        <w:autoSpaceDN w:val="0"/>
        <w:adjustRightInd w:val="0"/>
        <w:spacing w:after="0" w:line="360" w:lineRule="auto"/>
        <w:rPr>
          <w:rFonts w:ascii="Times New Roman" w:hAnsi="Times New Roman" w:cs="Times New Roman"/>
          <w:sz w:val="24"/>
          <w:szCs w:val="24"/>
        </w:rPr>
      </w:pPr>
    </w:p>
    <w:p w:rsidR="008D4BEF" w:rsidRPr="008D4BEF" w:rsidRDefault="008D4BEF" w:rsidP="003A1083">
      <w:pPr>
        <w:autoSpaceDE w:val="0"/>
        <w:autoSpaceDN w:val="0"/>
        <w:adjustRightInd w:val="0"/>
        <w:spacing w:after="0" w:line="360" w:lineRule="auto"/>
        <w:rPr>
          <w:rFonts w:ascii="Times New Roman" w:hAnsi="Times New Roman" w:cs="Times New Roman"/>
          <w:sz w:val="24"/>
          <w:szCs w:val="24"/>
        </w:rPr>
      </w:pPr>
    </w:p>
    <w:p w:rsidR="008D4BEF" w:rsidRPr="008D4BEF" w:rsidRDefault="008D4BEF" w:rsidP="003A1083">
      <w:pPr>
        <w:autoSpaceDE w:val="0"/>
        <w:autoSpaceDN w:val="0"/>
        <w:adjustRightInd w:val="0"/>
        <w:spacing w:after="0" w:line="360" w:lineRule="auto"/>
        <w:ind w:left="360"/>
        <w:rPr>
          <w:rFonts w:ascii="Times New Roman" w:hAnsi="Times New Roman" w:cs="Times New Roman"/>
          <w:b/>
          <w:sz w:val="32"/>
          <w:szCs w:val="32"/>
        </w:rPr>
      </w:pPr>
    </w:p>
    <w:p w:rsidR="008D4BEF" w:rsidRPr="008D4BEF" w:rsidRDefault="008D4BEF" w:rsidP="003A1083">
      <w:pPr>
        <w:autoSpaceDE w:val="0"/>
        <w:autoSpaceDN w:val="0"/>
        <w:adjustRightInd w:val="0"/>
        <w:spacing w:after="0" w:line="360" w:lineRule="auto"/>
        <w:rPr>
          <w:rFonts w:ascii="Times New Roman" w:hAnsi="Times New Roman" w:cs="Times New Roman"/>
          <w:b/>
          <w:sz w:val="32"/>
          <w:szCs w:val="32"/>
        </w:rPr>
      </w:pPr>
    </w:p>
    <w:p w:rsidR="008D4BEF" w:rsidRPr="008D4BEF" w:rsidRDefault="008D4BEF" w:rsidP="003A1083">
      <w:pPr>
        <w:autoSpaceDE w:val="0"/>
        <w:autoSpaceDN w:val="0"/>
        <w:adjustRightInd w:val="0"/>
        <w:spacing w:after="0" w:line="360" w:lineRule="auto"/>
        <w:ind w:left="360"/>
        <w:rPr>
          <w:rFonts w:ascii="Times New Roman" w:hAnsi="Times New Roman" w:cs="Times New Roman"/>
          <w:b/>
          <w:sz w:val="32"/>
          <w:szCs w:val="32"/>
        </w:rPr>
      </w:pPr>
    </w:p>
    <w:p w:rsidR="00E3346B" w:rsidRDefault="00E3346B" w:rsidP="003A1083">
      <w:pPr>
        <w:autoSpaceDE w:val="0"/>
        <w:autoSpaceDN w:val="0"/>
        <w:adjustRightInd w:val="0"/>
        <w:spacing w:after="0" w:line="360" w:lineRule="auto"/>
        <w:rPr>
          <w:rFonts w:ascii="Times New Roman" w:hAnsi="Times New Roman" w:cs="Times New Roman"/>
          <w:sz w:val="24"/>
          <w:szCs w:val="24"/>
        </w:rPr>
      </w:pPr>
    </w:p>
    <w:p w:rsidR="00E3346B" w:rsidRPr="00E3346B" w:rsidRDefault="00E3346B" w:rsidP="003A1083">
      <w:pPr>
        <w:autoSpaceDE w:val="0"/>
        <w:autoSpaceDN w:val="0"/>
        <w:adjustRightInd w:val="0"/>
        <w:spacing w:after="0" w:line="360" w:lineRule="auto"/>
        <w:rPr>
          <w:rFonts w:ascii="Times New Roman" w:hAnsi="Times New Roman" w:cs="Times New Roman"/>
          <w:sz w:val="24"/>
          <w:szCs w:val="24"/>
        </w:rPr>
      </w:pPr>
    </w:p>
    <w:p w:rsidR="008B4738" w:rsidRPr="008B4738" w:rsidRDefault="008B4738" w:rsidP="003A1083">
      <w:pPr>
        <w:autoSpaceDE w:val="0"/>
        <w:autoSpaceDN w:val="0"/>
        <w:adjustRightInd w:val="0"/>
        <w:spacing w:after="0" w:line="240" w:lineRule="auto"/>
        <w:rPr>
          <w:rFonts w:ascii="CMR10" w:hAnsi="CMR10" w:cs="CMR10"/>
          <w:b/>
          <w:sz w:val="32"/>
          <w:szCs w:val="32"/>
        </w:rPr>
      </w:pPr>
    </w:p>
    <w:p w:rsidR="008B4738" w:rsidRPr="008B4738" w:rsidRDefault="008B4738" w:rsidP="003A1083">
      <w:pPr>
        <w:autoSpaceDE w:val="0"/>
        <w:autoSpaceDN w:val="0"/>
        <w:adjustRightInd w:val="0"/>
        <w:spacing w:after="0" w:line="240" w:lineRule="auto"/>
        <w:ind w:left="360"/>
        <w:rPr>
          <w:rFonts w:ascii="Times New Roman" w:hAnsi="Times New Roman" w:cs="Times New Roman"/>
          <w:b/>
          <w:sz w:val="32"/>
          <w:szCs w:val="32"/>
        </w:rPr>
      </w:pPr>
    </w:p>
    <w:p w:rsidR="008B4738" w:rsidRPr="008B4738" w:rsidRDefault="008B4738" w:rsidP="003A1083">
      <w:pPr>
        <w:autoSpaceDE w:val="0"/>
        <w:autoSpaceDN w:val="0"/>
        <w:adjustRightInd w:val="0"/>
        <w:spacing w:after="0" w:line="240" w:lineRule="auto"/>
        <w:rPr>
          <w:rFonts w:ascii="CMR10" w:hAnsi="CMR10" w:cs="CMR10"/>
        </w:rPr>
      </w:pPr>
    </w:p>
    <w:p w:rsidR="008B4738" w:rsidRPr="008B4738" w:rsidRDefault="008B4738" w:rsidP="003A1083">
      <w:pPr>
        <w:autoSpaceDE w:val="0"/>
        <w:autoSpaceDN w:val="0"/>
        <w:adjustRightInd w:val="0"/>
        <w:spacing w:after="0" w:line="360" w:lineRule="auto"/>
        <w:ind w:left="360"/>
        <w:rPr>
          <w:rFonts w:ascii="Times New Roman" w:hAnsi="Times New Roman" w:cs="Times New Roman"/>
          <w:sz w:val="24"/>
          <w:szCs w:val="24"/>
        </w:rPr>
      </w:pPr>
    </w:p>
    <w:p w:rsidR="008B4738" w:rsidRPr="008B4738" w:rsidRDefault="008B4738" w:rsidP="003A1083">
      <w:pPr>
        <w:autoSpaceDE w:val="0"/>
        <w:autoSpaceDN w:val="0"/>
        <w:adjustRightInd w:val="0"/>
        <w:spacing w:after="0" w:line="360" w:lineRule="auto"/>
        <w:ind w:left="360"/>
        <w:rPr>
          <w:rFonts w:ascii="Times New Roman" w:hAnsi="Times New Roman" w:cs="Times New Roman"/>
          <w:b/>
          <w:sz w:val="24"/>
          <w:szCs w:val="24"/>
        </w:rPr>
      </w:pPr>
    </w:p>
    <w:p w:rsidR="00D47EA2" w:rsidRPr="008B4738" w:rsidRDefault="00D47EA2" w:rsidP="003A1083">
      <w:pPr>
        <w:autoSpaceDE w:val="0"/>
        <w:autoSpaceDN w:val="0"/>
        <w:adjustRightInd w:val="0"/>
        <w:spacing w:line="276" w:lineRule="auto"/>
        <w:ind w:left="360"/>
        <w:rPr>
          <w:rFonts w:ascii="Times New Roman" w:hAnsi="Times New Roman" w:cs="Times New Roman"/>
          <w:sz w:val="24"/>
          <w:szCs w:val="24"/>
        </w:rPr>
      </w:pPr>
    </w:p>
    <w:p w:rsidR="00D47EA2" w:rsidRPr="008B4738" w:rsidRDefault="00D47EA2" w:rsidP="003A1083">
      <w:pPr>
        <w:autoSpaceDE w:val="0"/>
        <w:autoSpaceDN w:val="0"/>
        <w:adjustRightInd w:val="0"/>
        <w:spacing w:line="276" w:lineRule="auto"/>
        <w:ind w:left="360"/>
        <w:rPr>
          <w:rFonts w:ascii="Times New Roman" w:hAnsi="Times New Roman" w:cs="Times New Roman"/>
          <w:sz w:val="24"/>
          <w:szCs w:val="24"/>
        </w:rPr>
      </w:pPr>
      <w:r w:rsidRPr="008B4738">
        <w:rPr>
          <w:rFonts w:ascii="Times New Roman" w:hAnsi="Times New Roman" w:cs="Times New Roman"/>
          <w:sz w:val="24"/>
          <w:szCs w:val="24"/>
        </w:rPr>
        <w:lastRenderedPageBreak/>
        <w:t xml:space="preserve"> </w:t>
      </w:r>
    </w:p>
    <w:p w:rsidR="00D47EA2" w:rsidRPr="00D47EA2" w:rsidRDefault="00D47EA2" w:rsidP="003A1083">
      <w:pPr>
        <w:autoSpaceDE w:val="0"/>
        <w:autoSpaceDN w:val="0"/>
        <w:adjustRightInd w:val="0"/>
        <w:spacing w:line="360" w:lineRule="auto"/>
        <w:ind w:left="360"/>
        <w:rPr>
          <w:rFonts w:ascii="Times New Roman" w:hAnsi="Times New Roman" w:cs="Times New Roman"/>
          <w:b/>
          <w:sz w:val="32"/>
          <w:szCs w:val="32"/>
        </w:rPr>
      </w:pPr>
    </w:p>
    <w:p w:rsidR="00D47EA2" w:rsidRPr="00D47EA2" w:rsidRDefault="00D47EA2" w:rsidP="003A1083">
      <w:pPr>
        <w:autoSpaceDE w:val="0"/>
        <w:autoSpaceDN w:val="0"/>
        <w:adjustRightInd w:val="0"/>
        <w:spacing w:line="360" w:lineRule="auto"/>
        <w:ind w:left="360"/>
        <w:rPr>
          <w:rFonts w:ascii="Times New Roman" w:hAnsi="Times New Roman" w:cs="Times New Roman"/>
          <w:b/>
          <w:sz w:val="32"/>
          <w:szCs w:val="32"/>
        </w:rPr>
      </w:pPr>
    </w:p>
    <w:p w:rsidR="000B2E06" w:rsidRDefault="000B2E06" w:rsidP="003A1083">
      <w:pPr>
        <w:rPr>
          <w:rFonts w:ascii="Times New Roman" w:hAnsi="Times New Roman" w:cs="Times New Roman"/>
          <w:sz w:val="24"/>
          <w:szCs w:val="24"/>
        </w:rPr>
      </w:pPr>
      <w:r>
        <w:rPr>
          <w:rFonts w:ascii="Times New Roman" w:hAnsi="Times New Roman" w:cs="Times New Roman"/>
          <w:sz w:val="24"/>
          <w:szCs w:val="24"/>
        </w:rPr>
        <w:br w:type="page"/>
      </w:r>
    </w:p>
    <w:p w:rsidR="000B2E06" w:rsidRPr="00211981" w:rsidRDefault="000B2E06" w:rsidP="003A1083">
      <w:pPr>
        <w:autoSpaceDE w:val="0"/>
        <w:autoSpaceDN w:val="0"/>
        <w:adjustRightInd w:val="0"/>
        <w:spacing w:line="360" w:lineRule="auto"/>
        <w:ind w:left="360"/>
        <w:rPr>
          <w:rFonts w:ascii="Times New Roman" w:hAnsi="Times New Roman" w:cs="Times New Roman"/>
          <w:sz w:val="24"/>
          <w:szCs w:val="24"/>
        </w:rPr>
      </w:pPr>
    </w:p>
    <w:p w:rsidR="00CB420B" w:rsidRPr="00211981" w:rsidRDefault="00CB420B" w:rsidP="003A1083">
      <w:pPr>
        <w:autoSpaceDE w:val="0"/>
        <w:autoSpaceDN w:val="0"/>
        <w:adjustRightInd w:val="0"/>
        <w:spacing w:after="0" w:line="360" w:lineRule="auto"/>
        <w:ind w:left="360"/>
        <w:rPr>
          <w:rFonts w:ascii="Times New Roman" w:hAnsi="Times New Roman" w:cs="Times New Roman"/>
          <w:sz w:val="24"/>
          <w:szCs w:val="24"/>
        </w:rPr>
      </w:pPr>
    </w:p>
    <w:p w:rsidR="00CB420B" w:rsidRPr="00CB420B" w:rsidRDefault="00CB420B" w:rsidP="003A1083">
      <w:pPr>
        <w:autoSpaceDE w:val="0"/>
        <w:autoSpaceDN w:val="0"/>
        <w:adjustRightInd w:val="0"/>
        <w:spacing w:after="0" w:line="276" w:lineRule="auto"/>
        <w:ind w:left="360"/>
        <w:rPr>
          <w:rFonts w:ascii="Times New Roman" w:hAnsi="Times New Roman" w:cs="Times New Roman"/>
          <w:sz w:val="24"/>
          <w:szCs w:val="24"/>
        </w:rPr>
      </w:pPr>
    </w:p>
    <w:p w:rsidR="00CB420B" w:rsidRPr="00CB420B" w:rsidRDefault="00CB420B" w:rsidP="003A1083">
      <w:pPr>
        <w:autoSpaceDE w:val="0"/>
        <w:autoSpaceDN w:val="0"/>
        <w:adjustRightInd w:val="0"/>
        <w:spacing w:after="0" w:line="360" w:lineRule="auto"/>
        <w:rPr>
          <w:rFonts w:ascii="Times New Roman" w:hAnsi="Times New Roman" w:cs="Times New Roman"/>
          <w:sz w:val="24"/>
          <w:szCs w:val="24"/>
        </w:rPr>
      </w:pPr>
    </w:p>
    <w:p w:rsidR="00CB420B" w:rsidRPr="0031768C" w:rsidRDefault="00CB420B" w:rsidP="003A1083">
      <w:pPr>
        <w:autoSpaceDE w:val="0"/>
        <w:autoSpaceDN w:val="0"/>
        <w:adjustRightInd w:val="0"/>
        <w:spacing w:after="0" w:line="240" w:lineRule="auto"/>
        <w:ind w:firstLine="720"/>
        <w:rPr>
          <w:rFonts w:ascii="Times New Roman" w:hAnsi="Times New Roman" w:cs="Times New Roman"/>
          <w:sz w:val="24"/>
          <w:szCs w:val="24"/>
        </w:rPr>
      </w:pPr>
    </w:p>
    <w:p w:rsidR="0031768C" w:rsidRPr="0031768C" w:rsidRDefault="0031768C" w:rsidP="003A1083">
      <w:pPr>
        <w:autoSpaceDE w:val="0"/>
        <w:autoSpaceDN w:val="0"/>
        <w:adjustRightInd w:val="0"/>
        <w:spacing w:after="0" w:line="240" w:lineRule="auto"/>
        <w:rPr>
          <w:rFonts w:ascii="CMR10" w:hAnsi="CMR10" w:cs="CMR10"/>
        </w:rPr>
      </w:pPr>
    </w:p>
    <w:p w:rsidR="00B12165" w:rsidRPr="00B12165" w:rsidRDefault="00B12165" w:rsidP="003A1083">
      <w:pPr>
        <w:autoSpaceDE w:val="0"/>
        <w:autoSpaceDN w:val="0"/>
        <w:adjustRightInd w:val="0"/>
        <w:spacing w:after="0" w:line="360" w:lineRule="auto"/>
        <w:ind w:left="360"/>
        <w:rPr>
          <w:rFonts w:ascii="Times New Roman" w:hAnsi="Times New Roman" w:cs="Times New Roman"/>
          <w:b/>
          <w:sz w:val="28"/>
          <w:szCs w:val="28"/>
        </w:rPr>
      </w:pPr>
    </w:p>
    <w:p w:rsidR="00B65E4C" w:rsidRPr="00B65E4C" w:rsidRDefault="00B65E4C" w:rsidP="003A1083">
      <w:pPr>
        <w:pStyle w:val="ListParagraph"/>
        <w:autoSpaceDE w:val="0"/>
        <w:autoSpaceDN w:val="0"/>
        <w:adjustRightInd w:val="0"/>
        <w:spacing w:after="0" w:line="360" w:lineRule="auto"/>
        <w:ind w:left="1080"/>
        <w:rPr>
          <w:rFonts w:ascii="Times New Roman" w:hAnsi="Times New Roman" w:cs="Times New Roman"/>
          <w:b/>
          <w:noProof/>
          <w:sz w:val="28"/>
          <w:szCs w:val="28"/>
        </w:rPr>
      </w:pPr>
    </w:p>
    <w:p w:rsidR="00C85407" w:rsidRPr="00C85407" w:rsidRDefault="00C85407" w:rsidP="003A1083">
      <w:pPr>
        <w:tabs>
          <w:tab w:val="left" w:pos="1712"/>
        </w:tabs>
        <w:autoSpaceDE w:val="0"/>
        <w:autoSpaceDN w:val="0"/>
        <w:adjustRightInd w:val="0"/>
        <w:spacing w:after="0" w:line="360" w:lineRule="auto"/>
        <w:rPr>
          <w:rFonts w:ascii="Times New Roman" w:hAnsi="Times New Roman" w:cs="Times New Roman"/>
          <w:sz w:val="24"/>
          <w:szCs w:val="24"/>
        </w:rPr>
      </w:pPr>
    </w:p>
    <w:sectPr w:rsidR="00C85407" w:rsidRPr="00C8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BB9"/>
    <w:multiLevelType w:val="hybridMultilevel"/>
    <w:tmpl w:val="2D92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C6A3C"/>
    <w:multiLevelType w:val="multilevel"/>
    <w:tmpl w:val="791EE3A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0D7286C"/>
    <w:multiLevelType w:val="hybridMultilevel"/>
    <w:tmpl w:val="E8C0955A"/>
    <w:lvl w:ilvl="0" w:tplc="0EBECB28">
      <w:start w:val="1"/>
      <w:numFmt w:val="bullet"/>
      <w:lvlText w:val=""/>
      <w:lvlJc w:val="left"/>
      <w:pPr>
        <w:tabs>
          <w:tab w:val="num" w:pos="720"/>
        </w:tabs>
        <w:ind w:left="720" w:hanging="360"/>
      </w:pPr>
      <w:rPr>
        <w:rFonts w:ascii="Wingdings 3" w:hAnsi="Wingdings 3" w:hint="default"/>
      </w:rPr>
    </w:lvl>
    <w:lvl w:ilvl="1" w:tplc="5A9EDE96">
      <w:start w:val="1"/>
      <w:numFmt w:val="bullet"/>
      <w:lvlText w:val=""/>
      <w:lvlJc w:val="left"/>
      <w:pPr>
        <w:tabs>
          <w:tab w:val="num" w:pos="1440"/>
        </w:tabs>
        <w:ind w:left="1440" w:hanging="360"/>
      </w:pPr>
      <w:rPr>
        <w:rFonts w:ascii="Wingdings 3" w:hAnsi="Wingdings 3" w:hint="default"/>
      </w:rPr>
    </w:lvl>
    <w:lvl w:ilvl="2" w:tplc="AEB257A6" w:tentative="1">
      <w:start w:val="1"/>
      <w:numFmt w:val="bullet"/>
      <w:lvlText w:val=""/>
      <w:lvlJc w:val="left"/>
      <w:pPr>
        <w:tabs>
          <w:tab w:val="num" w:pos="2160"/>
        </w:tabs>
        <w:ind w:left="2160" w:hanging="360"/>
      </w:pPr>
      <w:rPr>
        <w:rFonts w:ascii="Wingdings 3" w:hAnsi="Wingdings 3" w:hint="default"/>
      </w:rPr>
    </w:lvl>
    <w:lvl w:ilvl="3" w:tplc="0994D65C" w:tentative="1">
      <w:start w:val="1"/>
      <w:numFmt w:val="bullet"/>
      <w:lvlText w:val=""/>
      <w:lvlJc w:val="left"/>
      <w:pPr>
        <w:tabs>
          <w:tab w:val="num" w:pos="2880"/>
        </w:tabs>
        <w:ind w:left="2880" w:hanging="360"/>
      </w:pPr>
      <w:rPr>
        <w:rFonts w:ascii="Wingdings 3" w:hAnsi="Wingdings 3" w:hint="default"/>
      </w:rPr>
    </w:lvl>
    <w:lvl w:ilvl="4" w:tplc="145098E6" w:tentative="1">
      <w:start w:val="1"/>
      <w:numFmt w:val="bullet"/>
      <w:lvlText w:val=""/>
      <w:lvlJc w:val="left"/>
      <w:pPr>
        <w:tabs>
          <w:tab w:val="num" w:pos="3600"/>
        </w:tabs>
        <w:ind w:left="3600" w:hanging="360"/>
      </w:pPr>
      <w:rPr>
        <w:rFonts w:ascii="Wingdings 3" w:hAnsi="Wingdings 3" w:hint="default"/>
      </w:rPr>
    </w:lvl>
    <w:lvl w:ilvl="5" w:tplc="174AD9BC" w:tentative="1">
      <w:start w:val="1"/>
      <w:numFmt w:val="bullet"/>
      <w:lvlText w:val=""/>
      <w:lvlJc w:val="left"/>
      <w:pPr>
        <w:tabs>
          <w:tab w:val="num" w:pos="4320"/>
        </w:tabs>
        <w:ind w:left="4320" w:hanging="360"/>
      </w:pPr>
      <w:rPr>
        <w:rFonts w:ascii="Wingdings 3" w:hAnsi="Wingdings 3" w:hint="default"/>
      </w:rPr>
    </w:lvl>
    <w:lvl w:ilvl="6" w:tplc="7A2C5784" w:tentative="1">
      <w:start w:val="1"/>
      <w:numFmt w:val="bullet"/>
      <w:lvlText w:val=""/>
      <w:lvlJc w:val="left"/>
      <w:pPr>
        <w:tabs>
          <w:tab w:val="num" w:pos="5040"/>
        </w:tabs>
        <w:ind w:left="5040" w:hanging="360"/>
      </w:pPr>
      <w:rPr>
        <w:rFonts w:ascii="Wingdings 3" w:hAnsi="Wingdings 3" w:hint="default"/>
      </w:rPr>
    </w:lvl>
    <w:lvl w:ilvl="7" w:tplc="CB9A58C0" w:tentative="1">
      <w:start w:val="1"/>
      <w:numFmt w:val="bullet"/>
      <w:lvlText w:val=""/>
      <w:lvlJc w:val="left"/>
      <w:pPr>
        <w:tabs>
          <w:tab w:val="num" w:pos="5760"/>
        </w:tabs>
        <w:ind w:left="5760" w:hanging="360"/>
      </w:pPr>
      <w:rPr>
        <w:rFonts w:ascii="Wingdings 3" w:hAnsi="Wingdings 3" w:hint="default"/>
      </w:rPr>
    </w:lvl>
    <w:lvl w:ilvl="8" w:tplc="2DC8D10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20B7371"/>
    <w:multiLevelType w:val="hybridMultilevel"/>
    <w:tmpl w:val="253486F6"/>
    <w:lvl w:ilvl="0" w:tplc="06AAEFDE">
      <w:start w:val="1"/>
      <w:numFmt w:val="bullet"/>
      <w:lvlText w:val=""/>
      <w:lvlJc w:val="left"/>
      <w:pPr>
        <w:tabs>
          <w:tab w:val="num" w:pos="720"/>
        </w:tabs>
        <w:ind w:left="720" w:hanging="360"/>
      </w:pPr>
      <w:rPr>
        <w:rFonts w:ascii="Wingdings 3" w:hAnsi="Wingdings 3" w:hint="default"/>
      </w:rPr>
    </w:lvl>
    <w:lvl w:ilvl="1" w:tplc="BC628E22" w:tentative="1">
      <w:start w:val="1"/>
      <w:numFmt w:val="bullet"/>
      <w:lvlText w:val=""/>
      <w:lvlJc w:val="left"/>
      <w:pPr>
        <w:tabs>
          <w:tab w:val="num" w:pos="1440"/>
        </w:tabs>
        <w:ind w:left="1440" w:hanging="360"/>
      </w:pPr>
      <w:rPr>
        <w:rFonts w:ascii="Wingdings 3" w:hAnsi="Wingdings 3" w:hint="default"/>
      </w:rPr>
    </w:lvl>
    <w:lvl w:ilvl="2" w:tplc="2BBADBB4" w:tentative="1">
      <w:start w:val="1"/>
      <w:numFmt w:val="bullet"/>
      <w:lvlText w:val=""/>
      <w:lvlJc w:val="left"/>
      <w:pPr>
        <w:tabs>
          <w:tab w:val="num" w:pos="2160"/>
        </w:tabs>
        <w:ind w:left="2160" w:hanging="360"/>
      </w:pPr>
      <w:rPr>
        <w:rFonts w:ascii="Wingdings 3" w:hAnsi="Wingdings 3" w:hint="default"/>
      </w:rPr>
    </w:lvl>
    <w:lvl w:ilvl="3" w:tplc="4CC22502" w:tentative="1">
      <w:start w:val="1"/>
      <w:numFmt w:val="bullet"/>
      <w:lvlText w:val=""/>
      <w:lvlJc w:val="left"/>
      <w:pPr>
        <w:tabs>
          <w:tab w:val="num" w:pos="2880"/>
        </w:tabs>
        <w:ind w:left="2880" w:hanging="360"/>
      </w:pPr>
      <w:rPr>
        <w:rFonts w:ascii="Wingdings 3" w:hAnsi="Wingdings 3" w:hint="default"/>
      </w:rPr>
    </w:lvl>
    <w:lvl w:ilvl="4" w:tplc="39F84EDA" w:tentative="1">
      <w:start w:val="1"/>
      <w:numFmt w:val="bullet"/>
      <w:lvlText w:val=""/>
      <w:lvlJc w:val="left"/>
      <w:pPr>
        <w:tabs>
          <w:tab w:val="num" w:pos="3600"/>
        </w:tabs>
        <w:ind w:left="3600" w:hanging="360"/>
      </w:pPr>
      <w:rPr>
        <w:rFonts w:ascii="Wingdings 3" w:hAnsi="Wingdings 3" w:hint="default"/>
      </w:rPr>
    </w:lvl>
    <w:lvl w:ilvl="5" w:tplc="808CF3AA" w:tentative="1">
      <w:start w:val="1"/>
      <w:numFmt w:val="bullet"/>
      <w:lvlText w:val=""/>
      <w:lvlJc w:val="left"/>
      <w:pPr>
        <w:tabs>
          <w:tab w:val="num" w:pos="4320"/>
        </w:tabs>
        <w:ind w:left="4320" w:hanging="360"/>
      </w:pPr>
      <w:rPr>
        <w:rFonts w:ascii="Wingdings 3" w:hAnsi="Wingdings 3" w:hint="default"/>
      </w:rPr>
    </w:lvl>
    <w:lvl w:ilvl="6" w:tplc="6E2ABAF0" w:tentative="1">
      <w:start w:val="1"/>
      <w:numFmt w:val="bullet"/>
      <w:lvlText w:val=""/>
      <w:lvlJc w:val="left"/>
      <w:pPr>
        <w:tabs>
          <w:tab w:val="num" w:pos="5040"/>
        </w:tabs>
        <w:ind w:left="5040" w:hanging="360"/>
      </w:pPr>
      <w:rPr>
        <w:rFonts w:ascii="Wingdings 3" w:hAnsi="Wingdings 3" w:hint="default"/>
      </w:rPr>
    </w:lvl>
    <w:lvl w:ilvl="7" w:tplc="35B610CA" w:tentative="1">
      <w:start w:val="1"/>
      <w:numFmt w:val="bullet"/>
      <w:lvlText w:val=""/>
      <w:lvlJc w:val="left"/>
      <w:pPr>
        <w:tabs>
          <w:tab w:val="num" w:pos="5760"/>
        </w:tabs>
        <w:ind w:left="5760" w:hanging="360"/>
      </w:pPr>
      <w:rPr>
        <w:rFonts w:ascii="Wingdings 3" w:hAnsi="Wingdings 3" w:hint="default"/>
      </w:rPr>
    </w:lvl>
    <w:lvl w:ilvl="8" w:tplc="82C8C0B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172C8E"/>
    <w:multiLevelType w:val="multilevel"/>
    <w:tmpl w:val="0AA25D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6C4856"/>
    <w:multiLevelType w:val="hybridMultilevel"/>
    <w:tmpl w:val="9FBC65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D4CF0"/>
    <w:multiLevelType w:val="hybridMultilevel"/>
    <w:tmpl w:val="D1B0EA2A"/>
    <w:lvl w:ilvl="0" w:tplc="FB0C93D2">
      <w:start w:val="1"/>
      <w:numFmt w:val="bullet"/>
      <w:lvlText w:val=""/>
      <w:lvlJc w:val="left"/>
      <w:pPr>
        <w:tabs>
          <w:tab w:val="num" w:pos="720"/>
        </w:tabs>
        <w:ind w:left="720" w:hanging="360"/>
      </w:pPr>
      <w:rPr>
        <w:rFonts w:ascii="Wingdings 3" w:hAnsi="Wingdings 3" w:hint="default"/>
      </w:rPr>
    </w:lvl>
    <w:lvl w:ilvl="1" w:tplc="7764C3EC" w:tentative="1">
      <w:start w:val="1"/>
      <w:numFmt w:val="bullet"/>
      <w:lvlText w:val=""/>
      <w:lvlJc w:val="left"/>
      <w:pPr>
        <w:tabs>
          <w:tab w:val="num" w:pos="1440"/>
        </w:tabs>
        <w:ind w:left="1440" w:hanging="360"/>
      </w:pPr>
      <w:rPr>
        <w:rFonts w:ascii="Wingdings 3" w:hAnsi="Wingdings 3" w:hint="default"/>
      </w:rPr>
    </w:lvl>
    <w:lvl w:ilvl="2" w:tplc="CD2C9638" w:tentative="1">
      <w:start w:val="1"/>
      <w:numFmt w:val="bullet"/>
      <w:lvlText w:val=""/>
      <w:lvlJc w:val="left"/>
      <w:pPr>
        <w:tabs>
          <w:tab w:val="num" w:pos="2160"/>
        </w:tabs>
        <w:ind w:left="2160" w:hanging="360"/>
      </w:pPr>
      <w:rPr>
        <w:rFonts w:ascii="Wingdings 3" w:hAnsi="Wingdings 3" w:hint="default"/>
      </w:rPr>
    </w:lvl>
    <w:lvl w:ilvl="3" w:tplc="63984FAA" w:tentative="1">
      <w:start w:val="1"/>
      <w:numFmt w:val="bullet"/>
      <w:lvlText w:val=""/>
      <w:lvlJc w:val="left"/>
      <w:pPr>
        <w:tabs>
          <w:tab w:val="num" w:pos="2880"/>
        </w:tabs>
        <w:ind w:left="2880" w:hanging="360"/>
      </w:pPr>
      <w:rPr>
        <w:rFonts w:ascii="Wingdings 3" w:hAnsi="Wingdings 3" w:hint="default"/>
      </w:rPr>
    </w:lvl>
    <w:lvl w:ilvl="4" w:tplc="BF9C383A" w:tentative="1">
      <w:start w:val="1"/>
      <w:numFmt w:val="bullet"/>
      <w:lvlText w:val=""/>
      <w:lvlJc w:val="left"/>
      <w:pPr>
        <w:tabs>
          <w:tab w:val="num" w:pos="3600"/>
        </w:tabs>
        <w:ind w:left="3600" w:hanging="360"/>
      </w:pPr>
      <w:rPr>
        <w:rFonts w:ascii="Wingdings 3" w:hAnsi="Wingdings 3" w:hint="default"/>
      </w:rPr>
    </w:lvl>
    <w:lvl w:ilvl="5" w:tplc="8766C430" w:tentative="1">
      <w:start w:val="1"/>
      <w:numFmt w:val="bullet"/>
      <w:lvlText w:val=""/>
      <w:lvlJc w:val="left"/>
      <w:pPr>
        <w:tabs>
          <w:tab w:val="num" w:pos="4320"/>
        </w:tabs>
        <w:ind w:left="4320" w:hanging="360"/>
      </w:pPr>
      <w:rPr>
        <w:rFonts w:ascii="Wingdings 3" w:hAnsi="Wingdings 3" w:hint="default"/>
      </w:rPr>
    </w:lvl>
    <w:lvl w:ilvl="6" w:tplc="E6C48B0C" w:tentative="1">
      <w:start w:val="1"/>
      <w:numFmt w:val="bullet"/>
      <w:lvlText w:val=""/>
      <w:lvlJc w:val="left"/>
      <w:pPr>
        <w:tabs>
          <w:tab w:val="num" w:pos="5040"/>
        </w:tabs>
        <w:ind w:left="5040" w:hanging="360"/>
      </w:pPr>
      <w:rPr>
        <w:rFonts w:ascii="Wingdings 3" w:hAnsi="Wingdings 3" w:hint="default"/>
      </w:rPr>
    </w:lvl>
    <w:lvl w:ilvl="7" w:tplc="C80C167C" w:tentative="1">
      <w:start w:val="1"/>
      <w:numFmt w:val="bullet"/>
      <w:lvlText w:val=""/>
      <w:lvlJc w:val="left"/>
      <w:pPr>
        <w:tabs>
          <w:tab w:val="num" w:pos="5760"/>
        </w:tabs>
        <w:ind w:left="5760" w:hanging="360"/>
      </w:pPr>
      <w:rPr>
        <w:rFonts w:ascii="Wingdings 3" w:hAnsi="Wingdings 3" w:hint="default"/>
      </w:rPr>
    </w:lvl>
    <w:lvl w:ilvl="8" w:tplc="07AEFA3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EB80F97"/>
    <w:multiLevelType w:val="hybridMultilevel"/>
    <w:tmpl w:val="7B525C2E"/>
    <w:lvl w:ilvl="0" w:tplc="E772940A">
      <w:start w:val="1"/>
      <w:numFmt w:val="bullet"/>
      <w:lvlText w:val=""/>
      <w:lvlJc w:val="left"/>
      <w:pPr>
        <w:tabs>
          <w:tab w:val="num" w:pos="720"/>
        </w:tabs>
        <w:ind w:left="720" w:hanging="360"/>
      </w:pPr>
      <w:rPr>
        <w:rFonts w:ascii="Wingdings 3" w:hAnsi="Wingdings 3" w:hint="default"/>
      </w:rPr>
    </w:lvl>
    <w:lvl w:ilvl="1" w:tplc="D3B46276">
      <w:start w:val="1"/>
      <w:numFmt w:val="bullet"/>
      <w:lvlText w:val=""/>
      <w:lvlJc w:val="left"/>
      <w:pPr>
        <w:tabs>
          <w:tab w:val="num" w:pos="1440"/>
        </w:tabs>
        <w:ind w:left="1440" w:hanging="360"/>
      </w:pPr>
      <w:rPr>
        <w:rFonts w:ascii="Wingdings 3" w:hAnsi="Wingdings 3" w:hint="default"/>
      </w:rPr>
    </w:lvl>
    <w:lvl w:ilvl="2" w:tplc="C42A3B8A" w:tentative="1">
      <w:start w:val="1"/>
      <w:numFmt w:val="bullet"/>
      <w:lvlText w:val=""/>
      <w:lvlJc w:val="left"/>
      <w:pPr>
        <w:tabs>
          <w:tab w:val="num" w:pos="2160"/>
        </w:tabs>
        <w:ind w:left="2160" w:hanging="360"/>
      </w:pPr>
      <w:rPr>
        <w:rFonts w:ascii="Wingdings 3" w:hAnsi="Wingdings 3" w:hint="default"/>
      </w:rPr>
    </w:lvl>
    <w:lvl w:ilvl="3" w:tplc="AF968BC2" w:tentative="1">
      <w:start w:val="1"/>
      <w:numFmt w:val="bullet"/>
      <w:lvlText w:val=""/>
      <w:lvlJc w:val="left"/>
      <w:pPr>
        <w:tabs>
          <w:tab w:val="num" w:pos="2880"/>
        </w:tabs>
        <w:ind w:left="2880" w:hanging="360"/>
      </w:pPr>
      <w:rPr>
        <w:rFonts w:ascii="Wingdings 3" w:hAnsi="Wingdings 3" w:hint="default"/>
      </w:rPr>
    </w:lvl>
    <w:lvl w:ilvl="4" w:tplc="3A8EE692" w:tentative="1">
      <w:start w:val="1"/>
      <w:numFmt w:val="bullet"/>
      <w:lvlText w:val=""/>
      <w:lvlJc w:val="left"/>
      <w:pPr>
        <w:tabs>
          <w:tab w:val="num" w:pos="3600"/>
        </w:tabs>
        <w:ind w:left="3600" w:hanging="360"/>
      </w:pPr>
      <w:rPr>
        <w:rFonts w:ascii="Wingdings 3" w:hAnsi="Wingdings 3" w:hint="default"/>
      </w:rPr>
    </w:lvl>
    <w:lvl w:ilvl="5" w:tplc="1340C4FE" w:tentative="1">
      <w:start w:val="1"/>
      <w:numFmt w:val="bullet"/>
      <w:lvlText w:val=""/>
      <w:lvlJc w:val="left"/>
      <w:pPr>
        <w:tabs>
          <w:tab w:val="num" w:pos="4320"/>
        </w:tabs>
        <w:ind w:left="4320" w:hanging="360"/>
      </w:pPr>
      <w:rPr>
        <w:rFonts w:ascii="Wingdings 3" w:hAnsi="Wingdings 3" w:hint="default"/>
      </w:rPr>
    </w:lvl>
    <w:lvl w:ilvl="6" w:tplc="CBC000D6" w:tentative="1">
      <w:start w:val="1"/>
      <w:numFmt w:val="bullet"/>
      <w:lvlText w:val=""/>
      <w:lvlJc w:val="left"/>
      <w:pPr>
        <w:tabs>
          <w:tab w:val="num" w:pos="5040"/>
        </w:tabs>
        <w:ind w:left="5040" w:hanging="360"/>
      </w:pPr>
      <w:rPr>
        <w:rFonts w:ascii="Wingdings 3" w:hAnsi="Wingdings 3" w:hint="default"/>
      </w:rPr>
    </w:lvl>
    <w:lvl w:ilvl="7" w:tplc="56E63CD4" w:tentative="1">
      <w:start w:val="1"/>
      <w:numFmt w:val="bullet"/>
      <w:lvlText w:val=""/>
      <w:lvlJc w:val="left"/>
      <w:pPr>
        <w:tabs>
          <w:tab w:val="num" w:pos="5760"/>
        </w:tabs>
        <w:ind w:left="5760" w:hanging="360"/>
      </w:pPr>
      <w:rPr>
        <w:rFonts w:ascii="Wingdings 3" w:hAnsi="Wingdings 3" w:hint="default"/>
      </w:rPr>
    </w:lvl>
    <w:lvl w:ilvl="8" w:tplc="FA6CA3A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1C76552"/>
    <w:multiLevelType w:val="hybridMultilevel"/>
    <w:tmpl w:val="6EE6FFBA"/>
    <w:lvl w:ilvl="0" w:tplc="14F45240">
      <w:start w:val="1"/>
      <w:numFmt w:val="bullet"/>
      <w:lvlText w:val=""/>
      <w:lvlJc w:val="left"/>
      <w:pPr>
        <w:tabs>
          <w:tab w:val="num" w:pos="720"/>
        </w:tabs>
        <w:ind w:left="720" w:hanging="360"/>
      </w:pPr>
      <w:rPr>
        <w:rFonts w:ascii="Wingdings 3" w:hAnsi="Wingdings 3" w:hint="default"/>
      </w:rPr>
    </w:lvl>
    <w:lvl w:ilvl="1" w:tplc="B7C45166" w:tentative="1">
      <w:start w:val="1"/>
      <w:numFmt w:val="bullet"/>
      <w:lvlText w:val=""/>
      <w:lvlJc w:val="left"/>
      <w:pPr>
        <w:tabs>
          <w:tab w:val="num" w:pos="1440"/>
        </w:tabs>
        <w:ind w:left="1440" w:hanging="360"/>
      </w:pPr>
      <w:rPr>
        <w:rFonts w:ascii="Wingdings 3" w:hAnsi="Wingdings 3" w:hint="default"/>
      </w:rPr>
    </w:lvl>
    <w:lvl w:ilvl="2" w:tplc="1BA4AFD2" w:tentative="1">
      <w:start w:val="1"/>
      <w:numFmt w:val="bullet"/>
      <w:lvlText w:val=""/>
      <w:lvlJc w:val="left"/>
      <w:pPr>
        <w:tabs>
          <w:tab w:val="num" w:pos="2160"/>
        </w:tabs>
        <w:ind w:left="2160" w:hanging="360"/>
      </w:pPr>
      <w:rPr>
        <w:rFonts w:ascii="Wingdings 3" w:hAnsi="Wingdings 3" w:hint="default"/>
      </w:rPr>
    </w:lvl>
    <w:lvl w:ilvl="3" w:tplc="83F4BB20" w:tentative="1">
      <w:start w:val="1"/>
      <w:numFmt w:val="bullet"/>
      <w:lvlText w:val=""/>
      <w:lvlJc w:val="left"/>
      <w:pPr>
        <w:tabs>
          <w:tab w:val="num" w:pos="2880"/>
        </w:tabs>
        <w:ind w:left="2880" w:hanging="360"/>
      </w:pPr>
      <w:rPr>
        <w:rFonts w:ascii="Wingdings 3" w:hAnsi="Wingdings 3" w:hint="default"/>
      </w:rPr>
    </w:lvl>
    <w:lvl w:ilvl="4" w:tplc="497CA040" w:tentative="1">
      <w:start w:val="1"/>
      <w:numFmt w:val="bullet"/>
      <w:lvlText w:val=""/>
      <w:lvlJc w:val="left"/>
      <w:pPr>
        <w:tabs>
          <w:tab w:val="num" w:pos="3600"/>
        </w:tabs>
        <w:ind w:left="3600" w:hanging="360"/>
      </w:pPr>
      <w:rPr>
        <w:rFonts w:ascii="Wingdings 3" w:hAnsi="Wingdings 3" w:hint="default"/>
      </w:rPr>
    </w:lvl>
    <w:lvl w:ilvl="5" w:tplc="1F741CE4" w:tentative="1">
      <w:start w:val="1"/>
      <w:numFmt w:val="bullet"/>
      <w:lvlText w:val=""/>
      <w:lvlJc w:val="left"/>
      <w:pPr>
        <w:tabs>
          <w:tab w:val="num" w:pos="4320"/>
        </w:tabs>
        <w:ind w:left="4320" w:hanging="360"/>
      </w:pPr>
      <w:rPr>
        <w:rFonts w:ascii="Wingdings 3" w:hAnsi="Wingdings 3" w:hint="default"/>
      </w:rPr>
    </w:lvl>
    <w:lvl w:ilvl="6" w:tplc="D60ACE38" w:tentative="1">
      <w:start w:val="1"/>
      <w:numFmt w:val="bullet"/>
      <w:lvlText w:val=""/>
      <w:lvlJc w:val="left"/>
      <w:pPr>
        <w:tabs>
          <w:tab w:val="num" w:pos="5040"/>
        </w:tabs>
        <w:ind w:left="5040" w:hanging="360"/>
      </w:pPr>
      <w:rPr>
        <w:rFonts w:ascii="Wingdings 3" w:hAnsi="Wingdings 3" w:hint="default"/>
      </w:rPr>
    </w:lvl>
    <w:lvl w:ilvl="7" w:tplc="C3EAA4F2" w:tentative="1">
      <w:start w:val="1"/>
      <w:numFmt w:val="bullet"/>
      <w:lvlText w:val=""/>
      <w:lvlJc w:val="left"/>
      <w:pPr>
        <w:tabs>
          <w:tab w:val="num" w:pos="5760"/>
        </w:tabs>
        <w:ind w:left="5760" w:hanging="360"/>
      </w:pPr>
      <w:rPr>
        <w:rFonts w:ascii="Wingdings 3" w:hAnsi="Wingdings 3" w:hint="default"/>
      </w:rPr>
    </w:lvl>
    <w:lvl w:ilvl="8" w:tplc="5E3C7E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54B45E0"/>
    <w:multiLevelType w:val="hybridMultilevel"/>
    <w:tmpl w:val="E14809FA"/>
    <w:lvl w:ilvl="0" w:tplc="2A7E8556">
      <w:start w:val="1"/>
      <w:numFmt w:val="bullet"/>
      <w:lvlText w:val=""/>
      <w:lvlJc w:val="left"/>
      <w:pPr>
        <w:tabs>
          <w:tab w:val="num" w:pos="720"/>
        </w:tabs>
        <w:ind w:left="720" w:hanging="360"/>
      </w:pPr>
      <w:rPr>
        <w:rFonts w:ascii="Wingdings 3" w:hAnsi="Wingdings 3" w:hint="default"/>
      </w:rPr>
    </w:lvl>
    <w:lvl w:ilvl="1" w:tplc="A046383C">
      <w:start w:val="1"/>
      <w:numFmt w:val="bullet"/>
      <w:lvlText w:val=""/>
      <w:lvlJc w:val="left"/>
      <w:pPr>
        <w:tabs>
          <w:tab w:val="num" w:pos="1440"/>
        </w:tabs>
        <w:ind w:left="1440" w:hanging="360"/>
      </w:pPr>
      <w:rPr>
        <w:rFonts w:ascii="Wingdings 3" w:hAnsi="Wingdings 3" w:hint="default"/>
      </w:rPr>
    </w:lvl>
    <w:lvl w:ilvl="2" w:tplc="B63A4E82">
      <w:start w:val="114"/>
      <w:numFmt w:val="bullet"/>
      <w:lvlText w:val=""/>
      <w:lvlJc w:val="left"/>
      <w:pPr>
        <w:tabs>
          <w:tab w:val="num" w:pos="2160"/>
        </w:tabs>
        <w:ind w:left="2160" w:hanging="360"/>
      </w:pPr>
      <w:rPr>
        <w:rFonts w:ascii="Wingdings 3" w:hAnsi="Wingdings 3" w:hint="default"/>
      </w:rPr>
    </w:lvl>
    <w:lvl w:ilvl="3" w:tplc="559CC8FE" w:tentative="1">
      <w:start w:val="1"/>
      <w:numFmt w:val="bullet"/>
      <w:lvlText w:val=""/>
      <w:lvlJc w:val="left"/>
      <w:pPr>
        <w:tabs>
          <w:tab w:val="num" w:pos="2880"/>
        </w:tabs>
        <w:ind w:left="2880" w:hanging="360"/>
      </w:pPr>
      <w:rPr>
        <w:rFonts w:ascii="Wingdings 3" w:hAnsi="Wingdings 3" w:hint="default"/>
      </w:rPr>
    </w:lvl>
    <w:lvl w:ilvl="4" w:tplc="66404272" w:tentative="1">
      <w:start w:val="1"/>
      <w:numFmt w:val="bullet"/>
      <w:lvlText w:val=""/>
      <w:lvlJc w:val="left"/>
      <w:pPr>
        <w:tabs>
          <w:tab w:val="num" w:pos="3600"/>
        </w:tabs>
        <w:ind w:left="3600" w:hanging="360"/>
      </w:pPr>
      <w:rPr>
        <w:rFonts w:ascii="Wingdings 3" w:hAnsi="Wingdings 3" w:hint="default"/>
      </w:rPr>
    </w:lvl>
    <w:lvl w:ilvl="5" w:tplc="75327CB0" w:tentative="1">
      <w:start w:val="1"/>
      <w:numFmt w:val="bullet"/>
      <w:lvlText w:val=""/>
      <w:lvlJc w:val="left"/>
      <w:pPr>
        <w:tabs>
          <w:tab w:val="num" w:pos="4320"/>
        </w:tabs>
        <w:ind w:left="4320" w:hanging="360"/>
      </w:pPr>
      <w:rPr>
        <w:rFonts w:ascii="Wingdings 3" w:hAnsi="Wingdings 3" w:hint="default"/>
      </w:rPr>
    </w:lvl>
    <w:lvl w:ilvl="6" w:tplc="EF4495F6" w:tentative="1">
      <w:start w:val="1"/>
      <w:numFmt w:val="bullet"/>
      <w:lvlText w:val=""/>
      <w:lvlJc w:val="left"/>
      <w:pPr>
        <w:tabs>
          <w:tab w:val="num" w:pos="5040"/>
        </w:tabs>
        <w:ind w:left="5040" w:hanging="360"/>
      </w:pPr>
      <w:rPr>
        <w:rFonts w:ascii="Wingdings 3" w:hAnsi="Wingdings 3" w:hint="default"/>
      </w:rPr>
    </w:lvl>
    <w:lvl w:ilvl="7" w:tplc="AD5E7F9E" w:tentative="1">
      <w:start w:val="1"/>
      <w:numFmt w:val="bullet"/>
      <w:lvlText w:val=""/>
      <w:lvlJc w:val="left"/>
      <w:pPr>
        <w:tabs>
          <w:tab w:val="num" w:pos="5760"/>
        </w:tabs>
        <w:ind w:left="5760" w:hanging="360"/>
      </w:pPr>
      <w:rPr>
        <w:rFonts w:ascii="Wingdings 3" w:hAnsi="Wingdings 3" w:hint="default"/>
      </w:rPr>
    </w:lvl>
    <w:lvl w:ilvl="8" w:tplc="440E644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C51758A"/>
    <w:multiLevelType w:val="hybridMultilevel"/>
    <w:tmpl w:val="0F36FC76"/>
    <w:lvl w:ilvl="0" w:tplc="E1A404A6">
      <w:start w:val="1"/>
      <w:numFmt w:val="bullet"/>
      <w:lvlText w:val=""/>
      <w:lvlJc w:val="left"/>
      <w:pPr>
        <w:tabs>
          <w:tab w:val="num" w:pos="720"/>
        </w:tabs>
        <w:ind w:left="720" w:hanging="360"/>
      </w:pPr>
      <w:rPr>
        <w:rFonts w:ascii="Wingdings 3" w:hAnsi="Wingdings 3" w:hint="default"/>
      </w:rPr>
    </w:lvl>
    <w:lvl w:ilvl="1" w:tplc="A53A2996" w:tentative="1">
      <w:start w:val="1"/>
      <w:numFmt w:val="bullet"/>
      <w:lvlText w:val=""/>
      <w:lvlJc w:val="left"/>
      <w:pPr>
        <w:tabs>
          <w:tab w:val="num" w:pos="1440"/>
        </w:tabs>
        <w:ind w:left="1440" w:hanging="360"/>
      </w:pPr>
      <w:rPr>
        <w:rFonts w:ascii="Wingdings 3" w:hAnsi="Wingdings 3" w:hint="default"/>
      </w:rPr>
    </w:lvl>
    <w:lvl w:ilvl="2" w:tplc="DDA82798" w:tentative="1">
      <w:start w:val="1"/>
      <w:numFmt w:val="bullet"/>
      <w:lvlText w:val=""/>
      <w:lvlJc w:val="left"/>
      <w:pPr>
        <w:tabs>
          <w:tab w:val="num" w:pos="2160"/>
        </w:tabs>
        <w:ind w:left="2160" w:hanging="360"/>
      </w:pPr>
      <w:rPr>
        <w:rFonts w:ascii="Wingdings 3" w:hAnsi="Wingdings 3" w:hint="default"/>
      </w:rPr>
    </w:lvl>
    <w:lvl w:ilvl="3" w:tplc="7EFCF9EA" w:tentative="1">
      <w:start w:val="1"/>
      <w:numFmt w:val="bullet"/>
      <w:lvlText w:val=""/>
      <w:lvlJc w:val="left"/>
      <w:pPr>
        <w:tabs>
          <w:tab w:val="num" w:pos="2880"/>
        </w:tabs>
        <w:ind w:left="2880" w:hanging="360"/>
      </w:pPr>
      <w:rPr>
        <w:rFonts w:ascii="Wingdings 3" w:hAnsi="Wingdings 3" w:hint="default"/>
      </w:rPr>
    </w:lvl>
    <w:lvl w:ilvl="4" w:tplc="229AED9E" w:tentative="1">
      <w:start w:val="1"/>
      <w:numFmt w:val="bullet"/>
      <w:lvlText w:val=""/>
      <w:lvlJc w:val="left"/>
      <w:pPr>
        <w:tabs>
          <w:tab w:val="num" w:pos="3600"/>
        </w:tabs>
        <w:ind w:left="3600" w:hanging="360"/>
      </w:pPr>
      <w:rPr>
        <w:rFonts w:ascii="Wingdings 3" w:hAnsi="Wingdings 3" w:hint="default"/>
      </w:rPr>
    </w:lvl>
    <w:lvl w:ilvl="5" w:tplc="8C60E28C" w:tentative="1">
      <w:start w:val="1"/>
      <w:numFmt w:val="bullet"/>
      <w:lvlText w:val=""/>
      <w:lvlJc w:val="left"/>
      <w:pPr>
        <w:tabs>
          <w:tab w:val="num" w:pos="4320"/>
        </w:tabs>
        <w:ind w:left="4320" w:hanging="360"/>
      </w:pPr>
      <w:rPr>
        <w:rFonts w:ascii="Wingdings 3" w:hAnsi="Wingdings 3" w:hint="default"/>
      </w:rPr>
    </w:lvl>
    <w:lvl w:ilvl="6" w:tplc="C52E0DF2" w:tentative="1">
      <w:start w:val="1"/>
      <w:numFmt w:val="bullet"/>
      <w:lvlText w:val=""/>
      <w:lvlJc w:val="left"/>
      <w:pPr>
        <w:tabs>
          <w:tab w:val="num" w:pos="5040"/>
        </w:tabs>
        <w:ind w:left="5040" w:hanging="360"/>
      </w:pPr>
      <w:rPr>
        <w:rFonts w:ascii="Wingdings 3" w:hAnsi="Wingdings 3" w:hint="default"/>
      </w:rPr>
    </w:lvl>
    <w:lvl w:ilvl="7" w:tplc="37A28D92" w:tentative="1">
      <w:start w:val="1"/>
      <w:numFmt w:val="bullet"/>
      <w:lvlText w:val=""/>
      <w:lvlJc w:val="left"/>
      <w:pPr>
        <w:tabs>
          <w:tab w:val="num" w:pos="5760"/>
        </w:tabs>
        <w:ind w:left="5760" w:hanging="360"/>
      </w:pPr>
      <w:rPr>
        <w:rFonts w:ascii="Wingdings 3" w:hAnsi="Wingdings 3" w:hint="default"/>
      </w:rPr>
    </w:lvl>
    <w:lvl w:ilvl="8" w:tplc="84F0888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C760D2B"/>
    <w:multiLevelType w:val="hybridMultilevel"/>
    <w:tmpl w:val="C9985B6C"/>
    <w:lvl w:ilvl="0" w:tplc="D4704D8A">
      <w:start w:val="1"/>
      <w:numFmt w:val="bullet"/>
      <w:lvlText w:val=""/>
      <w:lvlJc w:val="left"/>
      <w:pPr>
        <w:tabs>
          <w:tab w:val="num" w:pos="720"/>
        </w:tabs>
        <w:ind w:left="720" w:hanging="360"/>
      </w:pPr>
      <w:rPr>
        <w:rFonts w:ascii="Wingdings 3" w:hAnsi="Wingdings 3" w:hint="default"/>
      </w:rPr>
    </w:lvl>
    <w:lvl w:ilvl="1" w:tplc="0A56E39E" w:tentative="1">
      <w:start w:val="1"/>
      <w:numFmt w:val="bullet"/>
      <w:lvlText w:val=""/>
      <w:lvlJc w:val="left"/>
      <w:pPr>
        <w:tabs>
          <w:tab w:val="num" w:pos="1440"/>
        </w:tabs>
        <w:ind w:left="1440" w:hanging="360"/>
      </w:pPr>
      <w:rPr>
        <w:rFonts w:ascii="Wingdings 3" w:hAnsi="Wingdings 3" w:hint="default"/>
      </w:rPr>
    </w:lvl>
    <w:lvl w:ilvl="2" w:tplc="C6BA83F6" w:tentative="1">
      <w:start w:val="1"/>
      <w:numFmt w:val="bullet"/>
      <w:lvlText w:val=""/>
      <w:lvlJc w:val="left"/>
      <w:pPr>
        <w:tabs>
          <w:tab w:val="num" w:pos="2160"/>
        </w:tabs>
        <w:ind w:left="2160" w:hanging="360"/>
      </w:pPr>
      <w:rPr>
        <w:rFonts w:ascii="Wingdings 3" w:hAnsi="Wingdings 3" w:hint="default"/>
      </w:rPr>
    </w:lvl>
    <w:lvl w:ilvl="3" w:tplc="01E050C6" w:tentative="1">
      <w:start w:val="1"/>
      <w:numFmt w:val="bullet"/>
      <w:lvlText w:val=""/>
      <w:lvlJc w:val="left"/>
      <w:pPr>
        <w:tabs>
          <w:tab w:val="num" w:pos="2880"/>
        </w:tabs>
        <w:ind w:left="2880" w:hanging="360"/>
      </w:pPr>
      <w:rPr>
        <w:rFonts w:ascii="Wingdings 3" w:hAnsi="Wingdings 3" w:hint="default"/>
      </w:rPr>
    </w:lvl>
    <w:lvl w:ilvl="4" w:tplc="56324F90" w:tentative="1">
      <w:start w:val="1"/>
      <w:numFmt w:val="bullet"/>
      <w:lvlText w:val=""/>
      <w:lvlJc w:val="left"/>
      <w:pPr>
        <w:tabs>
          <w:tab w:val="num" w:pos="3600"/>
        </w:tabs>
        <w:ind w:left="3600" w:hanging="360"/>
      </w:pPr>
      <w:rPr>
        <w:rFonts w:ascii="Wingdings 3" w:hAnsi="Wingdings 3" w:hint="default"/>
      </w:rPr>
    </w:lvl>
    <w:lvl w:ilvl="5" w:tplc="9FC856BA" w:tentative="1">
      <w:start w:val="1"/>
      <w:numFmt w:val="bullet"/>
      <w:lvlText w:val=""/>
      <w:lvlJc w:val="left"/>
      <w:pPr>
        <w:tabs>
          <w:tab w:val="num" w:pos="4320"/>
        </w:tabs>
        <w:ind w:left="4320" w:hanging="360"/>
      </w:pPr>
      <w:rPr>
        <w:rFonts w:ascii="Wingdings 3" w:hAnsi="Wingdings 3" w:hint="default"/>
      </w:rPr>
    </w:lvl>
    <w:lvl w:ilvl="6" w:tplc="707CB5BE" w:tentative="1">
      <w:start w:val="1"/>
      <w:numFmt w:val="bullet"/>
      <w:lvlText w:val=""/>
      <w:lvlJc w:val="left"/>
      <w:pPr>
        <w:tabs>
          <w:tab w:val="num" w:pos="5040"/>
        </w:tabs>
        <w:ind w:left="5040" w:hanging="360"/>
      </w:pPr>
      <w:rPr>
        <w:rFonts w:ascii="Wingdings 3" w:hAnsi="Wingdings 3" w:hint="default"/>
      </w:rPr>
    </w:lvl>
    <w:lvl w:ilvl="7" w:tplc="CC1A8A50" w:tentative="1">
      <w:start w:val="1"/>
      <w:numFmt w:val="bullet"/>
      <w:lvlText w:val=""/>
      <w:lvlJc w:val="left"/>
      <w:pPr>
        <w:tabs>
          <w:tab w:val="num" w:pos="5760"/>
        </w:tabs>
        <w:ind w:left="5760" w:hanging="360"/>
      </w:pPr>
      <w:rPr>
        <w:rFonts w:ascii="Wingdings 3" w:hAnsi="Wingdings 3" w:hint="default"/>
      </w:rPr>
    </w:lvl>
    <w:lvl w:ilvl="8" w:tplc="8D6623D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D4A38F6"/>
    <w:multiLevelType w:val="hybridMultilevel"/>
    <w:tmpl w:val="EC866344"/>
    <w:lvl w:ilvl="0" w:tplc="8B0A9F3C">
      <w:start w:val="1"/>
      <w:numFmt w:val="bullet"/>
      <w:lvlText w:val=""/>
      <w:lvlJc w:val="left"/>
      <w:pPr>
        <w:tabs>
          <w:tab w:val="num" w:pos="720"/>
        </w:tabs>
        <w:ind w:left="720" w:hanging="360"/>
      </w:pPr>
      <w:rPr>
        <w:rFonts w:ascii="Wingdings 3" w:hAnsi="Wingdings 3" w:hint="default"/>
      </w:rPr>
    </w:lvl>
    <w:lvl w:ilvl="1" w:tplc="2CECA35A">
      <w:start w:val="114"/>
      <w:numFmt w:val="bullet"/>
      <w:lvlText w:val=""/>
      <w:lvlJc w:val="left"/>
      <w:pPr>
        <w:tabs>
          <w:tab w:val="num" w:pos="1440"/>
        </w:tabs>
        <w:ind w:left="1440" w:hanging="360"/>
      </w:pPr>
      <w:rPr>
        <w:rFonts w:ascii="Wingdings 3" w:hAnsi="Wingdings 3" w:hint="default"/>
      </w:rPr>
    </w:lvl>
    <w:lvl w:ilvl="2" w:tplc="1CE83D88" w:tentative="1">
      <w:start w:val="1"/>
      <w:numFmt w:val="bullet"/>
      <w:lvlText w:val=""/>
      <w:lvlJc w:val="left"/>
      <w:pPr>
        <w:tabs>
          <w:tab w:val="num" w:pos="2160"/>
        </w:tabs>
        <w:ind w:left="2160" w:hanging="360"/>
      </w:pPr>
      <w:rPr>
        <w:rFonts w:ascii="Wingdings 3" w:hAnsi="Wingdings 3" w:hint="default"/>
      </w:rPr>
    </w:lvl>
    <w:lvl w:ilvl="3" w:tplc="17405B2A" w:tentative="1">
      <w:start w:val="1"/>
      <w:numFmt w:val="bullet"/>
      <w:lvlText w:val=""/>
      <w:lvlJc w:val="left"/>
      <w:pPr>
        <w:tabs>
          <w:tab w:val="num" w:pos="2880"/>
        </w:tabs>
        <w:ind w:left="2880" w:hanging="360"/>
      </w:pPr>
      <w:rPr>
        <w:rFonts w:ascii="Wingdings 3" w:hAnsi="Wingdings 3" w:hint="default"/>
      </w:rPr>
    </w:lvl>
    <w:lvl w:ilvl="4" w:tplc="DC982E50" w:tentative="1">
      <w:start w:val="1"/>
      <w:numFmt w:val="bullet"/>
      <w:lvlText w:val=""/>
      <w:lvlJc w:val="left"/>
      <w:pPr>
        <w:tabs>
          <w:tab w:val="num" w:pos="3600"/>
        </w:tabs>
        <w:ind w:left="3600" w:hanging="360"/>
      </w:pPr>
      <w:rPr>
        <w:rFonts w:ascii="Wingdings 3" w:hAnsi="Wingdings 3" w:hint="default"/>
      </w:rPr>
    </w:lvl>
    <w:lvl w:ilvl="5" w:tplc="266C610A" w:tentative="1">
      <w:start w:val="1"/>
      <w:numFmt w:val="bullet"/>
      <w:lvlText w:val=""/>
      <w:lvlJc w:val="left"/>
      <w:pPr>
        <w:tabs>
          <w:tab w:val="num" w:pos="4320"/>
        </w:tabs>
        <w:ind w:left="4320" w:hanging="360"/>
      </w:pPr>
      <w:rPr>
        <w:rFonts w:ascii="Wingdings 3" w:hAnsi="Wingdings 3" w:hint="default"/>
      </w:rPr>
    </w:lvl>
    <w:lvl w:ilvl="6" w:tplc="1D582548" w:tentative="1">
      <w:start w:val="1"/>
      <w:numFmt w:val="bullet"/>
      <w:lvlText w:val=""/>
      <w:lvlJc w:val="left"/>
      <w:pPr>
        <w:tabs>
          <w:tab w:val="num" w:pos="5040"/>
        </w:tabs>
        <w:ind w:left="5040" w:hanging="360"/>
      </w:pPr>
      <w:rPr>
        <w:rFonts w:ascii="Wingdings 3" w:hAnsi="Wingdings 3" w:hint="default"/>
      </w:rPr>
    </w:lvl>
    <w:lvl w:ilvl="7" w:tplc="C2F23E54" w:tentative="1">
      <w:start w:val="1"/>
      <w:numFmt w:val="bullet"/>
      <w:lvlText w:val=""/>
      <w:lvlJc w:val="left"/>
      <w:pPr>
        <w:tabs>
          <w:tab w:val="num" w:pos="5760"/>
        </w:tabs>
        <w:ind w:left="5760" w:hanging="360"/>
      </w:pPr>
      <w:rPr>
        <w:rFonts w:ascii="Wingdings 3" w:hAnsi="Wingdings 3" w:hint="default"/>
      </w:rPr>
    </w:lvl>
    <w:lvl w:ilvl="8" w:tplc="9A46EF0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DDD0900"/>
    <w:multiLevelType w:val="hybridMultilevel"/>
    <w:tmpl w:val="E9BC7862"/>
    <w:lvl w:ilvl="0" w:tplc="B6A2F05E">
      <w:start w:val="1"/>
      <w:numFmt w:val="bullet"/>
      <w:lvlText w:val=""/>
      <w:lvlJc w:val="left"/>
      <w:pPr>
        <w:tabs>
          <w:tab w:val="num" w:pos="720"/>
        </w:tabs>
        <w:ind w:left="720" w:hanging="360"/>
      </w:pPr>
      <w:rPr>
        <w:rFonts w:ascii="Wingdings 3" w:hAnsi="Wingdings 3" w:hint="default"/>
      </w:rPr>
    </w:lvl>
    <w:lvl w:ilvl="1" w:tplc="E4D8E1A2" w:tentative="1">
      <w:start w:val="1"/>
      <w:numFmt w:val="bullet"/>
      <w:lvlText w:val=""/>
      <w:lvlJc w:val="left"/>
      <w:pPr>
        <w:tabs>
          <w:tab w:val="num" w:pos="1440"/>
        </w:tabs>
        <w:ind w:left="1440" w:hanging="360"/>
      </w:pPr>
      <w:rPr>
        <w:rFonts w:ascii="Wingdings 3" w:hAnsi="Wingdings 3" w:hint="default"/>
      </w:rPr>
    </w:lvl>
    <w:lvl w:ilvl="2" w:tplc="87C64094" w:tentative="1">
      <w:start w:val="1"/>
      <w:numFmt w:val="bullet"/>
      <w:lvlText w:val=""/>
      <w:lvlJc w:val="left"/>
      <w:pPr>
        <w:tabs>
          <w:tab w:val="num" w:pos="2160"/>
        </w:tabs>
        <w:ind w:left="2160" w:hanging="360"/>
      </w:pPr>
      <w:rPr>
        <w:rFonts w:ascii="Wingdings 3" w:hAnsi="Wingdings 3" w:hint="default"/>
      </w:rPr>
    </w:lvl>
    <w:lvl w:ilvl="3" w:tplc="E4A2CC9C" w:tentative="1">
      <w:start w:val="1"/>
      <w:numFmt w:val="bullet"/>
      <w:lvlText w:val=""/>
      <w:lvlJc w:val="left"/>
      <w:pPr>
        <w:tabs>
          <w:tab w:val="num" w:pos="2880"/>
        </w:tabs>
        <w:ind w:left="2880" w:hanging="360"/>
      </w:pPr>
      <w:rPr>
        <w:rFonts w:ascii="Wingdings 3" w:hAnsi="Wingdings 3" w:hint="default"/>
      </w:rPr>
    </w:lvl>
    <w:lvl w:ilvl="4" w:tplc="0F36E586" w:tentative="1">
      <w:start w:val="1"/>
      <w:numFmt w:val="bullet"/>
      <w:lvlText w:val=""/>
      <w:lvlJc w:val="left"/>
      <w:pPr>
        <w:tabs>
          <w:tab w:val="num" w:pos="3600"/>
        </w:tabs>
        <w:ind w:left="3600" w:hanging="360"/>
      </w:pPr>
      <w:rPr>
        <w:rFonts w:ascii="Wingdings 3" w:hAnsi="Wingdings 3" w:hint="default"/>
      </w:rPr>
    </w:lvl>
    <w:lvl w:ilvl="5" w:tplc="E0246028" w:tentative="1">
      <w:start w:val="1"/>
      <w:numFmt w:val="bullet"/>
      <w:lvlText w:val=""/>
      <w:lvlJc w:val="left"/>
      <w:pPr>
        <w:tabs>
          <w:tab w:val="num" w:pos="4320"/>
        </w:tabs>
        <w:ind w:left="4320" w:hanging="360"/>
      </w:pPr>
      <w:rPr>
        <w:rFonts w:ascii="Wingdings 3" w:hAnsi="Wingdings 3" w:hint="default"/>
      </w:rPr>
    </w:lvl>
    <w:lvl w:ilvl="6" w:tplc="37984BB8" w:tentative="1">
      <w:start w:val="1"/>
      <w:numFmt w:val="bullet"/>
      <w:lvlText w:val=""/>
      <w:lvlJc w:val="left"/>
      <w:pPr>
        <w:tabs>
          <w:tab w:val="num" w:pos="5040"/>
        </w:tabs>
        <w:ind w:left="5040" w:hanging="360"/>
      </w:pPr>
      <w:rPr>
        <w:rFonts w:ascii="Wingdings 3" w:hAnsi="Wingdings 3" w:hint="default"/>
      </w:rPr>
    </w:lvl>
    <w:lvl w:ilvl="7" w:tplc="60C24E2A" w:tentative="1">
      <w:start w:val="1"/>
      <w:numFmt w:val="bullet"/>
      <w:lvlText w:val=""/>
      <w:lvlJc w:val="left"/>
      <w:pPr>
        <w:tabs>
          <w:tab w:val="num" w:pos="5760"/>
        </w:tabs>
        <w:ind w:left="5760" w:hanging="360"/>
      </w:pPr>
      <w:rPr>
        <w:rFonts w:ascii="Wingdings 3" w:hAnsi="Wingdings 3" w:hint="default"/>
      </w:rPr>
    </w:lvl>
    <w:lvl w:ilvl="8" w:tplc="096CC50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9003A4F"/>
    <w:multiLevelType w:val="hybridMultilevel"/>
    <w:tmpl w:val="D6DE871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F349C"/>
    <w:multiLevelType w:val="hybridMultilevel"/>
    <w:tmpl w:val="0F76A8C2"/>
    <w:lvl w:ilvl="0" w:tplc="A8E83AA2">
      <w:start w:val="1"/>
      <w:numFmt w:val="bullet"/>
      <w:lvlText w:val=""/>
      <w:lvlJc w:val="left"/>
      <w:pPr>
        <w:tabs>
          <w:tab w:val="num" w:pos="720"/>
        </w:tabs>
        <w:ind w:left="720" w:hanging="360"/>
      </w:pPr>
      <w:rPr>
        <w:rFonts w:ascii="Wingdings 3" w:hAnsi="Wingdings 3" w:hint="default"/>
      </w:rPr>
    </w:lvl>
    <w:lvl w:ilvl="1" w:tplc="DB3C17B6" w:tentative="1">
      <w:start w:val="1"/>
      <w:numFmt w:val="bullet"/>
      <w:lvlText w:val=""/>
      <w:lvlJc w:val="left"/>
      <w:pPr>
        <w:tabs>
          <w:tab w:val="num" w:pos="1440"/>
        </w:tabs>
        <w:ind w:left="1440" w:hanging="360"/>
      </w:pPr>
      <w:rPr>
        <w:rFonts w:ascii="Wingdings 3" w:hAnsi="Wingdings 3" w:hint="default"/>
      </w:rPr>
    </w:lvl>
    <w:lvl w:ilvl="2" w:tplc="043A73C8" w:tentative="1">
      <w:start w:val="1"/>
      <w:numFmt w:val="bullet"/>
      <w:lvlText w:val=""/>
      <w:lvlJc w:val="left"/>
      <w:pPr>
        <w:tabs>
          <w:tab w:val="num" w:pos="2160"/>
        </w:tabs>
        <w:ind w:left="2160" w:hanging="360"/>
      </w:pPr>
      <w:rPr>
        <w:rFonts w:ascii="Wingdings 3" w:hAnsi="Wingdings 3" w:hint="default"/>
      </w:rPr>
    </w:lvl>
    <w:lvl w:ilvl="3" w:tplc="23CEE43A" w:tentative="1">
      <w:start w:val="1"/>
      <w:numFmt w:val="bullet"/>
      <w:lvlText w:val=""/>
      <w:lvlJc w:val="left"/>
      <w:pPr>
        <w:tabs>
          <w:tab w:val="num" w:pos="2880"/>
        </w:tabs>
        <w:ind w:left="2880" w:hanging="360"/>
      </w:pPr>
      <w:rPr>
        <w:rFonts w:ascii="Wingdings 3" w:hAnsi="Wingdings 3" w:hint="default"/>
      </w:rPr>
    </w:lvl>
    <w:lvl w:ilvl="4" w:tplc="4C26E26A" w:tentative="1">
      <w:start w:val="1"/>
      <w:numFmt w:val="bullet"/>
      <w:lvlText w:val=""/>
      <w:lvlJc w:val="left"/>
      <w:pPr>
        <w:tabs>
          <w:tab w:val="num" w:pos="3600"/>
        </w:tabs>
        <w:ind w:left="3600" w:hanging="360"/>
      </w:pPr>
      <w:rPr>
        <w:rFonts w:ascii="Wingdings 3" w:hAnsi="Wingdings 3" w:hint="default"/>
      </w:rPr>
    </w:lvl>
    <w:lvl w:ilvl="5" w:tplc="BE04512C" w:tentative="1">
      <w:start w:val="1"/>
      <w:numFmt w:val="bullet"/>
      <w:lvlText w:val=""/>
      <w:lvlJc w:val="left"/>
      <w:pPr>
        <w:tabs>
          <w:tab w:val="num" w:pos="4320"/>
        </w:tabs>
        <w:ind w:left="4320" w:hanging="360"/>
      </w:pPr>
      <w:rPr>
        <w:rFonts w:ascii="Wingdings 3" w:hAnsi="Wingdings 3" w:hint="default"/>
      </w:rPr>
    </w:lvl>
    <w:lvl w:ilvl="6" w:tplc="9E98AC3A" w:tentative="1">
      <w:start w:val="1"/>
      <w:numFmt w:val="bullet"/>
      <w:lvlText w:val=""/>
      <w:lvlJc w:val="left"/>
      <w:pPr>
        <w:tabs>
          <w:tab w:val="num" w:pos="5040"/>
        </w:tabs>
        <w:ind w:left="5040" w:hanging="360"/>
      </w:pPr>
      <w:rPr>
        <w:rFonts w:ascii="Wingdings 3" w:hAnsi="Wingdings 3" w:hint="default"/>
      </w:rPr>
    </w:lvl>
    <w:lvl w:ilvl="7" w:tplc="DD8E4314" w:tentative="1">
      <w:start w:val="1"/>
      <w:numFmt w:val="bullet"/>
      <w:lvlText w:val=""/>
      <w:lvlJc w:val="left"/>
      <w:pPr>
        <w:tabs>
          <w:tab w:val="num" w:pos="5760"/>
        </w:tabs>
        <w:ind w:left="5760" w:hanging="360"/>
      </w:pPr>
      <w:rPr>
        <w:rFonts w:ascii="Wingdings 3" w:hAnsi="Wingdings 3" w:hint="default"/>
      </w:rPr>
    </w:lvl>
    <w:lvl w:ilvl="8" w:tplc="B0A6531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9"/>
  </w:num>
  <w:num w:numId="4">
    <w:abstractNumId w:val="15"/>
  </w:num>
  <w:num w:numId="5">
    <w:abstractNumId w:val="7"/>
  </w:num>
  <w:num w:numId="6">
    <w:abstractNumId w:val="6"/>
  </w:num>
  <w:num w:numId="7">
    <w:abstractNumId w:val="12"/>
  </w:num>
  <w:num w:numId="8">
    <w:abstractNumId w:val="2"/>
  </w:num>
  <w:num w:numId="9">
    <w:abstractNumId w:val="14"/>
  </w:num>
  <w:num w:numId="10">
    <w:abstractNumId w:val="5"/>
  </w:num>
  <w:num w:numId="11">
    <w:abstractNumId w:val="10"/>
  </w:num>
  <w:num w:numId="12">
    <w:abstractNumId w:val="11"/>
  </w:num>
  <w:num w:numId="13">
    <w:abstractNumId w:val="13"/>
  </w:num>
  <w:num w:numId="14">
    <w:abstractNumId w:val="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420"/>
    <w:rsid w:val="000126DF"/>
    <w:rsid w:val="000B2E06"/>
    <w:rsid w:val="00190B9D"/>
    <w:rsid w:val="00211981"/>
    <w:rsid w:val="002A2EAF"/>
    <w:rsid w:val="002F6379"/>
    <w:rsid w:val="0031768C"/>
    <w:rsid w:val="0032362B"/>
    <w:rsid w:val="0033393E"/>
    <w:rsid w:val="003A1083"/>
    <w:rsid w:val="003C5B14"/>
    <w:rsid w:val="004435BE"/>
    <w:rsid w:val="004B4F4D"/>
    <w:rsid w:val="00581342"/>
    <w:rsid w:val="005B2416"/>
    <w:rsid w:val="006611EB"/>
    <w:rsid w:val="007458BC"/>
    <w:rsid w:val="007D64A9"/>
    <w:rsid w:val="00805695"/>
    <w:rsid w:val="00892FCD"/>
    <w:rsid w:val="008B4738"/>
    <w:rsid w:val="008D4BEF"/>
    <w:rsid w:val="009B5C51"/>
    <w:rsid w:val="00B12165"/>
    <w:rsid w:val="00B65E4C"/>
    <w:rsid w:val="00C70D4C"/>
    <w:rsid w:val="00C85407"/>
    <w:rsid w:val="00CB420B"/>
    <w:rsid w:val="00D06537"/>
    <w:rsid w:val="00D47EA2"/>
    <w:rsid w:val="00DC0F39"/>
    <w:rsid w:val="00E3346B"/>
    <w:rsid w:val="00F87974"/>
    <w:rsid w:val="00FD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FF8CA-AE48-4A88-ACDA-91F71429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07"/>
    <w:pPr>
      <w:ind w:left="720"/>
      <w:contextualSpacing/>
    </w:pPr>
  </w:style>
  <w:style w:type="character" w:styleId="PlaceholderText">
    <w:name w:val="Placeholder Text"/>
    <w:basedOn w:val="DefaultParagraphFont"/>
    <w:uiPriority w:val="99"/>
    <w:semiHidden/>
    <w:rsid w:val="00C85407"/>
    <w:rPr>
      <w:color w:val="808080"/>
    </w:rPr>
  </w:style>
  <w:style w:type="paragraph" w:styleId="NormalWeb">
    <w:name w:val="Normal (Web)"/>
    <w:basedOn w:val="Normal"/>
    <w:uiPriority w:val="99"/>
    <w:semiHidden/>
    <w:unhideWhenUsed/>
    <w:rsid w:val="00CB42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5658">
      <w:bodyDiv w:val="1"/>
      <w:marLeft w:val="0"/>
      <w:marRight w:val="0"/>
      <w:marTop w:val="0"/>
      <w:marBottom w:val="0"/>
      <w:divBdr>
        <w:top w:val="none" w:sz="0" w:space="0" w:color="auto"/>
        <w:left w:val="none" w:sz="0" w:space="0" w:color="auto"/>
        <w:bottom w:val="none" w:sz="0" w:space="0" w:color="auto"/>
        <w:right w:val="none" w:sz="0" w:space="0" w:color="auto"/>
      </w:divBdr>
      <w:divsChild>
        <w:div w:id="1759787346">
          <w:marLeft w:val="547"/>
          <w:marRight w:val="0"/>
          <w:marTop w:val="200"/>
          <w:marBottom w:val="0"/>
          <w:divBdr>
            <w:top w:val="none" w:sz="0" w:space="0" w:color="auto"/>
            <w:left w:val="none" w:sz="0" w:space="0" w:color="auto"/>
            <w:bottom w:val="none" w:sz="0" w:space="0" w:color="auto"/>
            <w:right w:val="none" w:sz="0" w:space="0" w:color="auto"/>
          </w:divBdr>
        </w:div>
      </w:divsChild>
    </w:div>
    <w:div w:id="153182828">
      <w:bodyDiv w:val="1"/>
      <w:marLeft w:val="0"/>
      <w:marRight w:val="0"/>
      <w:marTop w:val="0"/>
      <w:marBottom w:val="0"/>
      <w:divBdr>
        <w:top w:val="none" w:sz="0" w:space="0" w:color="auto"/>
        <w:left w:val="none" w:sz="0" w:space="0" w:color="auto"/>
        <w:bottom w:val="none" w:sz="0" w:space="0" w:color="auto"/>
        <w:right w:val="none" w:sz="0" w:space="0" w:color="auto"/>
      </w:divBdr>
      <w:divsChild>
        <w:div w:id="1694263294">
          <w:marLeft w:val="547"/>
          <w:marRight w:val="0"/>
          <w:marTop w:val="200"/>
          <w:marBottom w:val="0"/>
          <w:divBdr>
            <w:top w:val="none" w:sz="0" w:space="0" w:color="auto"/>
            <w:left w:val="none" w:sz="0" w:space="0" w:color="auto"/>
            <w:bottom w:val="none" w:sz="0" w:space="0" w:color="auto"/>
            <w:right w:val="none" w:sz="0" w:space="0" w:color="auto"/>
          </w:divBdr>
        </w:div>
        <w:div w:id="1144666074">
          <w:marLeft w:val="547"/>
          <w:marRight w:val="0"/>
          <w:marTop w:val="200"/>
          <w:marBottom w:val="0"/>
          <w:divBdr>
            <w:top w:val="none" w:sz="0" w:space="0" w:color="auto"/>
            <w:left w:val="none" w:sz="0" w:space="0" w:color="auto"/>
            <w:bottom w:val="none" w:sz="0" w:space="0" w:color="auto"/>
            <w:right w:val="none" w:sz="0" w:space="0" w:color="auto"/>
          </w:divBdr>
        </w:div>
        <w:div w:id="1376806733">
          <w:marLeft w:val="547"/>
          <w:marRight w:val="0"/>
          <w:marTop w:val="200"/>
          <w:marBottom w:val="0"/>
          <w:divBdr>
            <w:top w:val="none" w:sz="0" w:space="0" w:color="auto"/>
            <w:left w:val="none" w:sz="0" w:space="0" w:color="auto"/>
            <w:bottom w:val="none" w:sz="0" w:space="0" w:color="auto"/>
            <w:right w:val="none" w:sz="0" w:space="0" w:color="auto"/>
          </w:divBdr>
        </w:div>
      </w:divsChild>
    </w:div>
    <w:div w:id="633364168">
      <w:bodyDiv w:val="1"/>
      <w:marLeft w:val="0"/>
      <w:marRight w:val="0"/>
      <w:marTop w:val="0"/>
      <w:marBottom w:val="0"/>
      <w:divBdr>
        <w:top w:val="none" w:sz="0" w:space="0" w:color="auto"/>
        <w:left w:val="none" w:sz="0" w:space="0" w:color="auto"/>
        <w:bottom w:val="none" w:sz="0" w:space="0" w:color="auto"/>
        <w:right w:val="none" w:sz="0" w:space="0" w:color="auto"/>
      </w:divBdr>
      <w:divsChild>
        <w:div w:id="522130160">
          <w:marLeft w:val="1166"/>
          <w:marRight w:val="0"/>
          <w:marTop w:val="200"/>
          <w:marBottom w:val="0"/>
          <w:divBdr>
            <w:top w:val="none" w:sz="0" w:space="0" w:color="auto"/>
            <w:left w:val="none" w:sz="0" w:space="0" w:color="auto"/>
            <w:bottom w:val="none" w:sz="0" w:space="0" w:color="auto"/>
            <w:right w:val="none" w:sz="0" w:space="0" w:color="auto"/>
          </w:divBdr>
        </w:div>
        <w:div w:id="493379419">
          <w:marLeft w:val="1800"/>
          <w:marRight w:val="0"/>
          <w:marTop w:val="200"/>
          <w:marBottom w:val="0"/>
          <w:divBdr>
            <w:top w:val="none" w:sz="0" w:space="0" w:color="auto"/>
            <w:left w:val="none" w:sz="0" w:space="0" w:color="auto"/>
            <w:bottom w:val="none" w:sz="0" w:space="0" w:color="auto"/>
            <w:right w:val="none" w:sz="0" w:space="0" w:color="auto"/>
          </w:divBdr>
        </w:div>
        <w:div w:id="789013085">
          <w:marLeft w:val="1800"/>
          <w:marRight w:val="0"/>
          <w:marTop w:val="200"/>
          <w:marBottom w:val="0"/>
          <w:divBdr>
            <w:top w:val="none" w:sz="0" w:space="0" w:color="auto"/>
            <w:left w:val="none" w:sz="0" w:space="0" w:color="auto"/>
            <w:bottom w:val="none" w:sz="0" w:space="0" w:color="auto"/>
            <w:right w:val="none" w:sz="0" w:space="0" w:color="auto"/>
          </w:divBdr>
        </w:div>
      </w:divsChild>
    </w:div>
    <w:div w:id="706106870">
      <w:bodyDiv w:val="1"/>
      <w:marLeft w:val="0"/>
      <w:marRight w:val="0"/>
      <w:marTop w:val="0"/>
      <w:marBottom w:val="0"/>
      <w:divBdr>
        <w:top w:val="none" w:sz="0" w:space="0" w:color="auto"/>
        <w:left w:val="none" w:sz="0" w:space="0" w:color="auto"/>
        <w:bottom w:val="none" w:sz="0" w:space="0" w:color="auto"/>
        <w:right w:val="none" w:sz="0" w:space="0" w:color="auto"/>
      </w:divBdr>
      <w:divsChild>
        <w:div w:id="712584461">
          <w:marLeft w:val="547"/>
          <w:marRight w:val="0"/>
          <w:marTop w:val="200"/>
          <w:marBottom w:val="0"/>
          <w:divBdr>
            <w:top w:val="none" w:sz="0" w:space="0" w:color="auto"/>
            <w:left w:val="none" w:sz="0" w:space="0" w:color="auto"/>
            <w:bottom w:val="none" w:sz="0" w:space="0" w:color="auto"/>
            <w:right w:val="none" w:sz="0" w:space="0" w:color="auto"/>
          </w:divBdr>
        </w:div>
        <w:div w:id="1439830565">
          <w:marLeft w:val="547"/>
          <w:marRight w:val="0"/>
          <w:marTop w:val="200"/>
          <w:marBottom w:val="0"/>
          <w:divBdr>
            <w:top w:val="none" w:sz="0" w:space="0" w:color="auto"/>
            <w:left w:val="none" w:sz="0" w:space="0" w:color="auto"/>
            <w:bottom w:val="none" w:sz="0" w:space="0" w:color="auto"/>
            <w:right w:val="none" w:sz="0" w:space="0" w:color="auto"/>
          </w:divBdr>
        </w:div>
        <w:div w:id="296961108">
          <w:marLeft w:val="547"/>
          <w:marRight w:val="0"/>
          <w:marTop w:val="200"/>
          <w:marBottom w:val="0"/>
          <w:divBdr>
            <w:top w:val="none" w:sz="0" w:space="0" w:color="auto"/>
            <w:left w:val="none" w:sz="0" w:space="0" w:color="auto"/>
            <w:bottom w:val="none" w:sz="0" w:space="0" w:color="auto"/>
            <w:right w:val="none" w:sz="0" w:space="0" w:color="auto"/>
          </w:divBdr>
        </w:div>
        <w:div w:id="1296763202">
          <w:marLeft w:val="547"/>
          <w:marRight w:val="0"/>
          <w:marTop w:val="200"/>
          <w:marBottom w:val="0"/>
          <w:divBdr>
            <w:top w:val="none" w:sz="0" w:space="0" w:color="auto"/>
            <w:left w:val="none" w:sz="0" w:space="0" w:color="auto"/>
            <w:bottom w:val="none" w:sz="0" w:space="0" w:color="auto"/>
            <w:right w:val="none" w:sz="0" w:space="0" w:color="auto"/>
          </w:divBdr>
        </w:div>
      </w:divsChild>
    </w:div>
    <w:div w:id="733235525">
      <w:bodyDiv w:val="1"/>
      <w:marLeft w:val="0"/>
      <w:marRight w:val="0"/>
      <w:marTop w:val="0"/>
      <w:marBottom w:val="0"/>
      <w:divBdr>
        <w:top w:val="none" w:sz="0" w:space="0" w:color="auto"/>
        <w:left w:val="none" w:sz="0" w:space="0" w:color="auto"/>
        <w:bottom w:val="none" w:sz="0" w:space="0" w:color="auto"/>
        <w:right w:val="none" w:sz="0" w:space="0" w:color="auto"/>
      </w:divBdr>
      <w:divsChild>
        <w:div w:id="733045641">
          <w:marLeft w:val="547"/>
          <w:marRight w:val="0"/>
          <w:marTop w:val="200"/>
          <w:marBottom w:val="0"/>
          <w:divBdr>
            <w:top w:val="none" w:sz="0" w:space="0" w:color="auto"/>
            <w:left w:val="none" w:sz="0" w:space="0" w:color="auto"/>
            <w:bottom w:val="none" w:sz="0" w:space="0" w:color="auto"/>
            <w:right w:val="none" w:sz="0" w:space="0" w:color="auto"/>
          </w:divBdr>
        </w:div>
        <w:div w:id="145098150">
          <w:marLeft w:val="1166"/>
          <w:marRight w:val="0"/>
          <w:marTop w:val="200"/>
          <w:marBottom w:val="0"/>
          <w:divBdr>
            <w:top w:val="none" w:sz="0" w:space="0" w:color="auto"/>
            <w:left w:val="none" w:sz="0" w:space="0" w:color="auto"/>
            <w:bottom w:val="none" w:sz="0" w:space="0" w:color="auto"/>
            <w:right w:val="none" w:sz="0" w:space="0" w:color="auto"/>
          </w:divBdr>
        </w:div>
      </w:divsChild>
    </w:div>
    <w:div w:id="946741924">
      <w:bodyDiv w:val="1"/>
      <w:marLeft w:val="0"/>
      <w:marRight w:val="0"/>
      <w:marTop w:val="0"/>
      <w:marBottom w:val="0"/>
      <w:divBdr>
        <w:top w:val="none" w:sz="0" w:space="0" w:color="auto"/>
        <w:left w:val="none" w:sz="0" w:space="0" w:color="auto"/>
        <w:bottom w:val="none" w:sz="0" w:space="0" w:color="auto"/>
        <w:right w:val="none" w:sz="0" w:space="0" w:color="auto"/>
      </w:divBdr>
    </w:div>
    <w:div w:id="1005017892">
      <w:bodyDiv w:val="1"/>
      <w:marLeft w:val="0"/>
      <w:marRight w:val="0"/>
      <w:marTop w:val="0"/>
      <w:marBottom w:val="0"/>
      <w:divBdr>
        <w:top w:val="none" w:sz="0" w:space="0" w:color="auto"/>
        <w:left w:val="none" w:sz="0" w:space="0" w:color="auto"/>
        <w:bottom w:val="none" w:sz="0" w:space="0" w:color="auto"/>
        <w:right w:val="none" w:sz="0" w:space="0" w:color="auto"/>
      </w:divBdr>
      <w:divsChild>
        <w:div w:id="27680803">
          <w:marLeft w:val="1166"/>
          <w:marRight w:val="0"/>
          <w:marTop w:val="200"/>
          <w:marBottom w:val="0"/>
          <w:divBdr>
            <w:top w:val="none" w:sz="0" w:space="0" w:color="auto"/>
            <w:left w:val="none" w:sz="0" w:space="0" w:color="auto"/>
            <w:bottom w:val="none" w:sz="0" w:space="0" w:color="auto"/>
            <w:right w:val="none" w:sz="0" w:space="0" w:color="auto"/>
          </w:divBdr>
        </w:div>
      </w:divsChild>
    </w:div>
    <w:div w:id="1026950494">
      <w:bodyDiv w:val="1"/>
      <w:marLeft w:val="0"/>
      <w:marRight w:val="0"/>
      <w:marTop w:val="0"/>
      <w:marBottom w:val="0"/>
      <w:divBdr>
        <w:top w:val="none" w:sz="0" w:space="0" w:color="auto"/>
        <w:left w:val="none" w:sz="0" w:space="0" w:color="auto"/>
        <w:bottom w:val="none" w:sz="0" w:space="0" w:color="auto"/>
        <w:right w:val="none" w:sz="0" w:space="0" w:color="auto"/>
      </w:divBdr>
      <w:divsChild>
        <w:div w:id="460925354">
          <w:marLeft w:val="547"/>
          <w:marRight w:val="0"/>
          <w:marTop w:val="200"/>
          <w:marBottom w:val="0"/>
          <w:divBdr>
            <w:top w:val="none" w:sz="0" w:space="0" w:color="auto"/>
            <w:left w:val="none" w:sz="0" w:space="0" w:color="auto"/>
            <w:bottom w:val="none" w:sz="0" w:space="0" w:color="auto"/>
            <w:right w:val="none" w:sz="0" w:space="0" w:color="auto"/>
          </w:divBdr>
        </w:div>
        <w:div w:id="2096704641">
          <w:marLeft w:val="547"/>
          <w:marRight w:val="0"/>
          <w:marTop w:val="200"/>
          <w:marBottom w:val="0"/>
          <w:divBdr>
            <w:top w:val="none" w:sz="0" w:space="0" w:color="auto"/>
            <w:left w:val="none" w:sz="0" w:space="0" w:color="auto"/>
            <w:bottom w:val="none" w:sz="0" w:space="0" w:color="auto"/>
            <w:right w:val="none" w:sz="0" w:space="0" w:color="auto"/>
          </w:divBdr>
        </w:div>
        <w:div w:id="465706091">
          <w:marLeft w:val="547"/>
          <w:marRight w:val="0"/>
          <w:marTop w:val="200"/>
          <w:marBottom w:val="0"/>
          <w:divBdr>
            <w:top w:val="none" w:sz="0" w:space="0" w:color="auto"/>
            <w:left w:val="none" w:sz="0" w:space="0" w:color="auto"/>
            <w:bottom w:val="none" w:sz="0" w:space="0" w:color="auto"/>
            <w:right w:val="none" w:sz="0" w:space="0" w:color="auto"/>
          </w:divBdr>
        </w:div>
        <w:div w:id="1758283816">
          <w:marLeft w:val="547"/>
          <w:marRight w:val="0"/>
          <w:marTop w:val="200"/>
          <w:marBottom w:val="0"/>
          <w:divBdr>
            <w:top w:val="none" w:sz="0" w:space="0" w:color="auto"/>
            <w:left w:val="none" w:sz="0" w:space="0" w:color="auto"/>
            <w:bottom w:val="none" w:sz="0" w:space="0" w:color="auto"/>
            <w:right w:val="none" w:sz="0" w:space="0" w:color="auto"/>
          </w:divBdr>
        </w:div>
      </w:divsChild>
    </w:div>
    <w:div w:id="1119566932">
      <w:bodyDiv w:val="1"/>
      <w:marLeft w:val="0"/>
      <w:marRight w:val="0"/>
      <w:marTop w:val="0"/>
      <w:marBottom w:val="0"/>
      <w:divBdr>
        <w:top w:val="none" w:sz="0" w:space="0" w:color="auto"/>
        <w:left w:val="none" w:sz="0" w:space="0" w:color="auto"/>
        <w:bottom w:val="none" w:sz="0" w:space="0" w:color="auto"/>
        <w:right w:val="none" w:sz="0" w:space="0" w:color="auto"/>
      </w:divBdr>
    </w:div>
    <w:div w:id="1288783224">
      <w:bodyDiv w:val="1"/>
      <w:marLeft w:val="0"/>
      <w:marRight w:val="0"/>
      <w:marTop w:val="0"/>
      <w:marBottom w:val="0"/>
      <w:divBdr>
        <w:top w:val="none" w:sz="0" w:space="0" w:color="auto"/>
        <w:left w:val="none" w:sz="0" w:space="0" w:color="auto"/>
        <w:bottom w:val="none" w:sz="0" w:space="0" w:color="auto"/>
        <w:right w:val="none" w:sz="0" w:space="0" w:color="auto"/>
      </w:divBdr>
    </w:div>
    <w:div w:id="1492137833">
      <w:bodyDiv w:val="1"/>
      <w:marLeft w:val="0"/>
      <w:marRight w:val="0"/>
      <w:marTop w:val="0"/>
      <w:marBottom w:val="0"/>
      <w:divBdr>
        <w:top w:val="none" w:sz="0" w:space="0" w:color="auto"/>
        <w:left w:val="none" w:sz="0" w:space="0" w:color="auto"/>
        <w:bottom w:val="none" w:sz="0" w:space="0" w:color="auto"/>
        <w:right w:val="none" w:sz="0" w:space="0" w:color="auto"/>
      </w:divBdr>
      <w:divsChild>
        <w:div w:id="1002900913">
          <w:marLeft w:val="547"/>
          <w:marRight w:val="0"/>
          <w:marTop w:val="200"/>
          <w:marBottom w:val="0"/>
          <w:divBdr>
            <w:top w:val="none" w:sz="0" w:space="0" w:color="auto"/>
            <w:left w:val="none" w:sz="0" w:space="0" w:color="auto"/>
            <w:bottom w:val="none" w:sz="0" w:space="0" w:color="auto"/>
            <w:right w:val="none" w:sz="0" w:space="0" w:color="auto"/>
          </w:divBdr>
        </w:div>
      </w:divsChild>
    </w:div>
    <w:div w:id="1770466083">
      <w:bodyDiv w:val="1"/>
      <w:marLeft w:val="0"/>
      <w:marRight w:val="0"/>
      <w:marTop w:val="0"/>
      <w:marBottom w:val="0"/>
      <w:divBdr>
        <w:top w:val="none" w:sz="0" w:space="0" w:color="auto"/>
        <w:left w:val="none" w:sz="0" w:space="0" w:color="auto"/>
        <w:bottom w:val="none" w:sz="0" w:space="0" w:color="auto"/>
        <w:right w:val="none" w:sz="0" w:space="0" w:color="auto"/>
      </w:divBdr>
    </w:div>
    <w:div w:id="1980722782">
      <w:bodyDiv w:val="1"/>
      <w:marLeft w:val="0"/>
      <w:marRight w:val="0"/>
      <w:marTop w:val="0"/>
      <w:marBottom w:val="0"/>
      <w:divBdr>
        <w:top w:val="none" w:sz="0" w:space="0" w:color="auto"/>
        <w:left w:val="none" w:sz="0" w:space="0" w:color="auto"/>
        <w:bottom w:val="none" w:sz="0" w:space="0" w:color="auto"/>
        <w:right w:val="none" w:sz="0" w:space="0" w:color="auto"/>
      </w:divBdr>
      <w:divsChild>
        <w:div w:id="626857638">
          <w:marLeft w:val="547"/>
          <w:marRight w:val="0"/>
          <w:marTop w:val="200"/>
          <w:marBottom w:val="0"/>
          <w:divBdr>
            <w:top w:val="none" w:sz="0" w:space="0" w:color="auto"/>
            <w:left w:val="none" w:sz="0" w:space="0" w:color="auto"/>
            <w:bottom w:val="none" w:sz="0" w:space="0" w:color="auto"/>
            <w:right w:val="none" w:sz="0" w:space="0" w:color="auto"/>
          </w:divBdr>
        </w:div>
      </w:divsChild>
    </w:div>
    <w:div w:id="2012676172">
      <w:bodyDiv w:val="1"/>
      <w:marLeft w:val="0"/>
      <w:marRight w:val="0"/>
      <w:marTop w:val="0"/>
      <w:marBottom w:val="0"/>
      <w:divBdr>
        <w:top w:val="none" w:sz="0" w:space="0" w:color="auto"/>
        <w:left w:val="none" w:sz="0" w:space="0" w:color="auto"/>
        <w:bottom w:val="none" w:sz="0" w:space="0" w:color="auto"/>
        <w:right w:val="none" w:sz="0" w:space="0" w:color="auto"/>
      </w:divBdr>
      <w:divsChild>
        <w:div w:id="2143427379">
          <w:marLeft w:val="547"/>
          <w:marRight w:val="0"/>
          <w:marTop w:val="200"/>
          <w:marBottom w:val="0"/>
          <w:divBdr>
            <w:top w:val="none" w:sz="0" w:space="0" w:color="auto"/>
            <w:left w:val="none" w:sz="0" w:space="0" w:color="auto"/>
            <w:bottom w:val="none" w:sz="0" w:space="0" w:color="auto"/>
            <w:right w:val="none" w:sz="0" w:space="0" w:color="auto"/>
          </w:divBdr>
        </w:div>
      </w:divsChild>
    </w:div>
    <w:div w:id="2013798758">
      <w:bodyDiv w:val="1"/>
      <w:marLeft w:val="0"/>
      <w:marRight w:val="0"/>
      <w:marTop w:val="0"/>
      <w:marBottom w:val="0"/>
      <w:divBdr>
        <w:top w:val="none" w:sz="0" w:space="0" w:color="auto"/>
        <w:left w:val="none" w:sz="0" w:space="0" w:color="auto"/>
        <w:bottom w:val="none" w:sz="0" w:space="0" w:color="auto"/>
        <w:right w:val="none" w:sz="0" w:space="0" w:color="auto"/>
      </w:divBdr>
      <w:divsChild>
        <w:div w:id="7387906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S.J</dc:creator>
  <cp:keywords/>
  <dc:description/>
  <cp:lastModifiedBy>Venugopal, Varsha (venu2064@vandals.uidaho.edu)</cp:lastModifiedBy>
  <cp:revision>2</cp:revision>
  <dcterms:created xsi:type="dcterms:W3CDTF">2018-11-16T06:26:00Z</dcterms:created>
  <dcterms:modified xsi:type="dcterms:W3CDTF">2018-11-16T06:26:00Z</dcterms:modified>
</cp:coreProperties>
</file>