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7CAF" w14:textId="6D288219" w:rsidR="0066325F" w:rsidRPr="0066325F" w:rsidRDefault="0066325F" w:rsidP="0066325F">
      <w:pPr>
        <w:rPr>
          <w:b/>
          <w:bCs/>
          <w:color w:val="000000" w:themeColor="text1"/>
          <w:sz w:val="40"/>
          <w:szCs w:val="40"/>
        </w:rPr>
      </w:pPr>
      <w:r w:rsidRPr="0066325F">
        <w:rPr>
          <w:b/>
          <w:bCs/>
          <w:color w:val="000000" w:themeColor="text1"/>
          <w:sz w:val="40"/>
          <w:szCs w:val="40"/>
        </w:rPr>
        <w:t xml:space="preserve">Introduction to </w:t>
      </w:r>
      <w:proofErr w:type="spellStart"/>
      <w:r w:rsidRPr="0066325F">
        <w:rPr>
          <w:b/>
          <w:bCs/>
          <w:color w:val="000000" w:themeColor="text1"/>
          <w:sz w:val="40"/>
          <w:szCs w:val="40"/>
        </w:rPr>
        <w:t>Tkinter</w:t>
      </w:r>
      <w:proofErr w:type="spellEnd"/>
      <w:r w:rsidRPr="0066325F">
        <w:rPr>
          <w:b/>
          <w:bCs/>
          <w:color w:val="000000" w:themeColor="text1"/>
          <w:sz w:val="40"/>
          <w:szCs w:val="40"/>
        </w:rPr>
        <w:t xml:space="preserve"> Module in Python</w:t>
      </w:r>
      <w:r w:rsidRPr="0066325F">
        <w:rPr>
          <w:b/>
          <w:bCs/>
          <w:color w:val="000000" w:themeColor="text1"/>
          <w:sz w:val="40"/>
          <w:szCs w:val="40"/>
        </w:rPr>
        <w:t>:</w:t>
      </w:r>
    </w:p>
    <w:p w14:paraId="0B62AC99" w14:textId="1C252746" w:rsidR="0066325F" w:rsidRPr="0066325F" w:rsidRDefault="0066325F" w:rsidP="006632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proofErr w:type="spellStart"/>
      <w:r w:rsidRPr="0066325F">
        <w:rPr>
          <w:b/>
          <w:bCs/>
          <w:color w:val="5B9BD5" w:themeColor="accent5"/>
          <w:sz w:val="32"/>
          <w:szCs w:val="32"/>
        </w:rPr>
        <w:t>Tkinter</w:t>
      </w:r>
      <w:proofErr w:type="spellEnd"/>
      <w:r w:rsidRPr="0066325F">
        <w:rPr>
          <w:color w:val="5B9BD5" w:themeColor="accent5"/>
          <w:sz w:val="32"/>
          <w:szCs w:val="32"/>
        </w:rPr>
        <w:t> </w:t>
      </w:r>
      <w:r w:rsidRPr="0066325F">
        <w:rPr>
          <w:sz w:val="32"/>
          <w:szCs w:val="32"/>
        </w:rPr>
        <w:t>module in Python is a </w:t>
      </w:r>
      <w:r w:rsidRPr="0066325F">
        <w:rPr>
          <w:b/>
          <w:bCs/>
          <w:color w:val="EE0000"/>
          <w:sz w:val="32"/>
          <w:szCs w:val="32"/>
        </w:rPr>
        <w:t>standard</w:t>
      </w:r>
      <w:r w:rsidRPr="0066325F">
        <w:rPr>
          <w:color w:val="EE0000"/>
          <w:sz w:val="32"/>
          <w:szCs w:val="32"/>
        </w:rPr>
        <w:t xml:space="preserve"> </w:t>
      </w:r>
      <w:r w:rsidRPr="0066325F">
        <w:rPr>
          <w:b/>
          <w:bCs/>
          <w:color w:val="EE0000"/>
          <w:sz w:val="32"/>
          <w:szCs w:val="32"/>
        </w:rPr>
        <w:t>library</w:t>
      </w:r>
      <w:r w:rsidRPr="0066325F">
        <w:rPr>
          <w:color w:val="EE0000"/>
          <w:sz w:val="32"/>
          <w:szCs w:val="32"/>
        </w:rPr>
        <w:t> </w:t>
      </w:r>
      <w:r w:rsidRPr="0066325F">
        <w:rPr>
          <w:sz w:val="32"/>
          <w:szCs w:val="32"/>
        </w:rPr>
        <w:t>in Python used for creating </w:t>
      </w:r>
      <w:r w:rsidRPr="0066325F">
        <w:rPr>
          <w:b/>
          <w:bCs/>
          <w:color w:val="70AD47" w:themeColor="accent6"/>
          <w:sz w:val="32"/>
          <w:szCs w:val="32"/>
        </w:rPr>
        <w:t>Graphical</w:t>
      </w:r>
      <w:r w:rsidRPr="0066325F">
        <w:rPr>
          <w:color w:val="70AD47" w:themeColor="accent6"/>
          <w:sz w:val="32"/>
          <w:szCs w:val="32"/>
        </w:rPr>
        <w:t xml:space="preserve"> </w:t>
      </w:r>
      <w:r w:rsidRPr="0066325F">
        <w:rPr>
          <w:b/>
          <w:bCs/>
          <w:color w:val="70AD47" w:themeColor="accent6"/>
          <w:sz w:val="32"/>
          <w:szCs w:val="32"/>
        </w:rPr>
        <w:t>User</w:t>
      </w:r>
      <w:r w:rsidRPr="0066325F">
        <w:rPr>
          <w:color w:val="70AD47" w:themeColor="accent6"/>
          <w:sz w:val="32"/>
          <w:szCs w:val="32"/>
        </w:rPr>
        <w:t xml:space="preserve"> </w:t>
      </w:r>
      <w:r w:rsidRPr="0066325F">
        <w:rPr>
          <w:b/>
          <w:bCs/>
          <w:color w:val="70AD47" w:themeColor="accent6"/>
          <w:sz w:val="32"/>
          <w:szCs w:val="32"/>
        </w:rPr>
        <w:t>Interface</w:t>
      </w:r>
      <w:r w:rsidRPr="0066325F">
        <w:rPr>
          <w:color w:val="70AD47" w:themeColor="accent6"/>
          <w:sz w:val="32"/>
          <w:szCs w:val="32"/>
        </w:rPr>
        <w:t xml:space="preserve"> </w:t>
      </w:r>
      <w:r w:rsidRPr="0066325F">
        <w:rPr>
          <w:sz w:val="32"/>
          <w:szCs w:val="32"/>
        </w:rPr>
        <w:t>(</w:t>
      </w:r>
      <w:r w:rsidRPr="0066325F">
        <w:rPr>
          <w:b/>
          <w:bCs/>
          <w:color w:val="70AD47" w:themeColor="accent6"/>
          <w:sz w:val="32"/>
          <w:szCs w:val="32"/>
        </w:rPr>
        <w:t>GUI</w:t>
      </w:r>
      <w:r w:rsidRPr="0066325F">
        <w:rPr>
          <w:sz w:val="32"/>
          <w:szCs w:val="32"/>
        </w:rPr>
        <w:t xml:space="preserve">) for Desktop Applications. </w:t>
      </w:r>
    </w:p>
    <w:p w14:paraId="14910ACE" w14:textId="1E364A7B" w:rsidR="0066325F" w:rsidRDefault="0066325F" w:rsidP="0066325F">
      <w:pPr>
        <w:rPr>
          <w:sz w:val="32"/>
          <w:szCs w:val="32"/>
        </w:rPr>
      </w:pPr>
      <w:r w:rsidRPr="0066325F">
        <w:rPr>
          <w:sz w:val="32"/>
          <w:szCs w:val="32"/>
        </w:rPr>
        <w:t>With the help of </w:t>
      </w:r>
      <w:proofErr w:type="spellStart"/>
      <w:r w:rsidRPr="0066325F">
        <w:rPr>
          <w:color w:val="000000" w:themeColor="text1"/>
          <w:sz w:val="32"/>
          <w:szCs w:val="32"/>
        </w:rPr>
        <w:t>Tkinter</w:t>
      </w:r>
      <w:proofErr w:type="spellEnd"/>
      <w:r w:rsidRPr="0066325F">
        <w:rPr>
          <w:color w:val="000000" w:themeColor="text1"/>
          <w:sz w:val="32"/>
          <w:szCs w:val="32"/>
        </w:rPr>
        <w:t> </w:t>
      </w:r>
      <w:r w:rsidRPr="0066325F">
        <w:rPr>
          <w:sz w:val="32"/>
          <w:szCs w:val="32"/>
        </w:rPr>
        <w:t>developing desktop applications is not a tough task.</w:t>
      </w:r>
      <w:r w:rsidRPr="0066325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66325F">
        <w:rPr>
          <w:sz w:val="32"/>
          <w:szCs w:val="32"/>
        </w:rPr>
        <w:t xml:space="preserve">The </w:t>
      </w:r>
      <w:proofErr w:type="spellStart"/>
      <w:r w:rsidRPr="0066325F">
        <w:rPr>
          <w:sz w:val="32"/>
          <w:szCs w:val="32"/>
        </w:rPr>
        <w:t>Tkinter</w:t>
      </w:r>
      <w:proofErr w:type="spellEnd"/>
      <w:r w:rsidRPr="0066325F">
        <w:rPr>
          <w:sz w:val="32"/>
          <w:szCs w:val="32"/>
        </w:rPr>
        <w:t xml:space="preserve"> module in Python is a good way to start creating simple projects in Python</w:t>
      </w:r>
      <w:r>
        <w:rPr>
          <w:sz w:val="32"/>
          <w:szCs w:val="32"/>
        </w:rPr>
        <w:t>.</w:t>
      </w:r>
    </w:p>
    <w:p w14:paraId="467FE8F8" w14:textId="77777777" w:rsidR="0066325F" w:rsidRDefault="0066325F" w:rsidP="0066325F">
      <w:pPr>
        <w:rPr>
          <w:sz w:val="32"/>
          <w:szCs w:val="32"/>
        </w:rPr>
      </w:pPr>
    </w:p>
    <w:p w14:paraId="7342DB59" w14:textId="77777777" w:rsidR="0066325F" w:rsidRDefault="0066325F" w:rsidP="0066325F">
      <w:pPr>
        <w:rPr>
          <w:b/>
          <w:bCs/>
          <w:sz w:val="44"/>
          <w:szCs w:val="44"/>
        </w:rPr>
      </w:pPr>
      <w:r w:rsidRPr="0066325F">
        <w:rPr>
          <w:b/>
          <w:bCs/>
          <w:sz w:val="44"/>
          <w:szCs w:val="44"/>
        </w:rPr>
        <w:t xml:space="preserve">What is </w:t>
      </w:r>
      <w:proofErr w:type="spellStart"/>
      <w:r w:rsidRPr="0066325F">
        <w:rPr>
          <w:b/>
          <w:bCs/>
          <w:sz w:val="44"/>
          <w:szCs w:val="44"/>
        </w:rPr>
        <w:t>Tkinter</w:t>
      </w:r>
      <w:proofErr w:type="spellEnd"/>
      <w:r w:rsidRPr="0066325F">
        <w:rPr>
          <w:b/>
          <w:bCs/>
          <w:sz w:val="44"/>
          <w:szCs w:val="44"/>
        </w:rPr>
        <w:t>?</w:t>
      </w:r>
    </w:p>
    <w:p w14:paraId="64A44F76" w14:textId="77777777" w:rsidR="00C01CF8" w:rsidRDefault="00C01CF8" w:rsidP="00C01CF8">
      <w:pPr>
        <w:rPr>
          <w:sz w:val="32"/>
          <w:szCs w:val="32"/>
        </w:rPr>
      </w:pPr>
      <w:r w:rsidRPr="00335659">
        <w:rPr>
          <w:sz w:val="32"/>
          <w:szCs w:val="32"/>
        </w:rPr>
        <w:t xml:space="preserve">           </w:t>
      </w:r>
      <w:proofErr w:type="spellStart"/>
      <w:r w:rsidRPr="00335659">
        <w:rPr>
          <w:sz w:val="32"/>
          <w:szCs w:val="32"/>
        </w:rPr>
        <w:t>Tkinter</w:t>
      </w:r>
      <w:proofErr w:type="spellEnd"/>
      <w:r w:rsidRPr="00335659">
        <w:rPr>
          <w:sz w:val="32"/>
          <w:szCs w:val="32"/>
        </w:rPr>
        <w:t xml:space="preserve"> in Python helps in creating GUI Applications with minimum hassle. Among various GUI Frameworks, </w:t>
      </w:r>
      <w:proofErr w:type="spellStart"/>
      <w:r w:rsidRPr="00335659">
        <w:rPr>
          <w:sz w:val="32"/>
          <w:szCs w:val="32"/>
        </w:rPr>
        <w:t>Tkinter</w:t>
      </w:r>
      <w:proofErr w:type="spellEnd"/>
      <w:r w:rsidRPr="00335659">
        <w:rPr>
          <w:sz w:val="32"/>
          <w:szCs w:val="32"/>
        </w:rPr>
        <w:t xml:space="preserve"> is the only framework that is built-in into </w:t>
      </w:r>
      <w:r w:rsidRPr="00335659">
        <w:rPr>
          <w:b/>
          <w:bCs/>
          <w:color w:val="00B0F0"/>
          <w:sz w:val="32"/>
          <w:szCs w:val="32"/>
        </w:rPr>
        <w:t>Python's</w:t>
      </w:r>
      <w:r w:rsidRPr="00335659">
        <w:rPr>
          <w:color w:val="00B0F0"/>
          <w:sz w:val="32"/>
          <w:szCs w:val="32"/>
        </w:rPr>
        <w:t xml:space="preserve"> </w:t>
      </w:r>
      <w:r w:rsidRPr="00335659">
        <w:rPr>
          <w:b/>
          <w:bCs/>
          <w:color w:val="00B0F0"/>
          <w:sz w:val="32"/>
          <w:szCs w:val="32"/>
        </w:rPr>
        <w:t>Standard</w:t>
      </w:r>
      <w:r w:rsidRPr="00335659">
        <w:rPr>
          <w:color w:val="00B0F0"/>
          <w:sz w:val="32"/>
          <w:szCs w:val="32"/>
        </w:rPr>
        <w:t xml:space="preserve"> </w:t>
      </w:r>
      <w:r w:rsidRPr="00335659">
        <w:rPr>
          <w:b/>
          <w:bCs/>
          <w:color w:val="00B0F0"/>
          <w:sz w:val="32"/>
          <w:szCs w:val="32"/>
        </w:rPr>
        <w:t>Library</w:t>
      </w:r>
      <w:r w:rsidRPr="00335659">
        <w:rPr>
          <w:sz w:val="32"/>
          <w:szCs w:val="32"/>
        </w:rPr>
        <w:t>.</w:t>
      </w:r>
    </w:p>
    <w:p w14:paraId="291DF1BD" w14:textId="1AAE4DDE" w:rsidR="00335659" w:rsidRDefault="00335659" w:rsidP="0033565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r w:rsidRPr="00335659">
        <w:rPr>
          <w:sz w:val="32"/>
          <w:szCs w:val="32"/>
        </w:rPr>
        <w:t xml:space="preserve">important feature in </w:t>
      </w:r>
      <w:proofErr w:type="spellStart"/>
      <w:r w:rsidRPr="00335659">
        <w:rPr>
          <w:sz w:val="32"/>
          <w:szCs w:val="32"/>
        </w:rPr>
        <w:t>favor</w:t>
      </w:r>
      <w:proofErr w:type="spellEnd"/>
      <w:r w:rsidRPr="00335659">
        <w:rPr>
          <w:sz w:val="32"/>
          <w:szCs w:val="32"/>
        </w:rPr>
        <w:t xml:space="preserve"> of </w:t>
      </w:r>
      <w:proofErr w:type="spellStart"/>
      <w:r w:rsidRPr="00335659">
        <w:rPr>
          <w:sz w:val="32"/>
          <w:szCs w:val="32"/>
        </w:rPr>
        <w:t>Tkinter</w:t>
      </w:r>
      <w:proofErr w:type="spellEnd"/>
      <w:r w:rsidRPr="00335659">
        <w:rPr>
          <w:sz w:val="32"/>
          <w:szCs w:val="32"/>
        </w:rPr>
        <w:t xml:space="preserve"> is that it is </w:t>
      </w:r>
      <w:r w:rsidRPr="00111562">
        <w:rPr>
          <w:b/>
          <w:bCs/>
          <w:color w:val="7030A0"/>
          <w:sz w:val="32"/>
          <w:szCs w:val="32"/>
        </w:rPr>
        <w:t>cross</w:t>
      </w:r>
      <w:r w:rsidRPr="00111562">
        <w:rPr>
          <w:b/>
          <w:bCs/>
          <w:color w:val="7030A0"/>
          <w:sz w:val="32"/>
          <w:szCs w:val="32"/>
        </w:rPr>
        <w:t xml:space="preserve"> </w:t>
      </w:r>
    </w:p>
    <w:p w14:paraId="34B926E9" w14:textId="7005C9DC" w:rsidR="00335659" w:rsidRPr="00335659" w:rsidRDefault="00335659" w:rsidP="00335659">
      <w:pPr>
        <w:ind w:left="360"/>
        <w:rPr>
          <w:sz w:val="32"/>
          <w:szCs w:val="32"/>
        </w:rPr>
      </w:pPr>
      <w:r w:rsidRPr="00111562">
        <w:rPr>
          <w:b/>
          <w:bCs/>
          <w:color w:val="7030A0"/>
          <w:sz w:val="32"/>
          <w:szCs w:val="32"/>
        </w:rPr>
        <w:t>platform</w:t>
      </w:r>
      <w:r w:rsidRPr="00335659">
        <w:rPr>
          <w:sz w:val="32"/>
          <w:szCs w:val="32"/>
        </w:rPr>
        <w:t>, so the same code can easily work on </w:t>
      </w:r>
      <w:r w:rsidRPr="00111562">
        <w:rPr>
          <w:b/>
          <w:bCs/>
          <w:color w:val="4472C4" w:themeColor="accent1"/>
          <w:sz w:val="32"/>
          <w:szCs w:val="32"/>
        </w:rPr>
        <w:t>Windows</w:t>
      </w:r>
      <w:r w:rsidRPr="00335659">
        <w:rPr>
          <w:sz w:val="32"/>
          <w:szCs w:val="32"/>
        </w:rPr>
        <w:t>, </w:t>
      </w:r>
      <w:r w:rsidRPr="00111562">
        <w:rPr>
          <w:b/>
          <w:bCs/>
          <w:color w:val="ED7D31" w:themeColor="accent2"/>
          <w:sz w:val="32"/>
          <w:szCs w:val="32"/>
        </w:rPr>
        <w:t>macOS</w:t>
      </w:r>
      <w:r w:rsidRPr="00335659">
        <w:rPr>
          <w:sz w:val="32"/>
          <w:szCs w:val="32"/>
        </w:rPr>
        <w:t>, and </w:t>
      </w:r>
      <w:r w:rsidRPr="00111562">
        <w:rPr>
          <w:b/>
          <w:bCs/>
          <w:color w:val="00B050"/>
          <w:sz w:val="32"/>
          <w:szCs w:val="32"/>
        </w:rPr>
        <w:t>Linux</w:t>
      </w:r>
      <w:r w:rsidRPr="00335659">
        <w:rPr>
          <w:sz w:val="32"/>
          <w:szCs w:val="32"/>
        </w:rPr>
        <w:t>.</w:t>
      </w:r>
    </w:p>
    <w:p w14:paraId="0B998F90" w14:textId="0D3D1D31" w:rsidR="00335659" w:rsidRPr="00335659" w:rsidRDefault="00335659" w:rsidP="003356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</w:pPr>
      <w:proofErr w:type="spellStart"/>
      <w:r w:rsidRPr="00335659"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335659"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  <w:t xml:space="preserve"> is a </w:t>
      </w:r>
      <w:r w:rsidRPr="00335659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en-IN"/>
          <w14:ligatures w14:val="none"/>
        </w:rPr>
        <w:t>lightweight module</w:t>
      </w:r>
      <w:r w:rsidRPr="00335659"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  <w:t>.</w:t>
      </w:r>
    </w:p>
    <w:p w14:paraId="58EF0535" w14:textId="1D5C5974" w:rsidR="00335659" w:rsidRPr="00335659" w:rsidRDefault="00335659" w:rsidP="003356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</w:pPr>
      <w:r w:rsidRPr="00335659"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  <w:t>It comes as part of the standard Python installation, so you don't have to install it separately.</w:t>
      </w:r>
    </w:p>
    <w:p w14:paraId="5E794B1E" w14:textId="77777777" w:rsidR="00335659" w:rsidRPr="00335659" w:rsidRDefault="00335659" w:rsidP="003356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</w:pPr>
      <w:r w:rsidRPr="00335659">
        <w:rPr>
          <w:rFonts w:eastAsia="Times New Roman" w:cstheme="minorHAnsi"/>
          <w:color w:val="212529"/>
          <w:kern w:val="0"/>
          <w:sz w:val="32"/>
          <w:szCs w:val="32"/>
          <w:lang w:eastAsia="en-IN"/>
          <w14:ligatures w14:val="none"/>
        </w:rPr>
        <w:t>It supports a lot of built-in widgets that can be used directly to create desktop applications.</w:t>
      </w:r>
    </w:p>
    <w:p w14:paraId="50FCFFDF" w14:textId="77777777" w:rsidR="00335659" w:rsidRPr="00335659" w:rsidRDefault="00335659" w:rsidP="00335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14:paraId="410D87C1" w14:textId="46F8BCFE" w:rsidR="00335659" w:rsidRDefault="00335659" w:rsidP="003356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Simple </w:t>
      </w:r>
      <w:r w:rsidRPr="00335659">
        <w:rPr>
          <w:b/>
          <w:bCs/>
          <w:sz w:val="40"/>
          <w:szCs w:val="40"/>
        </w:rPr>
        <w:t xml:space="preserve">Calculator using Tkinter </w:t>
      </w:r>
      <w:r>
        <w:rPr>
          <w:b/>
          <w:bCs/>
          <w:sz w:val="40"/>
          <w:szCs w:val="40"/>
        </w:rPr>
        <w:t>:</w:t>
      </w:r>
    </w:p>
    <w:p w14:paraId="679574BF" w14:textId="050D0E95" w:rsidR="00335659" w:rsidRPr="00335659" w:rsidRDefault="00987C2C" w:rsidP="00335659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        </w:t>
      </w:r>
      <w:r w:rsidR="00335659" w:rsidRPr="00335659">
        <w:rPr>
          <w:b/>
          <w:bCs/>
          <w:color w:val="4472C4" w:themeColor="accent1"/>
          <w:sz w:val="32"/>
          <w:szCs w:val="32"/>
        </w:rPr>
        <w:t>calculator</w:t>
      </w:r>
      <w:r w:rsidR="00335659" w:rsidRPr="00335659">
        <w:rPr>
          <w:color w:val="4472C4" w:themeColor="accent1"/>
          <w:sz w:val="32"/>
          <w:szCs w:val="32"/>
        </w:rPr>
        <w:t> </w:t>
      </w:r>
      <w:r w:rsidR="00335659" w:rsidRPr="00335659">
        <w:rPr>
          <w:sz w:val="32"/>
          <w:szCs w:val="32"/>
        </w:rPr>
        <w:t>is basically a program on a </w:t>
      </w:r>
      <w:r w:rsidR="00335659" w:rsidRPr="00335659">
        <w:rPr>
          <w:b/>
          <w:bCs/>
          <w:sz w:val="32"/>
          <w:szCs w:val="32"/>
        </w:rPr>
        <w:t>computer</w:t>
      </w:r>
      <w:r w:rsidR="00335659" w:rsidRPr="00335659">
        <w:rPr>
          <w:sz w:val="32"/>
          <w:szCs w:val="32"/>
        </w:rPr>
        <w:t xml:space="preserve"> </w:t>
      </w:r>
      <w:r w:rsidR="00335659" w:rsidRPr="00335659">
        <w:rPr>
          <w:b/>
          <w:bCs/>
          <w:sz w:val="32"/>
          <w:szCs w:val="32"/>
        </w:rPr>
        <w:t>that</w:t>
      </w:r>
      <w:r w:rsidR="00335659" w:rsidRPr="00335659">
        <w:rPr>
          <w:sz w:val="32"/>
          <w:szCs w:val="32"/>
        </w:rPr>
        <w:t xml:space="preserve"> </w:t>
      </w:r>
      <w:r w:rsidR="00335659" w:rsidRPr="00335659">
        <w:rPr>
          <w:b/>
          <w:bCs/>
          <w:sz w:val="32"/>
          <w:szCs w:val="32"/>
        </w:rPr>
        <w:t>simulates</w:t>
      </w:r>
      <w:r w:rsidR="00335659" w:rsidRPr="00335659">
        <w:rPr>
          <w:sz w:val="32"/>
          <w:szCs w:val="32"/>
        </w:rPr>
        <w:t xml:space="preserve"> the </w:t>
      </w:r>
      <w:proofErr w:type="spellStart"/>
      <w:r w:rsidR="00335659" w:rsidRPr="00335659">
        <w:rPr>
          <w:sz w:val="32"/>
          <w:szCs w:val="32"/>
        </w:rPr>
        <w:t>behavior</w:t>
      </w:r>
      <w:proofErr w:type="spellEnd"/>
      <w:r w:rsidR="00335659" w:rsidRPr="00335659">
        <w:rPr>
          <w:sz w:val="32"/>
          <w:szCs w:val="32"/>
        </w:rPr>
        <w:t xml:space="preserve"> of any </w:t>
      </w:r>
      <w:r w:rsidR="00335659" w:rsidRPr="00335659">
        <w:rPr>
          <w:b/>
          <w:bCs/>
          <w:color w:val="ED7D31" w:themeColor="accent2"/>
          <w:sz w:val="32"/>
          <w:szCs w:val="32"/>
        </w:rPr>
        <w:t>hand</w:t>
      </w:r>
      <w:r w:rsidR="00335659" w:rsidRPr="00335659">
        <w:rPr>
          <w:sz w:val="32"/>
          <w:szCs w:val="32"/>
        </w:rPr>
        <w:t>-</w:t>
      </w:r>
      <w:r w:rsidR="00335659" w:rsidRPr="00335659">
        <w:rPr>
          <w:b/>
          <w:bCs/>
          <w:color w:val="ED7D31" w:themeColor="accent2"/>
          <w:sz w:val="32"/>
          <w:szCs w:val="32"/>
        </w:rPr>
        <w:t>held</w:t>
      </w:r>
      <w:r w:rsidR="00335659" w:rsidRPr="00335659">
        <w:rPr>
          <w:color w:val="ED7D31" w:themeColor="accent2"/>
          <w:sz w:val="32"/>
          <w:szCs w:val="32"/>
        </w:rPr>
        <w:t xml:space="preserve"> </w:t>
      </w:r>
      <w:r w:rsidR="00335659" w:rsidRPr="00335659">
        <w:rPr>
          <w:b/>
          <w:bCs/>
          <w:color w:val="ED7D31" w:themeColor="accent2"/>
          <w:sz w:val="32"/>
          <w:szCs w:val="32"/>
        </w:rPr>
        <w:t>calculator</w:t>
      </w:r>
      <w:r w:rsidR="00335659" w:rsidRPr="00335659">
        <w:rPr>
          <w:color w:val="ED7D31" w:themeColor="accent2"/>
          <w:sz w:val="32"/>
          <w:szCs w:val="32"/>
        </w:rPr>
        <w:t> </w:t>
      </w:r>
      <w:r w:rsidR="00335659" w:rsidRPr="00335659">
        <w:rPr>
          <w:sz w:val="32"/>
          <w:szCs w:val="32"/>
        </w:rPr>
        <w:t>useful for </w:t>
      </w:r>
      <w:r w:rsidR="00335659" w:rsidRPr="00335659">
        <w:rPr>
          <w:b/>
          <w:bCs/>
          <w:color w:val="4472C4" w:themeColor="accent1"/>
          <w:sz w:val="32"/>
          <w:szCs w:val="32"/>
        </w:rPr>
        <w:t>performing</w:t>
      </w:r>
      <w:r w:rsidR="00335659" w:rsidRPr="00335659">
        <w:rPr>
          <w:color w:val="4472C4" w:themeColor="accent1"/>
          <w:sz w:val="32"/>
          <w:szCs w:val="32"/>
        </w:rPr>
        <w:t xml:space="preserve"> </w:t>
      </w:r>
      <w:r w:rsidR="00335659" w:rsidRPr="00335659">
        <w:rPr>
          <w:b/>
          <w:bCs/>
          <w:color w:val="4472C4" w:themeColor="accent1"/>
          <w:sz w:val="32"/>
          <w:szCs w:val="32"/>
        </w:rPr>
        <w:t>Mathematical</w:t>
      </w:r>
      <w:r w:rsidR="00335659" w:rsidRPr="00335659">
        <w:rPr>
          <w:color w:val="4472C4" w:themeColor="accent1"/>
          <w:sz w:val="32"/>
          <w:szCs w:val="32"/>
        </w:rPr>
        <w:t xml:space="preserve"> </w:t>
      </w:r>
      <w:r w:rsidR="00335659" w:rsidRPr="00335659">
        <w:rPr>
          <w:b/>
          <w:bCs/>
          <w:color w:val="4472C4" w:themeColor="accent1"/>
          <w:sz w:val="32"/>
          <w:szCs w:val="32"/>
        </w:rPr>
        <w:t>Calculations</w:t>
      </w:r>
      <w:r w:rsidR="00335659" w:rsidRPr="00335659">
        <w:rPr>
          <w:sz w:val="32"/>
          <w:szCs w:val="32"/>
        </w:rPr>
        <w:t>. It is a very basic device used in our everyday lives. Now all the smartphones also have a Calculator application in them.</w:t>
      </w:r>
    </w:p>
    <w:p w14:paraId="702703B6" w14:textId="77777777" w:rsidR="00987C2C" w:rsidRDefault="00987C2C" w:rsidP="00987C2C">
      <w:pPr>
        <w:rPr>
          <w:sz w:val="32"/>
          <w:szCs w:val="32"/>
        </w:rPr>
      </w:pPr>
      <w:r w:rsidRPr="00987C2C">
        <w:rPr>
          <w:sz w:val="32"/>
          <w:szCs w:val="32"/>
        </w:rPr>
        <w:lastRenderedPageBreak/>
        <w:t>While creating any GUI Application there are mainly two steps:</w:t>
      </w:r>
    </w:p>
    <w:p w14:paraId="0D443C1E" w14:textId="2E085544" w:rsidR="00987C2C" w:rsidRPr="00987C2C" w:rsidRDefault="00987C2C" w:rsidP="00987C2C">
      <w:pPr>
        <w:numPr>
          <w:ilvl w:val="0"/>
          <w:numId w:val="5"/>
        </w:numPr>
        <w:rPr>
          <w:sz w:val="32"/>
          <w:szCs w:val="32"/>
        </w:rPr>
      </w:pPr>
      <w:r w:rsidRPr="00987C2C">
        <w:rPr>
          <w:sz w:val="32"/>
          <w:szCs w:val="32"/>
        </w:rPr>
        <w:t>The first step is to </w:t>
      </w:r>
      <w:r w:rsidRPr="00987C2C">
        <w:rPr>
          <w:b/>
          <w:bCs/>
          <w:sz w:val="32"/>
          <w:szCs w:val="32"/>
        </w:rPr>
        <w:t>create a User Interface</w:t>
      </w:r>
      <w:r w:rsidRPr="00987C2C">
        <w:rPr>
          <w:sz w:val="32"/>
          <w:szCs w:val="32"/>
        </w:rPr>
        <w:t>.</w:t>
      </w:r>
    </w:p>
    <w:p w14:paraId="0DC2F7A2" w14:textId="32C51D0E" w:rsidR="00987C2C" w:rsidRDefault="00987C2C" w:rsidP="00987C2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87C2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The second step is the most important one and in this, to </w:t>
      </w:r>
      <w:r w:rsidRPr="00987C2C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add functionalities to the GUI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.</w:t>
      </w:r>
    </w:p>
    <w:p w14:paraId="2972B5EA" w14:textId="77777777" w:rsidR="00987C2C" w:rsidRPr="00987C2C" w:rsidRDefault="00987C2C" w:rsidP="00987C2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14:paraId="7AA3DB9D" w14:textId="0C258025" w:rsidR="00987C2C" w:rsidRDefault="00987C2C" w:rsidP="00987C2C">
      <w:pPr>
        <w:rPr>
          <w:b/>
          <w:bCs/>
          <w:sz w:val="32"/>
          <w:szCs w:val="32"/>
        </w:rPr>
      </w:pPr>
      <w:r w:rsidRPr="00987C2C">
        <w:rPr>
          <w:sz w:val="32"/>
          <w:szCs w:val="32"/>
        </w:rPr>
        <w:t>Now let's begin with</w:t>
      </w:r>
      <w:r w:rsidRPr="00987C2C">
        <w:rPr>
          <w:b/>
          <w:bCs/>
          <w:sz w:val="32"/>
          <w:szCs w:val="32"/>
        </w:rPr>
        <w:t> creating a simple calculator app</w:t>
      </w:r>
      <w:r w:rsidRPr="00987C2C">
        <w:rPr>
          <w:sz w:val="32"/>
          <w:szCs w:val="32"/>
        </w:rPr>
        <w:t xml:space="preserve"> using </w:t>
      </w:r>
      <w:proofErr w:type="spellStart"/>
      <w:r w:rsidRPr="00987C2C">
        <w:rPr>
          <w:sz w:val="32"/>
          <w:szCs w:val="32"/>
        </w:rPr>
        <w:t>Tkinter</w:t>
      </w:r>
      <w:proofErr w:type="spellEnd"/>
      <w:r w:rsidRPr="00987C2C">
        <w:rPr>
          <w:sz w:val="32"/>
          <w:szCs w:val="32"/>
        </w:rPr>
        <w:t xml:space="preserve"> in Python which is used for</w:t>
      </w:r>
      <w:r w:rsidRPr="00987C2C">
        <w:rPr>
          <w:b/>
          <w:bCs/>
          <w:sz w:val="32"/>
          <w:szCs w:val="32"/>
        </w:rPr>
        <w:t> basic arithmetic calculation</w:t>
      </w:r>
      <w:r>
        <w:rPr>
          <w:b/>
          <w:bCs/>
          <w:sz w:val="32"/>
          <w:szCs w:val="32"/>
        </w:rPr>
        <w:t>.</w:t>
      </w:r>
    </w:p>
    <w:p w14:paraId="245FB71B" w14:textId="77777777" w:rsidR="00987C2C" w:rsidRDefault="00987C2C" w:rsidP="00987C2C">
      <w:pPr>
        <w:rPr>
          <w:b/>
          <w:bCs/>
          <w:sz w:val="32"/>
          <w:szCs w:val="32"/>
        </w:rPr>
      </w:pPr>
    </w:p>
    <w:p w14:paraId="283365B9" w14:textId="77777777" w:rsidR="00987C2C" w:rsidRPr="00987C2C" w:rsidRDefault="00987C2C" w:rsidP="00987C2C">
      <w:pPr>
        <w:rPr>
          <w:sz w:val="32"/>
          <w:szCs w:val="32"/>
        </w:rPr>
      </w:pPr>
      <w:r w:rsidRPr="00987C2C">
        <w:rPr>
          <w:sz w:val="32"/>
          <w:szCs w:val="32"/>
        </w:rPr>
        <w:t>There are a </w:t>
      </w:r>
      <w:r w:rsidRPr="00987C2C">
        <w:rPr>
          <w:b/>
          <w:bCs/>
          <w:sz w:val="32"/>
          <w:szCs w:val="32"/>
        </w:rPr>
        <w:t xml:space="preserve">variety of functions in </w:t>
      </w:r>
      <w:proofErr w:type="spellStart"/>
      <w:r w:rsidRPr="00987C2C">
        <w:rPr>
          <w:b/>
          <w:bCs/>
          <w:sz w:val="32"/>
          <w:szCs w:val="32"/>
        </w:rPr>
        <w:t>Tkinter</w:t>
      </w:r>
      <w:proofErr w:type="spellEnd"/>
      <w:r w:rsidRPr="00987C2C">
        <w:rPr>
          <w:b/>
          <w:bCs/>
          <w:sz w:val="32"/>
          <w:szCs w:val="32"/>
        </w:rPr>
        <w:t> </w:t>
      </w:r>
      <w:r w:rsidRPr="00987C2C">
        <w:rPr>
          <w:sz w:val="32"/>
          <w:szCs w:val="32"/>
        </w:rPr>
        <w:t>with the help of them</w:t>
      </w:r>
      <w:r w:rsidRPr="00987C2C">
        <w:rPr>
          <w:b/>
          <w:bCs/>
          <w:sz w:val="32"/>
          <w:szCs w:val="32"/>
        </w:rPr>
        <w:t> it becomes easy </w:t>
      </w:r>
      <w:r w:rsidRPr="00987C2C">
        <w:rPr>
          <w:sz w:val="32"/>
          <w:szCs w:val="32"/>
        </w:rPr>
        <w:t>and </w:t>
      </w:r>
      <w:r w:rsidRPr="00987C2C">
        <w:rPr>
          <w:b/>
          <w:bCs/>
          <w:sz w:val="32"/>
          <w:szCs w:val="32"/>
        </w:rPr>
        <w:t>convenient to make a simple calculator</w:t>
      </w:r>
      <w:r w:rsidRPr="00987C2C">
        <w:rPr>
          <w:sz w:val="32"/>
          <w:szCs w:val="32"/>
        </w:rPr>
        <w:t> just with </w:t>
      </w:r>
      <w:r w:rsidRPr="00987C2C">
        <w:rPr>
          <w:b/>
          <w:bCs/>
          <w:sz w:val="32"/>
          <w:szCs w:val="32"/>
        </w:rPr>
        <w:t>this little code</w:t>
      </w:r>
      <w:r w:rsidRPr="00987C2C">
        <w:rPr>
          <w:sz w:val="32"/>
          <w:szCs w:val="32"/>
        </w:rPr>
        <w:t>.</w:t>
      </w:r>
    </w:p>
    <w:p w14:paraId="49CFE3DC" w14:textId="2DD383BF" w:rsidR="00987C2C" w:rsidRDefault="00987C2C" w:rsidP="00987C2C">
      <w:pPr>
        <w:rPr>
          <w:sz w:val="32"/>
          <w:szCs w:val="32"/>
        </w:rPr>
      </w:pPr>
      <w:r w:rsidRPr="00987C2C">
        <w:rPr>
          <w:sz w:val="32"/>
          <w:szCs w:val="32"/>
        </w:rPr>
        <w:t xml:space="preserve">Apart from the </w:t>
      </w:r>
      <w:proofErr w:type="spellStart"/>
      <w:r w:rsidRPr="00987C2C">
        <w:rPr>
          <w:sz w:val="32"/>
          <w:szCs w:val="32"/>
        </w:rPr>
        <w:t>Tkinter</w:t>
      </w:r>
      <w:proofErr w:type="spellEnd"/>
      <w:r w:rsidRPr="00987C2C">
        <w:rPr>
          <w:sz w:val="32"/>
          <w:szCs w:val="32"/>
        </w:rPr>
        <w:t xml:space="preserve"> widgets, we have defined the following functions in our code:</w:t>
      </w:r>
    </w:p>
    <w:p w14:paraId="77DF7A8F" w14:textId="77777777" w:rsidR="00987C2C" w:rsidRDefault="00987C2C" w:rsidP="00987C2C">
      <w:pPr>
        <w:rPr>
          <w:sz w:val="32"/>
          <w:szCs w:val="32"/>
        </w:rPr>
      </w:pPr>
      <w:proofErr w:type="spellStart"/>
      <w:r w:rsidRPr="00987C2C">
        <w:rPr>
          <w:b/>
          <w:bCs/>
          <w:color w:val="FF0066"/>
          <w:sz w:val="32"/>
          <w:szCs w:val="32"/>
        </w:rPr>
        <w:t>btn_click</w:t>
      </w:r>
      <w:proofErr w:type="spellEnd"/>
      <w:r w:rsidRPr="00987C2C">
        <w:rPr>
          <w:b/>
          <w:bCs/>
          <w:color w:val="FF0066"/>
          <w:sz w:val="32"/>
          <w:szCs w:val="32"/>
        </w:rPr>
        <w:t>() </w:t>
      </w:r>
      <w:r w:rsidRPr="00987C2C">
        <w:rPr>
          <w:b/>
          <w:bCs/>
          <w:color w:val="000000" w:themeColor="text1"/>
          <w:sz w:val="32"/>
          <w:szCs w:val="32"/>
        </w:rPr>
        <w:t>Function</w:t>
      </w:r>
      <w:r w:rsidRPr="00987C2C">
        <w:rPr>
          <w:b/>
          <w:bCs/>
          <w:sz w:val="32"/>
          <w:szCs w:val="32"/>
        </w:rPr>
        <w:t>:</w:t>
      </w:r>
      <w:r w:rsidRPr="00987C2C">
        <w:rPr>
          <w:sz w:val="32"/>
          <w:szCs w:val="32"/>
        </w:rPr>
        <w:t> This function handles the button click on various numeric buttons to add them to the operation.</w:t>
      </w:r>
    </w:p>
    <w:p w14:paraId="337DB197" w14:textId="77777777" w:rsidR="00987C2C" w:rsidRDefault="00987C2C" w:rsidP="00987C2C">
      <w:pPr>
        <w:rPr>
          <w:sz w:val="32"/>
          <w:szCs w:val="32"/>
        </w:rPr>
      </w:pPr>
      <w:proofErr w:type="spellStart"/>
      <w:r w:rsidRPr="00987C2C">
        <w:rPr>
          <w:b/>
          <w:bCs/>
          <w:color w:val="FF0066"/>
          <w:sz w:val="32"/>
          <w:szCs w:val="32"/>
        </w:rPr>
        <w:t>bt_clear</w:t>
      </w:r>
      <w:proofErr w:type="spellEnd"/>
      <w:r w:rsidRPr="00987C2C">
        <w:rPr>
          <w:b/>
          <w:bCs/>
          <w:color w:val="FF0066"/>
          <w:sz w:val="32"/>
          <w:szCs w:val="32"/>
        </w:rPr>
        <w:t>() </w:t>
      </w:r>
      <w:r w:rsidRPr="00987C2C">
        <w:rPr>
          <w:b/>
          <w:bCs/>
          <w:sz w:val="32"/>
          <w:szCs w:val="32"/>
        </w:rPr>
        <w:t>Function:</w:t>
      </w:r>
      <w:r w:rsidRPr="00987C2C">
        <w:rPr>
          <w:sz w:val="32"/>
          <w:szCs w:val="32"/>
        </w:rPr>
        <w:t> This function is used to handle the clear operation to clean the previous input in the Calculator application.</w:t>
      </w:r>
    </w:p>
    <w:p w14:paraId="70A562C6" w14:textId="77777777" w:rsidR="00987C2C" w:rsidRDefault="00987C2C" w:rsidP="00987C2C">
      <w:pPr>
        <w:rPr>
          <w:sz w:val="32"/>
          <w:szCs w:val="32"/>
        </w:rPr>
      </w:pPr>
      <w:proofErr w:type="spellStart"/>
      <w:r w:rsidRPr="00987C2C">
        <w:rPr>
          <w:b/>
          <w:bCs/>
          <w:color w:val="FF0066"/>
          <w:sz w:val="32"/>
          <w:szCs w:val="32"/>
        </w:rPr>
        <w:t>bt_equal</w:t>
      </w:r>
      <w:proofErr w:type="spellEnd"/>
      <w:r w:rsidRPr="00987C2C">
        <w:rPr>
          <w:b/>
          <w:bCs/>
          <w:color w:val="FF0066"/>
          <w:sz w:val="32"/>
          <w:szCs w:val="32"/>
        </w:rPr>
        <w:t>() </w:t>
      </w:r>
      <w:r w:rsidRPr="00987C2C">
        <w:rPr>
          <w:b/>
          <w:bCs/>
          <w:sz w:val="32"/>
          <w:szCs w:val="32"/>
        </w:rPr>
        <w:t>Function:</w:t>
      </w:r>
      <w:r w:rsidRPr="00987C2C">
        <w:rPr>
          <w:sz w:val="32"/>
          <w:szCs w:val="32"/>
        </w:rPr>
        <w:t> This function is used to handle the equal button to execute the operation and show the result.</w:t>
      </w:r>
    </w:p>
    <w:p w14:paraId="4F623DE6" w14:textId="77777777" w:rsidR="00987C2C" w:rsidRDefault="00987C2C" w:rsidP="00987C2C">
      <w:pPr>
        <w:rPr>
          <w:sz w:val="32"/>
          <w:szCs w:val="32"/>
        </w:rPr>
      </w:pPr>
    </w:p>
    <w:p w14:paraId="13945A89" w14:textId="09BB4910" w:rsidR="00987C2C" w:rsidRDefault="00987C2C" w:rsidP="00987C2C">
      <w:pPr>
        <w:rPr>
          <w:b/>
          <w:bCs/>
          <w:sz w:val="40"/>
          <w:szCs w:val="40"/>
        </w:rPr>
      </w:pPr>
      <w:r w:rsidRPr="00987C2C">
        <w:rPr>
          <w:b/>
          <w:bCs/>
          <w:sz w:val="40"/>
          <w:szCs w:val="40"/>
        </w:rPr>
        <w:t>Summary</w:t>
      </w:r>
      <w:r>
        <w:rPr>
          <w:b/>
          <w:bCs/>
          <w:sz w:val="40"/>
          <w:szCs w:val="40"/>
        </w:rPr>
        <w:t>:</w:t>
      </w:r>
    </w:p>
    <w:p w14:paraId="607FB22A" w14:textId="0FC314E3" w:rsidR="00DE0368" w:rsidRPr="00DE0368" w:rsidRDefault="00DE0368" w:rsidP="00DE036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E0368">
        <w:rPr>
          <w:sz w:val="32"/>
          <w:szCs w:val="32"/>
        </w:rPr>
        <w:t xml:space="preserve">In this tutorial, we developed a basic Calculator application using </w:t>
      </w:r>
      <w:proofErr w:type="spellStart"/>
      <w:r w:rsidRPr="00DE0368">
        <w:rPr>
          <w:sz w:val="32"/>
          <w:szCs w:val="32"/>
        </w:rPr>
        <w:t>Tkinter</w:t>
      </w:r>
      <w:proofErr w:type="spellEnd"/>
      <w:r w:rsidRPr="00DE0368">
        <w:rPr>
          <w:sz w:val="32"/>
          <w:szCs w:val="32"/>
        </w:rPr>
        <w:t xml:space="preserve"> and various widgets of </w:t>
      </w:r>
      <w:proofErr w:type="spellStart"/>
      <w:r w:rsidRPr="00DE0368">
        <w:rPr>
          <w:sz w:val="32"/>
          <w:szCs w:val="32"/>
        </w:rPr>
        <w:t>Tkinter</w:t>
      </w:r>
      <w:proofErr w:type="spellEnd"/>
      <w:r w:rsidRPr="00DE0368">
        <w:rPr>
          <w:sz w:val="32"/>
          <w:szCs w:val="32"/>
        </w:rPr>
        <w:t xml:space="preserve"> about which we have covered in our </w:t>
      </w:r>
      <w:proofErr w:type="spellStart"/>
      <w:r w:rsidRPr="00DE0368">
        <w:rPr>
          <w:sz w:val="32"/>
          <w:szCs w:val="32"/>
        </w:rPr>
        <w:t>Tkinter</w:t>
      </w:r>
      <w:proofErr w:type="spellEnd"/>
      <w:r w:rsidRPr="00DE0368">
        <w:rPr>
          <w:sz w:val="32"/>
          <w:szCs w:val="32"/>
        </w:rPr>
        <w:t xml:space="preserve"> Tutorial. Click on Next to see more Apps developed using </w:t>
      </w:r>
      <w:proofErr w:type="spellStart"/>
      <w:r w:rsidRPr="00DE0368">
        <w:rPr>
          <w:sz w:val="32"/>
          <w:szCs w:val="32"/>
        </w:rPr>
        <w:t>Tkinter</w:t>
      </w:r>
      <w:proofErr w:type="spellEnd"/>
      <w:r w:rsidRPr="00DE0368">
        <w:rPr>
          <w:sz w:val="32"/>
          <w:szCs w:val="32"/>
        </w:rPr>
        <w:t xml:space="preserve"> as this will help you practice what you have learned.</w:t>
      </w:r>
    </w:p>
    <w:p w14:paraId="627FA3B4" w14:textId="77777777" w:rsidR="00987C2C" w:rsidRPr="00987C2C" w:rsidRDefault="00987C2C" w:rsidP="00987C2C">
      <w:pPr>
        <w:rPr>
          <w:sz w:val="32"/>
          <w:szCs w:val="32"/>
        </w:rPr>
      </w:pPr>
    </w:p>
    <w:p w14:paraId="6F874D1F" w14:textId="77777777" w:rsidR="00987C2C" w:rsidRPr="00987C2C" w:rsidRDefault="00987C2C" w:rsidP="00987C2C">
      <w:pPr>
        <w:rPr>
          <w:sz w:val="32"/>
          <w:szCs w:val="32"/>
        </w:rPr>
      </w:pPr>
    </w:p>
    <w:p w14:paraId="7C0B8A9C" w14:textId="77777777" w:rsidR="00987C2C" w:rsidRDefault="00987C2C" w:rsidP="00987C2C">
      <w:pPr>
        <w:rPr>
          <w:sz w:val="32"/>
          <w:szCs w:val="32"/>
        </w:rPr>
      </w:pPr>
    </w:p>
    <w:p w14:paraId="4E373B28" w14:textId="77777777" w:rsidR="00987C2C" w:rsidRPr="00987C2C" w:rsidRDefault="00987C2C" w:rsidP="00987C2C">
      <w:pPr>
        <w:rPr>
          <w:sz w:val="32"/>
          <w:szCs w:val="32"/>
        </w:rPr>
      </w:pPr>
    </w:p>
    <w:p w14:paraId="15BEBA55" w14:textId="77777777" w:rsidR="00987C2C" w:rsidRPr="00987C2C" w:rsidRDefault="00987C2C" w:rsidP="00987C2C">
      <w:pPr>
        <w:rPr>
          <w:sz w:val="32"/>
          <w:szCs w:val="32"/>
        </w:rPr>
      </w:pPr>
    </w:p>
    <w:p w14:paraId="3160D651" w14:textId="77777777" w:rsidR="00987C2C" w:rsidRDefault="00987C2C" w:rsidP="00987C2C">
      <w:pPr>
        <w:rPr>
          <w:sz w:val="32"/>
          <w:szCs w:val="32"/>
        </w:rPr>
      </w:pPr>
    </w:p>
    <w:p w14:paraId="6D89C8C1" w14:textId="77777777" w:rsidR="00987C2C" w:rsidRPr="00987C2C" w:rsidRDefault="00987C2C" w:rsidP="00987C2C">
      <w:pPr>
        <w:rPr>
          <w:sz w:val="32"/>
          <w:szCs w:val="32"/>
        </w:rPr>
      </w:pPr>
    </w:p>
    <w:p w14:paraId="7C743C27" w14:textId="77777777" w:rsidR="00335659" w:rsidRDefault="00335659" w:rsidP="00335659">
      <w:pPr>
        <w:rPr>
          <w:b/>
          <w:bCs/>
          <w:sz w:val="40"/>
          <w:szCs w:val="40"/>
        </w:rPr>
      </w:pPr>
    </w:p>
    <w:p w14:paraId="05D669B9" w14:textId="77777777" w:rsidR="00335659" w:rsidRPr="00335659" w:rsidRDefault="00335659" w:rsidP="00335659">
      <w:pPr>
        <w:rPr>
          <w:b/>
          <w:bCs/>
          <w:sz w:val="40"/>
          <w:szCs w:val="40"/>
        </w:rPr>
      </w:pPr>
    </w:p>
    <w:p w14:paraId="3E16866C" w14:textId="77777777" w:rsidR="00335659" w:rsidRPr="00335659" w:rsidRDefault="00335659" w:rsidP="00335659">
      <w:pPr>
        <w:ind w:left="720"/>
        <w:rPr>
          <w:sz w:val="32"/>
          <w:szCs w:val="32"/>
        </w:rPr>
      </w:pPr>
    </w:p>
    <w:p w14:paraId="7A04F8F7" w14:textId="012FA58B" w:rsidR="00335659" w:rsidRPr="00335659" w:rsidRDefault="00335659" w:rsidP="00C01CF8">
      <w:pPr>
        <w:rPr>
          <w:sz w:val="32"/>
          <w:szCs w:val="32"/>
        </w:rPr>
      </w:pPr>
    </w:p>
    <w:p w14:paraId="036CA59A" w14:textId="0E893D6F" w:rsidR="0066325F" w:rsidRDefault="0066325F" w:rsidP="0066325F">
      <w:pPr>
        <w:rPr>
          <w:b/>
          <w:bCs/>
          <w:sz w:val="44"/>
          <w:szCs w:val="44"/>
        </w:rPr>
      </w:pPr>
    </w:p>
    <w:p w14:paraId="54B3C193" w14:textId="2EB2AC21" w:rsidR="00335659" w:rsidRPr="0066325F" w:rsidRDefault="00335659" w:rsidP="006632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</w:p>
    <w:p w14:paraId="483E101C" w14:textId="77777777" w:rsidR="0066325F" w:rsidRDefault="0066325F" w:rsidP="0066325F">
      <w:pPr>
        <w:rPr>
          <w:sz w:val="32"/>
          <w:szCs w:val="32"/>
        </w:rPr>
      </w:pPr>
    </w:p>
    <w:p w14:paraId="4B0F2C1E" w14:textId="77777777" w:rsidR="0066325F" w:rsidRDefault="0066325F" w:rsidP="0066325F">
      <w:pPr>
        <w:rPr>
          <w:sz w:val="32"/>
          <w:szCs w:val="32"/>
        </w:rPr>
      </w:pPr>
    </w:p>
    <w:p w14:paraId="1AE0C5D7" w14:textId="77777777" w:rsidR="0066325F" w:rsidRPr="0066325F" w:rsidRDefault="0066325F" w:rsidP="0066325F">
      <w:pPr>
        <w:rPr>
          <w:sz w:val="32"/>
          <w:szCs w:val="32"/>
        </w:rPr>
      </w:pPr>
    </w:p>
    <w:p w14:paraId="4F9C93C7" w14:textId="5557779D" w:rsidR="0066325F" w:rsidRPr="0066325F" w:rsidRDefault="0066325F" w:rsidP="0066325F">
      <w:pPr>
        <w:rPr>
          <w:sz w:val="32"/>
          <w:szCs w:val="32"/>
        </w:rPr>
      </w:pPr>
    </w:p>
    <w:p w14:paraId="130A8DE9" w14:textId="77777777" w:rsidR="0066325F" w:rsidRPr="0066325F" w:rsidRDefault="0066325F" w:rsidP="0066325F">
      <w:pPr>
        <w:rPr>
          <w:b/>
          <w:bCs/>
          <w:sz w:val="40"/>
          <w:szCs w:val="40"/>
        </w:rPr>
      </w:pPr>
    </w:p>
    <w:p w14:paraId="37BD1633" w14:textId="77777777" w:rsidR="0066325F" w:rsidRPr="0066325F" w:rsidRDefault="0066325F" w:rsidP="0066325F">
      <w:pPr>
        <w:rPr>
          <w:b/>
          <w:bCs/>
          <w:sz w:val="36"/>
          <w:szCs w:val="36"/>
        </w:rPr>
      </w:pPr>
    </w:p>
    <w:p w14:paraId="6641A3AD" w14:textId="00B340ED" w:rsidR="002C67C6" w:rsidRDefault="002C67C6"/>
    <w:sectPr w:rsidR="002C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B6A"/>
    <w:multiLevelType w:val="multilevel"/>
    <w:tmpl w:val="378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267C"/>
    <w:multiLevelType w:val="multilevel"/>
    <w:tmpl w:val="3764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320F7"/>
    <w:multiLevelType w:val="multilevel"/>
    <w:tmpl w:val="940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21D21"/>
    <w:multiLevelType w:val="multilevel"/>
    <w:tmpl w:val="68C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2F36"/>
    <w:multiLevelType w:val="multilevel"/>
    <w:tmpl w:val="D0F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41D0C"/>
    <w:multiLevelType w:val="multilevel"/>
    <w:tmpl w:val="090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262645">
    <w:abstractNumId w:val="0"/>
  </w:num>
  <w:num w:numId="2" w16cid:durableId="444807081">
    <w:abstractNumId w:val="1"/>
  </w:num>
  <w:num w:numId="3" w16cid:durableId="113522854">
    <w:abstractNumId w:val="3"/>
  </w:num>
  <w:num w:numId="4" w16cid:durableId="2093046218">
    <w:abstractNumId w:val="4"/>
  </w:num>
  <w:num w:numId="5" w16cid:durableId="795297066">
    <w:abstractNumId w:val="2"/>
  </w:num>
  <w:num w:numId="6" w16cid:durableId="1959296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BA"/>
    <w:rsid w:val="000D723F"/>
    <w:rsid w:val="00111562"/>
    <w:rsid w:val="002C67C6"/>
    <w:rsid w:val="003015BA"/>
    <w:rsid w:val="00335659"/>
    <w:rsid w:val="0066325F"/>
    <w:rsid w:val="00987C2C"/>
    <w:rsid w:val="00C01CF8"/>
    <w:rsid w:val="00DE0368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28D"/>
  <w15:chartTrackingRefBased/>
  <w15:docId w15:val="{BE48324A-134D-4AE7-B7D3-5A589FE9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5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325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Ramasamy</dc:creator>
  <cp:keywords/>
  <dc:description/>
  <cp:lastModifiedBy>Keerthana Ramasamy</cp:lastModifiedBy>
  <cp:revision>2</cp:revision>
  <dcterms:created xsi:type="dcterms:W3CDTF">2025-06-13T08:00:00Z</dcterms:created>
  <dcterms:modified xsi:type="dcterms:W3CDTF">2025-06-13T09:05:00Z</dcterms:modified>
</cp:coreProperties>
</file>