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B4" w:rsidRDefault="004C49B4" w:rsidP="004C49B4">
      <w:pPr>
        <w:rPr>
          <w:b/>
          <w:sz w:val="32"/>
          <w:szCs w:val="32"/>
        </w:rPr>
      </w:pPr>
      <w:r w:rsidRPr="004C49B4">
        <w:rPr>
          <w:b/>
          <w:sz w:val="32"/>
          <w:szCs w:val="32"/>
        </w:rPr>
        <w:t xml:space="preserve">Normalizing H&amp;E stained images for histology and separating H and E components of the </w:t>
      </w:r>
      <w:proofErr w:type="gramStart"/>
      <w:r w:rsidRPr="004C49B4">
        <w:rPr>
          <w:b/>
          <w:sz w:val="32"/>
          <w:szCs w:val="32"/>
        </w:rPr>
        <w:t>images</w:t>
      </w:r>
      <w:r>
        <w:rPr>
          <w:b/>
          <w:sz w:val="32"/>
          <w:szCs w:val="32"/>
        </w:rPr>
        <w:t xml:space="preserve"> :</w:t>
      </w:r>
      <w:proofErr w:type="gramEnd"/>
    </w:p>
    <w:p w:rsidR="00517F0C" w:rsidRDefault="004C49B4" w:rsidP="004C49B4">
      <w:pPr>
        <w:rPr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→</w:t>
      </w:r>
      <w:r>
        <w:rPr>
          <w:b/>
          <w:sz w:val="32"/>
          <w:szCs w:val="32"/>
        </w:rPr>
        <w:t xml:space="preserve"> Full form of </w:t>
      </w:r>
      <w:proofErr w:type="gramStart"/>
      <w:r w:rsidRPr="004C49B4">
        <w:rPr>
          <w:b/>
          <w:sz w:val="32"/>
          <w:szCs w:val="32"/>
        </w:rPr>
        <w:t>H(</w:t>
      </w:r>
      <w:proofErr w:type="gramEnd"/>
      <w:r w:rsidRPr="004C49B4">
        <w:rPr>
          <w:b/>
          <w:sz w:val="32"/>
          <w:szCs w:val="32"/>
        </w:rPr>
        <w:t>HEMOTOXYN) and E(EIOSIN)</w:t>
      </w:r>
    </w:p>
    <w:p w:rsidR="00037219" w:rsidRDefault="00037219" w:rsidP="004C49B4">
      <w:pPr>
        <w:rPr>
          <w:rFonts w:cstheme="minorHAnsi"/>
          <w:color w:val="262626" w:themeColor="text1" w:themeTint="D9"/>
          <w:spacing w:val="3"/>
          <w:sz w:val="28"/>
          <w:szCs w:val="28"/>
          <w:shd w:val="clear" w:color="auto" w:fill="F9F9F9"/>
        </w:rPr>
      </w:pPr>
      <w:r>
        <w:rPr>
          <w:rFonts w:cstheme="minorHAnsi"/>
          <w:color w:val="262626" w:themeColor="text1" w:themeTint="D9"/>
          <w:spacing w:val="3"/>
          <w:sz w:val="28"/>
          <w:szCs w:val="28"/>
          <w:shd w:val="clear" w:color="auto" w:fill="F9F9F9"/>
        </w:rPr>
        <w:t xml:space="preserve">→ </w:t>
      </w:r>
      <w:proofErr w:type="spellStart"/>
      <w:r w:rsidRPr="00037219">
        <w:rPr>
          <w:rFonts w:cstheme="minorHAnsi"/>
          <w:color w:val="262626" w:themeColor="text1" w:themeTint="D9"/>
          <w:spacing w:val="3"/>
          <w:sz w:val="28"/>
          <w:szCs w:val="28"/>
          <w:shd w:val="clear" w:color="auto" w:fill="F9F9F9"/>
        </w:rPr>
        <w:t>Hematoxylin</w:t>
      </w:r>
      <w:proofErr w:type="spellEnd"/>
      <w:r w:rsidRPr="00037219">
        <w:rPr>
          <w:rFonts w:cstheme="minorHAnsi"/>
          <w:color w:val="262626" w:themeColor="text1" w:themeTint="D9"/>
          <w:spacing w:val="3"/>
          <w:sz w:val="28"/>
          <w:szCs w:val="28"/>
          <w:shd w:val="clear" w:color="auto" w:fill="F9F9F9"/>
        </w:rPr>
        <w:t xml:space="preserve"> and eosin (H&amp;E) stain is one of the primary tissue stains for histology.</w:t>
      </w:r>
      <w:r>
        <w:rPr>
          <w:rFonts w:cstheme="minorHAnsi"/>
          <w:color w:val="262626" w:themeColor="text1" w:themeTint="D9"/>
          <w:spacing w:val="3"/>
          <w:sz w:val="28"/>
          <w:szCs w:val="28"/>
          <w:shd w:val="clear" w:color="auto" w:fill="F9F9F9"/>
        </w:rPr>
        <w:t xml:space="preserve"> </w:t>
      </w:r>
    </w:p>
    <w:p w:rsidR="00037219" w:rsidRDefault="00037219" w:rsidP="004C49B4">
      <w:pPr>
        <w:rPr>
          <w:rFonts w:cstheme="minorHAnsi"/>
          <w:color w:val="262626" w:themeColor="text1" w:themeTint="D9"/>
          <w:spacing w:val="3"/>
          <w:sz w:val="28"/>
          <w:szCs w:val="28"/>
          <w:shd w:val="clear" w:color="auto" w:fill="F9F9F9"/>
        </w:rPr>
      </w:pPr>
      <w:proofErr w:type="gramStart"/>
      <w:r>
        <w:rPr>
          <w:rFonts w:cstheme="minorHAnsi"/>
          <w:color w:val="262626" w:themeColor="text1" w:themeTint="D9"/>
          <w:spacing w:val="3"/>
          <w:sz w:val="28"/>
          <w:szCs w:val="28"/>
          <w:shd w:val="clear" w:color="auto" w:fill="F9F9F9"/>
        </w:rPr>
        <w:t xml:space="preserve">→ </w:t>
      </w:r>
      <w:r w:rsidRPr="00037219">
        <w:rPr>
          <w:rFonts w:cstheme="minorHAnsi"/>
          <w:color w:val="262626" w:themeColor="text1" w:themeTint="D9"/>
          <w:spacing w:val="3"/>
          <w:sz w:val="28"/>
          <w:szCs w:val="28"/>
          <w:shd w:val="clear" w:color="auto" w:fill="F9F9F9"/>
        </w:rPr>
        <w:t xml:space="preserve"> This</w:t>
      </w:r>
      <w:proofErr w:type="gramEnd"/>
      <w:r w:rsidRPr="00037219">
        <w:rPr>
          <w:rFonts w:cstheme="minorHAnsi"/>
          <w:color w:val="262626" w:themeColor="text1" w:themeTint="D9"/>
          <w:spacing w:val="3"/>
          <w:sz w:val="28"/>
          <w:szCs w:val="28"/>
          <w:shd w:val="clear" w:color="auto" w:fill="F9F9F9"/>
        </w:rPr>
        <w:t xml:space="preserve"> is because H stain makes nuclei easily visible in blue against a pink background of cytoplasm (and other issue regions). </w:t>
      </w:r>
    </w:p>
    <w:p w:rsidR="00037219" w:rsidRDefault="00037219" w:rsidP="004C49B4">
      <w:pPr>
        <w:rPr>
          <w:rFonts w:cstheme="minorHAnsi"/>
          <w:color w:val="262626" w:themeColor="text1" w:themeTint="D9"/>
          <w:spacing w:val="3"/>
          <w:sz w:val="28"/>
          <w:szCs w:val="28"/>
          <w:shd w:val="clear" w:color="auto" w:fill="F9F9F9"/>
        </w:rPr>
      </w:pPr>
      <w:r>
        <w:rPr>
          <w:rFonts w:cstheme="minorHAnsi"/>
          <w:color w:val="262626" w:themeColor="text1" w:themeTint="D9"/>
          <w:spacing w:val="3"/>
          <w:sz w:val="28"/>
          <w:szCs w:val="28"/>
          <w:shd w:val="clear" w:color="auto" w:fill="F9F9F9"/>
        </w:rPr>
        <w:t xml:space="preserve">→ </w:t>
      </w:r>
      <w:proofErr w:type="gramStart"/>
      <w:r w:rsidRPr="00037219">
        <w:rPr>
          <w:rFonts w:cstheme="minorHAnsi"/>
          <w:color w:val="262626" w:themeColor="text1" w:themeTint="D9"/>
          <w:spacing w:val="3"/>
          <w:sz w:val="28"/>
          <w:szCs w:val="28"/>
          <w:shd w:val="clear" w:color="auto" w:fill="F9F9F9"/>
        </w:rPr>
        <w:t>This</w:t>
      </w:r>
      <w:proofErr w:type="gramEnd"/>
      <w:r w:rsidRPr="00037219">
        <w:rPr>
          <w:rFonts w:cstheme="minorHAnsi"/>
          <w:color w:val="262626" w:themeColor="text1" w:themeTint="D9"/>
          <w:spacing w:val="3"/>
          <w:sz w:val="28"/>
          <w:szCs w:val="28"/>
          <w:shd w:val="clear" w:color="auto" w:fill="F9F9F9"/>
        </w:rPr>
        <w:t xml:space="preserve"> enables a pathologist to easily identify and evaluate the tissue; a highly manual process. For automated image analysis these H&amp;E stained images need to be normalized. This is because of the significant variation in image colors arising from both sample preparation and imaging conditions.</w:t>
      </w:r>
    </w:p>
    <w:p w:rsidR="003962BB" w:rsidRDefault="003962BB" w:rsidP="004C49B4">
      <w:pPr>
        <w:rPr>
          <w:rFonts w:ascii="Arial" w:hAnsi="Arial" w:cs="Arial"/>
          <w:color w:val="030303"/>
          <w:spacing w:val="3"/>
          <w:sz w:val="32"/>
          <w:szCs w:val="32"/>
          <w:shd w:val="clear" w:color="auto" w:fill="F9F9F9"/>
        </w:rPr>
      </w:pPr>
      <w:r w:rsidRPr="003962BB">
        <w:rPr>
          <w:rFonts w:cstheme="minorHAnsi"/>
          <w:b/>
          <w:color w:val="262626" w:themeColor="text1" w:themeTint="D9"/>
          <w:spacing w:val="3"/>
          <w:sz w:val="32"/>
          <w:szCs w:val="32"/>
          <w:shd w:val="clear" w:color="auto" w:fill="F9F9F9"/>
        </w:rPr>
        <w:t xml:space="preserve">→ </w:t>
      </w:r>
      <w:r w:rsidRPr="003962BB">
        <w:rPr>
          <w:rFonts w:ascii="Arial" w:hAnsi="Arial" w:cs="Arial"/>
          <w:color w:val="030303"/>
          <w:spacing w:val="3"/>
          <w:sz w:val="32"/>
          <w:szCs w:val="32"/>
          <w:shd w:val="clear" w:color="auto" w:fill="F9F9F9"/>
        </w:rPr>
        <w:t>The code used in the video is a python adaptation of original MATLAB code.</w:t>
      </w:r>
    </w:p>
    <w:p w:rsidR="00037219" w:rsidRDefault="003962BB" w:rsidP="004C49B4">
      <w:pPr>
        <w:rPr>
          <w:rFonts w:ascii="Arial" w:hAnsi="Arial" w:cs="Arial"/>
          <w:color w:val="030303"/>
          <w:spacing w:val="3"/>
          <w:sz w:val="32"/>
          <w:szCs w:val="32"/>
          <w:shd w:val="clear" w:color="auto" w:fill="F9F9F9"/>
        </w:rPr>
      </w:pPr>
      <w:r w:rsidRPr="003962BB">
        <w:rPr>
          <w:rFonts w:ascii="Arial" w:hAnsi="Arial" w:cs="Arial"/>
          <w:color w:val="030303"/>
          <w:spacing w:val="3"/>
          <w:sz w:val="32"/>
          <w:szCs w:val="32"/>
          <w:shd w:val="clear" w:color="auto" w:fill="F9F9F9"/>
        </w:rPr>
        <w:t xml:space="preserve"> The original code can be found here:</w:t>
      </w:r>
      <w:r>
        <w:rPr>
          <w:rFonts w:ascii="Arial" w:hAnsi="Arial" w:cs="Arial"/>
          <w:color w:val="030303"/>
          <w:spacing w:val="3"/>
          <w:sz w:val="32"/>
          <w:szCs w:val="32"/>
          <w:shd w:val="clear" w:color="auto" w:fill="F9F9F9"/>
        </w:rPr>
        <w:t xml:space="preserve"> </w:t>
      </w:r>
      <w:hyperlink r:id="rId4" w:history="1">
        <w:r w:rsidRPr="00DF6BDF">
          <w:rPr>
            <w:rStyle w:val="Hyperlink"/>
            <w:rFonts w:ascii="Arial" w:hAnsi="Arial" w:cs="Arial"/>
            <w:spacing w:val="3"/>
            <w:sz w:val="32"/>
            <w:szCs w:val="32"/>
            <w:shd w:val="clear" w:color="auto" w:fill="F9F9F9"/>
          </w:rPr>
          <w:t>https://github.com/mitkovetta/staining-normalization/blob/master/normalizeStaining.m</w:t>
        </w:r>
      </w:hyperlink>
    </w:p>
    <w:p w:rsidR="003962BB" w:rsidRDefault="003962BB" w:rsidP="004C49B4">
      <w:pPr>
        <w:rPr>
          <w:rFonts w:ascii="Arial" w:hAnsi="Arial" w:cs="Arial"/>
          <w:color w:val="030303"/>
          <w:spacing w:val="3"/>
          <w:sz w:val="32"/>
          <w:szCs w:val="32"/>
          <w:shd w:val="clear" w:color="auto" w:fill="F9F9F9"/>
        </w:rPr>
      </w:pPr>
      <w:r w:rsidRPr="003962BB">
        <w:rPr>
          <w:rFonts w:cstheme="minorHAnsi"/>
          <w:b/>
          <w:color w:val="030303"/>
          <w:spacing w:val="3"/>
          <w:sz w:val="32"/>
          <w:szCs w:val="32"/>
          <w:shd w:val="clear" w:color="auto" w:fill="F9F9F9"/>
        </w:rPr>
        <w:t xml:space="preserve">→ </w:t>
      </w:r>
      <w:r w:rsidRPr="003962BB">
        <w:rPr>
          <w:rFonts w:ascii="Arial" w:hAnsi="Arial" w:cs="Arial"/>
          <w:color w:val="030303"/>
          <w:spacing w:val="3"/>
          <w:sz w:val="32"/>
          <w:szCs w:val="32"/>
          <w:shd w:val="clear" w:color="auto" w:fill="F9F9F9"/>
        </w:rPr>
        <w:t xml:space="preserve">A method for normalizing histology slides for quantitative </w:t>
      </w:r>
      <w:proofErr w:type="gramStart"/>
      <w:r w:rsidRPr="003962BB">
        <w:rPr>
          <w:rFonts w:ascii="Arial" w:hAnsi="Arial" w:cs="Arial"/>
          <w:color w:val="030303"/>
          <w:spacing w:val="3"/>
          <w:sz w:val="32"/>
          <w:szCs w:val="32"/>
          <w:shd w:val="clear" w:color="auto" w:fill="F9F9F9"/>
        </w:rPr>
        <w:t>analysis :</w:t>
      </w:r>
      <w:proofErr w:type="gramEnd"/>
      <w:r w:rsidRPr="003962BB">
        <w:rPr>
          <w:rFonts w:cstheme="minorHAnsi"/>
          <w:b/>
          <w:color w:val="030303"/>
          <w:spacing w:val="3"/>
          <w:sz w:val="32"/>
          <w:szCs w:val="32"/>
          <w:shd w:val="clear" w:color="auto" w:fill="F9F9F9"/>
        </w:rPr>
        <w:t xml:space="preserve"> </w:t>
      </w:r>
      <w:hyperlink r:id="rId5" w:history="1">
        <w:r w:rsidRPr="003962BB">
          <w:rPr>
            <w:rStyle w:val="Hyperlink"/>
            <w:rFonts w:ascii="Arial" w:hAnsi="Arial" w:cs="Arial"/>
            <w:spacing w:val="3"/>
            <w:sz w:val="32"/>
            <w:szCs w:val="32"/>
            <w:shd w:val="clear" w:color="auto" w:fill="F9F9F9"/>
          </w:rPr>
          <w:t>http://wwwx.cs.unc.edu/~mn/sites/default/files/macenko2009.pdf</w:t>
        </w:r>
      </w:hyperlink>
    </w:p>
    <w:p w:rsidR="003962BB" w:rsidRDefault="003962BB" w:rsidP="004C49B4">
      <w:pPr>
        <w:rPr>
          <w:sz w:val="32"/>
          <w:szCs w:val="32"/>
        </w:rPr>
      </w:pPr>
      <w:r w:rsidRPr="003962BB">
        <w:rPr>
          <w:rFonts w:ascii="Arial" w:hAnsi="Arial" w:cs="Arial"/>
          <w:color w:val="030303"/>
          <w:spacing w:val="3"/>
          <w:sz w:val="32"/>
          <w:szCs w:val="32"/>
          <w:shd w:val="clear" w:color="auto" w:fill="F9F9F9"/>
        </w:rPr>
        <w:t xml:space="preserve">→ </w:t>
      </w:r>
      <w:r w:rsidRPr="003962BB">
        <w:rPr>
          <w:rStyle w:val="style-scope"/>
          <w:rFonts w:ascii="Arial" w:hAnsi="Arial" w:cs="Arial"/>
          <w:color w:val="030303"/>
          <w:spacing w:val="3"/>
          <w:sz w:val="32"/>
          <w:szCs w:val="32"/>
          <w:bdr w:val="none" w:sz="0" w:space="0" w:color="auto" w:frame="1"/>
          <w:shd w:val="clear" w:color="auto" w:fill="F9F9F9"/>
        </w:rPr>
        <w:t xml:space="preserve">Other useful references: </w:t>
      </w:r>
      <w:hyperlink r:id="rId6" w:tgtFrame="_blank" w:history="1">
        <w:r w:rsidRPr="003962BB">
          <w:rPr>
            <w:rStyle w:val="Hyperlink"/>
            <w:rFonts w:ascii="Arial" w:hAnsi="Arial" w:cs="Arial"/>
            <w:spacing w:val="3"/>
            <w:sz w:val="32"/>
            <w:szCs w:val="32"/>
            <w:shd w:val="clear" w:color="auto" w:fill="F9F9F9"/>
          </w:rPr>
          <w:t>https://www.ncbi.nlm.nih.gov/pmc/arti...</w:t>
        </w:r>
      </w:hyperlink>
      <w:r w:rsidRPr="003962BB">
        <w:rPr>
          <w:sz w:val="32"/>
          <w:szCs w:val="32"/>
        </w:rPr>
        <w:t xml:space="preserve"> and </w:t>
      </w:r>
      <w:r w:rsidRPr="003962BB">
        <w:rPr>
          <w:rStyle w:val="style-scope"/>
          <w:rFonts w:ascii="Arial" w:hAnsi="Arial" w:cs="Arial"/>
          <w:color w:val="030303"/>
          <w:spacing w:val="3"/>
          <w:sz w:val="32"/>
          <w:szCs w:val="32"/>
          <w:bdr w:val="none" w:sz="0" w:space="0" w:color="auto" w:frame="1"/>
          <w:shd w:val="clear" w:color="auto" w:fill="F9F9F9"/>
        </w:rPr>
        <w:t xml:space="preserve"> </w:t>
      </w:r>
      <w:hyperlink r:id="rId7" w:tgtFrame="_blank" w:history="1">
        <w:r w:rsidRPr="003962BB">
          <w:rPr>
            <w:rStyle w:val="Hyperlink"/>
            <w:rFonts w:ascii="Arial" w:hAnsi="Arial" w:cs="Arial"/>
            <w:spacing w:val="3"/>
            <w:sz w:val="32"/>
            <w:szCs w:val="32"/>
            <w:shd w:val="clear" w:color="auto" w:fill="F9F9F9"/>
          </w:rPr>
          <w:t>https://journals.plos.org/plosone/art...</w:t>
        </w:r>
      </w:hyperlink>
    </w:p>
    <w:p w:rsidR="003962BB" w:rsidRPr="003962BB" w:rsidRDefault="003962BB" w:rsidP="004C49B4">
      <w:pPr>
        <w:rPr>
          <w:sz w:val="32"/>
          <w:szCs w:val="32"/>
        </w:rPr>
      </w:pPr>
    </w:p>
    <w:p w:rsidR="003962BB" w:rsidRPr="003962BB" w:rsidRDefault="003962BB" w:rsidP="004C49B4">
      <w:pPr>
        <w:rPr>
          <w:rFonts w:cstheme="minorHAnsi"/>
          <w:b/>
          <w:color w:val="030303"/>
          <w:spacing w:val="3"/>
          <w:sz w:val="32"/>
          <w:szCs w:val="32"/>
          <w:shd w:val="clear" w:color="auto" w:fill="F9F9F9"/>
        </w:rPr>
      </w:pPr>
    </w:p>
    <w:p w:rsidR="003962BB" w:rsidRPr="003962BB" w:rsidRDefault="003962BB" w:rsidP="004C49B4">
      <w:pPr>
        <w:rPr>
          <w:rFonts w:cstheme="minorHAnsi"/>
          <w:b/>
          <w:color w:val="262626" w:themeColor="text1" w:themeTint="D9"/>
          <w:spacing w:val="3"/>
          <w:sz w:val="32"/>
          <w:szCs w:val="32"/>
          <w:shd w:val="clear" w:color="auto" w:fill="F9F9F9"/>
        </w:rPr>
      </w:pPr>
    </w:p>
    <w:p w:rsidR="004C49B4" w:rsidRPr="004C49B4" w:rsidRDefault="004C49B4" w:rsidP="004C49B4">
      <w:pPr>
        <w:rPr>
          <w:b/>
          <w:sz w:val="32"/>
          <w:szCs w:val="32"/>
        </w:rPr>
      </w:pPr>
    </w:p>
    <w:sectPr w:rsidR="004C49B4" w:rsidRPr="004C49B4" w:rsidSect="0051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9"/>
  <w:proofState w:spelling="clean" w:grammar="clean"/>
  <w:defaultTabStop w:val="720"/>
  <w:characterSpacingControl w:val="doNotCompress"/>
  <w:compat/>
  <w:rsids>
    <w:rsidRoot w:val="00AB46A0"/>
    <w:rsid w:val="00037219"/>
    <w:rsid w:val="003962BB"/>
    <w:rsid w:val="004C49B4"/>
    <w:rsid w:val="00517F0C"/>
    <w:rsid w:val="00AB46A0"/>
    <w:rsid w:val="00BD5BFA"/>
    <w:rsid w:val="00E17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2BB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396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DF5LW92Mk5MUVE0clc3ZndiSlo4Z3lnWFZmUXxBQ3Jtc0ttbHpaeUdMaExyRFpXNXFVZGgwN3JBck1nVy1zNXk3U2RHTm1NYkF6R3dpZXJPVlgtLWVkZS0xRUZybTNpaEVwOXpIQ2ZmNlBWdF9pODZFLXpiTG5WMmNwWDRiOXBwaDI2SjNGQVZGWXhzWTROSXhyMA&amp;q=https%3A%2F%2Fjournals.plos.org%2Fplosone%2Farticle%3Fid%3D10.1371%2Fjournal.pone.01698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VNWUXh5a0FKZUNGbEVPdjZRRmtJQVAwSWxKd3xBQ3Jtc0tuNVdDaTZtM2VXa3liMVlZb1gwSGRJS1lLaWRKV3FaWElzbGc1eU5Ca1dtMzI2WkdfQ1JKNGp3VS1faDZ3V29jeW5WeHl0MTRpb3lCSWE5blBpeG44cHJucDZpdlZlbnozdzFhcHdlaWVqU1Q1ZG1DMA&amp;q=https%3A%2F%2Fwww.ncbi.nlm.nih.gov%2Fpmc%2Farticles%2FPMC5226799%2F" TargetMode="External"/><Relationship Id="rId5" Type="http://schemas.openxmlformats.org/officeDocument/2006/relationships/hyperlink" Target="http://wwwx.cs.unc.edu/~mn/sites/default/files/macenko2009.pdf" TargetMode="External"/><Relationship Id="rId4" Type="http://schemas.openxmlformats.org/officeDocument/2006/relationships/hyperlink" Target="https://github.com/mitkovetta/staining-normalization/blob/master/normalizeStaining.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2021-07-27T13:22:00Z</dcterms:created>
  <dcterms:modified xsi:type="dcterms:W3CDTF">2021-07-28T12:38:00Z</dcterms:modified>
</cp:coreProperties>
</file>