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553BD" w14:textId="77777777" w:rsidR="00843BA9" w:rsidRDefault="00D26F75">
      <w:pPr>
        <w:spacing w:after="1" w:line="259" w:lineRule="auto"/>
        <w:ind w:left="29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17 </w:t>
      </w:r>
    </w:p>
    <w:p w14:paraId="48CA371A" w14:textId="77777777" w:rsidR="00843BA9" w:rsidRDefault="00D26F75">
      <w:pPr>
        <w:spacing w:after="18"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8891E8D" w14:textId="3C211B57" w:rsidR="00AF1B4A" w:rsidRPr="00AF1B4A" w:rsidRDefault="00AF1B4A" w:rsidP="00AF1B4A">
      <w:pPr>
        <w:ind w:left="-5"/>
        <w:rPr>
          <w:rFonts w:ascii="Times New Roman" w:eastAsia="Times New Roman" w:hAnsi="Times New Roman" w:cs="Times New Roman"/>
          <w:b/>
          <w:sz w:val="26"/>
        </w:rPr>
      </w:pPr>
      <w:r w:rsidRPr="00AF1B4A">
        <w:rPr>
          <w:rFonts w:ascii="Times New Roman" w:eastAsia="Times New Roman" w:hAnsi="Times New Roman" w:cs="Times New Roman"/>
          <w:b/>
          <w:sz w:val="26"/>
        </w:rPr>
        <w:t xml:space="preserve">NAME : </w:t>
      </w:r>
      <w:proofErr w:type="spellStart"/>
      <w:r w:rsidRPr="00AF1B4A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r w:rsidRPr="00AF1B4A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COURSE : Mobile Computing Reg No : 192421293                                                 COURSE CODE: ITA0302 </w:t>
      </w:r>
    </w:p>
    <w:p w14:paraId="1F65F84B" w14:textId="77777777" w:rsidR="00AF1B4A" w:rsidRPr="00AF1B4A" w:rsidRDefault="00AF1B4A" w:rsidP="00AF1B4A">
      <w:pPr>
        <w:ind w:left="-5"/>
        <w:rPr>
          <w:rFonts w:ascii="Times New Roman" w:eastAsia="Times New Roman" w:hAnsi="Times New Roman" w:cs="Times New Roman"/>
          <w:b/>
          <w:sz w:val="26"/>
        </w:rPr>
      </w:pPr>
      <w:r w:rsidRPr="00AF1B4A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FC2159" w14:textId="0EBA1329" w:rsidR="00843BA9" w:rsidRDefault="00AF1B4A">
      <w:pPr>
        <w:ind w:left="-5"/>
      </w:pPr>
      <w:r>
        <w:t xml:space="preserve"> </w:t>
      </w:r>
      <w:r w:rsidR="00D26F75">
        <w:t>C</w:t>
      </w:r>
      <w:r w:rsidR="00D26F75">
        <w:t xml:space="preserve">reate a visual representation in Figma </w:t>
      </w:r>
      <w:r w:rsidR="00D26F75">
        <w:t xml:space="preserve">illustrating the operation of proactive and reactive routing protocols in mobile IP </w:t>
      </w:r>
    </w:p>
    <w:p w14:paraId="679834F6" w14:textId="77777777" w:rsidR="00843BA9" w:rsidRDefault="00D26F75">
      <w:pPr>
        <w:spacing w:after="18" w:line="259" w:lineRule="auto"/>
        <w:ind w:left="0" w:right="0" w:firstLine="0"/>
      </w:pPr>
      <w:r>
        <w:t xml:space="preserve"> </w:t>
      </w:r>
    </w:p>
    <w:p w14:paraId="5534B535" w14:textId="77777777" w:rsidR="00843BA9" w:rsidRDefault="00D26F75">
      <w:pPr>
        <w:spacing w:after="15" w:line="259" w:lineRule="auto"/>
        <w:ind w:left="-5" w:right="0"/>
      </w:pPr>
      <w:r>
        <w:rPr>
          <w:b/>
        </w:rPr>
        <w:t xml:space="preserve">Aim: </w:t>
      </w:r>
    </w:p>
    <w:p w14:paraId="6218850C" w14:textId="77777777" w:rsidR="00843BA9" w:rsidRDefault="00D26F75">
      <w:pPr>
        <w:ind w:left="-5"/>
      </w:pPr>
      <w:r>
        <w:t xml:space="preserve">Create a visual representation in Figma illustrating the operation of proactive and reactive routing protocols in mobile IP. </w:t>
      </w:r>
    </w:p>
    <w:p w14:paraId="61B5128C" w14:textId="77777777" w:rsidR="00843BA9" w:rsidRDefault="00D26F75">
      <w:pPr>
        <w:spacing w:after="18" w:line="259" w:lineRule="auto"/>
        <w:ind w:left="0" w:right="0" w:firstLine="0"/>
      </w:pPr>
      <w:r>
        <w:t xml:space="preserve"> </w:t>
      </w:r>
    </w:p>
    <w:p w14:paraId="7A9561FE" w14:textId="77777777" w:rsidR="00843BA9" w:rsidRDefault="00D26F75">
      <w:pPr>
        <w:spacing w:after="15" w:line="259" w:lineRule="auto"/>
        <w:ind w:left="-5" w:right="0"/>
      </w:pPr>
      <w:r>
        <w:rPr>
          <w:b/>
        </w:rPr>
        <w:t xml:space="preserve">Procedure: </w:t>
      </w:r>
    </w:p>
    <w:p w14:paraId="4FDD4502" w14:textId="77777777" w:rsidR="00843BA9" w:rsidRDefault="00D26F75">
      <w:pPr>
        <w:numPr>
          <w:ilvl w:val="0"/>
          <w:numId w:val="1"/>
        </w:numPr>
        <w:ind w:hanging="367"/>
      </w:pPr>
      <w:r>
        <w:t xml:space="preserve">Define Presentation Structure </w:t>
      </w:r>
    </w:p>
    <w:p w14:paraId="76AD41C1" w14:textId="77777777" w:rsidR="00843BA9" w:rsidRDefault="00D26F75">
      <w:pPr>
        <w:numPr>
          <w:ilvl w:val="0"/>
          <w:numId w:val="1"/>
        </w:numPr>
        <w:ind w:hanging="367"/>
      </w:pPr>
      <w:r>
        <w:t xml:space="preserve">Create a Figma Project </w:t>
      </w:r>
    </w:p>
    <w:p w14:paraId="6FC075C2" w14:textId="77777777" w:rsidR="00843BA9" w:rsidRDefault="00D26F75">
      <w:pPr>
        <w:numPr>
          <w:ilvl w:val="0"/>
          <w:numId w:val="1"/>
        </w:numPr>
        <w:ind w:hanging="367"/>
      </w:pPr>
      <w:r>
        <w:t xml:space="preserve">Design Visual Elements </w:t>
      </w:r>
    </w:p>
    <w:p w14:paraId="45727C00" w14:textId="77777777" w:rsidR="00843BA9" w:rsidRDefault="00D26F75">
      <w:pPr>
        <w:numPr>
          <w:ilvl w:val="0"/>
          <w:numId w:val="1"/>
        </w:numPr>
        <w:ind w:hanging="367"/>
      </w:pPr>
      <w:r>
        <w:t xml:space="preserve">Make it Interactive </w:t>
      </w:r>
    </w:p>
    <w:p w14:paraId="540BF4D3" w14:textId="77777777" w:rsidR="00843BA9" w:rsidRDefault="00D26F75">
      <w:pPr>
        <w:numPr>
          <w:ilvl w:val="0"/>
          <w:numId w:val="1"/>
        </w:numPr>
        <w:ind w:hanging="367"/>
      </w:pPr>
      <w:r>
        <w:t xml:space="preserve">Add Annotations and Explanations </w:t>
      </w:r>
    </w:p>
    <w:p w14:paraId="69BC20E9" w14:textId="77777777" w:rsidR="00843BA9" w:rsidRDefault="00D26F75">
      <w:pPr>
        <w:numPr>
          <w:ilvl w:val="0"/>
          <w:numId w:val="1"/>
        </w:numPr>
        <w:ind w:hanging="367"/>
      </w:pPr>
      <w:r>
        <w:t xml:space="preserve">Incorporate Multimedia </w:t>
      </w:r>
    </w:p>
    <w:p w14:paraId="714777D0" w14:textId="77777777" w:rsidR="00843BA9" w:rsidRDefault="00D26F75">
      <w:pPr>
        <w:numPr>
          <w:ilvl w:val="0"/>
          <w:numId w:val="1"/>
        </w:numPr>
        <w:ind w:hanging="367"/>
      </w:pPr>
      <w:r>
        <w:t xml:space="preserve">Storyboard Animation </w:t>
      </w:r>
    </w:p>
    <w:p w14:paraId="5DCC595A" w14:textId="77777777" w:rsidR="00843BA9" w:rsidRDefault="00D26F75">
      <w:pPr>
        <w:numPr>
          <w:ilvl w:val="0"/>
          <w:numId w:val="1"/>
        </w:numPr>
        <w:ind w:hanging="367"/>
      </w:pPr>
      <w:r>
        <w:t xml:space="preserve">Test the Prototype </w:t>
      </w:r>
    </w:p>
    <w:p w14:paraId="038CB607" w14:textId="77777777" w:rsidR="00843BA9" w:rsidRDefault="00D26F75">
      <w:pPr>
        <w:numPr>
          <w:ilvl w:val="0"/>
          <w:numId w:val="1"/>
        </w:numPr>
        <w:ind w:hanging="367"/>
      </w:pPr>
      <w:r>
        <w:t xml:space="preserve">Collaborate and Gather Feedback </w:t>
      </w:r>
    </w:p>
    <w:p w14:paraId="482FE656" w14:textId="77777777" w:rsidR="00843BA9" w:rsidRDefault="00D26F75">
      <w:pPr>
        <w:numPr>
          <w:ilvl w:val="0"/>
          <w:numId w:val="1"/>
        </w:numPr>
        <w:ind w:hanging="367"/>
      </w:pPr>
      <w:r>
        <w:t xml:space="preserve">Finalize and Share </w:t>
      </w:r>
    </w:p>
    <w:p w14:paraId="70A44921" w14:textId="77777777" w:rsidR="00843BA9" w:rsidRDefault="00D26F75">
      <w:pPr>
        <w:spacing w:after="18" w:line="259" w:lineRule="auto"/>
        <w:ind w:left="0" w:right="0" w:firstLine="0"/>
      </w:pPr>
      <w:r>
        <w:t xml:space="preserve"> </w:t>
      </w:r>
    </w:p>
    <w:p w14:paraId="699679A9" w14:textId="77777777" w:rsidR="00843BA9" w:rsidRDefault="00D26F75">
      <w:pPr>
        <w:ind w:left="-5" w:right="5934"/>
      </w:pPr>
      <w:r>
        <w:t xml:space="preserve">Step By Step </w:t>
      </w:r>
      <w:r>
        <w:t xml:space="preserve">Procedure : Interface Of Experiment: </w:t>
      </w:r>
    </w:p>
    <w:p w14:paraId="4CC64034" w14:textId="77777777" w:rsidR="00843BA9" w:rsidRDefault="00D26F75">
      <w:pPr>
        <w:spacing w:after="18" w:line="259" w:lineRule="auto"/>
        <w:ind w:left="30" w:right="0" w:firstLine="0"/>
      </w:pPr>
      <w:r>
        <w:rPr>
          <w:noProof/>
        </w:rPr>
        <w:drawing>
          <wp:inline distT="0" distB="0" distL="0" distR="0" wp14:anchorId="2AC92AD8" wp14:editId="027D6F5F">
            <wp:extent cx="1390650" cy="280035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99F5BC" w14:textId="77777777" w:rsidR="00843BA9" w:rsidRDefault="00D26F75">
      <w:pPr>
        <w:spacing w:after="18" w:line="259" w:lineRule="auto"/>
        <w:ind w:left="0" w:right="0" w:firstLine="0"/>
      </w:pPr>
      <w:r>
        <w:t xml:space="preserve"> </w:t>
      </w:r>
    </w:p>
    <w:p w14:paraId="69752E3F" w14:textId="77777777" w:rsidR="00843BA9" w:rsidRDefault="00D26F75">
      <w:pPr>
        <w:ind w:left="-5"/>
      </w:pPr>
      <w:r>
        <w:t xml:space="preserve">Next Page: </w:t>
      </w:r>
    </w:p>
    <w:p w14:paraId="4F7C17F4" w14:textId="77777777" w:rsidR="00843BA9" w:rsidRDefault="00D26F75">
      <w:pPr>
        <w:spacing w:after="18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 wp14:anchorId="21264D41" wp14:editId="556E83DE">
            <wp:extent cx="1428750" cy="27813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AFC926" w14:textId="77777777" w:rsidR="00843BA9" w:rsidRDefault="00D26F75">
      <w:pPr>
        <w:spacing w:after="18" w:line="259" w:lineRule="auto"/>
        <w:ind w:left="0" w:right="0" w:firstLine="0"/>
      </w:pPr>
      <w:r>
        <w:t xml:space="preserve"> </w:t>
      </w:r>
    </w:p>
    <w:p w14:paraId="00C4AB06" w14:textId="77777777" w:rsidR="00843BA9" w:rsidRDefault="00D26F75">
      <w:pPr>
        <w:ind w:left="-5"/>
      </w:pPr>
      <w:r>
        <w:t xml:space="preserve">Final Step: </w:t>
      </w:r>
    </w:p>
    <w:p w14:paraId="13E1AE18" w14:textId="77777777" w:rsidR="00843BA9" w:rsidRDefault="00D26F75">
      <w:pPr>
        <w:spacing w:after="18" w:line="259" w:lineRule="auto"/>
        <w:ind w:left="0" w:right="3660" w:firstLine="0"/>
        <w:jc w:val="right"/>
      </w:pPr>
      <w:r>
        <w:rPr>
          <w:noProof/>
        </w:rPr>
        <w:drawing>
          <wp:inline distT="0" distB="0" distL="0" distR="0" wp14:anchorId="0BC5B08C" wp14:editId="3A12969E">
            <wp:extent cx="3524250" cy="281940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088F0" w14:textId="77777777" w:rsidR="00843BA9" w:rsidRDefault="00D26F75">
      <w:pPr>
        <w:spacing w:after="18" w:line="259" w:lineRule="auto"/>
        <w:ind w:left="0" w:right="0" w:firstLine="0"/>
      </w:pPr>
      <w:r>
        <w:t xml:space="preserve"> </w:t>
      </w:r>
    </w:p>
    <w:p w14:paraId="67F249B2" w14:textId="77777777" w:rsidR="00843BA9" w:rsidRDefault="00D26F75">
      <w:pPr>
        <w:spacing w:after="15" w:line="259" w:lineRule="auto"/>
        <w:ind w:left="-5" w:right="0"/>
      </w:pPr>
      <w:r>
        <w:rPr>
          <w:b/>
        </w:rPr>
        <w:t xml:space="preserve">Prototype: </w:t>
      </w:r>
    </w:p>
    <w:p w14:paraId="55022667" w14:textId="77777777" w:rsidR="00843BA9" w:rsidRDefault="00D26F75">
      <w:pPr>
        <w:spacing w:after="1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629083B" wp14:editId="1F2DC1A9">
            <wp:extent cx="5848350" cy="515302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E88171B" w14:textId="77777777" w:rsidR="00843BA9" w:rsidRDefault="00D26F75">
      <w:pPr>
        <w:spacing w:after="18" w:line="259" w:lineRule="auto"/>
        <w:ind w:left="0" w:right="0" w:firstLine="0"/>
      </w:pPr>
      <w:r>
        <w:rPr>
          <w:b/>
        </w:rPr>
        <w:t xml:space="preserve"> </w:t>
      </w:r>
    </w:p>
    <w:p w14:paraId="55EB50E8" w14:textId="77777777" w:rsidR="00843BA9" w:rsidRDefault="00D26F75">
      <w:pPr>
        <w:spacing w:after="15" w:line="259" w:lineRule="auto"/>
        <w:ind w:left="-5" w:right="0"/>
      </w:pPr>
      <w:r>
        <w:rPr>
          <w:b/>
        </w:rPr>
        <w:t xml:space="preserve">Result: </w:t>
      </w:r>
    </w:p>
    <w:p w14:paraId="3F8BB5EA" w14:textId="77777777" w:rsidR="00843BA9" w:rsidRDefault="00D26F75">
      <w:pPr>
        <w:ind w:left="-5"/>
      </w:pPr>
      <w:r>
        <w:t xml:space="preserve">Hence the illustrating the operation of proactive and reactive routing protocols in mobile IP is created and executed successfully </w:t>
      </w:r>
    </w:p>
    <w:p w14:paraId="6DCE9F7B" w14:textId="77777777" w:rsidR="00843BA9" w:rsidRDefault="00D26F75">
      <w:pPr>
        <w:spacing w:after="0" w:line="259" w:lineRule="auto"/>
        <w:ind w:left="0" w:right="0" w:firstLine="0"/>
      </w:pPr>
      <w:r>
        <w:t xml:space="preserve"> </w:t>
      </w:r>
    </w:p>
    <w:sectPr w:rsidR="00843BA9">
      <w:pgSz w:w="12240" w:h="15840"/>
      <w:pgMar w:top="1470" w:right="1469" w:bottom="15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600BD"/>
    <w:multiLevelType w:val="hybridMultilevel"/>
    <w:tmpl w:val="64BA9BC0"/>
    <w:lvl w:ilvl="0" w:tplc="7ACA0E14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B412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AFF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EF3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EAAA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1A7B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CC69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946F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82F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39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A9"/>
    <w:rsid w:val="0021042E"/>
    <w:rsid w:val="00843BA9"/>
    <w:rsid w:val="008E5480"/>
    <w:rsid w:val="00AF1B4A"/>
    <w:rsid w:val="00D2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AF24"/>
  <w15:docId w15:val="{A094B407-F563-4D31-9CBB-E679F08F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642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17</dc:title>
  <dc:subject/>
  <dc:creator>varshini M</dc:creator>
  <cp:keywords/>
  <cp:lastModifiedBy>varshini M</cp:lastModifiedBy>
  <cp:revision>2</cp:revision>
  <dcterms:created xsi:type="dcterms:W3CDTF">2025-10-01T10:13:00Z</dcterms:created>
  <dcterms:modified xsi:type="dcterms:W3CDTF">2025-10-01T10:13:00Z</dcterms:modified>
</cp:coreProperties>
</file>