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44A6A" w14:textId="77777777" w:rsidR="00A009D5" w:rsidRDefault="00A009D5" w:rsidP="00A009D5"/>
    <w:p w14:paraId="1AEA55F8" w14:textId="09540AB2" w:rsidR="00A009D5" w:rsidRDefault="00A009D5" w:rsidP="00A009D5">
      <w:r>
        <w:t>Reg:192421</w:t>
      </w:r>
      <w:r w:rsidR="0060792A">
        <w:t>293</w:t>
      </w:r>
    </w:p>
    <w:p w14:paraId="024CDDE2" w14:textId="4A578732" w:rsidR="00A009D5" w:rsidRDefault="00A009D5" w:rsidP="00A009D5">
      <w:r>
        <w:t>3. Develop a flowchart in Figma depicting the operation of a Network Switching Subsystem</w:t>
      </w:r>
    </w:p>
    <w:p w14:paraId="59E8C8D1" w14:textId="77777777" w:rsidR="00A009D5" w:rsidRDefault="00A009D5" w:rsidP="00A009D5">
      <w:r>
        <w:t>in a mobile cellular system.</w:t>
      </w:r>
    </w:p>
    <w:p w14:paraId="526CF017" w14:textId="77777777" w:rsidR="00A009D5" w:rsidRDefault="00A009D5" w:rsidP="00A009D5">
      <w:r>
        <w:t>Aim: -</w:t>
      </w:r>
    </w:p>
    <w:p w14:paraId="38437DFE" w14:textId="77777777" w:rsidR="00A009D5" w:rsidRDefault="00A009D5" w:rsidP="00A009D5">
      <w:r>
        <w:t>To draw a flowchart in Figma depicting the operation of a Network Switching Subsystem in a</w:t>
      </w:r>
    </w:p>
    <w:p w14:paraId="104558BC" w14:textId="77777777" w:rsidR="00A009D5" w:rsidRDefault="00A009D5" w:rsidP="00A009D5">
      <w:r>
        <w:t>mobile cellular system</w:t>
      </w:r>
    </w:p>
    <w:p w14:paraId="4F69E782" w14:textId="77777777" w:rsidR="00A009D5" w:rsidRDefault="00A009D5" w:rsidP="00A009D5">
      <w:r>
        <w:t>Procedure: -</w:t>
      </w:r>
    </w:p>
    <w:p w14:paraId="2CE33D72" w14:textId="77777777" w:rsidR="00A009D5" w:rsidRDefault="00A009D5" w:rsidP="00A009D5">
      <w:r>
        <w:t>1. open Figma</w:t>
      </w:r>
    </w:p>
    <w:p w14:paraId="24B90260" w14:textId="77777777" w:rsidR="00A009D5" w:rsidRDefault="00A009D5" w:rsidP="00A009D5">
      <w:r>
        <w:t>2. Create a new file</w:t>
      </w:r>
    </w:p>
    <w:p w14:paraId="689CED0C" w14:textId="77777777" w:rsidR="00A009D5" w:rsidRDefault="00A009D5" w:rsidP="00A009D5">
      <w:r>
        <w:t>3. Click on the resources icon and click on the plugins</w:t>
      </w:r>
    </w:p>
    <w:p w14:paraId="673ECCD5" w14:textId="77777777" w:rsidR="00A009D5" w:rsidRDefault="00A009D5" w:rsidP="00A009D5"/>
    <w:p w14:paraId="6F4501A9" w14:textId="77777777" w:rsidR="00A009D5" w:rsidRDefault="00A009D5" w:rsidP="00A009D5">
      <w:r>
        <w:t>4. Search for the Flow Chart</w:t>
      </w:r>
    </w:p>
    <w:p w14:paraId="455D9B04" w14:textId="77777777" w:rsidR="00A009D5" w:rsidRDefault="00A009D5" w:rsidP="00A009D5">
      <w:r>
        <w:t>5. Drag and drop the shapes on the screen</w:t>
      </w:r>
    </w:p>
    <w:p w14:paraId="3310D493" w14:textId="77777777" w:rsidR="00A009D5" w:rsidRDefault="00A009D5" w:rsidP="00A009D5">
      <w:r>
        <w:t>6. Now, enter the content on the shapes and connect them through Arrows.</w:t>
      </w:r>
    </w:p>
    <w:p w14:paraId="27B7E95D" w14:textId="77777777" w:rsidR="00A009D5" w:rsidRDefault="00A009D5" w:rsidP="00A009D5">
      <w:r>
        <w:t>7. Grouping and alignment</w:t>
      </w:r>
    </w:p>
    <w:p w14:paraId="55806615" w14:textId="77777777" w:rsidR="00A009D5" w:rsidRDefault="00A009D5" w:rsidP="00A009D5">
      <w:r>
        <w:t>8. Review and edit</w:t>
      </w:r>
    </w:p>
    <w:p w14:paraId="39D9108A" w14:textId="77777777" w:rsidR="00A009D5" w:rsidRDefault="00A009D5" w:rsidP="00A009D5">
      <w:r>
        <w:t>9. Save and share</w:t>
      </w:r>
    </w:p>
    <w:p w14:paraId="575C60F6" w14:textId="77777777" w:rsidR="00A009D5" w:rsidRDefault="00A009D5" w:rsidP="00A009D5">
      <w:r>
        <w:t>Design: -</w:t>
      </w:r>
    </w:p>
    <w:p w14:paraId="0D69021A" w14:textId="69EF0996" w:rsidR="00A009D5" w:rsidRDefault="00A009D5" w:rsidP="00A009D5">
      <w:r w:rsidRPr="00A009D5">
        <w:rPr>
          <w:noProof/>
        </w:rPr>
        <w:drawing>
          <wp:inline distT="0" distB="0" distL="0" distR="0" wp14:anchorId="124F9D3B" wp14:editId="4732EBD5">
            <wp:extent cx="5731510" cy="3044825"/>
            <wp:effectExtent l="0" t="0" r="2540" b="3175"/>
            <wp:docPr id="149573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38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AD9D" w14:textId="77777777" w:rsidR="00A009D5" w:rsidRDefault="00A009D5" w:rsidP="00A009D5"/>
    <w:p w14:paraId="4B111742" w14:textId="77777777" w:rsidR="00A009D5" w:rsidRDefault="00A009D5" w:rsidP="00A009D5">
      <w:r>
        <w:lastRenderedPageBreak/>
        <w:t>Result: -</w:t>
      </w:r>
    </w:p>
    <w:p w14:paraId="69B613CB" w14:textId="77777777" w:rsidR="00A009D5" w:rsidRDefault="00A009D5" w:rsidP="00A009D5">
      <w:r>
        <w:t>Hence the flowchart in Figma depicting the operation of a Network Switching Subsystem in a</w:t>
      </w:r>
    </w:p>
    <w:p w14:paraId="1749A4CB" w14:textId="09224444" w:rsidR="00984253" w:rsidRDefault="00A009D5" w:rsidP="00A009D5">
      <w:r>
        <w:t>mobile cellular system has been drawn successfully</w:t>
      </w:r>
    </w:p>
    <w:sectPr w:rsidR="00984253" w:rsidSect="002E0B2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BF425" w14:textId="77777777" w:rsidR="00FB5338" w:rsidRDefault="00FB5338" w:rsidP="00A009D5">
      <w:pPr>
        <w:spacing w:after="0" w:line="240" w:lineRule="auto"/>
      </w:pPr>
      <w:r>
        <w:separator/>
      </w:r>
    </w:p>
  </w:endnote>
  <w:endnote w:type="continuationSeparator" w:id="0">
    <w:p w14:paraId="420C7713" w14:textId="77777777" w:rsidR="00FB5338" w:rsidRDefault="00FB5338" w:rsidP="00A0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BD0B9" w14:textId="77777777" w:rsidR="00FB5338" w:rsidRDefault="00FB5338" w:rsidP="00A009D5">
      <w:pPr>
        <w:spacing w:after="0" w:line="240" w:lineRule="auto"/>
      </w:pPr>
      <w:r>
        <w:separator/>
      </w:r>
    </w:p>
  </w:footnote>
  <w:footnote w:type="continuationSeparator" w:id="0">
    <w:p w14:paraId="4115794D" w14:textId="77777777" w:rsidR="00FB5338" w:rsidRDefault="00FB5338" w:rsidP="00A00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D5"/>
    <w:rsid w:val="001910AD"/>
    <w:rsid w:val="002E0B26"/>
    <w:rsid w:val="005B5EC0"/>
    <w:rsid w:val="0060792A"/>
    <w:rsid w:val="006441EC"/>
    <w:rsid w:val="00984253"/>
    <w:rsid w:val="00A009D5"/>
    <w:rsid w:val="00CD3C94"/>
    <w:rsid w:val="00DA0E35"/>
    <w:rsid w:val="00E16D24"/>
    <w:rsid w:val="00FB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7934"/>
  <w15:chartTrackingRefBased/>
  <w15:docId w15:val="{4168A325-4E09-44EC-A0BF-42C1BCD1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9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0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9D5"/>
  </w:style>
  <w:style w:type="paragraph" w:styleId="Footer">
    <w:name w:val="footer"/>
    <w:basedOn w:val="Normal"/>
    <w:link w:val="FooterChar"/>
    <w:uiPriority w:val="99"/>
    <w:unhideWhenUsed/>
    <w:rsid w:val="00A00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mshalinidevi6@outlook.com</dc:creator>
  <cp:keywords/>
  <dc:description/>
  <cp:lastModifiedBy>varshini M</cp:lastModifiedBy>
  <cp:revision>2</cp:revision>
  <dcterms:created xsi:type="dcterms:W3CDTF">2025-09-28T16:08:00Z</dcterms:created>
  <dcterms:modified xsi:type="dcterms:W3CDTF">2025-09-28T16:08:00Z</dcterms:modified>
</cp:coreProperties>
</file>