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3F1E" w14:textId="1BB839F0" w:rsidR="00EA6871" w:rsidRDefault="00EA6871" w:rsidP="00EA687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6</w:t>
      </w:r>
    </w:p>
    <w:p w14:paraId="078E1EE5" w14:textId="0174675D" w:rsidR="00EA6871" w:rsidRDefault="00EA6871" w:rsidP="00EA687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5F14EC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="005F14EC">
        <w:rPr>
          <w:rFonts w:ascii="Times New Roman" w:hAnsi="Times New Roman" w:cs="Times New Roman"/>
          <w:b/>
          <w:bCs/>
        </w:rPr>
        <w:t xml:space="preserve"> </w:t>
      </w:r>
      <w:r w:rsidR="00213F48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="005F14EC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7243E51F" w14:textId="7E4947FC" w:rsidR="00EA6871" w:rsidRPr="008833D2" w:rsidRDefault="00EA6871" w:rsidP="00EA68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</w:rPr>
        <w:t>NO :</w:t>
      </w:r>
      <w:proofErr w:type="gramEnd"/>
      <w:r>
        <w:rPr>
          <w:rFonts w:ascii="Times New Roman" w:hAnsi="Times New Roman" w:cs="Times New Roman"/>
          <w:b/>
          <w:bCs/>
        </w:rPr>
        <w:t xml:space="preserve"> 192421</w:t>
      </w:r>
      <w:r w:rsidR="00213F48">
        <w:rPr>
          <w:rFonts w:ascii="Times New Roman" w:hAnsi="Times New Roman" w:cs="Times New Roman"/>
          <w:b/>
          <w:bCs/>
        </w:rPr>
        <w:t>2</w:t>
      </w:r>
      <w:r w:rsidR="005F14EC">
        <w:rPr>
          <w:rFonts w:ascii="Times New Roman" w:hAnsi="Times New Roman" w:cs="Times New Roman"/>
          <w:b/>
          <w:bCs/>
        </w:rPr>
        <w:t>93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COURSE CODE: ITA0302</w:t>
      </w:r>
    </w:p>
    <w:p w14:paraId="661DD821" w14:textId="77777777" w:rsidR="00EA6871" w:rsidRDefault="00EA6871" w:rsidP="00EA6871"/>
    <w:p w14:paraId="62AE2C20" w14:textId="45B2596F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6. Use Figma to simulate a handoff scenario in a mobile network and visualize the process.</w:t>
      </w:r>
    </w:p>
    <w:p w14:paraId="1737AAE9" w14:textId="77777777" w:rsidR="00ED6BFF" w:rsidRPr="00ED6BFF" w:rsidRDefault="00EA6871" w:rsidP="00EA6871">
      <w:pPr>
        <w:rPr>
          <w:rFonts w:ascii="Times New Roman" w:hAnsi="Times New Roman" w:cs="Times New Roman"/>
          <w:b/>
          <w:bCs/>
        </w:rPr>
      </w:pPr>
      <w:r w:rsidRPr="00ED6BFF">
        <w:rPr>
          <w:rFonts w:ascii="Times New Roman" w:hAnsi="Times New Roman" w:cs="Times New Roman"/>
          <w:b/>
          <w:bCs/>
        </w:rPr>
        <w:t>Aim:</w:t>
      </w:r>
    </w:p>
    <w:p w14:paraId="4EDFBE50" w14:textId="4DA474F3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 xml:space="preserve"> To simulate a handoff scenario in a mobile network and visualize the process using</w:t>
      </w:r>
    </w:p>
    <w:p w14:paraId="7894D21C" w14:textId="4A7D5EE2" w:rsid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Figma.</w:t>
      </w:r>
    </w:p>
    <w:p w14:paraId="004D6E38" w14:textId="77777777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</w:rPr>
        <w:t>Procedure:</w:t>
      </w:r>
    </w:p>
    <w:p w14:paraId="3589F924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1. Open Figma</w:t>
      </w:r>
    </w:p>
    <w:p w14:paraId="0927A6A9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2. Create a new file</w:t>
      </w:r>
    </w:p>
    <w:p w14:paraId="51315552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3. Select the Frames</w:t>
      </w:r>
    </w:p>
    <w:p w14:paraId="6CA2FFE8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4. Fill in the content that is required for presentation</w:t>
      </w:r>
    </w:p>
    <w:p w14:paraId="7208FD3F" w14:textId="15DC9644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5. Design Visual Elements</w:t>
      </w:r>
    </w:p>
    <w:p w14:paraId="5DE83DD7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6. Make it Interactive</w:t>
      </w:r>
    </w:p>
    <w:p w14:paraId="319946EF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7. Add Annotations and Explanations</w:t>
      </w:r>
    </w:p>
    <w:p w14:paraId="604312E4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8. Incorporate Multimedia</w:t>
      </w:r>
    </w:p>
    <w:p w14:paraId="0838AD64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9. Storyboard Animation</w:t>
      </w:r>
    </w:p>
    <w:p w14:paraId="016092C6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10. Review and edit the Prototype</w:t>
      </w:r>
    </w:p>
    <w:p w14:paraId="70EB674E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11. Save and Share</w:t>
      </w:r>
    </w:p>
    <w:p w14:paraId="0004DBFA" w14:textId="77777777" w:rsidR="00EA6871" w:rsidRDefault="00EA6871" w:rsidP="00EA6871">
      <w:pPr>
        <w:rPr>
          <w:noProof/>
        </w:rPr>
      </w:pPr>
      <w:r w:rsidRPr="00EA6871">
        <w:rPr>
          <w:rFonts w:ascii="Times New Roman" w:hAnsi="Times New Roman" w:cs="Times New Roman"/>
        </w:rPr>
        <w:t>Design:</w:t>
      </w:r>
      <w:r w:rsidRPr="00EA6871">
        <w:rPr>
          <w:noProof/>
        </w:rPr>
        <w:t xml:space="preserve"> </w:t>
      </w:r>
    </w:p>
    <w:p w14:paraId="49805524" w14:textId="5577BCE4" w:rsid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  <w:noProof/>
        </w:rPr>
        <w:drawing>
          <wp:inline distT="0" distB="0" distL="0" distR="0" wp14:anchorId="5C4632D8" wp14:editId="0C1978CA">
            <wp:extent cx="4296375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413" w14:textId="01434C74" w:rsid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1A8810" wp14:editId="51E2B4EA">
            <wp:extent cx="4296375" cy="231489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D45" w14:textId="46BB0D82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</w:rPr>
        <w:t>Prototype:</w:t>
      </w:r>
    </w:p>
    <w:p w14:paraId="11021D0E" w14:textId="57B07CAE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AC0A0F" wp14:editId="6B0ABC09">
            <wp:extent cx="562053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783" w14:textId="77777777" w:rsidR="00EA6871" w:rsidRPr="00EA6871" w:rsidRDefault="00EA6871" w:rsidP="00EA6871">
      <w:pPr>
        <w:rPr>
          <w:rFonts w:ascii="Times New Roman" w:hAnsi="Times New Roman" w:cs="Times New Roman"/>
        </w:rPr>
      </w:pPr>
    </w:p>
    <w:p w14:paraId="3B078F18" w14:textId="77777777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</w:rPr>
        <w:t>Result:</w:t>
      </w:r>
    </w:p>
    <w:p w14:paraId="2C094F88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Hence the simulated a handoff scenario in a mobile network and visualized the process using</w:t>
      </w:r>
    </w:p>
    <w:p w14:paraId="0DD8B0A5" w14:textId="7C3CE21B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Figma.</w:t>
      </w:r>
    </w:p>
    <w:sectPr w:rsidR="00EA6871" w:rsidRPr="00EA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71"/>
    <w:rsid w:val="00213F48"/>
    <w:rsid w:val="00562167"/>
    <w:rsid w:val="005F14EC"/>
    <w:rsid w:val="00627AEA"/>
    <w:rsid w:val="00A97A2F"/>
    <w:rsid w:val="00CC4D55"/>
    <w:rsid w:val="00EA6871"/>
    <w:rsid w:val="00E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7271"/>
  <w15:chartTrackingRefBased/>
  <w15:docId w15:val="{9B16CD97-EC90-400A-9200-B65B245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2025-10-01T09:30:00Z</dcterms:created>
  <dcterms:modified xsi:type="dcterms:W3CDTF">2025-10-01T09:30:00Z</dcterms:modified>
</cp:coreProperties>
</file>