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.env.development.local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.env.test.local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.env.production.local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npm-debug.log*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yarn-debug.log*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yarn-error.log*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.DS_Store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