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1EAD" w14:textId="77777777" w:rsidR="00D5076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EC11EAE" w14:textId="77777777" w:rsidR="00D5076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EC11EAF" w14:textId="77777777" w:rsidR="00D50767" w:rsidRDefault="00D5076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0767" w14:paraId="3EC11EB2" w14:textId="77777777">
        <w:tc>
          <w:tcPr>
            <w:tcW w:w="4508" w:type="dxa"/>
          </w:tcPr>
          <w:p w14:paraId="3EC11EB0" w14:textId="77777777" w:rsidR="00D507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EC11EB1" w14:textId="5CF74B40" w:rsidR="00D50767" w:rsidRDefault="00F81BC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 SEPTEM</w:t>
            </w:r>
            <w:r w:rsidR="00335983">
              <w:rPr>
                <w:rFonts w:ascii="Calibri" w:eastAsia="Calibri" w:hAnsi="Calibri" w:cs="Calibri"/>
              </w:rPr>
              <w:t>BER 2026</w:t>
            </w:r>
          </w:p>
        </w:tc>
      </w:tr>
      <w:tr w:rsidR="00D50767" w14:paraId="3EC11EB5" w14:textId="77777777">
        <w:tc>
          <w:tcPr>
            <w:tcW w:w="4508" w:type="dxa"/>
          </w:tcPr>
          <w:p w14:paraId="3EC11EB3" w14:textId="77777777" w:rsidR="00D507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2E275AD" w14:textId="775BFF8A" w:rsidR="00335983" w:rsidRPr="00335983" w:rsidRDefault="00895B7C" w:rsidP="00335983">
            <w:pPr>
              <w:rPr>
                <w:rFonts w:ascii="Calibri" w:eastAsia="Calibri" w:hAnsi="Calibri" w:cs="Calibri"/>
                <w:lang w:val="en-IN"/>
              </w:rPr>
            </w:pPr>
            <w:r w:rsidRPr="002B17F4">
              <w:rPr>
                <w:rFonts w:ascii="Calibri" w:eastAsia="Calibri" w:hAnsi="Calibri" w:cs="Calibri"/>
                <w:lang w:val="en-IN"/>
              </w:rPr>
              <w:t>SWITID-2026-3914</w:t>
            </w:r>
          </w:p>
          <w:p w14:paraId="3EC11EB4" w14:textId="75476AA1" w:rsidR="00D50767" w:rsidRPr="00F81BC7" w:rsidRDefault="00D50767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A90A9A" w14:paraId="3EC11EB8" w14:textId="77777777">
        <w:tc>
          <w:tcPr>
            <w:tcW w:w="4508" w:type="dxa"/>
          </w:tcPr>
          <w:p w14:paraId="3EC11EB6" w14:textId="77777777" w:rsidR="00A90A9A" w:rsidRDefault="00A90A9A" w:rsidP="00A90A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EC11EB7" w14:textId="1386A2F2" w:rsidR="00A90A9A" w:rsidRPr="00A90A9A" w:rsidRDefault="00A90A9A" w:rsidP="00A90A9A">
            <w:pPr>
              <w:rPr>
                <w:rFonts w:ascii="Calibri" w:eastAsia="Calibri" w:hAnsi="Calibri" w:cs="Calibri"/>
                <w:lang w:val="en-IN"/>
              </w:rPr>
            </w:pPr>
            <w:r w:rsidRPr="00F41A64">
              <w:rPr>
                <w:rFonts w:ascii="Calibri" w:eastAsia="Calibri" w:hAnsi="Calibri" w:cs="Calibri"/>
              </w:rPr>
              <w:t>Implement Client Script &amp; UI Policy (Incident)</w:t>
            </w:r>
          </w:p>
        </w:tc>
      </w:tr>
      <w:tr w:rsidR="00A90A9A" w14:paraId="3EC11EBB" w14:textId="77777777">
        <w:tc>
          <w:tcPr>
            <w:tcW w:w="4508" w:type="dxa"/>
          </w:tcPr>
          <w:p w14:paraId="3EC11EB9" w14:textId="77777777" w:rsidR="00A90A9A" w:rsidRDefault="00A90A9A" w:rsidP="00A90A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EC11EBA" w14:textId="77777777" w:rsidR="00A90A9A" w:rsidRDefault="00A90A9A" w:rsidP="00A90A9A">
            <w:pPr>
              <w:rPr>
                <w:rFonts w:ascii="Calibri" w:eastAsia="Calibri" w:hAnsi="Calibri" w:cs="Calibri"/>
              </w:rPr>
            </w:pPr>
          </w:p>
        </w:tc>
      </w:tr>
    </w:tbl>
    <w:p w14:paraId="3EC11EBC" w14:textId="77777777" w:rsidR="00D50767" w:rsidRDefault="00D50767">
      <w:pPr>
        <w:spacing w:after="160" w:line="259" w:lineRule="auto"/>
        <w:rPr>
          <w:rFonts w:ascii="Calibri" w:eastAsia="Calibri" w:hAnsi="Calibri" w:cs="Calibri"/>
          <w:b/>
        </w:rPr>
      </w:pPr>
    </w:p>
    <w:p w14:paraId="3EC11EBD" w14:textId="77777777" w:rsidR="00D5076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EC11EBE" w14:textId="77777777" w:rsidR="00D5076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50767" w14:paraId="3EC11EC3" w14:textId="77777777">
        <w:trPr>
          <w:trHeight w:val="557"/>
        </w:trPr>
        <w:tc>
          <w:tcPr>
            <w:tcW w:w="735" w:type="dxa"/>
          </w:tcPr>
          <w:p w14:paraId="3EC11EBF" w14:textId="77777777" w:rsidR="00D50767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EC11EC0" w14:textId="77777777" w:rsidR="00D5076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EC11EC1" w14:textId="77777777" w:rsidR="00D5076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EC11EC2" w14:textId="77777777" w:rsidR="00D5076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50767" w14:paraId="3EC11EC8" w14:textId="77777777">
        <w:trPr>
          <w:trHeight w:val="817"/>
        </w:trPr>
        <w:tc>
          <w:tcPr>
            <w:tcW w:w="735" w:type="dxa"/>
          </w:tcPr>
          <w:p w14:paraId="3EC11EC4" w14:textId="77777777" w:rsidR="00D50767" w:rsidRDefault="00D507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EC11EC5" w14:textId="77777777" w:rsidR="00D507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EC11EC6" w14:textId="77777777" w:rsidR="00D5076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3EC11EC7" w14:textId="77777777" w:rsidR="00D50767" w:rsidRDefault="00D50767">
            <w:pPr>
              <w:rPr>
                <w:rFonts w:ascii="Calibri" w:eastAsia="Calibri" w:hAnsi="Calibri" w:cs="Calibri"/>
              </w:rPr>
            </w:pPr>
          </w:p>
        </w:tc>
      </w:tr>
      <w:tr w:rsidR="00D50767" w14:paraId="3EC11ECD" w14:textId="77777777">
        <w:trPr>
          <w:trHeight w:val="817"/>
        </w:trPr>
        <w:tc>
          <w:tcPr>
            <w:tcW w:w="735" w:type="dxa"/>
          </w:tcPr>
          <w:p w14:paraId="3EC11EC9" w14:textId="77777777" w:rsidR="00D50767" w:rsidRDefault="00D507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EC11ECA" w14:textId="77777777" w:rsidR="00D507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EC11ECB" w14:textId="77777777" w:rsidR="00D507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3EC11ECC" w14:textId="77777777" w:rsidR="00D50767" w:rsidRDefault="00D50767">
            <w:pPr>
              <w:rPr>
                <w:rFonts w:ascii="Calibri" w:eastAsia="Calibri" w:hAnsi="Calibri" w:cs="Calibri"/>
              </w:rPr>
            </w:pPr>
          </w:p>
        </w:tc>
      </w:tr>
      <w:tr w:rsidR="00D50767" w14:paraId="3EC11ED2" w14:textId="77777777">
        <w:trPr>
          <w:trHeight w:val="817"/>
        </w:trPr>
        <w:tc>
          <w:tcPr>
            <w:tcW w:w="735" w:type="dxa"/>
          </w:tcPr>
          <w:p w14:paraId="3EC11ECE" w14:textId="77777777" w:rsidR="00D5076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EC11ECF" w14:textId="77777777" w:rsidR="00D5076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3EC11ED0" w14:textId="77777777" w:rsidR="00D507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3EC11ED1" w14:textId="77777777" w:rsidR="00D50767" w:rsidRDefault="00D50767">
            <w:pPr>
              <w:rPr>
                <w:rFonts w:ascii="Calibri" w:eastAsia="Calibri" w:hAnsi="Calibri" w:cs="Calibri"/>
              </w:rPr>
            </w:pPr>
          </w:p>
        </w:tc>
      </w:tr>
    </w:tbl>
    <w:p w14:paraId="3EC11ED3" w14:textId="77777777" w:rsidR="00D50767" w:rsidRDefault="00D50767">
      <w:pPr>
        <w:spacing w:after="160" w:line="259" w:lineRule="auto"/>
        <w:rPr>
          <w:rFonts w:ascii="Calibri" w:eastAsia="Calibri" w:hAnsi="Calibri" w:cs="Calibri"/>
        </w:rPr>
      </w:pPr>
    </w:p>
    <w:p w14:paraId="3EC11ED4" w14:textId="77777777" w:rsidR="00D50767" w:rsidRDefault="00D50767"/>
    <w:p w14:paraId="3EC11ED5" w14:textId="77777777" w:rsidR="00D50767" w:rsidRDefault="00D50767"/>
    <w:sectPr w:rsidR="00D507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762A"/>
    <w:multiLevelType w:val="multilevel"/>
    <w:tmpl w:val="D354C1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3324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767"/>
    <w:rsid w:val="001318AF"/>
    <w:rsid w:val="00335983"/>
    <w:rsid w:val="00895B7C"/>
    <w:rsid w:val="00A90A9A"/>
    <w:rsid w:val="00D50767"/>
    <w:rsid w:val="00F8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11EAD"/>
  <w15:docId w15:val="{976B5DED-B189-42B6-B2BE-ED3240CD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359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S0652770</cp:lastModifiedBy>
  <cp:revision>5</cp:revision>
  <dcterms:created xsi:type="dcterms:W3CDTF">2026-10-06T09:24:00Z</dcterms:created>
  <dcterms:modified xsi:type="dcterms:W3CDTF">2026-10-06T09:26:00Z</dcterms:modified>
</cp:coreProperties>
</file>