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xml:space="preserve"> FRONT END </w:t>
      </w:r>
      <w:proofErr w:type="gramStart"/>
      <w:r w:rsidRPr="00265BE4">
        <w:rPr>
          <w:b/>
          <w:bCs/>
        </w:rPr>
        <w:t>DEVELOPMENT</w:t>
      </w:r>
      <w:proofErr w:type="gramEnd"/>
      <w:r w:rsidRPr="00265BE4">
        <w:rPr>
          <w:b/>
          <w:bCs/>
        </w:rPr>
        <w:t xml:space="preserve">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0C379C9" w:rsidR="00E73513" w:rsidRDefault="00E73513" w:rsidP="00E73513">
            <w:pPr>
              <w:rPr>
                <w:b/>
                <w:bCs/>
                <w:lang w:val="en-IN"/>
              </w:rPr>
            </w:pPr>
            <w:r>
              <w:rPr>
                <w:b/>
                <w:bCs/>
                <w:lang w:val="en-IN"/>
              </w:rPr>
              <w:t>Sec No-</w:t>
            </w:r>
            <w:r w:rsidR="00BD53E3">
              <w:rPr>
                <w:b/>
                <w:bCs/>
                <w:lang w:val="en-IN"/>
              </w:rPr>
              <w:t>6</w:t>
            </w:r>
          </w:p>
        </w:tc>
        <w:tc>
          <w:tcPr>
            <w:tcW w:w="1170" w:type="dxa"/>
          </w:tcPr>
          <w:p w14:paraId="6CEF242C" w14:textId="183E4711" w:rsidR="00E73513" w:rsidRDefault="00E73513" w:rsidP="00E73513">
            <w:pPr>
              <w:rPr>
                <w:b/>
                <w:bCs/>
                <w:lang w:val="en-IN"/>
              </w:rPr>
            </w:pPr>
            <w:r>
              <w:rPr>
                <w:b/>
                <w:bCs/>
                <w:lang w:val="en-IN"/>
              </w:rPr>
              <w:t>Team No-</w:t>
            </w:r>
            <w:r w:rsidR="00BD53E3">
              <w:rPr>
                <w:b/>
                <w:bCs/>
                <w:lang w:val="en-IN"/>
              </w:rPr>
              <w:t>10</w:t>
            </w:r>
          </w:p>
        </w:tc>
        <w:tc>
          <w:tcPr>
            <w:tcW w:w="6835" w:type="dxa"/>
          </w:tcPr>
          <w:p w14:paraId="54C7F205" w14:textId="6D298FC4" w:rsidR="00E73513" w:rsidRDefault="00E73513" w:rsidP="00E73513">
            <w:pPr>
              <w:rPr>
                <w:b/>
                <w:bCs/>
                <w:lang w:val="en-IN"/>
              </w:rPr>
            </w:pPr>
            <w:r>
              <w:rPr>
                <w:b/>
                <w:bCs/>
                <w:lang w:val="en-IN"/>
              </w:rPr>
              <w:t>Project Title-</w:t>
            </w:r>
            <w:r w:rsidR="00BD53E3">
              <w:rPr>
                <w:b/>
                <w:bCs/>
                <w:lang w:val="en-IN"/>
              </w:rPr>
              <w:t>Healthcare Domain</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7E4089E" w:rsidR="005949F1" w:rsidRDefault="00BD53E3" w:rsidP="00E73513">
            <w:pPr>
              <w:rPr>
                <w:b/>
                <w:bCs/>
                <w:lang w:val="en-IN"/>
              </w:rPr>
            </w:pPr>
            <w:r>
              <w:rPr>
                <w:b/>
                <w:bCs/>
                <w:lang w:val="en-IN"/>
              </w:rPr>
              <w:t>2520030258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5487BAF" w:rsidR="005949F1" w:rsidRDefault="00BD53E3" w:rsidP="00E73513">
            <w:pPr>
              <w:rPr>
                <w:b/>
                <w:bCs/>
                <w:lang w:val="en-IN"/>
              </w:rPr>
            </w:pPr>
            <w:r>
              <w:rPr>
                <w:b/>
                <w:bCs/>
                <w:lang w:val="en-IN"/>
              </w:rPr>
              <w:t>B.</w:t>
            </w:r>
            <w:r w:rsidR="00555210">
              <w:rPr>
                <w:b/>
                <w:bCs/>
                <w:lang w:val="en-IN"/>
              </w:rPr>
              <w:t xml:space="preserve"> </w:t>
            </w:r>
            <w:r>
              <w:rPr>
                <w:b/>
                <w:bCs/>
                <w:lang w:val="en-IN"/>
              </w:rPr>
              <w:t xml:space="preserve">Sai </w:t>
            </w:r>
            <w:proofErr w:type="spellStart"/>
            <w:r>
              <w:rPr>
                <w:b/>
                <w:bCs/>
                <w:lang w:val="en-IN"/>
              </w:rPr>
              <w:t>saranya</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DE121E9" w:rsidR="005949F1" w:rsidRDefault="00BD53E3" w:rsidP="005949F1">
            <w:pPr>
              <w:rPr>
                <w:b/>
                <w:bCs/>
                <w:lang w:val="en-IN"/>
              </w:rPr>
            </w:pPr>
            <w:r>
              <w:rPr>
                <w:b/>
                <w:bCs/>
                <w:lang w:val="en-IN"/>
              </w:rPr>
              <w:t>2520030017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C2A4262" w:rsidR="005949F1" w:rsidRDefault="00BD53E3" w:rsidP="005949F1">
            <w:pPr>
              <w:rPr>
                <w:b/>
                <w:bCs/>
                <w:lang w:val="en-IN"/>
              </w:rPr>
            </w:pPr>
            <w:r>
              <w:rPr>
                <w:b/>
                <w:bCs/>
                <w:lang w:val="en-IN"/>
              </w:rPr>
              <w:t>G.</w:t>
            </w:r>
            <w:r w:rsidR="00555210">
              <w:rPr>
                <w:b/>
                <w:bCs/>
                <w:lang w:val="en-IN"/>
              </w:rPr>
              <w:t xml:space="preserve"> </w:t>
            </w:r>
            <w:r>
              <w:rPr>
                <w:b/>
                <w:bCs/>
                <w:lang w:val="en-IN"/>
              </w:rPr>
              <w:t>Varshini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55842C6A" w:rsidR="00E73513" w:rsidRDefault="00E73513" w:rsidP="00E73513">
      <w:pPr>
        <w:jc w:val="both"/>
        <w:rPr>
          <w:lang w:val="en-IN"/>
        </w:rPr>
      </w:pPr>
    </w:p>
    <w:p w14:paraId="66DA8783" w14:textId="77777777" w:rsidR="00485BBA" w:rsidRDefault="00485BBA" w:rsidP="00E73513">
      <w:pPr>
        <w:jc w:val="both"/>
        <w:rPr>
          <w:lang w:val="en-IN"/>
        </w:rPr>
      </w:pPr>
    </w:p>
    <w:p w14:paraId="09203C02" w14:textId="77777777" w:rsidR="007C0F83" w:rsidRPr="007C0F83" w:rsidRDefault="00555210" w:rsidP="007C0F83">
      <w:pPr>
        <w:jc w:val="both"/>
      </w:pPr>
      <w:r w:rsidRPr="00555210">
        <w:rPr>
          <w:lang w:val="en-IN"/>
        </w:rPr>
        <w:t>The healthcare domain is undergoing rapid digital transformation aimed at improving the quality, accessibility, and efficiency of medical services. One of the key advancements in this domain is the integration of Patient Registration Systems and Electronic Medical Record (EMR) portals, which streamline administrative and clinical workflows while enhancing patient care.</w:t>
      </w:r>
      <w:r w:rsidRPr="00555210">
        <w:t xml:space="preserve"> </w:t>
      </w:r>
      <w:r w:rsidRPr="00555210">
        <w:rPr>
          <w:lang w:val="en-IN"/>
        </w:rPr>
        <w:t>The Patient Registration System serves as the initial point of interaction between patients and healthcare providers.</w:t>
      </w:r>
      <w:r w:rsidR="00485BBA">
        <w:rPr>
          <w:lang w:val="en-IN"/>
        </w:rPr>
        <w:t xml:space="preserve"> </w:t>
      </w:r>
      <w:r w:rsidRPr="00555210">
        <w:rPr>
          <w:lang w:val="en-IN"/>
        </w:rPr>
        <w:t>It captures essential demographic details, medical history, insurance information, and contact data, ensuring accurate identification and reducing redundancy.</w:t>
      </w:r>
      <w:r w:rsidR="00485BBA">
        <w:rPr>
          <w:lang w:val="en-IN"/>
        </w:rPr>
        <w:t xml:space="preserve"> </w:t>
      </w:r>
      <w:r w:rsidRPr="00555210">
        <w:rPr>
          <w:lang w:val="en-IN"/>
        </w:rPr>
        <w:t>The EMR portal is a centralized digital platform that stores and manages patients’ medical records in real time.</w:t>
      </w:r>
      <w:r w:rsidR="00485BBA">
        <w:rPr>
          <w:lang w:val="en-IN"/>
        </w:rPr>
        <w:t xml:space="preserve"> </w:t>
      </w:r>
      <w:r w:rsidRPr="00555210">
        <w:rPr>
          <w:lang w:val="en-IN"/>
        </w:rPr>
        <w:t>Together, Patient Registration and EMR systems contribute to improved data accuracy, enhanced patient safety, reduced paperwork, and compliance with healthcare regulations.</w:t>
      </w:r>
      <w:r w:rsidR="007C0F83">
        <w:rPr>
          <w:lang w:val="en-IN"/>
        </w:rPr>
        <w:t xml:space="preserve"> </w:t>
      </w:r>
      <w:r w:rsidR="007C0F83" w:rsidRPr="007C0F83">
        <w:t>They also enable data analytics for population health management and support telemedicine and remote care services. As healthcare continues to evolve, these digital solutions play a critical role in delivering efficient, patient-centered care.</w:t>
      </w:r>
    </w:p>
    <w:p w14:paraId="23CEB4C2" w14:textId="34AAC144" w:rsidR="00555210" w:rsidRPr="00F13083" w:rsidRDefault="00555210" w:rsidP="00E73513">
      <w:pPr>
        <w:jc w:val="both"/>
        <w:rPr>
          <w:lang w:val="en-IN"/>
        </w:rPr>
      </w:pPr>
    </w:p>
    <w:p w14:paraId="54808391" w14:textId="77777777" w:rsidR="00E73513" w:rsidRDefault="00E73513" w:rsidP="00E73513">
      <w:pPr>
        <w:rPr>
          <w:lang w:val="en-IN"/>
        </w:rPr>
      </w:pPr>
    </w:p>
    <w:p w14:paraId="480AE51B" w14:textId="77777777" w:rsidR="00485BBA" w:rsidRDefault="00485BBA" w:rsidP="00E73513">
      <w:pPr>
        <w:rPr>
          <w:b/>
          <w:bCs/>
          <w:lang w:val="en-IN"/>
        </w:rPr>
      </w:pPr>
    </w:p>
    <w:p w14:paraId="6E5EFF9A" w14:textId="4AA8C7EE"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2"/>
        <w:gridCol w:w="3374"/>
        <w:gridCol w:w="3054"/>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62CCD409" w:rsidR="00E73513" w:rsidRPr="003A0B49" w:rsidRDefault="003A0B49" w:rsidP="008B3B0D">
            <w:pPr>
              <w:rPr>
                <w:lang w:val="en-IN"/>
              </w:rPr>
            </w:pPr>
            <w:r w:rsidRPr="003A0B49">
              <w:t>Patient Registration System</w:t>
            </w:r>
          </w:p>
        </w:tc>
        <w:tc>
          <w:tcPr>
            <w:tcW w:w="3452" w:type="dxa"/>
            <w:vAlign w:val="center"/>
          </w:tcPr>
          <w:p w14:paraId="6B4AFAB5" w14:textId="463C9956" w:rsidR="00E73513" w:rsidRPr="003A0B49" w:rsidRDefault="003A0B49" w:rsidP="008B3B0D">
            <w:pPr>
              <w:rPr>
                <w:lang w:val="en-IN"/>
              </w:rPr>
            </w:pPr>
            <w:r w:rsidRPr="003A0B49">
              <w:rPr>
                <w:lang w:val="en-IN"/>
              </w:rPr>
              <w:t>2520030017</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5ACC4711" w:rsidR="00E73513" w:rsidRPr="003A0B49" w:rsidRDefault="003A0B49" w:rsidP="008B3B0D">
            <w:pPr>
              <w:rPr>
                <w:lang w:val="en-IN"/>
              </w:rPr>
            </w:pPr>
            <w:r w:rsidRPr="003A0B49">
              <w:t>Electronic Medical Record (EMR) Portal</w:t>
            </w:r>
          </w:p>
        </w:tc>
        <w:tc>
          <w:tcPr>
            <w:tcW w:w="3452" w:type="dxa"/>
            <w:vAlign w:val="center"/>
          </w:tcPr>
          <w:p w14:paraId="021B3481" w14:textId="281086DE" w:rsidR="00E73513" w:rsidRPr="003A0B49" w:rsidRDefault="003A0B49" w:rsidP="008B3B0D">
            <w:pPr>
              <w:rPr>
                <w:lang w:val="en-IN"/>
              </w:rPr>
            </w:pPr>
            <w:r w:rsidRPr="003A0B49">
              <w:rPr>
                <w:lang w:val="en-IN"/>
              </w:rPr>
              <w:t>2520030258</w:t>
            </w:r>
          </w:p>
        </w:tc>
        <w:tc>
          <w:tcPr>
            <w:tcW w:w="3127" w:type="dxa"/>
          </w:tcPr>
          <w:p w14:paraId="68B9E6F1" w14:textId="77777777" w:rsidR="00E73513" w:rsidRPr="00F13083" w:rsidRDefault="00E73513" w:rsidP="008B3B0D">
            <w:pPr>
              <w:rPr>
                <w:b/>
                <w:bCs/>
                <w:lang w:val="en-IN"/>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4ADE82B" w14:textId="5705DEBD" w:rsidR="003A0B49" w:rsidRPr="003A0B49" w:rsidRDefault="003A0B49" w:rsidP="003A0B49">
      <w:pPr>
        <w:rPr>
          <w:b/>
          <w:bCs/>
        </w:rPr>
      </w:pPr>
      <w:r>
        <w:rPr>
          <w:b/>
          <w:bCs/>
        </w:rPr>
        <w:t>2520030017</w:t>
      </w:r>
      <w:r w:rsidRPr="003A0B49">
        <w:rPr>
          <w:b/>
          <w:bCs/>
        </w:rPr>
        <w:t>– Patient Registration System</w:t>
      </w:r>
    </w:p>
    <w:p w14:paraId="1EB06635" w14:textId="77777777" w:rsidR="003A0B49" w:rsidRPr="003A0B49" w:rsidRDefault="003A0B49" w:rsidP="003A0B49">
      <w:r w:rsidRPr="003A0B49">
        <w:t>Responsible for:</w:t>
      </w:r>
    </w:p>
    <w:p w14:paraId="704DB5A6" w14:textId="77777777" w:rsidR="003A0B49" w:rsidRPr="003A0B49" w:rsidRDefault="003A0B49" w:rsidP="003A0B49">
      <w:pPr>
        <w:numPr>
          <w:ilvl w:val="0"/>
          <w:numId w:val="1"/>
        </w:numPr>
      </w:pPr>
      <w:r w:rsidRPr="003A0B49">
        <w:t xml:space="preserve">Designing and developing the patient registration interface </w:t>
      </w:r>
    </w:p>
    <w:p w14:paraId="703E9C8F" w14:textId="77777777" w:rsidR="003A0B49" w:rsidRPr="003A0B49" w:rsidRDefault="003A0B49" w:rsidP="003A0B49">
      <w:pPr>
        <w:numPr>
          <w:ilvl w:val="0"/>
          <w:numId w:val="1"/>
        </w:numPr>
      </w:pPr>
      <w:r w:rsidRPr="003A0B49">
        <w:t xml:space="preserve">Collecting and storing patient demographic details (name, age, contact, etc.) </w:t>
      </w:r>
    </w:p>
    <w:p w14:paraId="2D091283" w14:textId="77777777" w:rsidR="003A0B49" w:rsidRPr="003A0B49" w:rsidRDefault="003A0B49" w:rsidP="003A0B49">
      <w:pPr>
        <w:numPr>
          <w:ilvl w:val="0"/>
          <w:numId w:val="1"/>
        </w:numPr>
      </w:pPr>
      <w:r w:rsidRPr="003A0B49">
        <w:t xml:space="preserve">Managing patient identification and unique ID generation </w:t>
      </w:r>
    </w:p>
    <w:p w14:paraId="5017E91B" w14:textId="77777777" w:rsidR="003A0B49" w:rsidRPr="003A0B49" w:rsidRDefault="003A0B49" w:rsidP="003A0B49">
      <w:pPr>
        <w:numPr>
          <w:ilvl w:val="0"/>
          <w:numId w:val="1"/>
        </w:numPr>
      </w:pPr>
      <w:r w:rsidRPr="003A0B49">
        <w:t xml:space="preserve">Handling insurance details and basic medical history input </w:t>
      </w:r>
    </w:p>
    <w:p w14:paraId="40568F85" w14:textId="77777777" w:rsidR="003A0B49" w:rsidRPr="003A0B49" w:rsidRDefault="003A0B49" w:rsidP="003A0B49">
      <w:pPr>
        <w:numPr>
          <w:ilvl w:val="0"/>
          <w:numId w:val="1"/>
        </w:numPr>
      </w:pPr>
      <w:r w:rsidRPr="003A0B49">
        <w:t xml:space="preserve">Ensuring data validation and avoiding duplication </w:t>
      </w:r>
    </w:p>
    <w:p w14:paraId="53CCAB92" w14:textId="77777777" w:rsidR="003A0B49" w:rsidRPr="003A0B49" w:rsidRDefault="003A0B49" w:rsidP="003A0B49">
      <w:r w:rsidRPr="003A0B49">
        <w:pict w14:anchorId="763C5C4D">
          <v:rect id="_x0000_i1031" style="width:0;height:1.5pt" o:hralign="center" o:hrstd="t" o:hr="t" fillcolor="#a0a0a0" stroked="f"/>
        </w:pict>
      </w:r>
    </w:p>
    <w:p w14:paraId="6DDEDA1A" w14:textId="536E682F" w:rsidR="003A0B49" w:rsidRPr="003A0B49" w:rsidRDefault="003A0B49" w:rsidP="003A0B49">
      <w:pPr>
        <w:rPr>
          <w:b/>
          <w:bCs/>
        </w:rPr>
      </w:pPr>
      <w:r>
        <w:rPr>
          <w:b/>
          <w:bCs/>
        </w:rPr>
        <w:t>2520030258</w:t>
      </w:r>
      <w:r w:rsidRPr="003A0B49">
        <w:rPr>
          <w:b/>
          <w:bCs/>
        </w:rPr>
        <w:t>– Electronic Medical Record (EMR) Portal</w:t>
      </w:r>
    </w:p>
    <w:p w14:paraId="1961FE06" w14:textId="77777777" w:rsidR="003A0B49" w:rsidRPr="003A0B49" w:rsidRDefault="003A0B49" w:rsidP="003A0B49">
      <w:r w:rsidRPr="003A0B49">
        <w:t>Responsible for:</w:t>
      </w:r>
    </w:p>
    <w:p w14:paraId="5F5AF948" w14:textId="77777777" w:rsidR="003A0B49" w:rsidRPr="003A0B49" w:rsidRDefault="003A0B49" w:rsidP="003A0B49">
      <w:pPr>
        <w:numPr>
          <w:ilvl w:val="0"/>
          <w:numId w:val="2"/>
        </w:numPr>
      </w:pPr>
      <w:r w:rsidRPr="003A0B49">
        <w:lastRenderedPageBreak/>
        <w:t xml:space="preserve">Developing the EMR dashboard and backend system </w:t>
      </w:r>
    </w:p>
    <w:p w14:paraId="401A1579" w14:textId="77777777" w:rsidR="003A0B49" w:rsidRPr="003A0B49" w:rsidRDefault="003A0B49" w:rsidP="003A0B49">
      <w:pPr>
        <w:numPr>
          <w:ilvl w:val="0"/>
          <w:numId w:val="2"/>
        </w:numPr>
      </w:pPr>
      <w:r w:rsidRPr="003A0B49">
        <w:t xml:space="preserve">Managing patient medical records (diagnosis, prescriptions, reports) </w:t>
      </w:r>
    </w:p>
    <w:p w14:paraId="43B6A663" w14:textId="77777777" w:rsidR="003A0B49" w:rsidRPr="003A0B49" w:rsidRDefault="003A0B49" w:rsidP="003A0B49">
      <w:pPr>
        <w:numPr>
          <w:ilvl w:val="0"/>
          <w:numId w:val="2"/>
        </w:numPr>
      </w:pPr>
      <w:r w:rsidRPr="003A0B49">
        <w:t xml:space="preserve">Implementing real-time data storage and retrieval </w:t>
      </w:r>
    </w:p>
    <w:p w14:paraId="5119FF3A" w14:textId="77777777" w:rsidR="003A0B49" w:rsidRPr="003A0B49" w:rsidRDefault="003A0B49" w:rsidP="003A0B49">
      <w:pPr>
        <w:numPr>
          <w:ilvl w:val="0"/>
          <w:numId w:val="2"/>
        </w:numPr>
      </w:pPr>
      <w:r w:rsidRPr="003A0B49">
        <w:t xml:space="preserve">Ensuring secure access and data privacy </w:t>
      </w:r>
    </w:p>
    <w:p w14:paraId="6D61370C" w14:textId="77777777" w:rsidR="003A0B49" w:rsidRPr="003A0B49" w:rsidRDefault="003A0B49" w:rsidP="003A0B49">
      <w:pPr>
        <w:numPr>
          <w:ilvl w:val="0"/>
          <w:numId w:val="2"/>
        </w:numPr>
      </w:pPr>
      <w:r w:rsidRPr="003A0B49">
        <w:t xml:space="preserve">Supporting features like telemedicine integration and analytics </w:t>
      </w:r>
    </w:p>
    <w:p w14:paraId="70B25D54" w14:textId="77777777" w:rsidR="003A0B49" w:rsidRPr="00F13083" w:rsidRDefault="003A0B49"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p w14:paraId="0319E1DC" w14:textId="77777777" w:rsidR="003A0B49" w:rsidRPr="00F13083" w:rsidRDefault="003A0B49" w:rsidP="00E73513">
      <w:pPr>
        <w:rPr>
          <w:b/>
          <w:bCs/>
          <w:lang w:val="en-IN"/>
        </w:rPr>
      </w:pPr>
    </w:p>
    <w:p w14:paraId="0FD5EAB5" w14:textId="77777777" w:rsidR="00E73513" w:rsidRDefault="00E73513" w:rsidP="00E73513">
      <w:pPr>
        <w:rPr>
          <w:lang w:val="en-IN"/>
        </w:rPr>
      </w:pPr>
      <w:r w:rsidRPr="00F13083">
        <w:rPr>
          <w:lang w:val="en-IN"/>
        </w:rPr>
        <w:t>(List the frameworks, libraries, platforms, or tools you plan to use.)</w:t>
      </w:r>
    </w:p>
    <w:p w14:paraId="3F04899F" w14:textId="77777777" w:rsidR="003A0B49" w:rsidRPr="003A0B49" w:rsidRDefault="003A0B49" w:rsidP="003A0B49">
      <w:proofErr w:type="gramStart"/>
      <w:r w:rsidRPr="003A0B49">
        <w:t xml:space="preserve">  </w:t>
      </w:r>
      <w:r w:rsidRPr="003A0B49">
        <w:rPr>
          <w:b/>
          <w:bCs/>
        </w:rPr>
        <w:t>Frontend</w:t>
      </w:r>
      <w:proofErr w:type="gramEnd"/>
      <w:r w:rsidRPr="003A0B49">
        <w:rPr>
          <w:b/>
          <w:bCs/>
        </w:rPr>
        <w:t>:</w:t>
      </w:r>
      <w:r w:rsidRPr="003A0B49">
        <w:t xml:space="preserve"> HTML, CSS, JavaScript (or </w:t>
      </w:r>
      <w:proofErr w:type="gramStart"/>
      <w:r w:rsidRPr="003A0B49">
        <w:t>React</w:t>
      </w:r>
      <w:proofErr w:type="gramEnd"/>
      <w:r w:rsidRPr="003A0B49">
        <w:t xml:space="preserve">) </w:t>
      </w:r>
    </w:p>
    <w:p w14:paraId="2C205D53" w14:textId="77777777" w:rsidR="003A0B49" w:rsidRPr="003A0B49" w:rsidRDefault="003A0B49" w:rsidP="003A0B49">
      <w:proofErr w:type="gramStart"/>
      <w:r w:rsidRPr="003A0B49">
        <w:t xml:space="preserve">  </w:t>
      </w:r>
      <w:r w:rsidRPr="003A0B49">
        <w:rPr>
          <w:b/>
          <w:bCs/>
        </w:rPr>
        <w:t>Backend</w:t>
      </w:r>
      <w:proofErr w:type="gramEnd"/>
      <w:r w:rsidRPr="003A0B49">
        <w:rPr>
          <w:b/>
          <w:bCs/>
        </w:rPr>
        <w:t>:</w:t>
      </w:r>
      <w:r w:rsidRPr="003A0B49">
        <w:t xml:space="preserve"> Node.js / Python (Django or Flask) </w:t>
      </w:r>
    </w:p>
    <w:p w14:paraId="70A8F458" w14:textId="77777777" w:rsidR="003A0B49" w:rsidRPr="003A0B49" w:rsidRDefault="003A0B49" w:rsidP="003A0B49">
      <w:proofErr w:type="gramStart"/>
      <w:r w:rsidRPr="003A0B49">
        <w:t xml:space="preserve">  </w:t>
      </w:r>
      <w:r w:rsidRPr="003A0B49">
        <w:rPr>
          <w:b/>
          <w:bCs/>
        </w:rPr>
        <w:t>Database</w:t>
      </w:r>
      <w:proofErr w:type="gramEnd"/>
      <w:r w:rsidRPr="003A0B49">
        <w:rPr>
          <w:b/>
          <w:bCs/>
        </w:rPr>
        <w:t>:</w:t>
      </w:r>
      <w:r w:rsidRPr="003A0B49">
        <w:t xml:space="preserve"> MySQL / MongoDB </w:t>
      </w:r>
    </w:p>
    <w:p w14:paraId="1CB2C0D8" w14:textId="77777777" w:rsidR="003A0B49" w:rsidRPr="003A0B49" w:rsidRDefault="003A0B49" w:rsidP="003A0B49">
      <w:proofErr w:type="gramStart"/>
      <w:r w:rsidRPr="003A0B49">
        <w:t xml:space="preserve">  </w:t>
      </w:r>
      <w:r w:rsidRPr="003A0B49">
        <w:rPr>
          <w:b/>
          <w:bCs/>
        </w:rPr>
        <w:t>Platform</w:t>
      </w:r>
      <w:proofErr w:type="gramEnd"/>
      <w:r w:rsidRPr="003A0B49">
        <w:rPr>
          <w:b/>
          <w:bCs/>
        </w:rPr>
        <w:t>:</w:t>
      </w:r>
      <w:r w:rsidRPr="003A0B49">
        <w:t xml:space="preserve"> Web-based application </w:t>
      </w:r>
    </w:p>
    <w:p w14:paraId="109CCF1A" w14:textId="77777777" w:rsidR="003A0B49" w:rsidRPr="003A0B49" w:rsidRDefault="003A0B49" w:rsidP="003A0B49">
      <w:proofErr w:type="gramStart"/>
      <w:r w:rsidRPr="003A0B49">
        <w:t xml:space="preserve">  </w:t>
      </w:r>
      <w:r w:rsidRPr="003A0B49">
        <w:rPr>
          <w:b/>
          <w:bCs/>
        </w:rPr>
        <w:t>Tools</w:t>
      </w:r>
      <w:proofErr w:type="gramEnd"/>
      <w:r w:rsidRPr="003A0B49">
        <w:rPr>
          <w:b/>
          <w:bCs/>
        </w:rPr>
        <w:t>:</w:t>
      </w:r>
      <w:r w:rsidRPr="003A0B49">
        <w:t xml:space="preserve"> Git, VS Code </w:t>
      </w:r>
    </w:p>
    <w:p w14:paraId="04D59ADC" w14:textId="6AC1C77F" w:rsidR="003A0B49" w:rsidRPr="00F13083" w:rsidRDefault="003A0B49" w:rsidP="003A0B49">
      <w:pPr>
        <w:rPr>
          <w:lang w:val="en-IN"/>
        </w:rPr>
      </w:pPr>
      <w:proofErr w:type="gramStart"/>
      <w:r w:rsidRPr="003A0B49">
        <w:t xml:space="preserve">  </w:t>
      </w:r>
      <w:r w:rsidRPr="003A0B49">
        <w:rPr>
          <w:b/>
          <w:bCs/>
        </w:rPr>
        <w:t>Other</w:t>
      </w:r>
      <w:proofErr w:type="gramEnd"/>
      <w:r w:rsidRPr="003A0B49">
        <w:rPr>
          <w:b/>
          <w:bCs/>
        </w:rPr>
        <w:t xml:space="preserve"> Technologies:</w:t>
      </w:r>
      <w:r w:rsidRPr="003A0B49">
        <w:t xml:space="preserve"> REST APIs, Cloud (optional)</w:t>
      </w:r>
    </w:p>
    <w:p w14:paraId="1C99E305" w14:textId="77777777" w:rsidR="00E73513" w:rsidRPr="00F13083" w:rsidRDefault="00E73513" w:rsidP="00E73513">
      <w:pPr>
        <w:rPr>
          <w:lang w:val="en-IN"/>
        </w:rPr>
      </w:pPr>
    </w:p>
    <w:p w14:paraId="76BBF5F6" w14:textId="6E2997A2" w:rsidR="00CD5D5A" w:rsidRDefault="00E73513" w:rsidP="003A0B49">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EEE9" w14:textId="77777777" w:rsidR="00377C84" w:rsidRDefault="00377C84" w:rsidP="00E73513">
      <w:r>
        <w:separator/>
      </w:r>
    </w:p>
  </w:endnote>
  <w:endnote w:type="continuationSeparator" w:id="0">
    <w:p w14:paraId="0736B9E7" w14:textId="77777777" w:rsidR="00377C84" w:rsidRDefault="00377C84"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2F40" w14:textId="77777777" w:rsidR="00377C84" w:rsidRDefault="00377C84" w:rsidP="00E73513">
      <w:r>
        <w:separator/>
      </w:r>
    </w:p>
  </w:footnote>
  <w:footnote w:type="continuationSeparator" w:id="0">
    <w:p w14:paraId="2BD9C811" w14:textId="77777777" w:rsidR="00377C84" w:rsidRDefault="00377C84"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422E"/>
    <w:multiLevelType w:val="multilevel"/>
    <w:tmpl w:val="4F5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36140"/>
    <w:multiLevelType w:val="multilevel"/>
    <w:tmpl w:val="506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61916">
    <w:abstractNumId w:val="0"/>
  </w:num>
  <w:num w:numId="2" w16cid:durableId="1742556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57C9C"/>
    <w:rsid w:val="00213D9A"/>
    <w:rsid w:val="00265BE4"/>
    <w:rsid w:val="00377C84"/>
    <w:rsid w:val="0038300E"/>
    <w:rsid w:val="003A0B49"/>
    <w:rsid w:val="00402F2F"/>
    <w:rsid w:val="00485BBA"/>
    <w:rsid w:val="00555210"/>
    <w:rsid w:val="005949F1"/>
    <w:rsid w:val="005B6CD6"/>
    <w:rsid w:val="006B3ABC"/>
    <w:rsid w:val="007C0F83"/>
    <w:rsid w:val="00833B32"/>
    <w:rsid w:val="0093739E"/>
    <w:rsid w:val="009C7AD2"/>
    <w:rsid w:val="00BD53E3"/>
    <w:rsid w:val="00CD5D5A"/>
    <w:rsid w:val="00D33BC0"/>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7C0F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NISHANTH GERIGANTI</cp:lastModifiedBy>
  <cp:revision>9</cp:revision>
  <dcterms:created xsi:type="dcterms:W3CDTF">2026-04-22T04:36:00Z</dcterms:created>
  <dcterms:modified xsi:type="dcterms:W3CDTF">2026-04-29T04:57:00Z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