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6AAA2" w14:textId="77777777" w:rsidR="00D46D07" w:rsidRDefault="00000000">
      <w:pPr>
        <w:jc w:val="center"/>
      </w:pPr>
      <w:r>
        <w:rPr>
          <w:b/>
          <w:sz w:val="32"/>
        </w:rPr>
        <w:t>Project Design Phase-II</w:t>
      </w:r>
    </w:p>
    <w:p w14:paraId="334D0A54" w14:textId="77777777" w:rsidR="00D46D07" w:rsidRDefault="00000000">
      <w:pPr>
        <w:jc w:val="center"/>
      </w:pPr>
      <w:r>
        <w:rPr>
          <w:b/>
          <w:sz w:val="28"/>
        </w:rPr>
        <w:t>Solution Requirements (Functional &amp; Non-functional)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D46D07" w14:paraId="5C5CAC52" w14:textId="77777777">
        <w:trPr>
          <w:jc w:val="center"/>
        </w:trPr>
        <w:tc>
          <w:tcPr>
            <w:tcW w:w="5184" w:type="dxa"/>
          </w:tcPr>
          <w:p w14:paraId="2D920D90" w14:textId="77777777" w:rsidR="00D46D07" w:rsidRDefault="00000000">
            <w:r>
              <w:rPr>
                <w:b/>
              </w:rPr>
              <w:t>Date</w:t>
            </w:r>
          </w:p>
        </w:tc>
        <w:tc>
          <w:tcPr>
            <w:tcW w:w="5184" w:type="dxa"/>
          </w:tcPr>
          <w:p w14:paraId="571F0702" w14:textId="3EF116B8" w:rsidR="00D46D07" w:rsidRDefault="00000000">
            <w:r>
              <w:t>2</w:t>
            </w:r>
            <w:r w:rsidR="00EE2B79">
              <w:t>6</w:t>
            </w:r>
            <w:r>
              <w:t xml:space="preserve"> September 2026</w:t>
            </w:r>
          </w:p>
        </w:tc>
      </w:tr>
      <w:tr w:rsidR="00D46D07" w14:paraId="4E5B0D3D" w14:textId="77777777">
        <w:trPr>
          <w:jc w:val="center"/>
        </w:trPr>
        <w:tc>
          <w:tcPr>
            <w:tcW w:w="5184" w:type="dxa"/>
          </w:tcPr>
          <w:p w14:paraId="6A4BA266" w14:textId="77777777" w:rsidR="00D46D07" w:rsidRDefault="00000000">
            <w:r>
              <w:rPr>
                <w:b/>
              </w:rPr>
              <w:t>Team ID</w:t>
            </w:r>
          </w:p>
        </w:tc>
        <w:tc>
          <w:tcPr>
            <w:tcW w:w="5184" w:type="dxa"/>
          </w:tcPr>
          <w:p w14:paraId="72A2105F" w14:textId="2DB08430" w:rsidR="00D46D07" w:rsidRPr="002735C7" w:rsidRDefault="00000000">
            <w:pPr>
              <w:rPr>
                <w:lang w:val="en-IN"/>
              </w:rPr>
            </w:pPr>
            <w:r>
              <w:t>SWTID-2026-</w:t>
            </w:r>
            <w:r w:rsidR="002735C7">
              <w:t>2415</w:t>
            </w:r>
          </w:p>
        </w:tc>
      </w:tr>
      <w:tr w:rsidR="00D46D07" w14:paraId="025B7861" w14:textId="77777777">
        <w:trPr>
          <w:jc w:val="center"/>
        </w:trPr>
        <w:tc>
          <w:tcPr>
            <w:tcW w:w="5184" w:type="dxa"/>
          </w:tcPr>
          <w:p w14:paraId="1617B966" w14:textId="77777777" w:rsidR="00D46D07" w:rsidRDefault="00000000">
            <w:r>
              <w:rPr>
                <w:b/>
              </w:rPr>
              <w:t>Project Name</w:t>
            </w:r>
          </w:p>
        </w:tc>
        <w:tc>
          <w:tcPr>
            <w:tcW w:w="5184" w:type="dxa"/>
          </w:tcPr>
          <w:p w14:paraId="27304889" w14:textId="63E2BD28" w:rsidR="00D46D07" w:rsidRDefault="00EE2B79">
            <w:r>
              <w:t>StudyBuddy  API</w:t>
            </w:r>
          </w:p>
        </w:tc>
      </w:tr>
      <w:tr w:rsidR="00D46D07" w14:paraId="2A7CD402" w14:textId="77777777">
        <w:trPr>
          <w:jc w:val="center"/>
        </w:trPr>
        <w:tc>
          <w:tcPr>
            <w:tcW w:w="5184" w:type="dxa"/>
          </w:tcPr>
          <w:p w14:paraId="0A25D518" w14:textId="77777777" w:rsidR="00D46D07" w:rsidRDefault="00000000">
            <w:r>
              <w:rPr>
                <w:b/>
              </w:rPr>
              <w:t>Maximum Marks</w:t>
            </w:r>
          </w:p>
        </w:tc>
        <w:tc>
          <w:tcPr>
            <w:tcW w:w="5184" w:type="dxa"/>
          </w:tcPr>
          <w:p w14:paraId="686CA182" w14:textId="77777777" w:rsidR="00D46D07" w:rsidRDefault="00000000">
            <w:r>
              <w:t>4 Marks</w:t>
            </w:r>
          </w:p>
        </w:tc>
      </w:tr>
    </w:tbl>
    <w:p w14:paraId="11DE087A" w14:textId="77777777" w:rsidR="00D46D07" w:rsidRDefault="00D46D07"/>
    <w:p w14:paraId="0DF7E932" w14:textId="6D233E25" w:rsidR="00D46D07" w:rsidRDefault="00000000">
      <w:r>
        <w:rPr>
          <w:b/>
        </w:rPr>
        <w:t xml:space="preserve">Project Members: </w:t>
      </w:r>
      <w:r w:rsidR="002735C7">
        <w:t>VARSHINI M, MAHALAKSHMI R, AKSHAYA M, ELAKKIYA M</w:t>
      </w:r>
    </w:p>
    <w:p w14:paraId="7AB9D177" w14:textId="77777777" w:rsidR="00D46D07" w:rsidRDefault="00000000">
      <w:r>
        <w:rPr>
          <w:b/>
        </w:rPr>
        <w:t>Functional Requirements:</w:t>
      </w:r>
    </w:p>
    <w:p w14:paraId="45A5CC2C" w14:textId="77777777" w:rsidR="00D46D07" w:rsidRDefault="00000000">
      <w:r>
        <w:t>Following are the functional requirements of the proposed AI BlogNest solution.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D46D07" w14:paraId="7C3C627D" w14:textId="77777777">
        <w:trPr>
          <w:jc w:val="center"/>
        </w:trPr>
        <w:tc>
          <w:tcPr>
            <w:tcW w:w="3456" w:type="dxa"/>
          </w:tcPr>
          <w:p w14:paraId="04969D43" w14:textId="77777777" w:rsidR="00D46D07" w:rsidRDefault="00000000">
            <w:r>
              <w:rPr>
                <w:b/>
              </w:rPr>
              <w:t>FR No.</w:t>
            </w:r>
          </w:p>
        </w:tc>
        <w:tc>
          <w:tcPr>
            <w:tcW w:w="3456" w:type="dxa"/>
          </w:tcPr>
          <w:p w14:paraId="211BCEAF" w14:textId="77777777" w:rsidR="00D46D07" w:rsidRDefault="00000000">
            <w:r>
              <w:rPr>
                <w:b/>
              </w:rPr>
              <w:t>Functional Requirement (Epic)</w:t>
            </w:r>
          </w:p>
        </w:tc>
        <w:tc>
          <w:tcPr>
            <w:tcW w:w="3456" w:type="dxa"/>
          </w:tcPr>
          <w:p w14:paraId="42D4E405" w14:textId="77777777" w:rsidR="00D46D07" w:rsidRDefault="00000000">
            <w:r>
              <w:rPr>
                <w:b/>
              </w:rPr>
              <w:t>Sub Requirement (Story / Sub-Task)</w:t>
            </w:r>
          </w:p>
        </w:tc>
      </w:tr>
      <w:tr w:rsidR="00D46D07" w14:paraId="39717CC4" w14:textId="77777777">
        <w:trPr>
          <w:jc w:val="center"/>
        </w:trPr>
        <w:tc>
          <w:tcPr>
            <w:tcW w:w="3456" w:type="dxa"/>
          </w:tcPr>
          <w:p w14:paraId="339B4AF9" w14:textId="77777777" w:rsidR="00D46D07" w:rsidRDefault="00000000">
            <w:r>
              <w:t>FR-1</w:t>
            </w:r>
          </w:p>
        </w:tc>
        <w:tc>
          <w:tcPr>
            <w:tcW w:w="3456" w:type="dxa"/>
          </w:tcPr>
          <w:p w14:paraId="67980C25" w14:textId="77777777" w:rsidR="00D46D07" w:rsidRDefault="00000000">
            <w:r>
              <w:t>User Registration</w:t>
            </w:r>
          </w:p>
        </w:tc>
        <w:tc>
          <w:tcPr>
            <w:tcW w:w="3456" w:type="dxa"/>
          </w:tcPr>
          <w:p w14:paraId="227117BB" w14:textId="71E37CE5" w:rsidR="00EE2B79" w:rsidRPr="00EE2B79" w:rsidRDefault="00EE2B79" w:rsidP="00EE2B79">
            <w:pPr>
              <w:rPr>
                <w:lang w:val="en-IN"/>
              </w:rPr>
            </w:pPr>
          </w:p>
          <w:p w14:paraId="141C3627" w14:textId="48953A77" w:rsidR="00EE2B79" w:rsidRPr="00EE2B79" w:rsidRDefault="00EE2B79" w:rsidP="00EE2B79">
            <w:pPr>
              <w:rPr>
                <w:lang w:val="en-IN"/>
              </w:rPr>
            </w:pPr>
            <w:r w:rsidRPr="00EE2B79">
              <w:rPr>
                <w:lang w:val="en-IN"/>
              </w:rPr>
              <w:t xml:space="preserve">  Registration through Form </w:t>
            </w:r>
          </w:p>
          <w:p w14:paraId="4F16D18A" w14:textId="28365CDC" w:rsidR="00D46D07" w:rsidRPr="00EE2B79" w:rsidRDefault="00D46D07" w:rsidP="00EE2B79">
            <w:pPr>
              <w:rPr>
                <w:lang w:val="en-IN"/>
              </w:rPr>
            </w:pPr>
          </w:p>
        </w:tc>
      </w:tr>
      <w:tr w:rsidR="00D46D07" w14:paraId="50FC7B5C" w14:textId="77777777">
        <w:trPr>
          <w:jc w:val="center"/>
        </w:trPr>
        <w:tc>
          <w:tcPr>
            <w:tcW w:w="3456" w:type="dxa"/>
          </w:tcPr>
          <w:p w14:paraId="51CC38AE" w14:textId="77777777" w:rsidR="00D46D07" w:rsidRDefault="00D46D07"/>
        </w:tc>
        <w:tc>
          <w:tcPr>
            <w:tcW w:w="3456" w:type="dxa"/>
          </w:tcPr>
          <w:p w14:paraId="22A73E02" w14:textId="77777777" w:rsidR="00D46D07" w:rsidRDefault="00D46D07"/>
        </w:tc>
        <w:tc>
          <w:tcPr>
            <w:tcW w:w="3456" w:type="dxa"/>
          </w:tcPr>
          <w:p w14:paraId="0502A18E" w14:textId="5DE1B6BA" w:rsidR="00D46D07" w:rsidRPr="00EE2B79" w:rsidRDefault="00EE2B79">
            <w:pPr>
              <w:rPr>
                <w:lang w:val="en-IN"/>
              </w:rPr>
            </w:pPr>
            <w:r w:rsidRPr="00EE2B79">
              <w:t>User account creation</w:t>
            </w:r>
          </w:p>
        </w:tc>
      </w:tr>
      <w:tr w:rsidR="00D46D07" w14:paraId="0065D380" w14:textId="77777777">
        <w:trPr>
          <w:jc w:val="center"/>
        </w:trPr>
        <w:tc>
          <w:tcPr>
            <w:tcW w:w="3456" w:type="dxa"/>
          </w:tcPr>
          <w:p w14:paraId="011549CC" w14:textId="77777777" w:rsidR="00D46D07" w:rsidRDefault="00D46D07"/>
        </w:tc>
        <w:tc>
          <w:tcPr>
            <w:tcW w:w="3456" w:type="dxa"/>
          </w:tcPr>
          <w:p w14:paraId="28BCD4A1" w14:textId="77777777" w:rsidR="00D46D07" w:rsidRDefault="00D46D07"/>
        </w:tc>
        <w:tc>
          <w:tcPr>
            <w:tcW w:w="3456" w:type="dxa"/>
          </w:tcPr>
          <w:p w14:paraId="6F35DCD5" w14:textId="0AACAEF1" w:rsidR="00D46D07" w:rsidRPr="00EE2B79" w:rsidRDefault="00EE2B79">
            <w:pPr>
              <w:rPr>
                <w:lang w:val="en-IN"/>
              </w:rPr>
            </w:pPr>
            <w:r w:rsidRPr="00EE2B79">
              <w:t>Store user details</w:t>
            </w:r>
          </w:p>
        </w:tc>
      </w:tr>
      <w:tr w:rsidR="00D46D07" w14:paraId="0032C836" w14:textId="77777777">
        <w:trPr>
          <w:jc w:val="center"/>
        </w:trPr>
        <w:tc>
          <w:tcPr>
            <w:tcW w:w="3456" w:type="dxa"/>
          </w:tcPr>
          <w:p w14:paraId="5D6F97F6" w14:textId="77777777" w:rsidR="00D46D07" w:rsidRDefault="00000000">
            <w:r>
              <w:t>FR-2</w:t>
            </w:r>
          </w:p>
        </w:tc>
        <w:tc>
          <w:tcPr>
            <w:tcW w:w="3456" w:type="dxa"/>
          </w:tcPr>
          <w:p w14:paraId="1D2596A2" w14:textId="71100946" w:rsidR="00D46D07" w:rsidRDefault="00EE2B79">
            <w:r>
              <w:t>User Authentication</w:t>
            </w:r>
          </w:p>
        </w:tc>
        <w:tc>
          <w:tcPr>
            <w:tcW w:w="3456" w:type="dxa"/>
          </w:tcPr>
          <w:p w14:paraId="461073AF" w14:textId="064E8332" w:rsidR="00D46D07" w:rsidRPr="00EE2B79" w:rsidRDefault="00EE2B79">
            <w:pPr>
              <w:rPr>
                <w:lang w:val="en-IN"/>
              </w:rPr>
            </w:pPr>
            <w:r w:rsidRPr="00EE2B79">
              <w:t>User login with registered credentials</w:t>
            </w:r>
          </w:p>
        </w:tc>
      </w:tr>
      <w:tr w:rsidR="00D46D07" w14:paraId="6974BDBD" w14:textId="77777777">
        <w:trPr>
          <w:jc w:val="center"/>
        </w:trPr>
        <w:tc>
          <w:tcPr>
            <w:tcW w:w="3456" w:type="dxa"/>
          </w:tcPr>
          <w:p w14:paraId="3737659B" w14:textId="77777777" w:rsidR="00D46D07" w:rsidRDefault="00D46D07"/>
        </w:tc>
        <w:tc>
          <w:tcPr>
            <w:tcW w:w="3456" w:type="dxa"/>
          </w:tcPr>
          <w:p w14:paraId="6341C8AB" w14:textId="77777777" w:rsidR="00D46D07" w:rsidRDefault="00D46D07"/>
        </w:tc>
        <w:tc>
          <w:tcPr>
            <w:tcW w:w="3456" w:type="dxa"/>
          </w:tcPr>
          <w:p w14:paraId="6DBC3CC8" w14:textId="1FF04C75" w:rsidR="00D46D07" w:rsidRPr="00EE2B79" w:rsidRDefault="00EE2B79">
            <w:pPr>
              <w:rPr>
                <w:lang w:val="en-IN"/>
              </w:rPr>
            </w:pPr>
            <w:r w:rsidRPr="00EE2B79">
              <w:t>Authentication and access control for protected API operations</w:t>
            </w:r>
          </w:p>
        </w:tc>
      </w:tr>
      <w:tr w:rsidR="00D46D07" w14:paraId="67AD9E40" w14:textId="77777777">
        <w:trPr>
          <w:jc w:val="center"/>
        </w:trPr>
        <w:tc>
          <w:tcPr>
            <w:tcW w:w="3456" w:type="dxa"/>
          </w:tcPr>
          <w:p w14:paraId="3E9FE9E1" w14:textId="77777777" w:rsidR="00D46D07" w:rsidRDefault="00000000">
            <w:r>
              <w:t>FR-3</w:t>
            </w:r>
          </w:p>
        </w:tc>
        <w:tc>
          <w:tcPr>
            <w:tcW w:w="3456" w:type="dxa"/>
          </w:tcPr>
          <w:p w14:paraId="17DC3DFF" w14:textId="4E8BAE6A" w:rsidR="00D46D07" w:rsidRPr="00EE2B79" w:rsidRDefault="00EE2B79">
            <w:pPr>
              <w:rPr>
                <w:lang w:val="en-IN"/>
              </w:rPr>
            </w:pPr>
            <w:r w:rsidRPr="00EE2B79">
              <w:t>Study Resource Management</w:t>
            </w:r>
          </w:p>
        </w:tc>
        <w:tc>
          <w:tcPr>
            <w:tcW w:w="3456" w:type="dxa"/>
          </w:tcPr>
          <w:p w14:paraId="774330A2" w14:textId="1AA1C556" w:rsidR="00D46D07" w:rsidRPr="00EE2B79" w:rsidRDefault="00EE2B79">
            <w:pPr>
              <w:rPr>
                <w:lang w:val="en-IN"/>
              </w:rPr>
            </w:pPr>
            <w:r w:rsidRPr="00EE2B79">
              <w:t>Create study resources through API</w:t>
            </w:r>
          </w:p>
        </w:tc>
      </w:tr>
      <w:tr w:rsidR="00D46D07" w14:paraId="5096EBFD" w14:textId="77777777">
        <w:trPr>
          <w:jc w:val="center"/>
        </w:trPr>
        <w:tc>
          <w:tcPr>
            <w:tcW w:w="3456" w:type="dxa"/>
          </w:tcPr>
          <w:p w14:paraId="0A9CF091" w14:textId="77777777" w:rsidR="00D46D07" w:rsidRDefault="00D46D07"/>
        </w:tc>
        <w:tc>
          <w:tcPr>
            <w:tcW w:w="3456" w:type="dxa"/>
          </w:tcPr>
          <w:p w14:paraId="41C5B30F" w14:textId="77777777" w:rsidR="00D46D07" w:rsidRDefault="00D46D07"/>
        </w:tc>
        <w:tc>
          <w:tcPr>
            <w:tcW w:w="3456" w:type="dxa"/>
          </w:tcPr>
          <w:p w14:paraId="58730BC2" w14:textId="266A5F2B" w:rsidR="00D46D07" w:rsidRPr="00EE2B79" w:rsidRDefault="00EE2B79">
            <w:pPr>
              <w:rPr>
                <w:lang w:val="en-IN"/>
              </w:rPr>
            </w:pPr>
            <w:r w:rsidRPr="00EE2B79">
              <w:t>Read and retrieve study resources</w:t>
            </w:r>
          </w:p>
        </w:tc>
      </w:tr>
      <w:tr w:rsidR="00EE2B79" w14:paraId="7EFDC776" w14:textId="77777777">
        <w:trPr>
          <w:jc w:val="center"/>
        </w:trPr>
        <w:tc>
          <w:tcPr>
            <w:tcW w:w="3456" w:type="dxa"/>
          </w:tcPr>
          <w:p w14:paraId="208E801A" w14:textId="77777777" w:rsidR="00EE2B79" w:rsidRDefault="00EE2B79"/>
        </w:tc>
        <w:tc>
          <w:tcPr>
            <w:tcW w:w="3456" w:type="dxa"/>
          </w:tcPr>
          <w:p w14:paraId="15D53373" w14:textId="77777777" w:rsidR="00EE2B79" w:rsidRDefault="00EE2B79"/>
        </w:tc>
        <w:tc>
          <w:tcPr>
            <w:tcW w:w="3456" w:type="dxa"/>
          </w:tcPr>
          <w:p w14:paraId="2F2379A0" w14:textId="68B5714E" w:rsidR="00EE2B79" w:rsidRPr="00F720E0" w:rsidRDefault="00F720E0">
            <w:pPr>
              <w:rPr>
                <w:lang w:val="en-IN"/>
              </w:rPr>
            </w:pPr>
            <w:r w:rsidRPr="00F720E0">
              <w:t>Update existing study resources</w:t>
            </w:r>
          </w:p>
        </w:tc>
      </w:tr>
      <w:tr w:rsidR="00EE2B79" w14:paraId="53D8E618" w14:textId="77777777">
        <w:trPr>
          <w:jc w:val="center"/>
        </w:trPr>
        <w:tc>
          <w:tcPr>
            <w:tcW w:w="3456" w:type="dxa"/>
          </w:tcPr>
          <w:p w14:paraId="03BCC1C1" w14:textId="77777777" w:rsidR="00EE2B79" w:rsidRDefault="00EE2B79"/>
        </w:tc>
        <w:tc>
          <w:tcPr>
            <w:tcW w:w="3456" w:type="dxa"/>
          </w:tcPr>
          <w:p w14:paraId="7B61CBF2" w14:textId="77777777" w:rsidR="00EE2B79" w:rsidRDefault="00EE2B79"/>
        </w:tc>
        <w:tc>
          <w:tcPr>
            <w:tcW w:w="3456" w:type="dxa"/>
          </w:tcPr>
          <w:p w14:paraId="71DA0403" w14:textId="1B4D6716" w:rsidR="00EE2B79" w:rsidRPr="00F720E0" w:rsidRDefault="00F720E0">
            <w:pPr>
              <w:rPr>
                <w:lang w:val="en-IN"/>
              </w:rPr>
            </w:pPr>
            <w:r w:rsidRPr="00F720E0">
              <w:t>Delete study resources</w:t>
            </w:r>
          </w:p>
        </w:tc>
      </w:tr>
      <w:tr w:rsidR="00D46D07" w14:paraId="0A7F9527" w14:textId="77777777">
        <w:trPr>
          <w:jc w:val="center"/>
        </w:trPr>
        <w:tc>
          <w:tcPr>
            <w:tcW w:w="3456" w:type="dxa"/>
          </w:tcPr>
          <w:p w14:paraId="48E832EF" w14:textId="77777777" w:rsidR="00D46D07" w:rsidRDefault="00000000">
            <w:r>
              <w:t>FR-4</w:t>
            </w:r>
          </w:p>
        </w:tc>
        <w:tc>
          <w:tcPr>
            <w:tcW w:w="3456" w:type="dxa"/>
          </w:tcPr>
          <w:p w14:paraId="0EF6D57E" w14:textId="65957F7A" w:rsidR="00D46D07" w:rsidRPr="00F720E0" w:rsidRDefault="00F720E0">
            <w:pPr>
              <w:rPr>
                <w:lang w:val="en-IN"/>
              </w:rPr>
            </w:pPr>
            <w:r w:rsidRPr="00F720E0">
              <w:t>Study Resource Validation</w:t>
            </w:r>
          </w:p>
        </w:tc>
        <w:tc>
          <w:tcPr>
            <w:tcW w:w="3456" w:type="dxa"/>
          </w:tcPr>
          <w:p w14:paraId="2E68EE02" w14:textId="1BD08B9C" w:rsidR="00D46D07" w:rsidRPr="00F720E0" w:rsidRDefault="00F720E0">
            <w:pPr>
              <w:rPr>
                <w:lang w:val="en-IN"/>
              </w:rPr>
            </w:pPr>
            <w:r w:rsidRPr="00F720E0">
              <w:t>Validate study resource data</w:t>
            </w:r>
          </w:p>
        </w:tc>
      </w:tr>
      <w:tr w:rsidR="00D46D07" w14:paraId="6CEE2E8B" w14:textId="77777777">
        <w:trPr>
          <w:jc w:val="center"/>
        </w:trPr>
        <w:tc>
          <w:tcPr>
            <w:tcW w:w="3456" w:type="dxa"/>
          </w:tcPr>
          <w:p w14:paraId="5B89A526" w14:textId="77777777" w:rsidR="00D46D07" w:rsidRDefault="00D46D07"/>
        </w:tc>
        <w:tc>
          <w:tcPr>
            <w:tcW w:w="3456" w:type="dxa"/>
          </w:tcPr>
          <w:p w14:paraId="4A91948C" w14:textId="77777777" w:rsidR="00D46D07" w:rsidRDefault="00D46D07"/>
        </w:tc>
        <w:tc>
          <w:tcPr>
            <w:tcW w:w="3456" w:type="dxa"/>
          </w:tcPr>
          <w:p w14:paraId="4DFC8E5C" w14:textId="06C648DA" w:rsidR="00D46D07" w:rsidRPr="00F720E0" w:rsidRDefault="00F720E0">
            <w:pPr>
              <w:rPr>
                <w:lang w:val="en-IN"/>
              </w:rPr>
            </w:pPr>
            <w:r w:rsidRPr="00F720E0">
              <w:t>Return appropriate JSON responses</w:t>
            </w:r>
          </w:p>
        </w:tc>
      </w:tr>
      <w:tr w:rsidR="00F720E0" w14:paraId="5F1D0EDB" w14:textId="77777777">
        <w:trPr>
          <w:jc w:val="center"/>
        </w:trPr>
        <w:tc>
          <w:tcPr>
            <w:tcW w:w="3456" w:type="dxa"/>
          </w:tcPr>
          <w:p w14:paraId="0C184242" w14:textId="77777777" w:rsidR="00F720E0" w:rsidRDefault="00F720E0"/>
        </w:tc>
        <w:tc>
          <w:tcPr>
            <w:tcW w:w="3456" w:type="dxa"/>
          </w:tcPr>
          <w:p w14:paraId="19B28D69" w14:textId="77777777" w:rsidR="00F720E0" w:rsidRDefault="00F720E0"/>
        </w:tc>
        <w:tc>
          <w:tcPr>
            <w:tcW w:w="3456" w:type="dxa"/>
          </w:tcPr>
          <w:p w14:paraId="71E7A7CB" w14:textId="6859835C" w:rsidR="00F720E0" w:rsidRPr="00F720E0" w:rsidRDefault="00F720E0">
            <w:pPr>
              <w:rPr>
                <w:lang w:val="en-IN"/>
              </w:rPr>
            </w:pPr>
            <w:r w:rsidRPr="00F720E0">
              <w:t>Handle invalid requests with suitable error messages</w:t>
            </w:r>
          </w:p>
        </w:tc>
      </w:tr>
    </w:tbl>
    <w:p w14:paraId="087C8382" w14:textId="77777777" w:rsidR="00D46D07" w:rsidRDefault="00D46D07"/>
    <w:p w14:paraId="2BCDD331" w14:textId="77777777" w:rsidR="00D46D07" w:rsidRDefault="00000000">
      <w:r>
        <w:rPr>
          <w:b/>
        </w:rPr>
        <w:t>Non-functional Requirements:</w:t>
      </w:r>
    </w:p>
    <w:p w14:paraId="122BC4C9" w14:textId="77777777" w:rsidR="00D46D07" w:rsidRDefault="00000000">
      <w:r>
        <w:t>Following are the non-functional requirements of the proposed solution.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D46D07" w14:paraId="044B37CF" w14:textId="77777777">
        <w:trPr>
          <w:jc w:val="center"/>
        </w:trPr>
        <w:tc>
          <w:tcPr>
            <w:tcW w:w="3456" w:type="dxa"/>
          </w:tcPr>
          <w:p w14:paraId="34291F86" w14:textId="77777777" w:rsidR="00D46D07" w:rsidRDefault="00000000">
            <w:r>
              <w:rPr>
                <w:b/>
              </w:rPr>
              <w:t>NFR No.</w:t>
            </w:r>
          </w:p>
        </w:tc>
        <w:tc>
          <w:tcPr>
            <w:tcW w:w="3456" w:type="dxa"/>
          </w:tcPr>
          <w:p w14:paraId="28AB1C9E" w14:textId="77777777" w:rsidR="00D46D07" w:rsidRDefault="00000000">
            <w:r>
              <w:rPr>
                <w:b/>
              </w:rPr>
              <w:t>Non-Functional Requirement</w:t>
            </w:r>
          </w:p>
        </w:tc>
        <w:tc>
          <w:tcPr>
            <w:tcW w:w="3456" w:type="dxa"/>
          </w:tcPr>
          <w:p w14:paraId="47759112" w14:textId="77777777" w:rsidR="00D46D07" w:rsidRDefault="00000000">
            <w:r>
              <w:rPr>
                <w:b/>
              </w:rPr>
              <w:t>Description</w:t>
            </w:r>
          </w:p>
        </w:tc>
      </w:tr>
      <w:tr w:rsidR="00D46D07" w14:paraId="4F428324" w14:textId="77777777">
        <w:trPr>
          <w:jc w:val="center"/>
        </w:trPr>
        <w:tc>
          <w:tcPr>
            <w:tcW w:w="3456" w:type="dxa"/>
          </w:tcPr>
          <w:p w14:paraId="54A8B2A0" w14:textId="77777777" w:rsidR="00D46D07" w:rsidRDefault="00000000">
            <w:r>
              <w:t>NFR-1</w:t>
            </w:r>
          </w:p>
        </w:tc>
        <w:tc>
          <w:tcPr>
            <w:tcW w:w="3456" w:type="dxa"/>
          </w:tcPr>
          <w:p w14:paraId="66D98754" w14:textId="77777777" w:rsidR="00D46D07" w:rsidRDefault="00000000">
            <w:r>
              <w:t>Usability</w:t>
            </w:r>
          </w:p>
        </w:tc>
        <w:tc>
          <w:tcPr>
            <w:tcW w:w="3456" w:type="dxa"/>
          </w:tcPr>
          <w:p w14:paraId="42298E3D" w14:textId="77777777" w:rsidR="00D46D07" w:rsidRDefault="00000000">
            <w:r>
              <w:t>The API should be simple to use, with clear endpoints, request formats and response messages.</w:t>
            </w:r>
          </w:p>
        </w:tc>
      </w:tr>
      <w:tr w:rsidR="00D46D07" w14:paraId="4BDDD8AC" w14:textId="77777777">
        <w:trPr>
          <w:jc w:val="center"/>
        </w:trPr>
        <w:tc>
          <w:tcPr>
            <w:tcW w:w="3456" w:type="dxa"/>
          </w:tcPr>
          <w:p w14:paraId="45ADD2C5" w14:textId="77777777" w:rsidR="00D46D07" w:rsidRDefault="00000000">
            <w:r>
              <w:t>NFR-2</w:t>
            </w:r>
          </w:p>
        </w:tc>
        <w:tc>
          <w:tcPr>
            <w:tcW w:w="3456" w:type="dxa"/>
          </w:tcPr>
          <w:p w14:paraId="387BAF7A" w14:textId="77777777" w:rsidR="00D46D07" w:rsidRDefault="00000000">
            <w:r>
              <w:t>Security</w:t>
            </w:r>
          </w:p>
        </w:tc>
        <w:tc>
          <w:tcPr>
            <w:tcW w:w="3456" w:type="dxa"/>
          </w:tcPr>
          <w:p w14:paraId="7C07A1F9" w14:textId="77777777" w:rsidR="00D46D07" w:rsidRDefault="00000000">
            <w:r>
              <w:t>User credentials and protected operations should be handled securely with authentication and validation.</w:t>
            </w:r>
          </w:p>
        </w:tc>
      </w:tr>
      <w:tr w:rsidR="00D46D07" w14:paraId="04BC8053" w14:textId="77777777">
        <w:trPr>
          <w:jc w:val="center"/>
        </w:trPr>
        <w:tc>
          <w:tcPr>
            <w:tcW w:w="3456" w:type="dxa"/>
          </w:tcPr>
          <w:p w14:paraId="18CE2B35" w14:textId="77777777" w:rsidR="00D46D07" w:rsidRDefault="00000000">
            <w:r>
              <w:t>NFR-3</w:t>
            </w:r>
          </w:p>
        </w:tc>
        <w:tc>
          <w:tcPr>
            <w:tcW w:w="3456" w:type="dxa"/>
          </w:tcPr>
          <w:p w14:paraId="385C593C" w14:textId="77777777" w:rsidR="00D46D07" w:rsidRDefault="00000000">
            <w:r>
              <w:t>Reliability</w:t>
            </w:r>
          </w:p>
        </w:tc>
        <w:tc>
          <w:tcPr>
            <w:tcW w:w="3456" w:type="dxa"/>
          </w:tcPr>
          <w:p w14:paraId="49D8297D" w14:textId="576B764A" w:rsidR="00D46D07" w:rsidRDefault="00F720E0">
            <w:r w:rsidRPr="00F720E0">
              <w:t xml:space="preserve">The system should handle valid requests consistently and provide </w:t>
            </w:r>
            <w:r w:rsidRPr="00F720E0">
              <w:lastRenderedPageBreak/>
              <w:t>meaningful error responses for invalid requests.</w:t>
            </w:r>
          </w:p>
        </w:tc>
      </w:tr>
      <w:tr w:rsidR="00D46D07" w14:paraId="544801D6" w14:textId="77777777">
        <w:trPr>
          <w:jc w:val="center"/>
        </w:trPr>
        <w:tc>
          <w:tcPr>
            <w:tcW w:w="3456" w:type="dxa"/>
          </w:tcPr>
          <w:p w14:paraId="4E939072" w14:textId="77777777" w:rsidR="00D46D07" w:rsidRDefault="00000000">
            <w:r>
              <w:lastRenderedPageBreak/>
              <w:t>NFR-4</w:t>
            </w:r>
          </w:p>
        </w:tc>
        <w:tc>
          <w:tcPr>
            <w:tcW w:w="3456" w:type="dxa"/>
          </w:tcPr>
          <w:p w14:paraId="0E194A45" w14:textId="77777777" w:rsidR="00D46D07" w:rsidRDefault="00000000">
            <w:r>
              <w:t>Performance</w:t>
            </w:r>
          </w:p>
        </w:tc>
        <w:tc>
          <w:tcPr>
            <w:tcW w:w="3456" w:type="dxa"/>
          </w:tcPr>
          <w:p w14:paraId="7B42FF45" w14:textId="77777777" w:rsidR="00D46D07" w:rsidRDefault="00000000">
            <w:r>
              <w:t>API requests should be processed efficiently with reasonable response time.</w:t>
            </w:r>
          </w:p>
        </w:tc>
      </w:tr>
      <w:tr w:rsidR="00D46D07" w14:paraId="655E5C4C" w14:textId="77777777">
        <w:trPr>
          <w:jc w:val="center"/>
        </w:trPr>
        <w:tc>
          <w:tcPr>
            <w:tcW w:w="3456" w:type="dxa"/>
          </w:tcPr>
          <w:p w14:paraId="697B4DAD" w14:textId="77777777" w:rsidR="00D46D07" w:rsidRDefault="00000000">
            <w:r>
              <w:t>NFR-5</w:t>
            </w:r>
          </w:p>
        </w:tc>
        <w:tc>
          <w:tcPr>
            <w:tcW w:w="3456" w:type="dxa"/>
          </w:tcPr>
          <w:p w14:paraId="3A5FC502" w14:textId="77777777" w:rsidR="00D46D07" w:rsidRDefault="00000000">
            <w:r>
              <w:t>Availability</w:t>
            </w:r>
          </w:p>
        </w:tc>
        <w:tc>
          <w:tcPr>
            <w:tcW w:w="3456" w:type="dxa"/>
          </w:tcPr>
          <w:p w14:paraId="0715AB6E" w14:textId="77777777" w:rsidR="00D46D07" w:rsidRDefault="00000000">
            <w:r>
              <w:t>The API should be available for authorized clients whenever the service is running and the database is accessible.</w:t>
            </w:r>
          </w:p>
        </w:tc>
      </w:tr>
      <w:tr w:rsidR="00D46D07" w14:paraId="2422CB38" w14:textId="77777777">
        <w:trPr>
          <w:jc w:val="center"/>
        </w:trPr>
        <w:tc>
          <w:tcPr>
            <w:tcW w:w="3456" w:type="dxa"/>
          </w:tcPr>
          <w:p w14:paraId="7007B86E" w14:textId="77777777" w:rsidR="00D46D07" w:rsidRDefault="00000000">
            <w:r>
              <w:t>NFR-6</w:t>
            </w:r>
          </w:p>
        </w:tc>
        <w:tc>
          <w:tcPr>
            <w:tcW w:w="3456" w:type="dxa"/>
          </w:tcPr>
          <w:p w14:paraId="733B5895" w14:textId="77777777" w:rsidR="00D46D07" w:rsidRDefault="00000000">
            <w:r>
              <w:t>Scalability</w:t>
            </w:r>
          </w:p>
        </w:tc>
        <w:tc>
          <w:tcPr>
            <w:tcW w:w="3456" w:type="dxa"/>
          </w:tcPr>
          <w:p w14:paraId="46C23973" w14:textId="34EC815E" w:rsidR="00D46D07" w:rsidRPr="00F720E0" w:rsidRDefault="00F720E0">
            <w:pPr>
              <w:rPr>
                <w:lang w:val="en-IN"/>
              </w:rPr>
            </w:pPr>
            <w:r w:rsidRPr="00F720E0">
              <w:t>The solution should support growth in users, study resources and API requests without requiring a complete redesign.</w:t>
            </w:r>
          </w:p>
        </w:tc>
      </w:tr>
    </w:tbl>
    <w:p w14:paraId="65DAE009" w14:textId="77777777" w:rsidR="00D46D07" w:rsidRDefault="00D46D07"/>
    <w:p w14:paraId="18D1980E" w14:textId="77777777" w:rsidR="00D46D07" w:rsidRDefault="00000000">
      <w:pPr>
        <w:jc w:val="center"/>
      </w:pPr>
      <w:r>
        <w:rPr>
          <w:i/>
        </w:rPr>
        <w:t>Prepared for Project Design Phase-II</w:t>
      </w:r>
    </w:p>
    <w:sectPr w:rsidR="00D46D07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4616CF8"/>
    <w:multiLevelType w:val="hybridMultilevel"/>
    <w:tmpl w:val="F9445CFC"/>
    <w:lvl w:ilvl="0" w:tplc="037025F2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713A80"/>
    <w:multiLevelType w:val="hybridMultilevel"/>
    <w:tmpl w:val="FB6E4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B516B7"/>
    <w:multiLevelType w:val="hybridMultilevel"/>
    <w:tmpl w:val="4DA6487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A56EE9AE">
      <w:numFmt w:val="bullet"/>
      <w:lvlText w:val="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8845696">
    <w:abstractNumId w:val="8"/>
  </w:num>
  <w:num w:numId="2" w16cid:durableId="792791673">
    <w:abstractNumId w:val="6"/>
  </w:num>
  <w:num w:numId="3" w16cid:durableId="1717050886">
    <w:abstractNumId w:val="5"/>
  </w:num>
  <w:num w:numId="4" w16cid:durableId="1675037431">
    <w:abstractNumId w:val="4"/>
  </w:num>
  <w:num w:numId="5" w16cid:durableId="845828991">
    <w:abstractNumId w:val="7"/>
  </w:num>
  <w:num w:numId="6" w16cid:durableId="2002153891">
    <w:abstractNumId w:val="3"/>
  </w:num>
  <w:num w:numId="7" w16cid:durableId="1183320657">
    <w:abstractNumId w:val="2"/>
  </w:num>
  <w:num w:numId="8" w16cid:durableId="1773207894">
    <w:abstractNumId w:val="1"/>
  </w:num>
  <w:num w:numId="9" w16cid:durableId="27414983">
    <w:abstractNumId w:val="0"/>
  </w:num>
  <w:num w:numId="10" w16cid:durableId="1350370161">
    <w:abstractNumId w:val="10"/>
  </w:num>
  <w:num w:numId="11" w16cid:durableId="388767034">
    <w:abstractNumId w:val="9"/>
  </w:num>
  <w:num w:numId="12" w16cid:durableId="5391294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35C7"/>
    <w:rsid w:val="0029639D"/>
    <w:rsid w:val="00326F90"/>
    <w:rsid w:val="00396ABE"/>
    <w:rsid w:val="00AA1D8D"/>
    <w:rsid w:val="00B00B0D"/>
    <w:rsid w:val="00B47730"/>
    <w:rsid w:val="00CB0664"/>
    <w:rsid w:val="00D46D07"/>
    <w:rsid w:val="00EE2B79"/>
    <w:rsid w:val="00F720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B9901E"/>
  <w14:defaultImageDpi w14:val="300"/>
  <w15:docId w15:val="{1EDBCA55-3428-49FA-8AC1-7EDAB1012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S0759162</cp:lastModifiedBy>
  <cp:revision>3</cp:revision>
  <dcterms:created xsi:type="dcterms:W3CDTF">2026-09-27T17:44:00Z</dcterms:created>
  <dcterms:modified xsi:type="dcterms:W3CDTF">2026-09-28T12:16:00Z</dcterms:modified>
  <cp:category/>
</cp:coreProperties>
</file>