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BCBE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1. Answer: C) Greedy Best-First Search</w:t>
      </w:r>
    </w:p>
    <w:p w14:paraId="76469438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It selects the node with the lowest heuristic value </w:t>
      </w:r>
      <w:r w:rsidRPr="004B36E3">
        <w:rPr>
          <w:rFonts w:ascii="Times New Roman" w:hAnsi="Times New Roman" w:cs="Times New Roman"/>
          <w:b/>
          <w:bCs/>
        </w:rPr>
        <w:t>h(n)</w:t>
      </w:r>
      <w:r w:rsidRPr="004B36E3">
        <w:rPr>
          <w:rFonts w:ascii="Times New Roman" w:hAnsi="Times New Roman" w:cs="Times New Roman"/>
        </w:rPr>
        <w:t xml:space="preserve"> without considering the path cost.</w:t>
      </w:r>
    </w:p>
    <w:p w14:paraId="0CB12853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2. Answer: C) f(n) = g(n) + h(n)</w:t>
      </w:r>
    </w:p>
    <w:p w14:paraId="0364B4EC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A* combines the actual path cost </w:t>
      </w:r>
      <w:r w:rsidRPr="004B36E3">
        <w:rPr>
          <w:rFonts w:ascii="Times New Roman" w:hAnsi="Times New Roman" w:cs="Times New Roman"/>
          <w:b/>
          <w:bCs/>
        </w:rPr>
        <w:t>g(n)</w:t>
      </w:r>
      <w:r w:rsidRPr="004B36E3">
        <w:rPr>
          <w:rFonts w:ascii="Times New Roman" w:hAnsi="Times New Roman" w:cs="Times New Roman"/>
        </w:rPr>
        <w:t xml:space="preserve"> and heuristic estimate </w:t>
      </w:r>
      <w:r w:rsidRPr="004B36E3">
        <w:rPr>
          <w:rFonts w:ascii="Times New Roman" w:hAnsi="Times New Roman" w:cs="Times New Roman"/>
          <w:b/>
          <w:bCs/>
        </w:rPr>
        <w:t>h(n)</w:t>
      </w:r>
      <w:r w:rsidRPr="004B36E3">
        <w:rPr>
          <w:rFonts w:ascii="Times New Roman" w:hAnsi="Times New Roman" w:cs="Times New Roman"/>
        </w:rPr>
        <w:t>.</w:t>
      </w:r>
    </w:p>
    <w:p w14:paraId="497D8120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3. Answer: B) Admissibility</w:t>
      </w:r>
    </w:p>
    <w:p w14:paraId="6ECF75B9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An admissible heuristic never overestimates the actual cost, ensuring optimal solutions.</w:t>
      </w:r>
    </w:p>
    <w:p w14:paraId="27E436E4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4. Answer: B) Hill Climbing</w:t>
      </w:r>
    </w:p>
    <w:p w14:paraId="791A85E4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Hill Climbing improves the current solution step by step using local information.</w:t>
      </w:r>
    </w:p>
    <w:p w14:paraId="098F7D75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5. Answer: B) Minimax Algorithm</w:t>
      </w:r>
    </w:p>
    <w:p w14:paraId="60CCAE45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Minimax chooses the best move by considering both the player's and opponent's actions.</w:t>
      </w:r>
    </w:p>
    <w:p w14:paraId="274672D2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6. Answer: B) Greedy Best-First Search</w:t>
      </w:r>
    </w:p>
    <w:p w14:paraId="54AFAF64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It uses only the estimated distance to the goal, ignoring the path cost.</w:t>
      </w:r>
    </w:p>
    <w:p w14:paraId="72E865A5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7. Answer: B) A* Search</w:t>
      </w:r>
    </w:p>
    <w:p w14:paraId="58904E5F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A* finds the shortest path using both travelled cost and estimated remaining cost.</w:t>
      </w:r>
    </w:p>
    <w:p w14:paraId="331B6DDA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8. Answer: B) Constraint Satisfaction Problem</w:t>
      </w:r>
    </w:p>
    <w:p w14:paraId="3E5207C8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Exam scheduling requires satisfying all constraints such as no clashes and limited rooms.</w:t>
      </w:r>
    </w:p>
    <w:p w14:paraId="6C015759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9. Answer: C) Minimax Algorithm</w:t>
      </w:r>
    </w:p>
    <w:p w14:paraId="0A80ED6B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Minimax evaluates all possible moves and selects the best one based on utility values.</w:t>
      </w:r>
    </w:p>
    <w:p w14:paraId="0F20CD8F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10. Answer: B) Online Search Agent</w:t>
      </w:r>
    </w:p>
    <w:p w14:paraId="787A9673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It gathers information while exploring an unknown environment.</w:t>
      </w:r>
    </w:p>
    <w:p w14:paraId="11EAC020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11. Answer: B) It ensures optimality</w:t>
      </w:r>
    </w:p>
    <w:p w14:paraId="75D95953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An admissible heuristic guarantees that A* finds the optimal solution.</w:t>
      </w:r>
    </w:p>
    <w:p w14:paraId="2E44ACDB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12. Answer: B) Reduces number of nodes evaluated</w:t>
      </w:r>
    </w:p>
    <w:p w14:paraId="1BA81006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Alpha-Beta pruning skips unnecessary branches, improving search efficiency.</w:t>
      </w:r>
    </w:p>
    <w:p w14:paraId="197B6E14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lastRenderedPageBreak/>
        <w:t>13. Answer: C) Getting stuck in local maxima</w:t>
      </w:r>
    </w:p>
    <w:p w14:paraId="2F3ABC13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Hill Climbing may stop at a local optimum instead of the global optimum.</w:t>
      </w:r>
    </w:p>
    <w:p w14:paraId="7B4DF153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14. Answer: C) Constraint satisfaction</w:t>
      </w:r>
    </w:p>
    <w:p w14:paraId="783007D7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A valid CSP solution satisfies every given constraint.</w:t>
      </w:r>
    </w:p>
    <w:p w14:paraId="65A9CBB3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15. Answer: B) Estimate utility of a state</w:t>
      </w:r>
    </w:p>
    <w:p w14:paraId="3DF870F6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The evaluation function estimates how good a game state is.</w:t>
      </w:r>
    </w:p>
    <w:p w14:paraId="7F126C86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16. Answer: A) 12</w:t>
      </w:r>
    </w:p>
    <w:p w14:paraId="00DA44BF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</w:t>
      </w:r>
      <w:r w:rsidRPr="004B36E3">
        <w:rPr>
          <w:rFonts w:ascii="Times New Roman" w:hAnsi="Times New Roman" w:cs="Times New Roman"/>
          <w:b/>
          <w:bCs/>
        </w:rPr>
        <w:t>f(n) = g(n) + h(n) = 7 + 5 = 12.</w:t>
      </w:r>
    </w:p>
    <w:p w14:paraId="508C14CC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17. Answer: B) A* becomes non-optimal</w:t>
      </w:r>
    </w:p>
    <w:p w14:paraId="2906C5E8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If the heuristic overestimates, A* may not find the shortest path.</w:t>
      </w:r>
    </w:p>
    <w:p w14:paraId="03E31486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18. Answer: C) 31</w:t>
      </w:r>
    </w:p>
    <w:p w14:paraId="399717D8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Total nodes = </w:t>
      </w:r>
      <w:r w:rsidRPr="004B36E3">
        <w:rPr>
          <w:rFonts w:ascii="Times New Roman" w:hAnsi="Times New Roman" w:cs="Times New Roman"/>
          <w:b/>
          <w:bCs/>
        </w:rPr>
        <w:t>2⁰ + 2¹ + 2² + 2³ + 2⁴ = 31</w:t>
      </w:r>
      <w:r w:rsidRPr="004B36E3">
        <w:rPr>
          <w:rFonts w:ascii="Times New Roman" w:hAnsi="Times New Roman" w:cs="Times New Roman"/>
        </w:rPr>
        <w:t>.</w:t>
      </w:r>
    </w:p>
    <w:p w14:paraId="747A9806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19. Answer: B) 27</w:t>
      </w:r>
    </w:p>
    <w:p w14:paraId="1E27273A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Leaf nodes = </w:t>
      </w:r>
      <w:r w:rsidRPr="004B36E3">
        <w:rPr>
          <w:rFonts w:ascii="Times New Roman" w:hAnsi="Times New Roman" w:cs="Times New Roman"/>
          <w:b/>
          <w:bCs/>
        </w:rPr>
        <w:t>3³ = 27</w:t>
      </w:r>
      <w:r w:rsidRPr="004B36E3">
        <w:rPr>
          <w:rFonts w:ascii="Times New Roman" w:hAnsi="Times New Roman" w:cs="Times New Roman"/>
        </w:rPr>
        <w:t>.</w:t>
      </w:r>
    </w:p>
    <w:p w14:paraId="5F189816" w14:textId="77777777" w:rsidR="004B36E3" w:rsidRPr="004B36E3" w:rsidRDefault="004B36E3" w:rsidP="004B36E3">
      <w:pPr>
        <w:rPr>
          <w:rFonts w:ascii="Times New Roman" w:hAnsi="Times New Roman" w:cs="Times New Roman"/>
          <w:b/>
          <w:bCs/>
        </w:rPr>
      </w:pPr>
      <w:r w:rsidRPr="004B36E3">
        <w:rPr>
          <w:rFonts w:ascii="Times New Roman" w:hAnsi="Times New Roman" w:cs="Times New Roman"/>
          <w:b/>
          <w:bCs/>
        </w:rPr>
        <w:t>20. Answer: B) O(b^(d/2))</w:t>
      </w:r>
    </w:p>
    <w:p w14:paraId="4D8F70CA" w14:textId="77777777" w:rsidR="004B36E3" w:rsidRPr="004B36E3" w:rsidRDefault="004B36E3" w:rsidP="004B36E3">
      <w:pPr>
        <w:rPr>
          <w:rFonts w:ascii="Times New Roman" w:hAnsi="Times New Roman" w:cs="Times New Roman"/>
        </w:rPr>
      </w:pPr>
      <w:r w:rsidRPr="004B36E3">
        <w:rPr>
          <w:rFonts w:ascii="Times New Roman" w:hAnsi="Times New Roman" w:cs="Times New Roman"/>
          <w:b/>
          <w:bCs/>
        </w:rPr>
        <w:t>Explanation:</w:t>
      </w:r>
      <w:r w:rsidRPr="004B36E3">
        <w:rPr>
          <w:rFonts w:ascii="Times New Roman" w:hAnsi="Times New Roman" w:cs="Times New Roman"/>
        </w:rPr>
        <w:t xml:space="preserve"> In the best case, Alpha-Beta pruning reduces Minimax complexity to </w:t>
      </w:r>
      <w:r w:rsidRPr="004B36E3">
        <w:rPr>
          <w:rFonts w:ascii="Times New Roman" w:hAnsi="Times New Roman" w:cs="Times New Roman"/>
          <w:b/>
          <w:bCs/>
        </w:rPr>
        <w:t>O(b^(d/2))</w:t>
      </w:r>
      <w:r w:rsidRPr="004B36E3">
        <w:rPr>
          <w:rFonts w:ascii="Times New Roman" w:hAnsi="Times New Roman" w:cs="Times New Roman"/>
        </w:rPr>
        <w:t>.</w:t>
      </w:r>
    </w:p>
    <w:p w14:paraId="1D500EB7" w14:textId="77777777" w:rsidR="004B36E3" w:rsidRPr="004B36E3" w:rsidRDefault="004B36E3">
      <w:pPr>
        <w:rPr>
          <w:rFonts w:ascii="Times New Roman" w:hAnsi="Times New Roman" w:cs="Times New Roman"/>
        </w:rPr>
      </w:pPr>
    </w:p>
    <w:sectPr w:rsidR="004B36E3" w:rsidRPr="004B3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E3"/>
    <w:rsid w:val="003E5A89"/>
    <w:rsid w:val="004B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4A8D"/>
  <w15:chartTrackingRefBased/>
  <w15:docId w15:val="{EFE3A897-8679-4B9F-8F7E-DAE58B5E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Murugesan</dc:creator>
  <cp:keywords/>
  <dc:description/>
  <cp:lastModifiedBy>Varshini Murugesan</cp:lastModifiedBy>
  <cp:revision>1</cp:revision>
  <dcterms:created xsi:type="dcterms:W3CDTF">2026-08-01T08:01:00Z</dcterms:created>
  <dcterms:modified xsi:type="dcterms:W3CDTF">2026-08-01T08:01:00Z</dcterms:modified>
</cp:coreProperties>
</file>