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FITBUDDY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Project Testing Phase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Project Name: FitBuddy</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b w:val="1"/>
          <w:bCs w:val="1"/>
          <w:rtl w:val="0"/>
        </w:rPr>
        <w:t xml:space="preserve">Testing objectives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primary objective is to ensure that FitBuddy operates reliably by verifying user authentication, workout tracking accuracy, and real-time data synchronization. Testing will validate that all core features meet functional requirements and deliver a smooth user experience across target devices. </w:t>
      </w:r>
    </w:p>
    <w:p w:rsidR="00000000" w:rsidDel="00000000" w:rsidP="00000000" w:rsidRDefault="00000000" w:rsidRPr="00000000" w14:paraId="00000007">
      <w:pPr>
        <w:spacing w:after="60" w:lineRule="auto"/>
        <w:rPr/>
      </w:pPr>
      <w:r w:rsidDel="00000000" w:rsidR="00000000" w:rsidRPr="00000000">
        <w:rPr>
          <w:b w:val="1"/>
          <w:bCs w:val="1"/>
          <w:rtl w:val="0"/>
        </w:rPr>
        <w:t xml:space="preserve">Test cases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Test cases are structured around specific user scenarios, such as creating a new account, logging a workout session, setting daily fitness goals, and receiving push notifications. Each test case outlines the expected input, execution steps, and expected output to guarantee comprehensive feature coverage.</w:t>
      </w:r>
    </w:p>
    <w:p w:rsidR="00000000" w:rsidDel="00000000" w:rsidP="00000000" w:rsidRDefault="00000000" w:rsidRPr="00000000" w14:paraId="00000009">
      <w:pPr>
        <w:spacing w:after="60" w:lineRule="auto"/>
        <w:rPr/>
      </w:pPr>
      <w:r w:rsidDel="00000000" w:rsidR="00000000" w:rsidRPr="00000000">
        <w:rPr>
          <w:b w:val="1"/>
          <w:bCs w:val="1"/>
          <w:rtl w:val="0"/>
        </w:rPr>
        <w:t xml:space="preserve">Functional testing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Functional testing validates individual modules of the application to ensure they perform according to specifications. This includes verifying that profile settings update correctly, calorie calculations match input metrics, and database queries retrieve workout history without errors. </w:t>
      </w:r>
    </w:p>
    <w:p w:rsidR="00000000" w:rsidDel="00000000" w:rsidP="00000000" w:rsidRDefault="00000000" w:rsidRPr="00000000" w14:paraId="0000000B">
      <w:pPr>
        <w:spacing w:after="60" w:lineRule="auto"/>
        <w:rPr/>
      </w:pPr>
      <w:r w:rsidDel="00000000" w:rsidR="00000000" w:rsidRPr="00000000">
        <w:rPr>
          <w:b w:val="1"/>
          <w:bCs w:val="1"/>
          <w:rtl w:val="0"/>
        </w:rPr>
        <w:t xml:space="preserve">Usability testing</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Usability testing evaluates the app's interface design, navigation flow, and overall user accessibility. Feedback is gathered to ensure that menus are intuitive, buttons are easily accessible, and typography is readable, leading to a seamless and engaging fitness tracking experience. </w:t>
      </w:r>
    </w:p>
    <w:p w:rsidR="00000000" w:rsidDel="00000000" w:rsidP="00000000" w:rsidRDefault="00000000" w:rsidRPr="00000000" w14:paraId="0000000D">
      <w:pPr>
        <w:spacing w:after="60" w:lineRule="auto"/>
        <w:rPr>
          <w:b w:val="1"/>
          <w:bCs w:val="1"/>
        </w:rPr>
      </w:pPr>
      <w:r w:rsidDel="00000000" w:rsidR="00000000" w:rsidRPr="00000000">
        <w:rPr>
          <w:b w:val="1"/>
          <w:bCs w:val="1"/>
          <w:rtl w:val="0"/>
        </w:rPr>
        <w:t xml:space="preserve">Error/bug tracking</w:t>
      </w:r>
    </w:p>
    <w:p w:rsidR="00000000" w:rsidDel="00000000" w:rsidP="00000000" w:rsidRDefault="00000000" w:rsidRPr="00000000" w14:paraId="0000000E">
      <w:pPr>
        <w:spacing w:after="60" w:lineRule="auto"/>
        <w:rPr/>
      </w:pPr>
      <w:r w:rsidDel="00000000" w:rsidR="00000000" w:rsidRPr="00000000">
        <w:rPr>
          <w:rtl w:val="0"/>
        </w:rPr>
        <w:t xml:space="preserve">The bug tracking process involves logging, categorizing, and monitoring any software anomalies or crashes encountered during testing phases. Issues are prioritized based on severity—such as critical blockers or minor visual glitches—and assigned to team members for resolution.</w:t>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b w:val="1"/>
          <w:bCs w:val="1"/>
          <w:rtl w:val="0"/>
        </w:rPr>
        <w:t xml:space="preserve">Test results and corrections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phase documents the outcome of each test cycle, highlighting resolved defects and system performance improvements. Corrections are implemented, followed by regression testing to confirm that bug fixes did not introduce new issues into the application.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Prepared for: _Dr.V.Priya____________________________</w:t>
      </w:r>
    </w:p>
    <w:p w:rsidR="00000000" w:rsidDel="00000000" w:rsidP="00000000" w:rsidRDefault="00000000" w:rsidRPr="00000000" w14:paraId="00000014">
      <w:pPr>
        <w:rPr/>
      </w:pPr>
      <w:r w:rsidDel="00000000" w:rsidR="00000000" w:rsidRPr="00000000">
        <w:rPr>
          <w:rtl w:val="0"/>
        </w:rPr>
        <w:t xml:space="preserve">Name: _D.Jeevitha______________________________</w:t>
      </w:r>
    </w:p>
    <w:p w:rsidR="00000000" w:rsidDel="00000000" w:rsidP="00000000" w:rsidRDefault="00000000" w:rsidRPr="00000000" w14:paraId="00000015">
      <w:pPr>
        <w:rPr/>
      </w:pPr>
      <w:r w:rsidDel="00000000" w:rsidR="00000000" w:rsidRPr="00000000">
        <w:rPr>
          <w:rtl w:val="0"/>
        </w:rPr>
        <w:t xml:space="preserve">Class/Department: __BCA department______________________</w:t>
      </w:r>
    </w:p>
    <w:p w:rsidR="00000000" w:rsidDel="00000000" w:rsidP="00000000" w:rsidRDefault="00000000" w:rsidRPr="00000000" w14:paraId="00000016">
      <w:pPr>
        <w:rPr/>
      </w:pPr>
      <w:r w:rsidDel="00000000" w:rsidR="00000000" w:rsidRPr="00000000">
        <w:rPr>
          <w:rtl w:val="0"/>
        </w:rPr>
        <w:t xml:space="preserve">Date: __24/092026____________________________________</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