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FITBUDDY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Project Documentation Phase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Project Name: FitBuddy</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b w:val="1"/>
          <w:bCs w:val="1"/>
          <w:rtl w:val="0"/>
        </w:rPr>
        <w:t xml:space="preserve">Project overview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FitBuddy is a comprehensive fitness tracking and lifestyle management application designed to help users monitor their daily physical activities, set personalized health goals, and maintain consistent workout routines. By integrating intuitive tracking features with real-time progress analytics, the platform serves as an interactive personal trainer that empowers users to stay motivated and adopt healthier habits.</w:t>
      </w:r>
    </w:p>
    <w:p w:rsidR="00000000" w:rsidDel="00000000" w:rsidP="00000000" w:rsidRDefault="00000000" w:rsidRPr="00000000" w14:paraId="00000007">
      <w:pPr>
        <w:spacing w:after="60" w:lineRule="auto"/>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primary objective of FitBuddy is to provide an accessible, user-friendly digital environment that simplifies health and fitness monitoring for individuals of all fitness levels. Key goals include enabling accurate daily activity logging, facilitating custom workout planning, delivering actionable performance insights, and building a supportive community framework to encourage long-term wellness adherence.</w:t>
      </w:r>
    </w:p>
    <w:p w:rsidR="00000000" w:rsidDel="00000000" w:rsidP="00000000" w:rsidRDefault="00000000" w:rsidRPr="00000000" w14:paraId="00000009">
      <w:pPr>
        <w:spacing w:after="60" w:lineRule="auto"/>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tl w:val="0"/>
        </w:rPr>
        <w:t xml:space="preserve">The system requires a robust cross-platform software architecture supported by secure user authentication and reliable cloud data synchronization. Functional requirements include user profile management, workout routines creation, activity logs tracking step counts and calories, and a dashboard for data visualization. Non-functional requirements focus on data privacy, fast load times, and a responsive mobile-friendly interface. </w:t>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b w:val="1"/>
          <w:bCs w:val="1"/>
          <w:rtl w:val="0"/>
        </w:rPr>
        <w:t xml:space="preserve">Design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design phase focuses on creating a clean, modern, and minimalist user interface (UI) to ensure seamless user experience (UX) across mobile and web platforms. Wireframes and interactive prototypes were developed using a vibrant color palette to inspire energy, paired with clear navigation menus, readable typography, and easily accessible dashboard panels for tracking daily fitness metrics.</w:t>
      </w:r>
    </w:p>
    <w:p w:rsidR="00000000" w:rsidDel="00000000" w:rsidP="00000000" w:rsidRDefault="00000000" w:rsidRPr="00000000" w14:paraId="0000000E">
      <w:pPr>
        <w:spacing w:after="60" w:lineRule="auto"/>
        <w:rPr/>
      </w:pPr>
      <w:r w:rsidDel="00000000" w:rsidR="00000000" w:rsidRPr="00000000">
        <w:rPr>
          <w:b w:val="1"/>
          <w:bCs w:val="1"/>
          <w:rtl w:val="0"/>
        </w:rPr>
        <w:t xml:space="preserve">Development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development phase involved implementing the front-end interface using modern frameworks alongside a scalable backend database to handle user data securely. APIs were integrated for real-time data processing, while modular coding practices ensured that features like user authentication, workout logs, and progress charts were built efficiently and maintained high performance.</w:t>
      </w:r>
    </w:p>
    <w:p w:rsidR="00000000" w:rsidDel="00000000" w:rsidP="00000000" w:rsidRDefault="00000000" w:rsidRPr="00000000" w14:paraId="00000010">
      <w:pPr>
        <w:spacing w:after="60" w:lineRule="auto"/>
        <w:rPr/>
      </w:pPr>
      <w:r w:rsidDel="00000000" w:rsidR="00000000" w:rsidRPr="00000000">
        <w:rPr>
          <w:b w:val="1"/>
          <w:bCs w:val="1"/>
          <w:rtl w:val="0"/>
        </w:rPr>
        <w:t xml:space="preserve">Testing</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Rigorous testing procedures were executed to guarantee system stability, security, and usability across different devices and screen resolutions. This involved functional testing of user flows, unit testing for backend algorithms, integration testing for database syncing, and user acceptance testing (UAT) to catch bugs and optimize overall app performance.</w:t>
      </w:r>
    </w:p>
    <w:p w:rsidR="00000000" w:rsidDel="00000000" w:rsidP="00000000" w:rsidRDefault="00000000" w:rsidRPr="00000000" w14:paraId="00000012">
      <w:pPr>
        <w:spacing w:after="60" w:lineRule="auto"/>
        <w:rPr/>
      </w:pPr>
      <w:r w:rsidDel="00000000" w:rsidR="00000000" w:rsidRPr="00000000">
        <w:rPr>
          <w:b w:val="1"/>
          <w:bCs w:val="1"/>
          <w:rtl w:val="0"/>
        </w:rPr>
        <w:t xml:space="preserve">Results and conclusion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FitBuddy project successfully delivered a fully functional, stable, and intuitive fitness tracking application that meets all initial user requirements. Testing and user feedback confirmed that the platform effectively helps individuals monitor their health metrics seamlessly, proving that the application is a reliable tool for encouraging active lifestyles and achieving personal fitness milestones.</w:t>
      </w:r>
    </w:p>
    <w:p w:rsidR="00000000" w:rsidDel="00000000" w:rsidP="00000000" w:rsidRDefault="00000000" w:rsidRPr="00000000" w14:paraId="00000014">
      <w:pPr>
        <w:spacing w:after="60" w:lineRule="auto"/>
        <w:rPr/>
      </w:pPr>
      <w:r w:rsidDel="00000000" w:rsidR="00000000" w:rsidRPr="00000000">
        <w:rPr>
          <w:b w:val="1"/>
          <w:bCs w:val="1"/>
          <w:rtl w:val="0"/>
        </w:rPr>
        <w:t xml:space="preserve">Future enhancements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Future iterations of FitBuddy will introduce advanced machine learning algorithms to offer hyper-personalized workout and nutrition recommendations based on user progress patterns. Additional planned upgrades include wearable device synchronization (smartwatches and fitness bands), social challenge features to compete with friends, and integrated guided meditation modules for complete mental and physical well-being.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Prepared for: Dr. V. priya______________________________</w:t>
      </w:r>
    </w:p>
    <w:p w:rsidR="00000000" w:rsidDel="00000000" w:rsidP="00000000" w:rsidRDefault="00000000" w:rsidRPr="00000000" w14:paraId="00000018">
      <w:pPr>
        <w:rPr/>
      </w:pPr>
      <w:r w:rsidDel="00000000" w:rsidR="00000000" w:rsidRPr="00000000">
        <w:rPr>
          <w:rtl w:val="0"/>
        </w:rPr>
        <w:t xml:space="preserve">Name: ___D.Jeevitha__________________________________</w:t>
      </w:r>
    </w:p>
    <w:p w:rsidR="00000000" w:rsidDel="00000000" w:rsidP="00000000" w:rsidRDefault="00000000" w:rsidRPr="00000000" w14:paraId="00000019">
      <w:pPr>
        <w:rPr/>
      </w:pPr>
      <w:r w:rsidDel="00000000" w:rsidR="00000000" w:rsidRPr="00000000">
        <w:rPr>
          <w:rtl w:val="0"/>
        </w:rPr>
        <w:t xml:space="preserve">Class/Department: _BCA department_________________________</w:t>
      </w:r>
    </w:p>
    <w:p w:rsidR="00000000" w:rsidDel="00000000" w:rsidP="00000000" w:rsidRDefault="00000000" w:rsidRPr="00000000" w14:paraId="0000001A">
      <w:pPr>
        <w:rPr/>
      </w:pPr>
      <w:r w:rsidDel="00000000" w:rsidR="00000000" w:rsidRPr="00000000">
        <w:rPr>
          <w:rtl w:val="0"/>
        </w:rPr>
        <w:t xml:space="preserve">Date: _24/09/2026_____________________________________</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