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BDEB" w14:textId="77777777" w:rsidR="002401FB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8E7F65" wp14:editId="18BA44F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3CF5B57E" wp14:editId="394067D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AF59" w14:textId="77777777" w:rsidR="002401FB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2C15AE0B" w14:textId="77777777" w:rsidR="002401FB" w:rsidRDefault="002401F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401FB" w14:paraId="7E481247" w14:textId="77777777">
        <w:trPr>
          <w:trHeight w:val="419"/>
        </w:trPr>
        <w:tc>
          <w:tcPr>
            <w:tcW w:w="2820" w:type="dxa"/>
          </w:tcPr>
          <w:p w14:paraId="56C2A520" w14:textId="77777777" w:rsidR="002401FB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445A142" w14:textId="23CF1FD1" w:rsidR="002401FB" w:rsidRDefault="00D635E4">
            <w:r>
              <w:t>28-09-2026</w:t>
            </w:r>
          </w:p>
        </w:tc>
      </w:tr>
      <w:tr w:rsidR="002401FB" w14:paraId="098A0BDC" w14:textId="77777777">
        <w:trPr>
          <w:trHeight w:val="420"/>
        </w:trPr>
        <w:tc>
          <w:tcPr>
            <w:tcW w:w="2820" w:type="dxa"/>
          </w:tcPr>
          <w:p w14:paraId="2DF21B90" w14:textId="77777777" w:rsidR="002401FB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C184133" w14:textId="0D181D3D" w:rsidR="002401FB" w:rsidRDefault="00000000">
            <w:r>
              <w:t>SWTID-2026-1</w:t>
            </w:r>
            <w:r w:rsidR="00BF487D">
              <w:t>795</w:t>
            </w:r>
          </w:p>
        </w:tc>
      </w:tr>
      <w:tr w:rsidR="002401FB" w14:paraId="37065A77" w14:textId="77777777">
        <w:trPr>
          <w:trHeight w:val="399"/>
        </w:trPr>
        <w:tc>
          <w:tcPr>
            <w:tcW w:w="2820" w:type="dxa"/>
          </w:tcPr>
          <w:p w14:paraId="0FF5B198" w14:textId="77777777" w:rsidR="002401FB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FAAD04F" w14:textId="77777777" w:rsidR="002401FB" w:rsidRDefault="00000000">
            <w:r>
              <w:t>ComicCraft - AI Comic Story Creator using Gemini Models</w:t>
            </w:r>
          </w:p>
        </w:tc>
      </w:tr>
      <w:tr w:rsidR="002401FB" w14:paraId="6A9AB473" w14:textId="77777777">
        <w:trPr>
          <w:trHeight w:val="420"/>
        </w:trPr>
        <w:tc>
          <w:tcPr>
            <w:tcW w:w="2820" w:type="dxa"/>
          </w:tcPr>
          <w:p w14:paraId="09C95310" w14:textId="77777777" w:rsidR="002401FB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B843966" w14:textId="77777777" w:rsidR="002401FB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4C099B09" w14:textId="77777777" w:rsidR="002401FB" w:rsidRDefault="002401FB">
      <w:pPr>
        <w:pStyle w:val="BodyText"/>
        <w:spacing w:before="210"/>
        <w:rPr>
          <w:rFonts w:ascii="Arial"/>
          <w:b/>
          <w:sz w:val="28"/>
        </w:rPr>
      </w:pPr>
    </w:p>
    <w:p w14:paraId="278D7A65" w14:textId="77777777" w:rsidR="002401FB" w:rsidRDefault="00000000">
      <w:pPr>
        <w:pStyle w:val="Heading2"/>
      </w:pPr>
      <w:bookmarkStart w:id="1" w:name="Scalability_&amp;_Future_Plan:_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799D2B29" w14:textId="77777777" w:rsidR="002401FB" w:rsidRDefault="00000000">
      <w:pPr>
        <w:pStyle w:val="BodyText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1D8DC61F" w14:textId="77777777" w:rsidR="002401FB" w:rsidRDefault="002401FB">
      <w:pPr>
        <w:pStyle w:val="BodyText"/>
      </w:pPr>
    </w:p>
    <w:p w14:paraId="62F66169" w14:textId="77777777" w:rsidR="002401FB" w:rsidRDefault="002401FB">
      <w:pPr>
        <w:pStyle w:val="BodyText"/>
        <w:spacing w:before="57"/>
      </w:pPr>
    </w:p>
    <w:p w14:paraId="2103E44B" w14:textId="77777777" w:rsidR="002401FB" w:rsidRDefault="00000000">
      <w:pPr>
        <w:pStyle w:val="Heading2"/>
        <w:spacing w:before="1" w:after="38"/>
      </w:pPr>
      <w:bookmarkStart w:id="2" w:name="Current_System_Limitations:_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2401FB" w14:paraId="4B8A2785" w14:textId="77777777">
        <w:trPr>
          <w:trHeight w:val="839"/>
        </w:trPr>
        <w:tc>
          <w:tcPr>
            <w:tcW w:w="580" w:type="dxa"/>
          </w:tcPr>
          <w:p w14:paraId="2D59E159" w14:textId="77777777" w:rsidR="002401FB" w:rsidRDefault="002401FB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C26CD79" w14:textId="77777777" w:rsidR="002401FB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27A5995D" w14:textId="77777777" w:rsidR="002401FB" w:rsidRDefault="002401FB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16F948BF" w14:textId="77777777" w:rsidR="002401FB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7468978F" w14:textId="77777777" w:rsidR="002401FB" w:rsidRDefault="002401FB">
            <w:pPr>
              <w:pStyle w:val="TableParagraph"/>
              <w:spacing w:before="35"/>
              <w:rPr>
                <w:b/>
                <w:sz w:val="18"/>
              </w:rPr>
            </w:pPr>
          </w:p>
          <w:p w14:paraId="6B8B306C" w14:textId="77777777" w:rsidR="002401FB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55CD9997" w14:textId="77777777" w:rsidR="002401FB" w:rsidRDefault="00000000">
            <w:pPr>
              <w:pStyle w:val="TableParagraph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:rsidR="002401FB" w14:paraId="7BB6510A" w14:textId="77777777">
        <w:trPr>
          <w:trHeight w:val="620"/>
        </w:trPr>
        <w:tc>
          <w:tcPr>
            <w:tcW w:w="580" w:type="dxa"/>
          </w:tcPr>
          <w:p w14:paraId="0E1B0837" w14:textId="77777777" w:rsidR="002401FB" w:rsidRDefault="00000000">
            <w:r>
              <w:t>1</w:t>
            </w:r>
          </w:p>
        </w:tc>
        <w:tc>
          <w:tcPr>
            <w:tcW w:w="3980" w:type="dxa"/>
          </w:tcPr>
          <w:p w14:paraId="3E16D2DD" w14:textId="77777777" w:rsidR="002401FB" w:rsidRDefault="00000000">
            <w:r>
              <w:t>Local-only deployment in the current version.</w:t>
            </w:r>
          </w:p>
        </w:tc>
        <w:tc>
          <w:tcPr>
            <w:tcW w:w="3400" w:type="dxa"/>
          </w:tcPr>
          <w:p w14:paraId="0CA43A8F" w14:textId="77777777" w:rsidR="002401FB" w:rsidRDefault="00000000">
            <w:r>
              <w:t>Users must run the application locally; it is not a hosted service.</w:t>
            </w:r>
          </w:p>
        </w:tc>
        <w:tc>
          <w:tcPr>
            <w:tcW w:w="2380" w:type="dxa"/>
          </w:tcPr>
          <w:p w14:paraId="1367445D" w14:textId="77777777" w:rsidR="002401FB" w:rsidRDefault="00000000">
            <w:r>
              <w:t>High</w:t>
            </w:r>
          </w:p>
        </w:tc>
      </w:tr>
      <w:tr w:rsidR="002401FB" w14:paraId="29EE9100" w14:textId="77777777">
        <w:trPr>
          <w:trHeight w:val="600"/>
        </w:trPr>
        <w:tc>
          <w:tcPr>
            <w:tcW w:w="580" w:type="dxa"/>
          </w:tcPr>
          <w:p w14:paraId="1C4FE1C0" w14:textId="77777777" w:rsidR="002401FB" w:rsidRDefault="00000000">
            <w:r>
              <w:t>2</w:t>
            </w:r>
          </w:p>
        </w:tc>
        <w:tc>
          <w:tcPr>
            <w:tcW w:w="3980" w:type="dxa"/>
          </w:tcPr>
          <w:p w14:paraId="3F9432A1" w14:textId="77777777" w:rsidR="002401FB" w:rsidRDefault="00000000">
            <w:r>
              <w:t>No database-backed user accounts or comic history.</w:t>
            </w:r>
          </w:p>
        </w:tc>
        <w:tc>
          <w:tcPr>
            <w:tcW w:w="3400" w:type="dxa"/>
          </w:tcPr>
          <w:p w14:paraId="336726F3" w14:textId="77777777" w:rsidR="002401FB" w:rsidRDefault="00000000">
            <w:r>
              <w:t>Generated comics are not managed as persistent user records.</w:t>
            </w:r>
          </w:p>
        </w:tc>
        <w:tc>
          <w:tcPr>
            <w:tcW w:w="2380" w:type="dxa"/>
          </w:tcPr>
          <w:p w14:paraId="174E17AA" w14:textId="77777777" w:rsidR="002401FB" w:rsidRDefault="00000000">
            <w:r>
              <w:t>Medium</w:t>
            </w:r>
          </w:p>
        </w:tc>
      </w:tr>
      <w:tr w:rsidR="002401FB" w14:paraId="46C0B89B" w14:textId="77777777">
        <w:trPr>
          <w:trHeight w:val="619"/>
        </w:trPr>
        <w:tc>
          <w:tcPr>
            <w:tcW w:w="580" w:type="dxa"/>
          </w:tcPr>
          <w:p w14:paraId="403D8857" w14:textId="77777777" w:rsidR="002401FB" w:rsidRDefault="00000000">
            <w:r>
              <w:t>3</w:t>
            </w:r>
          </w:p>
        </w:tc>
        <w:tc>
          <w:tcPr>
            <w:tcW w:w="3980" w:type="dxa"/>
          </w:tcPr>
          <w:p w14:paraId="13A43532" w14:textId="77777777" w:rsidR="002401FB" w:rsidRDefault="00000000">
            <w:r>
              <w:t>AI generation depends on external model/API processing and can take time.</w:t>
            </w:r>
          </w:p>
        </w:tc>
        <w:tc>
          <w:tcPr>
            <w:tcW w:w="3400" w:type="dxa"/>
          </w:tcPr>
          <w:p w14:paraId="1D996C80" w14:textId="77777777" w:rsidR="002401FB" w:rsidRDefault="00000000">
            <w:r>
              <w:t>Generation speed and availability can depend on external services.</w:t>
            </w:r>
          </w:p>
        </w:tc>
        <w:tc>
          <w:tcPr>
            <w:tcW w:w="2380" w:type="dxa"/>
          </w:tcPr>
          <w:p w14:paraId="21E419DB" w14:textId="77777777" w:rsidR="002401FB" w:rsidRDefault="00000000">
            <w:r>
              <w:t>High</w:t>
            </w:r>
          </w:p>
        </w:tc>
      </w:tr>
    </w:tbl>
    <w:p w14:paraId="6A76E82D" w14:textId="77777777" w:rsidR="002401FB" w:rsidRDefault="002401FB">
      <w:pPr>
        <w:pStyle w:val="BodyText"/>
        <w:spacing w:before="231"/>
        <w:rPr>
          <w:rFonts w:ascii="Arial"/>
          <w:b/>
          <w:sz w:val="22"/>
        </w:rPr>
      </w:pPr>
    </w:p>
    <w:p w14:paraId="6EB5E654" w14:textId="77777777" w:rsidR="002401FB" w:rsidRDefault="00000000">
      <w:pPr>
        <w:pStyle w:val="Heading2"/>
        <w:spacing w:after="45"/>
      </w:pPr>
      <w:bookmarkStart w:id="3" w:name="Scalability_Plan:_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401FB" w14:paraId="2DC12FC6" w14:textId="77777777">
        <w:trPr>
          <w:trHeight w:val="599"/>
        </w:trPr>
        <w:tc>
          <w:tcPr>
            <w:tcW w:w="580" w:type="dxa"/>
          </w:tcPr>
          <w:p w14:paraId="53521881" w14:textId="77777777" w:rsidR="002401FB" w:rsidRDefault="00000000">
            <w:pPr>
              <w:pStyle w:val="TableParagraph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F82ED99" w14:textId="77777777" w:rsidR="002401FB" w:rsidRDefault="00000000">
            <w:pPr>
              <w:pStyle w:val="TableParagraph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2CE1CD2A" w14:textId="77777777" w:rsidR="002401FB" w:rsidRDefault="00000000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6D88A224" w14:textId="77777777" w:rsidR="002401FB" w:rsidRDefault="00000000">
            <w:pPr>
              <w:pStyle w:val="TableParagraph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:rsidR="002401FB" w14:paraId="63FC5107" w14:textId="77777777">
        <w:trPr>
          <w:trHeight w:val="620"/>
        </w:trPr>
        <w:tc>
          <w:tcPr>
            <w:tcW w:w="580" w:type="dxa"/>
          </w:tcPr>
          <w:p w14:paraId="67527999" w14:textId="77777777" w:rsidR="002401FB" w:rsidRDefault="00000000">
            <w:r>
              <w:t>1</w:t>
            </w:r>
          </w:p>
        </w:tc>
        <w:tc>
          <w:tcPr>
            <w:tcW w:w="2260" w:type="dxa"/>
          </w:tcPr>
          <w:p w14:paraId="620FC509" w14:textId="77777777" w:rsidR="002401FB" w:rsidRDefault="00000000">
            <w:r>
              <w:t>User Load</w:t>
            </w:r>
          </w:p>
        </w:tc>
        <w:tc>
          <w:tcPr>
            <w:tcW w:w="2260" w:type="dxa"/>
          </w:tcPr>
          <w:p w14:paraId="1206DE09" w14:textId="77777777" w:rsidR="002401FB" w:rsidRDefault="00000000">
            <w:r>
              <w:t>Designed primarily for local/small-scale use.</w:t>
            </w:r>
          </w:p>
        </w:tc>
        <w:tc>
          <w:tcPr>
            <w:tcW w:w="5220" w:type="dxa"/>
          </w:tcPr>
          <w:p w14:paraId="2C80CB19" w14:textId="77777777" w:rsidR="002401FB" w:rsidRDefault="00000000">
            <w:r>
              <w:t>Deploy the FastAPI application on scalable cloud infrastructure and use multiple application workers/instances behind a load balancer.</w:t>
            </w:r>
          </w:p>
        </w:tc>
      </w:tr>
      <w:tr w:rsidR="002401FB" w14:paraId="68329F18" w14:textId="77777777">
        <w:trPr>
          <w:trHeight w:val="600"/>
        </w:trPr>
        <w:tc>
          <w:tcPr>
            <w:tcW w:w="580" w:type="dxa"/>
          </w:tcPr>
          <w:p w14:paraId="61BD564D" w14:textId="77777777" w:rsidR="002401FB" w:rsidRDefault="00000000">
            <w:r>
              <w:t>2</w:t>
            </w:r>
          </w:p>
        </w:tc>
        <w:tc>
          <w:tcPr>
            <w:tcW w:w="2260" w:type="dxa"/>
          </w:tcPr>
          <w:p w14:paraId="37A4C33B" w14:textId="77777777" w:rsidR="002401FB" w:rsidRDefault="00000000">
            <w:r>
              <w:t>Data Storage</w:t>
            </w:r>
          </w:p>
        </w:tc>
        <w:tc>
          <w:tcPr>
            <w:tcW w:w="2260" w:type="dxa"/>
          </w:tcPr>
          <w:p w14:paraId="46E2808E" w14:textId="77777777" w:rsidR="002401FB" w:rsidRDefault="00000000">
            <w:r>
              <w:t>Generated panels and PDFs are stored in project/static folders; no database is used.</w:t>
            </w:r>
          </w:p>
        </w:tc>
        <w:tc>
          <w:tcPr>
            <w:tcW w:w="5220" w:type="dxa"/>
          </w:tcPr>
          <w:p w14:paraId="7A6AA46B" w14:textId="77777777" w:rsidR="002401FB" w:rsidRDefault="00000000">
            <w:r>
              <w:t>Use cloud object storage for images/PDFs and a database for users, comic metadata, and generation history.</w:t>
            </w:r>
          </w:p>
        </w:tc>
      </w:tr>
      <w:tr w:rsidR="002401FB" w14:paraId="2212E4BD" w14:textId="77777777">
        <w:trPr>
          <w:trHeight w:val="619"/>
        </w:trPr>
        <w:tc>
          <w:tcPr>
            <w:tcW w:w="580" w:type="dxa"/>
          </w:tcPr>
          <w:p w14:paraId="790E503B" w14:textId="77777777" w:rsidR="002401FB" w:rsidRDefault="00000000">
            <w:r>
              <w:t>3</w:t>
            </w:r>
          </w:p>
        </w:tc>
        <w:tc>
          <w:tcPr>
            <w:tcW w:w="2260" w:type="dxa"/>
          </w:tcPr>
          <w:p w14:paraId="3528D295" w14:textId="77777777" w:rsidR="002401FB" w:rsidRDefault="00000000">
            <w:r>
              <w:t>Performance</w:t>
            </w:r>
          </w:p>
        </w:tc>
        <w:tc>
          <w:tcPr>
            <w:tcW w:w="2260" w:type="dxa"/>
          </w:tcPr>
          <w:p w14:paraId="7A236E60" w14:textId="77777777" w:rsidR="002401FB" w:rsidRDefault="00000000">
            <w:r>
              <w:t>AI generation and image creation can take time; current testing is local.</w:t>
            </w:r>
          </w:p>
        </w:tc>
        <w:tc>
          <w:tcPr>
            <w:tcW w:w="5220" w:type="dxa"/>
          </w:tcPr>
          <w:p w14:paraId="3C4E4752" w14:textId="77777777" w:rsidR="002401FB" w:rsidRDefault="00000000">
            <w:r>
              <w:t>Add asynchronous/background jobs, caching, request queues, and optimized model/API usage.</w:t>
            </w:r>
          </w:p>
        </w:tc>
      </w:tr>
      <w:tr w:rsidR="002401FB" w14:paraId="0DD49C69" w14:textId="77777777">
        <w:trPr>
          <w:trHeight w:val="600"/>
        </w:trPr>
        <w:tc>
          <w:tcPr>
            <w:tcW w:w="580" w:type="dxa"/>
          </w:tcPr>
          <w:p w14:paraId="49DDF93B" w14:textId="77777777" w:rsidR="002401FB" w:rsidRDefault="00000000">
            <w:r>
              <w:t>4</w:t>
            </w:r>
          </w:p>
        </w:tc>
        <w:tc>
          <w:tcPr>
            <w:tcW w:w="2260" w:type="dxa"/>
          </w:tcPr>
          <w:p w14:paraId="63AF2CB7" w14:textId="77777777" w:rsidR="002401FB" w:rsidRDefault="00000000">
            <w:r>
              <w:t>Security</w:t>
            </w:r>
          </w:p>
        </w:tc>
        <w:tc>
          <w:tcPr>
            <w:tcW w:w="2260" w:type="dxa"/>
          </w:tcPr>
          <w:p w14:paraId="525351FB" w14:textId="77777777" w:rsidR="002401FB" w:rsidRDefault="00000000">
            <w:r>
              <w:t xml:space="preserve">API credentials are kept in local environment configuration; </w:t>
            </w:r>
            <w:r>
              <w:lastRenderedPageBreak/>
              <w:t>authentication is not included.</w:t>
            </w:r>
          </w:p>
        </w:tc>
        <w:tc>
          <w:tcPr>
            <w:tcW w:w="5220" w:type="dxa"/>
          </w:tcPr>
          <w:p w14:paraId="617CDA6E" w14:textId="77777777" w:rsidR="002401FB" w:rsidRDefault="00000000">
            <w:r>
              <w:lastRenderedPageBreak/>
              <w:t>Use managed secrets, HTTPS, authentication/authorization, rate limiting, input validation, and secure production configuration.</w:t>
            </w:r>
          </w:p>
        </w:tc>
      </w:tr>
    </w:tbl>
    <w:p w14:paraId="30811195" w14:textId="77777777" w:rsidR="002401FB" w:rsidRDefault="002401FB">
      <w:pPr>
        <w:pStyle w:val="BodyText"/>
        <w:spacing w:before="236"/>
        <w:rPr>
          <w:rFonts w:ascii="Arial"/>
          <w:b/>
          <w:sz w:val="22"/>
        </w:rPr>
      </w:pPr>
    </w:p>
    <w:p w14:paraId="628C45C3" w14:textId="77777777" w:rsidR="002401FB" w:rsidRDefault="00000000">
      <w:pPr>
        <w:pStyle w:val="Heading2"/>
        <w:spacing w:after="40"/>
      </w:pPr>
      <w:bookmarkStart w:id="4" w:name="Future_Roadmap:_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2401FB" w14:paraId="6F9E5613" w14:textId="77777777">
        <w:trPr>
          <w:trHeight w:val="600"/>
        </w:trPr>
        <w:tc>
          <w:tcPr>
            <w:tcW w:w="1420" w:type="dxa"/>
          </w:tcPr>
          <w:p w14:paraId="3A5D325E" w14:textId="77777777" w:rsidR="002401FB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24620289" w14:textId="77777777" w:rsidR="002401FB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5F08190F" w14:textId="77777777" w:rsidR="002401FB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54B645BD" w14:textId="77777777" w:rsidR="002401FB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2858FEC1" w14:textId="77777777" w:rsidR="002401FB" w:rsidRDefault="002401FB">
      <w:pPr>
        <w:pStyle w:val="TableParagraph"/>
        <w:rPr>
          <w:b/>
          <w:sz w:val="18"/>
        </w:rPr>
        <w:sectPr w:rsidR="002401FB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2401FB" w14:paraId="3423BEEE" w14:textId="77777777">
        <w:trPr>
          <w:trHeight w:val="620"/>
        </w:trPr>
        <w:tc>
          <w:tcPr>
            <w:tcW w:w="1420" w:type="dxa"/>
          </w:tcPr>
          <w:p w14:paraId="793202A8" w14:textId="77777777" w:rsidR="002401FB" w:rsidRDefault="00000000">
            <w:r>
              <w:t>Phase 2</w:t>
            </w:r>
          </w:p>
        </w:tc>
        <w:tc>
          <w:tcPr>
            <w:tcW w:w="3400" w:type="dxa"/>
          </w:tcPr>
          <w:p w14:paraId="0E9CF15A" w14:textId="77777777" w:rsidR="002401FB" w:rsidRDefault="00000000">
            <w:r>
              <w:t>User accounts and comic history</w:t>
            </w:r>
          </w:p>
        </w:tc>
        <w:tc>
          <w:tcPr>
            <w:tcW w:w="1980" w:type="dxa"/>
          </w:tcPr>
          <w:p w14:paraId="35E3C929" w14:textId="77777777" w:rsidR="002401FB" w:rsidRDefault="00000000">
            <w:r>
              <w:t>Next development phase</w:t>
            </w:r>
          </w:p>
        </w:tc>
        <w:tc>
          <w:tcPr>
            <w:tcW w:w="3520" w:type="dxa"/>
          </w:tcPr>
          <w:p w14:paraId="7EA8FDF6" w14:textId="77777777" w:rsidR="002401FB" w:rsidRDefault="00000000">
            <w:r>
              <w:t>Allow users to save, revisit, and manage previously generated comics.</w:t>
            </w:r>
          </w:p>
        </w:tc>
      </w:tr>
      <w:tr w:rsidR="002401FB" w14:paraId="1F6C313C" w14:textId="77777777">
        <w:trPr>
          <w:trHeight w:val="600"/>
        </w:trPr>
        <w:tc>
          <w:tcPr>
            <w:tcW w:w="1420" w:type="dxa"/>
          </w:tcPr>
          <w:p w14:paraId="5A606DFA" w14:textId="77777777" w:rsidR="002401FB" w:rsidRDefault="00000000">
            <w:r>
              <w:t>Phase 3</w:t>
            </w:r>
          </w:p>
        </w:tc>
        <w:tc>
          <w:tcPr>
            <w:tcW w:w="3400" w:type="dxa"/>
          </w:tcPr>
          <w:p w14:paraId="4067EE88" w14:textId="77777777" w:rsidR="002401FB" w:rsidRDefault="00000000">
            <w:r>
              <w:t>Cloud deployment and persistent storage</w:t>
            </w:r>
          </w:p>
        </w:tc>
        <w:tc>
          <w:tcPr>
            <w:tcW w:w="1980" w:type="dxa"/>
          </w:tcPr>
          <w:p w14:paraId="6E36A1A8" w14:textId="77777777" w:rsidR="002401FB" w:rsidRDefault="00000000">
            <w:r>
              <w:t>After core account features</w:t>
            </w:r>
          </w:p>
        </w:tc>
        <w:tc>
          <w:tcPr>
            <w:tcW w:w="3520" w:type="dxa"/>
          </w:tcPr>
          <w:p w14:paraId="40E4AA75" w14:textId="77777777" w:rsidR="002401FB" w:rsidRDefault="00000000">
            <w:r>
              <w:t>Support multiple users and reliable storage of generated content.</w:t>
            </w:r>
          </w:p>
        </w:tc>
      </w:tr>
      <w:tr w:rsidR="002401FB" w14:paraId="0FAF2E62" w14:textId="77777777">
        <w:trPr>
          <w:trHeight w:val="619"/>
        </w:trPr>
        <w:tc>
          <w:tcPr>
            <w:tcW w:w="1420" w:type="dxa"/>
          </w:tcPr>
          <w:p w14:paraId="14A97F66" w14:textId="77777777" w:rsidR="002401FB" w:rsidRDefault="00000000">
            <w:r>
              <w:t>Phase 4</w:t>
            </w:r>
          </w:p>
        </w:tc>
        <w:tc>
          <w:tcPr>
            <w:tcW w:w="3400" w:type="dxa"/>
          </w:tcPr>
          <w:p w14:paraId="45893329" w14:textId="77777777" w:rsidR="002401FB" w:rsidRDefault="00000000">
            <w:r>
              <w:t>Advanced comic creation features</w:t>
            </w:r>
          </w:p>
        </w:tc>
        <w:tc>
          <w:tcPr>
            <w:tcW w:w="1980" w:type="dxa"/>
          </w:tcPr>
          <w:p w14:paraId="3B7C9432" w14:textId="77777777" w:rsidR="002401FB" w:rsidRDefault="00000000">
            <w:r>
              <w:t>Future enhancement</w:t>
            </w:r>
          </w:p>
        </w:tc>
        <w:tc>
          <w:tcPr>
            <w:tcW w:w="3520" w:type="dxa"/>
          </w:tcPr>
          <w:p w14:paraId="354E1603" w14:textId="77777777" w:rsidR="002401FB" w:rsidRDefault="00000000">
            <w:r>
              <w:t>Add longer stories, more layouts, stronger character consistency, additional art styles, and improved sharing/export options.</w:t>
            </w:r>
          </w:p>
        </w:tc>
      </w:tr>
    </w:tbl>
    <w:p w14:paraId="4E932F68" w14:textId="77777777" w:rsidR="001916D8" w:rsidRDefault="001916D8"/>
    <w:sectPr w:rsidR="001916D8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1FB"/>
    <w:rsid w:val="001916D8"/>
    <w:rsid w:val="002401FB"/>
    <w:rsid w:val="00AF65A2"/>
    <w:rsid w:val="00BF487D"/>
    <w:rsid w:val="00D635E4"/>
    <w:rsid w:val="00E6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D8CB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cp:lastModifiedBy>Varshini R</cp:lastModifiedBy>
  <cp:revision>3</cp:revision>
  <dcterms:created xsi:type="dcterms:W3CDTF">2026-09-28T16:12:00Z</dcterms:created>
  <dcterms:modified xsi:type="dcterms:W3CDTF">2026-09-29T16:18:00Z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