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2C74" w14:textId="77777777" w:rsidR="00321C0B" w:rsidRPr="00321C0B" w:rsidRDefault="00321C0B" w:rsidP="00321C0B">
      <w:pPr>
        <w:jc w:val="center"/>
        <w:rPr>
          <w:b/>
          <w:bCs/>
        </w:rPr>
      </w:pPr>
    </w:p>
    <w:p w14:paraId="4161FF76" w14:textId="67922124" w:rsidR="00321C0B" w:rsidRPr="00321C0B" w:rsidRDefault="00321C0B" w:rsidP="00321C0B">
      <w:pPr>
        <w:jc w:val="center"/>
        <w:rPr>
          <w:b/>
          <w:bCs/>
        </w:rPr>
      </w:pPr>
      <w:r w:rsidRPr="00321C0B">
        <w:rPr>
          <w:b/>
          <w:bCs/>
        </w:rPr>
        <w:t>Property Buying and Rental SaaS</w:t>
      </w:r>
    </w:p>
    <w:p w14:paraId="7A202C66" w14:textId="32EAE6F6" w:rsidR="00321C0B" w:rsidRDefault="00321C0B" w:rsidP="00321C0B">
      <w:pPr>
        <w:jc w:val="both"/>
      </w:pPr>
      <w:proofErr w:type="spellStart"/>
      <w:proofErr w:type="gramStart"/>
      <w:r w:rsidRPr="00321C0B">
        <w:t>K.varshini</w:t>
      </w:r>
      <w:proofErr w:type="spellEnd"/>
      <w:proofErr w:type="gramEnd"/>
    </w:p>
    <w:p w14:paraId="5AEFF1EE" w14:textId="123D1EC0" w:rsidR="00321C0B" w:rsidRDefault="00321C0B" w:rsidP="00321C0B">
      <w:pPr>
        <w:jc w:val="both"/>
      </w:pPr>
      <w:r>
        <w:t>192472358</w:t>
      </w:r>
    </w:p>
    <w:p w14:paraId="0F64F7E6" w14:textId="3A3A7E6B" w:rsidR="00321C0B" w:rsidRDefault="00321C0B" w:rsidP="00321C0B">
      <w:pPr>
        <w:jc w:val="both"/>
      </w:pPr>
      <w:r>
        <w:t>Csa1512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518D8BF" wp14:editId="71109DB1">
            <wp:simplePos x="0" y="0"/>
            <wp:positionH relativeFrom="column">
              <wp:posOffset>-259080</wp:posOffset>
            </wp:positionH>
            <wp:positionV relativeFrom="paragraph">
              <wp:posOffset>0</wp:posOffset>
            </wp:positionV>
            <wp:extent cx="6249670" cy="2978785"/>
            <wp:effectExtent l="0" t="0" r="0" b="0"/>
            <wp:wrapSquare wrapText="bothSides"/>
            <wp:docPr id="20234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91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A9A3D5E" wp14:editId="000CAD78">
            <wp:extent cx="5731510" cy="3092450"/>
            <wp:effectExtent l="0" t="0" r="2540" b="0"/>
            <wp:docPr id="214176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64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00C9F2" wp14:editId="09F76186">
            <wp:extent cx="5731510" cy="1986280"/>
            <wp:effectExtent l="0" t="0" r="2540" b="0"/>
            <wp:docPr id="2183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3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852A408" w14:textId="77777777" w:rsidR="00321C0B" w:rsidRDefault="00321C0B" w:rsidP="00321C0B">
      <w:pPr>
        <w:jc w:val="center"/>
      </w:pPr>
    </w:p>
    <w:p w14:paraId="451C70A3" w14:textId="240CA6E0" w:rsidR="00321C0B" w:rsidRDefault="00321C0B" w:rsidP="00321C0B">
      <w:pPr>
        <w:jc w:val="center"/>
      </w:pPr>
      <w:r>
        <w:rPr>
          <w:noProof/>
        </w:rPr>
        <w:drawing>
          <wp:inline distT="0" distB="0" distL="0" distR="0" wp14:anchorId="146AA73C" wp14:editId="0A595AD8">
            <wp:extent cx="5731510" cy="1986280"/>
            <wp:effectExtent l="0" t="0" r="2540" b="0"/>
            <wp:docPr id="128898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3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FF43" w14:textId="54792EBA" w:rsidR="00321C0B" w:rsidRDefault="00321C0B" w:rsidP="00321C0B">
      <w:r>
        <w:rPr>
          <w:noProof/>
        </w:rPr>
        <w:drawing>
          <wp:inline distT="0" distB="0" distL="0" distR="0" wp14:anchorId="48027301" wp14:editId="30729804">
            <wp:extent cx="5731510" cy="1868170"/>
            <wp:effectExtent l="0" t="0" r="2540" b="0"/>
            <wp:docPr id="42818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88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0B"/>
    <w:rsid w:val="00321C0B"/>
    <w:rsid w:val="0074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A9A1"/>
  <w15:chartTrackingRefBased/>
  <w15:docId w15:val="{C3F769C7-EB96-400D-9EBE-D37ECA27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2026-08-10T04:30:00Z</dcterms:created>
  <dcterms:modified xsi:type="dcterms:W3CDTF">2026-08-10T04:35:00Z</dcterms:modified>
</cp:coreProperties>
</file>