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AD8D98">
      <w:pPr>
        <w:pStyle w:val="2"/>
        <w:spacing w:before="62" w:line="360" w:lineRule="auto"/>
        <w:ind w:left="0" w:right="577"/>
        <w:jc w:val="center"/>
        <w:rPr>
          <w:rFonts w:hint="default" w:ascii="Times New Roman" w:hAnsi="Times New Roman" w:cs="Times New Roman"/>
          <w:spacing w:val="-2"/>
        </w:rPr>
      </w:pPr>
      <w:r>
        <w:rPr>
          <w:rFonts w:hint="default" w:ascii="Times New Roman" w:hAnsi="Times New Roman" w:cs="Times New Roman"/>
        </w:rPr>
        <w:t>COMMON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COURSE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ASSIGNMENT</w:t>
      </w:r>
    </w:p>
    <w:p w14:paraId="4E4D4C48">
      <w:pPr>
        <w:pStyle w:val="2"/>
        <w:numPr>
          <w:ilvl w:val="0"/>
          <w:numId w:val="1"/>
        </w:numPr>
        <w:spacing w:before="62" w:line="360" w:lineRule="auto"/>
        <w:ind w:left="0" w:right="577"/>
        <w:jc w:val="center"/>
        <w:rPr>
          <w:rFonts w:hint="default" w:ascii="Times New Roman" w:hAnsi="Times New Roman" w:cs="Times New Roman"/>
          <w:spacing w:val="-2"/>
          <w:lang w:val="en-US"/>
        </w:rPr>
      </w:pPr>
      <w:r>
        <w:rPr>
          <w:rFonts w:hint="default" w:ascii="Times New Roman" w:hAnsi="Times New Roman" w:cs="Times New Roman"/>
          <w:spacing w:val="-2"/>
          <w:lang w:val="en-US"/>
        </w:rPr>
        <w:t>Varshini(192472358)</w:t>
      </w:r>
    </w:p>
    <w:p w14:paraId="24F871D4">
      <w:pPr>
        <w:pStyle w:val="2"/>
        <w:numPr>
          <w:numId w:val="0"/>
        </w:numPr>
        <w:spacing w:before="62" w:line="360" w:lineRule="auto"/>
        <w:ind w:right="577" w:rightChars="0"/>
        <w:jc w:val="center"/>
        <w:rPr>
          <w:rFonts w:hint="default" w:ascii="Times New Roman" w:hAnsi="Times New Roman" w:cs="Times New Roman"/>
          <w:spacing w:val="-2"/>
          <w:lang w:val="en-US"/>
        </w:rPr>
      </w:pPr>
      <w:r>
        <w:rPr>
          <w:rFonts w:hint="default" w:ascii="Times New Roman" w:hAnsi="Times New Roman" w:cs="Times New Roman"/>
          <w:spacing w:val="-2"/>
          <w:lang w:val="en-US"/>
        </w:rPr>
        <w:t>S.Siva Archana(192511128)</w:t>
      </w:r>
    </w:p>
    <w:p w14:paraId="56A17B86">
      <w:pPr>
        <w:pStyle w:val="2"/>
        <w:numPr>
          <w:ilvl w:val="0"/>
          <w:numId w:val="0"/>
        </w:numPr>
        <w:spacing w:before="62" w:line="360" w:lineRule="auto"/>
        <w:ind w:right="577" w:rightChars="0"/>
        <w:jc w:val="center"/>
        <w:rPr>
          <w:rFonts w:hint="default" w:ascii="Times New Roman" w:hAnsi="Times New Roman" w:cs="Times New Roman"/>
          <w:spacing w:val="-2"/>
          <w:lang w:val="en-US"/>
        </w:rPr>
      </w:pPr>
    </w:p>
    <w:p w14:paraId="7470912E">
      <w:pPr>
        <w:pStyle w:val="4"/>
        <w:numPr>
          <w:ilvl w:val="0"/>
          <w:numId w:val="2"/>
        </w:numPr>
        <w:tabs>
          <w:tab w:val="left" w:pos="315"/>
        </w:tabs>
        <w:spacing w:before="0" w:after="0" w:line="360" w:lineRule="auto"/>
        <w:ind w:left="315" w:right="0" w:hanging="29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Assignment </w:t>
      </w:r>
      <w:r>
        <w:rPr>
          <w:rFonts w:hint="default" w:ascii="Times New Roman" w:hAnsi="Times New Roman" w:cs="Times New Roman"/>
          <w:spacing w:val="-2"/>
        </w:rPr>
        <w:t>Information</w:t>
      </w:r>
    </w:p>
    <w:p w14:paraId="0E4446F1">
      <w:pPr>
        <w:pStyle w:val="7"/>
        <w:spacing w:before="5" w:after="1" w:line="360" w:lineRule="auto"/>
        <w:ind w:left="0" w:firstLine="0"/>
        <w:rPr>
          <w:rFonts w:hint="default" w:ascii="Times New Roman" w:hAnsi="Times New Roman" w:cs="Times New Roman"/>
          <w:b/>
          <w:sz w:val="9"/>
        </w:rPr>
      </w:pPr>
    </w:p>
    <w:tbl>
      <w:tblPr>
        <w:tblStyle w:val="6"/>
        <w:tblW w:w="0" w:type="auto"/>
        <w:tblInd w:w="3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60"/>
        <w:gridCol w:w="6180"/>
      </w:tblGrid>
      <w:tr w14:paraId="0C48FAB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4" w:hRule="atLeast"/>
        </w:trPr>
        <w:tc>
          <w:tcPr>
            <w:tcW w:w="3360" w:type="dxa"/>
          </w:tcPr>
          <w:p w14:paraId="31ABBD97">
            <w:pPr>
              <w:pStyle w:val="16"/>
              <w:spacing w:before="251" w:line="360" w:lineRule="auto"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4"/>
              </w:rPr>
              <w:t>Particular</w:t>
            </w:r>
          </w:p>
        </w:tc>
        <w:tc>
          <w:tcPr>
            <w:tcW w:w="6180" w:type="dxa"/>
          </w:tcPr>
          <w:p w14:paraId="4AB6CE68">
            <w:pPr>
              <w:pStyle w:val="16"/>
              <w:spacing w:before="251" w:line="360" w:lineRule="auto"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4"/>
              </w:rPr>
              <w:t>Details</w:t>
            </w:r>
          </w:p>
        </w:tc>
      </w:tr>
      <w:tr w14:paraId="1B263ED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360" w:type="dxa"/>
          </w:tcPr>
          <w:p w14:paraId="5742045B">
            <w:pPr>
              <w:pStyle w:val="16"/>
              <w:spacing w:before="124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Department:</w:t>
            </w:r>
          </w:p>
        </w:tc>
        <w:tc>
          <w:tcPr>
            <w:tcW w:w="6180" w:type="dxa"/>
          </w:tcPr>
          <w:p w14:paraId="5F5B225A">
            <w:pPr>
              <w:pStyle w:val="16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lang w:val="en-US"/>
              </w:rPr>
              <w:t>CSE-AI</w:t>
            </w:r>
          </w:p>
        </w:tc>
      </w:tr>
      <w:tr w14:paraId="7E085D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360" w:type="dxa"/>
          </w:tcPr>
          <w:p w14:paraId="5A3C36A0">
            <w:pPr>
              <w:pStyle w:val="16"/>
              <w:spacing w:before="124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Course Code &amp; Course 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>Name</w:t>
            </w:r>
          </w:p>
        </w:tc>
        <w:tc>
          <w:tcPr>
            <w:tcW w:w="6180" w:type="dxa"/>
          </w:tcPr>
          <w:p w14:paraId="17B5C211">
            <w:pPr>
              <w:spacing w:after="160" w:line="360" w:lineRule="auto"/>
              <w:jc w:val="center"/>
              <w:rPr>
                <w:rFonts w:hint="default" w:ascii="Times New Roman" w:hAnsi="Times New Roman" w:cs="Times New Roman"/>
                <w:sz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lang w:val="en-US"/>
              </w:rPr>
              <w:t xml:space="preserve">DSA0101 and 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rtl w:val="0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rtl w:val="0"/>
              </w:rPr>
              <w:t>Object Oriented Programming with C++</w:t>
            </w:r>
          </w:p>
        </w:tc>
      </w:tr>
      <w:tr w14:paraId="0F8EE2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360" w:type="dxa"/>
          </w:tcPr>
          <w:p w14:paraId="545087CE">
            <w:pPr>
              <w:pStyle w:val="16"/>
              <w:spacing w:before="124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Academic</w:t>
            </w:r>
            <w:r>
              <w:rPr>
                <w:rFonts w:hint="default" w:ascii="Times New Roman" w:hAnsi="Times New Roman" w:cs="Times New Roman"/>
                <w:spacing w:val="-9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Year</w:t>
            </w:r>
            <w:r>
              <w:rPr>
                <w:rFonts w:hint="default" w:ascii="Times New Roman" w:hAnsi="Times New Roman" w:cs="Times New Roman"/>
                <w:spacing w:val="-8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/</w:t>
            </w:r>
            <w:r>
              <w:rPr>
                <w:rFonts w:hint="default" w:ascii="Times New Roman" w:hAnsi="Times New Roman" w:cs="Times New Roman"/>
                <w:spacing w:val="-8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Batch</w:t>
            </w:r>
          </w:p>
        </w:tc>
        <w:tc>
          <w:tcPr>
            <w:tcW w:w="6180" w:type="dxa"/>
          </w:tcPr>
          <w:p w14:paraId="28FE0F9D">
            <w:pPr>
              <w:pStyle w:val="16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lang w:val="en-US"/>
              </w:rPr>
              <w:t>3rd</w:t>
            </w:r>
          </w:p>
        </w:tc>
      </w:tr>
      <w:tr w14:paraId="011221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360" w:type="dxa"/>
          </w:tcPr>
          <w:p w14:paraId="548B9540">
            <w:pPr>
              <w:pStyle w:val="16"/>
              <w:spacing w:before="124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Faculty 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>Name</w:t>
            </w:r>
          </w:p>
        </w:tc>
        <w:tc>
          <w:tcPr>
            <w:tcW w:w="6180" w:type="dxa"/>
          </w:tcPr>
          <w:p w14:paraId="727B769D">
            <w:pPr>
              <w:pStyle w:val="16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lang w:val="en-US"/>
              </w:rPr>
              <w:t>Dr.M.Gunasekaran</w:t>
            </w:r>
          </w:p>
        </w:tc>
      </w:tr>
      <w:tr w14:paraId="6B17D60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360" w:type="dxa"/>
          </w:tcPr>
          <w:p w14:paraId="072FCD05">
            <w:pPr>
              <w:pStyle w:val="16"/>
              <w:spacing w:before="124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Assignment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Title</w:t>
            </w:r>
          </w:p>
        </w:tc>
        <w:tc>
          <w:tcPr>
            <w:tcW w:w="6180" w:type="dxa"/>
          </w:tcPr>
          <w:p w14:paraId="705AF48B">
            <w:pPr>
              <w:pStyle w:val="16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Smart Civic Complaint and Public Safety Response System using C++</w:t>
            </w:r>
          </w:p>
        </w:tc>
      </w:tr>
      <w:tr w14:paraId="79976A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360" w:type="dxa"/>
          </w:tcPr>
          <w:p w14:paraId="66ADE12D">
            <w:pPr>
              <w:pStyle w:val="16"/>
              <w:spacing w:before="124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Date of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Issue</w:t>
            </w:r>
          </w:p>
        </w:tc>
        <w:tc>
          <w:tcPr>
            <w:tcW w:w="6180" w:type="dxa"/>
          </w:tcPr>
          <w:p w14:paraId="1359FF2F">
            <w:pPr>
              <w:pStyle w:val="16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lang w:val="en-US"/>
              </w:rPr>
              <w:t>02-09-2026</w:t>
            </w:r>
          </w:p>
        </w:tc>
      </w:tr>
      <w:tr w14:paraId="00D4E4D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360" w:type="dxa"/>
          </w:tcPr>
          <w:p w14:paraId="0A552E7A">
            <w:pPr>
              <w:pStyle w:val="16"/>
              <w:spacing w:before="124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Date of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Submission</w:t>
            </w:r>
          </w:p>
        </w:tc>
        <w:tc>
          <w:tcPr>
            <w:tcW w:w="6180" w:type="dxa"/>
          </w:tcPr>
          <w:p w14:paraId="7264FEBC">
            <w:pPr>
              <w:pStyle w:val="16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lang w:val="en-US"/>
              </w:rPr>
              <w:t>03-09-2026</w:t>
            </w:r>
          </w:p>
        </w:tc>
      </w:tr>
      <w:tr w14:paraId="7C09CC7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360" w:type="dxa"/>
          </w:tcPr>
          <w:p w14:paraId="2C979737">
            <w:pPr>
              <w:pStyle w:val="16"/>
              <w:spacing w:before="124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Maximum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Marks</w:t>
            </w:r>
          </w:p>
        </w:tc>
        <w:tc>
          <w:tcPr>
            <w:tcW w:w="6180" w:type="dxa"/>
          </w:tcPr>
          <w:p w14:paraId="718F6C05">
            <w:pPr>
              <w:pStyle w:val="16"/>
              <w:spacing w:before="124" w:line="360" w:lineRule="auto"/>
              <w:ind w:firstLine="230" w:firstLineChars="100"/>
              <w:jc w:val="both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100</w:t>
            </w:r>
          </w:p>
        </w:tc>
      </w:tr>
      <w:tr w14:paraId="4D3680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360" w:type="dxa"/>
          </w:tcPr>
          <w:p w14:paraId="153C3307">
            <w:pPr>
              <w:pStyle w:val="16"/>
              <w:spacing w:before="124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Course Outcome(s) – 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CO</w:t>
            </w:r>
          </w:p>
        </w:tc>
        <w:tc>
          <w:tcPr>
            <w:tcW w:w="6180" w:type="dxa"/>
            <w:shd w:val="clear" w:color="auto" w:fill="auto"/>
            <w:vAlign w:val="center"/>
          </w:tcPr>
          <w:p w14:paraId="3E386C2C">
            <w:pPr>
              <w:spacing w:line="360" w:lineRule="auto"/>
              <w:ind w:left="240" w:leftChars="109" w:right="0" w:rightChars="0" w:firstLine="0" w:firstLineChars="0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CO2: Design C++ programs by applying functions and object-oriented concepts such as classes, objects, access specifiers, member functions, static members, and arrays of objects to solve real-world programming problems.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CO3: Construct C++ programs using constructors, destructors, and operator overloading mechanisms to control object creation, destruction, and operator behaviour.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CO4: Analyse and implement C++ applications using inheritance, types of inheritance, virtual base classes, abstract classes, pointers, and polymorphism to design reusable and extensible programs.</w:t>
            </w:r>
          </w:p>
        </w:tc>
      </w:tr>
      <w:tr w14:paraId="7B654E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360" w:type="dxa"/>
          </w:tcPr>
          <w:p w14:paraId="66DC73B4">
            <w:pPr>
              <w:pStyle w:val="16"/>
              <w:spacing w:before="124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Bloom's</w:t>
            </w:r>
            <w:r>
              <w:rPr>
                <w:rFonts w:hint="default" w:ascii="Times New Roman" w:hAnsi="Times New Roman" w:cs="Times New Roman"/>
                <w:spacing w:val="-9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Taxonomy</w:t>
            </w:r>
            <w:r>
              <w:rPr>
                <w:rFonts w:hint="default" w:ascii="Times New Roman" w:hAnsi="Times New Roman" w:cs="Times New Roman"/>
                <w:spacing w:val="-8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Level</w:t>
            </w:r>
          </w:p>
        </w:tc>
        <w:tc>
          <w:tcPr>
            <w:tcW w:w="6180" w:type="dxa"/>
            <w:shd w:val="clear" w:color="auto" w:fill="auto"/>
            <w:vAlign w:val="center"/>
          </w:tcPr>
          <w:p w14:paraId="20169A77">
            <w:pPr>
              <w:spacing w:line="360" w:lineRule="auto"/>
              <w:ind w:left="0" w:leftChars="0" w:right="0" w:rightChars="0" w:firstLine="240" w:firstLineChars="100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L3 – Apply; L4 – Analyse</w:t>
            </w:r>
          </w:p>
        </w:tc>
      </w:tr>
      <w:tr w14:paraId="0648C37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360" w:type="dxa"/>
          </w:tcPr>
          <w:p w14:paraId="024682B8">
            <w:pPr>
              <w:pStyle w:val="16"/>
              <w:spacing w:before="124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SDG Mapping (SDG 1-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17)</w:t>
            </w:r>
          </w:p>
        </w:tc>
        <w:tc>
          <w:tcPr>
            <w:tcW w:w="6180" w:type="dxa"/>
          </w:tcPr>
          <w:p w14:paraId="28A506D1">
            <w:pPr>
              <w:pStyle w:val="16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SDG 9 – Industry, Innovation and Infrastructure; SDG 11 – Sustainable Cities and Communities; SDG 16 – Peace, Justice and Strong Institutions</w:t>
            </w:r>
          </w:p>
        </w:tc>
      </w:tr>
    </w:tbl>
    <w:p w14:paraId="3DBC032B">
      <w:pPr>
        <w:pStyle w:val="7"/>
        <w:spacing w:before="109" w:line="360" w:lineRule="auto"/>
        <w:ind w:left="0" w:firstLine="0"/>
        <w:rPr>
          <w:rFonts w:hint="default" w:ascii="Times New Roman" w:hAnsi="Times New Roman" w:cs="Times New Roman"/>
          <w:b/>
        </w:rPr>
      </w:pPr>
    </w:p>
    <w:p w14:paraId="7056B602">
      <w:pPr>
        <w:pStyle w:val="2"/>
        <w:numPr>
          <w:ilvl w:val="0"/>
          <w:numId w:val="2"/>
        </w:numPr>
        <w:tabs>
          <w:tab w:val="left" w:pos="347"/>
        </w:tabs>
        <w:spacing w:before="0" w:after="0" w:line="360" w:lineRule="auto"/>
        <w:ind w:left="347" w:right="0" w:hanging="325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Assignment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Problem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/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Challenge</w:t>
      </w:r>
    </w:p>
    <w:p w14:paraId="427AFDA0">
      <w:pPr>
        <w:spacing w:before="288" w:line="360" w:lineRule="auto"/>
        <w:ind w:left="22" w:right="454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Faculty shall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provide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realistic</w:t>
      </w:r>
      <w:r>
        <w:rPr>
          <w:rFonts w:hint="default" w:ascii="Times New Roman" w:hAnsi="Times New Roman" w:cs="Times New Roman"/>
          <w:b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engineering/scientific/computing</w:t>
      </w:r>
      <w:r>
        <w:rPr>
          <w:rFonts w:hint="default" w:ascii="Times New Roman" w:hAnsi="Times New Roman" w:cs="Times New Roman"/>
          <w:b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problem,</w:t>
      </w:r>
      <w:r>
        <w:rPr>
          <w:rFonts w:hint="default" w:ascii="Times New Roman" w:hAnsi="Times New Roman" w:cs="Times New Roman"/>
          <w:b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case,</w:t>
      </w:r>
      <w:r>
        <w:rPr>
          <w:rFonts w:hint="default" w:ascii="Times New Roman" w:hAnsi="Times New Roman" w:cs="Times New Roman"/>
          <w:b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 xml:space="preserve">challenge or design requirement </w:t>
      </w:r>
      <w:r>
        <w:rPr>
          <w:rFonts w:hint="default" w:ascii="Times New Roman" w:hAnsi="Times New Roman" w:cs="Times New Roman"/>
          <w:sz w:val="24"/>
        </w:rPr>
        <w:t>related to the Course Outcome.</w:t>
      </w:r>
    </w:p>
    <w:p w14:paraId="519C5C6A">
      <w:pPr>
        <w:pStyle w:val="7"/>
        <w:spacing w:before="240" w:line="360" w:lineRule="auto"/>
        <w:ind w:left="22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assignment should preferably require students </w:t>
      </w:r>
      <w:r>
        <w:rPr>
          <w:rFonts w:hint="default" w:ascii="Times New Roman" w:hAnsi="Times New Roman" w:cs="Times New Roman"/>
          <w:spacing w:val="-5"/>
        </w:rPr>
        <w:t>to:</w:t>
      </w:r>
    </w:p>
    <w:p w14:paraId="1790D29C">
      <w:pPr>
        <w:pStyle w:val="7"/>
        <w:spacing w:before="7" w:line="360" w:lineRule="auto"/>
        <w:ind w:left="0" w:firstLine="0"/>
        <w:rPr>
          <w:rFonts w:hint="default" w:ascii="Times New Roman" w:hAnsi="Times New Roman" w:cs="Times New Roman"/>
        </w:rPr>
      </w:pPr>
    </w:p>
    <w:p w14:paraId="74DD20F5">
      <w:pPr>
        <w:pStyle w:val="15"/>
        <w:numPr>
          <w:ilvl w:val="1"/>
          <w:numId w:val="2"/>
        </w:numPr>
        <w:tabs>
          <w:tab w:val="left" w:pos="742"/>
        </w:tabs>
        <w:spacing w:before="0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Apply course concepts rather than reproduce </w:t>
      </w:r>
      <w:r>
        <w:rPr>
          <w:rFonts w:hint="default" w:ascii="Times New Roman" w:hAnsi="Times New Roman" w:cs="Times New Roman"/>
          <w:spacing w:val="-2"/>
          <w:sz w:val="24"/>
        </w:rPr>
        <w:t>theory.</w:t>
      </w:r>
    </w:p>
    <w:p w14:paraId="05A26DC7">
      <w:pPr>
        <w:pStyle w:val="15"/>
        <w:numPr>
          <w:ilvl w:val="1"/>
          <w:numId w:val="2"/>
        </w:numPr>
        <w:tabs>
          <w:tab w:val="left" w:pos="742"/>
        </w:tabs>
        <w:spacing w:before="43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Identify and analyze the </w:t>
      </w:r>
      <w:r>
        <w:rPr>
          <w:rFonts w:hint="default" w:ascii="Times New Roman" w:hAnsi="Times New Roman" w:cs="Times New Roman"/>
          <w:spacing w:val="-2"/>
          <w:sz w:val="24"/>
        </w:rPr>
        <w:t>problem.</w:t>
      </w:r>
    </w:p>
    <w:p w14:paraId="74144705">
      <w:pPr>
        <w:pStyle w:val="15"/>
        <w:numPr>
          <w:ilvl w:val="1"/>
          <w:numId w:val="2"/>
        </w:numPr>
        <w:tabs>
          <w:tab w:val="left" w:pos="742"/>
        </w:tabs>
        <w:spacing w:before="42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Consider requirements and </w:t>
      </w:r>
      <w:r>
        <w:rPr>
          <w:rFonts w:hint="default" w:ascii="Times New Roman" w:hAnsi="Times New Roman" w:cs="Times New Roman"/>
          <w:spacing w:val="-2"/>
          <w:sz w:val="24"/>
        </w:rPr>
        <w:t>constraints.</w:t>
      </w:r>
    </w:p>
    <w:p w14:paraId="044CB8B1">
      <w:pPr>
        <w:pStyle w:val="15"/>
        <w:numPr>
          <w:ilvl w:val="1"/>
          <w:numId w:val="2"/>
        </w:numPr>
        <w:tabs>
          <w:tab w:val="left" w:pos="742"/>
        </w:tabs>
        <w:spacing w:before="43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Develop or compare alternative solutions where </w:t>
      </w:r>
      <w:r>
        <w:rPr>
          <w:rFonts w:hint="default" w:ascii="Times New Roman" w:hAnsi="Times New Roman" w:cs="Times New Roman"/>
          <w:spacing w:val="-2"/>
          <w:sz w:val="24"/>
        </w:rPr>
        <w:t>appropriate.</w:t>
      </w:r>
    </w:p>
    <w:p w14:paraId="47DF8EBE">
      <w:pPr>
        <w:pStyle w:val="15"/>
        <w:numPr>
          <w:ilvl w:val="1"/>
          <w:numId w:val="2"/>
        </w:numPr>
        <w:tabs>
          <w:tab w:val="left" w:pos="742"/>
        </w:tabs>
        <w:spacing w:before="42" w:after="0" w:line="360" w:lineRule="auto"/>
        <w:ind w:left="742" w:right="0" w:hanging="36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sz w:val="24"/>
        </w:rPr>
        <w:t xml:space="preserve">Use relevant modern engineering/computing/design </w:t>
      </w:r>
      <w:r>
        <w:rPr>
          <w:rFonts w:hint="default" w:ascii="Times New Roman" w:hAnsi="Times New Roman" w:cs="Times New Roman"/>
          <w:spacing w:val="-2"/>
          <w:sz w:val="24"/>
        </w:rPr>
        <w:t>tool</w:t>
      </w:r>
    </w:p>
    <w:p w14:paraId="104A7CA7">
      <w:pPr>
        <w:keepNext w:val="0"/>
        <w:keepLines w:val="0"/>
        <w:widowControl/>
        <w:suppressLineNumbers w:val="0"/>
        <w:spacing w:line="360" w:lineRule="auto"/>
        <w:ind w:firstLine="360" w:firstLineChars="15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Make and justify engineering decisions. </w:t>
      </w:r>
    </w:p>
    <w:p w14:paraId="5F910B1A">
      <w:pPr>
        <w:keepNext w:val="0"/>
        <w:keepLines w:val="0"/>
        <w:widowControl/>
        <w:suppressLineNumbers w:val="0"/>
        <w:spacing w:line="360" w:lineRule="auto"/>
        <w:ind w:firstLine="360" w:firstLineChars="15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Consider appropriate technical, economic, environmental, societal, ethical, safety or </w:t>
      </w:r>
    </w:p>
    <w:p w14:paraId="746602B8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sustainability factors wherever relevant.</w:t>
      </w:r>
    </w:p>
    <w:p w14:paraId="5B43E16F">
      <w:pPr>
        <w:pStyle w:val="15"/>
        <w:widowControl w:val="0"/>
        <w:numPr>
          <w:ilvl w:val="0"/>
          <w:numId w:val="0"/>
        </w:numPr>
        <w:tabs>
          <w:tab w:val="left" w:pos="742"/>
        </w:tabs>
        <w:autoSpaceDE w:val="0"/>
        <w:autoSpaceDN w:val="0"/>
        <w:spacing w:before="42" w:after="0" w:line="360" w:lineRule="auto"/>
        <w:ind w:right="0" w:rightChars="0"/>
        <w:jc w:val="left"/>
        <w:rPr>
          <w:rFonts w:hint="default" w:ascii="Times New Roman" w:hAnsi="Times New Roman" w:cs="Times New Roman"/>
          <w:spacing w:val="-2"/>
          <w:sz w:val="24"/>
        </w:rPr>
        <w:sectPr>
          <w:type w:val="continuous"/>
          <w:pgSz w:w="11920" w:h="16860"/>
          <w:pgMar w:top="1720" w:right="850" w:bottom="280" w:left="1417" w:header="720" w:footer="720" w:gutter="0"/>
          <w:cols w:space="720" w:num="1"/>
        </w:sectPr>
      </w:pPr>
    </w:p>
    <w:p w14:paraId="3F2CD349">
      <w:pPr>
        <w:pStyle w:val="7"/>
        <w:spacing w:before="204" w:line="360" w:lineRule="auto"/>
        <w:ind w:left="0" w:firstLine="0"/>
        <w:rPr>
          <w:rFonts w:hint="default" w:ascii="Times New Roman" w:hAnsi="Times New Roman" w:cs="Times New Roman"/>
        </w:rPr>
      </w:pPr>
    </w:p>
    <w:p w14:paraId="3A6F3ADF">
      <w:pPr>
        <w:pStyle w:val="2"/>
        <w:numPr>
          <w:ilvl w:val="0"/>
          <w:numId w:val="2"/>
        </w:numPr>
        <w:tabs>
          <w:tab w:val="left" w:pos="363"/>
        </w:tabs>
        <w:spacing w:before="1" w:after="0" w:line="360" w:lineRule="auto"/>
        <w:ind w:left="363" w:right="0" w:hanging="341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Problem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Statement</w:t>
      </w:r>
    </w:p>
    <w:p w14:paraId="5F85C866">
      <w:pPr>
        <w:pStyle w:val="4"/>
        <w:spacing w:before="288" w:line="360" w:lineRule="auto"/>
        <w:ind w:left="22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Problem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/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Case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/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Design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Challenge:</w:t>
      </w:r>
    </w:p>
    <w:p w14:paraId="0E7B882E">
      <w:pPr>
        <w:pStyle w:val="7"/>
        <w:spacing w:before="5" w:line="360" w:lineRule="auto"/>
        <w:ind w:left="0" w:firstLine="0"/>
        <w:rPr>
          <w:rFonts w:hint="default" w:ascii="Times New Roman" w:hAnsi="Times New Roman" w:cs="Times New Roman"/>
          <w:b/>
        </w:rPr>
      </w:pPr>
    </w:p>
    <w:p w14:paraId="2884010E">
      <w:pPr>
        <w:pStyle w:val="7"/>
        <w:spacing w:before="0" w:line="360" w:lineRule="auto"/>
        <w:ind w:left="22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[Faculty to provide the detailed assignment problem </w:t>
      </w:r>
      <w:r>
        <w:rPr>
          <w:rFonts w:hint="default" w:ascii="Times New Roman" w:hAnsi="Times New Roman" w:cs="Times New Roman"/>
          <w:spacing w:val="-2"/>
        </w:rPr>
        <w:t>here.]</w:t>
      </w:r>
    </w:p>
    <w:p w14:paraId="71692977">
      <w:pPr>
        <w:pStyle w:val="7"/>
        <w:spacing w:before="246" w:line="360" w:lineRule="auto"/>
        <w:ind w:left="0" w:firstLine="0"/>
        <w:rPr>
          <w:rFonts w:hint="default" w:ascii="Times New Roman" w:hAnsi="Times New Roman" w:cs="Times New Roman"/>
        </w:rPr>
      </w:pPr>
    </w:p>
    <w:p w14:paraId="7B03CCEF">
      <w:pPr>
        <w:pStyle w:val="2"/>
        <w:numPr>
          <w:ilvl w:val="0"/>
          <w:numId w:val="2"/>
        </w:numPr>
        <w:tabs>
          <w:tab w:val="left" w:pos="363"/>
        </w:tabs>
        <w:spacing w:before="0" w:after="0" w:line="360" w:lineRule="auto"/>
        <w:ind w:left="363" w:right="0" w:hanging="341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Requirements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Constraints</w:t>
      </w:r>
    </w:p>
    <w:p w14:paraId="60383E1E">
      <w:pPr>
        <w:pStyle w:val="7"/>
        <w:spacing w:before="288" w:line="360" w:lineRule="auto"/>
        <w:ind w:left="22" w:right="939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Students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shall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identify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or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be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provided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with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relevant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requirements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constraints. Examples include:</w:t>
      </w:r>
    </w:p>
    <w:p w14:paraId="310F0465">
      <w:pPr>
        <w:pStyle w:val="15"/>
        <w:numPr>
          <w:ilvl w:val="1"/>
          <w:numId w:val="2"/>
        </w:numPr>
        <w:tabs>
          <w:tab w:val="left" w:pos="742"/>
        </w:tabs>
        <w:spacing w:before="1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Functional </w:t>
      </w:r>
      <w:r>
        <w:rPr>
          <w:rFonts w:hint="default" w:ascii="Times New Roman" w:hAnsi="Times New Roman" w:cs="Times New Roman"/>
          <w:spacing w:val="-2"/>
          <w:sz w:val="24"/>
        </w:rPr>
        <w:t>requirements</w:t>
      </w:r>
    </w:p>
    <w:p w14:paraId="1B529C98">
      <w:pPr>
        <w:pStyle w:val="15"/>
        <w:numPr>
          <w:ilvl w:val="1"/>
          <w:numId w:val="2"/>
        </w:numPr>
        <w:tabs>
          <w:tab w:val="left" w:pos="742"/>
        </w:tabs>
        <w:spacing w:before="42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Performance </w:t>
      </w:r>
      <w:r>
        <w:rPr>
          <w:rFonts w:hint="default" w:ascii="Times New Roman" w:hAnsi="Times New Roman" w:cs="Times New Roman"/>
          <w:spacing w:val="-2"/>
          <w:sz w:val="24"/>
        </w:rPr>
        <w:t>requirements</w:t>
      </w:r>
    </w:p>
    <w:p w14:paraId="0287A3A7">
      <w:pPr>
        <w:pStyle w:val="15"/>
        <w:numPr>
          <w:ilvl w:val="1"/>
          <w:numId w:val="2"/>
        </w:numPr>
        <w:tabs>
          <w:tab w:val="left" w:pos="742"/>
        </w:tabs>
        <w:spacing w:before="43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Technical</w:t>
      </w:r>
      <w:r>
        <w:rPr>
          <w:rFonts w:hint="default" w:ascii="Times New Roman" w:hAnsi="Times New Roman" w:cs="Times New Roman"/>
          <w:spacing w:val="1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constraints</w:t>
      </w:r>
    </w:p>
    <w:p w14:paraId="762466AC">
      <w:pPr>
        <w:pStyle w:val="15"/>
        <w:numPr>
          <w:ilvl w:val="1"/>
          <w:numId w:val="2"/>
        </w:numPr>
        <w:tabs>
          <w:tab w:val="left" w:pos="742"/>
        </w:tabs>
        <w:spacing w:before="43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Cost, </w:t>
      </w:r>
      <w:r>
        <w:rPr>
          <w:rFonts w:hint="default" w:ascii="Times New Roman" w:hAnsi="Times New Roman" w:cs="Times New Roman"/>
          <w:spacing w:val="-4"/>
          <w:sz w:val="24"/>
        </w:rPr>
        <w:t>Time</w:t>
      </w:r>
    </w:p>
    <w:p w14:paraId="488A1126">
      <w:pPr>
        <w:pStyle w:val="15"/>
        <w:numPr>
          <w:ilvl w:val="1"/>
          <w:numId w:val="2"/>
        </w:numPr>
        <w:tabs>
          <w:tab w:val="left" w:pos="742"/>
        </w:tabs>
        <w:spacing w:before="42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Resources</w:t>
      </w:r>
    </w:p>
    <w:p w14:paraId="54F6AAE1">
      <w:pPr>
        <w:pStyle w:val="15"/>
        <w:numPr>
          <w:ilvl w:val="1"/>
          <w:numId w:val="2"/>
        </w:numPr>
        <w:tabs>
          <w:tab w:val="left" w:pos="742"/>
        </w:tabs>
        <w:spacing w:before="43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Safety</w:t>
      </w:r>
    </w:p>
    <w:p w14:paraId="355BFFB9">
      <w:pPr>
        <w:pStyle w:val="15"/>
        <w:numPr>
          <w:ilvl w:val="1"/>
          <w:numId w:val="2"/>
        </w:numPr>
        <w:tabs>
          <w:tab w:val="left" w:pos="742"/>
        </w:tabs>
        <w:spacing w:before="42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Reliability</w:t>
      </w:r>
    </w:p>
    <w:p w14:paraId="1C29D56D">
      <w:pPr>
        <w:pStyle w:val="15"/>
        <w:numPr>
          <w:ilvl w:val="1"/>
          <w:numId w:val="2"/>
        </w:numPr>
        <w:tabs>
          <w:tab w:val="left" w:pos="742"/>
        </w:tabs>
        <w:spacing w:before="43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Sustainability</w:t>
      </w:r>
    </w:p>
    <w:p w14:paraId="441BD74E">
      <w:pPr>
        <w:pStyle w:val="15"/>
        <w:numPr>
          <w:ilvl w:val="1"/>
          <w:numId w:val="2"/>
        </w:numPr>
        <w:tabs>
          <w:tab w:val="left" w:pos="742"/>
        </w:tabs>
        <w:spacing w:before="43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Environmental and Ethical </w:t>
      </w:r>
      <w:r>
        <w:rPr>
          <w:rFonts w:hint="default" w:ascii="Times New Roman" w:hAnsi="Times New Roman" w:cs="Times New Roman"/>
          <w:spacing w:val="-2"/>
          <w:sz w:val="24"/>
        </w:rPr>
        <w:t>considerations</w:t>
      </w:r>
    </w:p>
    <w:p w14:paraId="20F1BA2E">
      <w:pPr>
        <w:pStyle w:val="15"/>
        <w:numPr>
          <w:ilvl w:val="1"/>
          <w:numId w:val="2"/>
        </w:numPr>
        <w:tabs>
          <w:tab w:val="left" w:pos="742"/>
        </w:tabs>
        <w:spacing w:before="42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Standards/codes</w:t>
      </w:r>
    </w:p>
    <w:p w14:paraId="6CF740F5">
      <w:pPr>
        <w:pStyle w:val="15"/>
        <w:numPr>
          <w:ilvl w:val="1"/>
          <w:numId w:val="2"/>
        </w:numPr>
        <w:tabs>
          <w:tab w:val="left" w:pos="742"/>
        </w:tabs>
        <w:spacing w:before="43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User </w:t>
      </w:r>
      <w:r>
        <w:rPr>
          <w:rFonts w:hint="default" w:ascii="Times New Roman" w:hAnsi="Times New Roman" w:cs="Times New Roman"/>
          <w:spacing w:val="-2"/>
          <w:sz w:val="24"/>
        </w:rPr>
        <w:t>requirements</w:t>
      </w:r>
    </w:p>
    <w:p w14:paraId="5225B346">
      <w:pPr>
        <w:pStyle w:val="15"/>
        <w:numPr>
          <w:ilvl w:val="1"/>
          <w:numId w:val="2"/>
        </w:numPr>
        <w:tabs>
          <w:tab w:val="left" w:pos="742"/>
        </w:tabs>
        <w:spacing w:before="43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Manufacturability</w:t>
      </w:r>
    </w:p>
    <w:p w14:paraId="5F4BFA6C">
      <w:pPr>
        <w:pStyle w:val="15"/>
        <w:numPr>
          <w:ilvl w:val="1"/>
          <w:numId w:val="2"/>
        </w:numPr>
        <w:tabs>
          <w:tab w:val="left" w:pos="742"/>
        </w:tabs>
        <w:spacing w:before="42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Power/energy</w:t>
      </w:r>
    </w:p>
    <w:p w14:paraId="48140647">
      <w:pPr>
        <w:pStyle w:val="15"/>
        <w:numPr>
          <w:ilvl w:val="1"/>
          <w:numId w:val="2"/>
        </w:numPr>
        <w:tabs>
          <w:tab w:val="left" w:pos="742"/>
        </w:tabs>
        <w:spacing w:before="43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Security/privacy</w:t>
      </w:r>
    </w:p>
    <w:p w14:paraId="0269EA0C">
      <w:pPr>
        <w:pStyle w:val="7"/>
        <w:spacing w:before="5" w:line="360" w:lineRule="auto"/>
        <w:ind w:left="0" w:firstLine="0"/>
        <w:rPr>
          <w:rFonts w:hint="default" w:ascii="Times New Roman" w:hAnsi="Times New Roman" w:cs="Times New Roman"/>
        </w:rPr>
      </w:pPr>
    </w:p>
    <w:p w14:paraId="5C584E74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/>
          <w:spacing w:val="-2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>Only</w:t>
      </w:r>
      <w:r>
        <w:rPr>
          <w:rFonts w:hint="default"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constraints</w:t>
      </w:r>
      <w:r>
        <w:rPr>
          <w:rFonts w:hint="default"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relevant</w:t>
      </w:r>
      <w:r>
        <w:rPr>
          <w:rFonts w:hint="default"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to</w:t>
      </w:r>
      <w:r>
        <w:rPr>
          <w:rFonts w:hint="default"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the</w:t>
      </w:r>
      <w:r>
        <w:rPr>
          <w:rFonts w:hint="default"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particular</w:t>
      </w:r>
      <w:r>
        <w:rPr>
          <w:rFonts w:hint="default"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course/problem</w:t>
      </w:r>
      <w:r>
        <w:rPr>
          <w:rFonts w:hint="default"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need</w:t>
      </w:r>
      <w:r>
        <w:rPr>
          <w:rFonts w:hint="default"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to</w:t>
      </w:r>
      <w:r>
        <w:rPr>
          <w:rFonts w:hint="default"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be</w:t>
      </w:r>
      <w:r>
        <w:rPr>
          <w:rFonts w:hint="default"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</w:rPr>
        <w:t>considered.</w:t>
      </w:r>
    </w:p>
    <w:p w14:paraId="06701FAA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/>
          <w:spacing w:val="-2"/>
          <w:sz w:val="24"/>
        </w:rPr>
      </w:pPr>
    </w:p>
    <w:p w14:paraId="0A4A5EF4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/>
          <w:spacing w:val="-2"/>
          <w:sz w:val="24"/>
        </w:rPr>
      </w:pPr>
    </w:p>
    <w:p w14:paraId="6FFAFA3F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/>
          <w:spacing w:val="-2"/>
          <w:sz w:val="24"/>
        </w:rPr>
      </w:pPr>
    </w:p>
    <w:p w14:paraId="416C705D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/>
          <w:spacing w:val="-2"/>
          <w:sz w:val="24"/>
        </w:rPr>
      </w:pPr>
    </w:p>
    <w:p w14:paraId="4644E902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/>
          <w:spacing w:val="-2"/>
          <w:sz w:val="24"/>
        </w:rPr>
      </w:pPr>
    </w:p>
    <w:p w14:paraId="7C51D9F1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/>
          <w:spacing w:val="-2"/>
          <w:sz w:val="24"/>
        </w:rPr>
      </w:pPr>
    </w:p>
    <w:p w14:paraId="2BE8155C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/>
          <w:spacing w:val="-2"/>
          <w:sz w:val="24"/>
        </w:rPr>
      </w:pPr>
    </w:p>
    <w:p w14:paraId="23460779">
      <w:pPr>
        <w:pStyle w:val="2"/>
        <w:numPr>
          <w:ilvl w:val="0"/>
          <w:numId w:val="2"/>
        </w:numPr>
        <w:tabs>
          <w:tab w:val="left" w:pos="347"/>
        </w:tabs>
        <w:spacing w:before="0" w:after="0" w:line="360" w:lineRule="auto"/>
        <w:ind w:left="347" w:right="0" w:hanging="325"/>
        <w:jc w:val="left"/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</w:rPr>
        <w:t>Student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Work</w:t>
      </w:r>
    </w:p>
    <w:p w14:paraId="1101E9D3">
      <w:pPr>
        <w:pStyle w:val="4"/>
        <w:numPr>
          <w:ilvl w:val="0"/>
          <w:numId w:val="3"/>
        </w:numPr>
        <w:tabs>
          <w:tab w:val="left" w:pos="262"/>
        </w:tabs>
        <w:spacing w:before="0" w:after="0" w:line="360" w:lineRule="auto"/>
        <w:ind w:left="262" w:right="0" w:hanging="240"/>
        <w:jc w:val="left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</w:rPr>
        <w:t>Problem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Understanding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Formulation</w:t>
      </w:r>
    </w:p>
    <w:p w14:paraId="1AFCAD41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main problem is the inefficient handling of civic complaints and public-safety issues. A complaint management system should not only store complaints but also identify urgent cases and ensure that they receive faster attention.</w:t>
      </w:r>
    </w:p>
    <w:p w14:paraId="26BD28B2"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proposed system divides complaints into categories such as:</w:t>
      </w:r>
    </w:p>
    <w:p w14:paraId="0414644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Road and Infrastructure </w:t>
      </w:r>
    </w:p>
    <w:p w14:paraId="4B646C4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Garbage and Sanitation </w:t>
      </w:r>
    </w:p>
    <w:p w14:paraId="22DE650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Streetlight </w:t>
      </w:r>
    </w:p>
    <w:p w14:paraId="1B0B304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Water Supply </w:t>
      </w:r>
    </w:p>
    <w:p w14:paraId="6110DBF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Traffic </w:t>
      </w:r>
    </w:p>
    <w:p w14:paraId="1B6D1AA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Public Safety </w:t>
      </w:r>
    </w:p>
    <w:p w14:paraId="3AAB0B7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Other Civic Issues </w:t>
      </w:r>
    </w:p>
    <w:p w14:paraId="1143D11A"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Priority can be assigned as: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2"/>
        <w:gridCol w:w="2835"/>
      </w:tblGrid>
      <w:tr w14:paraId="118DD6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EB15E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0A268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6A5F1A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4DE1B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27D84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Immediate public-safety risk</w:t>
            </w:r>
          </w:p>
        </w:tc>
      </w:tr>
      <w:tr w14:paraId="534B3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5AF27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99D16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Requires quick response</w:t>
            </w:r>
          </w:p>
        </w:tc>
      </w:tr>
      <w:tr w14:paraId="06CEC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2660C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E6AAB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Normal civic issue</w:t>
            </w:r>
          </w:p>
        </w:tc>
      </w:tr>
      <w:tr w14:paraId="0A9312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DC3BD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2BB34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Non-urgent complaint</w:t>
            </w:r>
          </w:p>
        </w:tc>
      </w:tr>
    </w:tbl>
    <w:p w14:paraId="11B0D8E2"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expected outcome is a structured system that helps administrators identify urgent complaints and manage the overall complaint lifecycle.</w:t>
      </w:r>
    </w:p>
    <w:p w14:paraId="5E5F6D97">
      <w:pPr>
        <w:pStyle w:val="4"/>
        <w:numPr>
          <w:ilvl w:val="0"/>
          <w:numId w:val="3"/>
        </w:numPr>
        <w:tabs>
          <w:tab w:val="left" w:pos="262"/>
        </w:tabs>
        <w:spacing w:before="0" w:after="0" w:line="360" w:lineRule="auto"/>
        <w:ind w:left="262" w:right="0" w:hanging="240"/>
        <w:jc w:val="left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</w:rPr>
        <w:t xml:space="preserve">Application of Course </w:t>
      </w:r>
      <w:r>
        <w:rPr>
          <w:rFonts w:hint="default" w:ascii="Times New Roman" w:hAnsi="Times New Roman" w:cs="Times New Roman"/>
          <w:spacing w:val="-2"/>
        </w:rPr>
        <w:t>Knowledge</w:t>
      </w:r>
    </w:p>
    <w:p w14:paraId="14921297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applies the following C++ concepts:</w:t>
      </w:r>
    </w:p>
    <w:p w14:paraId="7E12D2F7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</w:p>
    <w:p w14:paraId="5FD4CCA6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lang w:val="en-US"/>
        </w:rPr>
      </w:pPr>
    </w:p>
    <w:p w14:paraId="09C7A63C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lang w:val="en-US"/>
        </w:rPr>
      </w:pPr>
    </w:p>
    <w:p w14:paraId="0AA9B14B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lang w:val="en-US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9"/>
        <w:gridCol w:w="4540"/>
      </w:tblGrid>
      <w:tr w14:paraId="4A508F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4539" w:type="dxa"/>
            <w:vAlign w:val="center"/>
          </w:tcPr>
          <w:p w14:paraId="1351C93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C++ Concept</w:t>
            </w:r>
          </w:p>
        </w:tc>
        <w:tc>
          <w:tcPr>
            <w:tcW w:w="4540" w:type="dxa"/>
            <w:vAlign w:val="center"/>
          </w:tcPr>
          <w:p w14:paraId="3C08269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Application in Project</w:t>
            </w:r>
          </w:p>
        </w:tc>
      </w:tr>
      <w:tr w14:paraId="3F18A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</w:trPr>
        <w:tc>
          <w:tcPr>
            <w:tcW w:w="4539" w:type="dxa"/>
            <w:vAlign w:val="center"/>
          </w:tcPr>
          <w:p w14:paraId="484E941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Classes and Objects</w:t>
            </w:r>
          </w:p>
        </w:tc>
        <w:tc>
          <w:tcPr>
            <w:tcW w:w="4540" w:type="dxa"/>
            <w:vAlign w:val="center"/>
          </w:tcPr>
          <w:p w14:paraId="63579BF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Represent citizens, complaints and response personnel</w:t>
            </w:r>
          </w:p>
        </w:tc>
      </w:tr>
      <w:tr w14:paraId="431D2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4539" w:type="dxa"/>
            <w:vAlign w:val="center"/>
          </w:tcPr>
          <w:p w14:paraId="130171D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Structures</w:t>
            </w:r>
          </w:p>
        </w:tc>
        <w:tc>
          <w:tcPr>
            <w:tcW w:w="4540" w:type="dxa"/>
            <w:vAlign w:val="center"/>
          </w:tcPr>
          <w:p w14:paraId="0503BAC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Store complaint information</w:t>
            </w:r>
          </w:p>
        </w:tc>
      </w:tr>
      <w:tr w14:paraId="63BDF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4539" w:type="dxa"/>
            <w:vAlign w:val="center"/>
          </w:tcPr>
          <w:p w14:paraId="02AE5BC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Functions</w:t>
            </w:r>
          </w:p>
        </w:tc>
        <w:tc>
          <w:tcPr>
            <w:tcW w:w="4540" w:type="dxa"/>
            <w:vAlign w:val="center"/>
          </w:tcPr>
          <w:p w14:paraId="6FDC99C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Perform individual system operations</w:t>
            </w:r>
          </w:p>
        </w:tc>
      </w:tr>
      <w:tr w14:paraId="6A691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4539" w:type="dxa"/>
            <w:vAlign w:val="center"/>
          </w:tcPr>
          <w:p w14:paraId="6159F91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Vectors</w:t>
            </w:r>
          </w:p>
        </w:tc>
        <w:tc>
          <w:tcPr>
            <w:tcW w:w="4540" w:type="dxa"/>
            <w:vAlign w:val="center"/>
          </w:tcPr>
          <w:p w14:paraId="14C56A9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Store multiple complaint records</w:t>
            </w:r>
          </w:p>
        </w:tc>
      </w:tr>
      <w:tr w14:paraId="5D07F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4539" w:type="dxa"/>
            <w:vAlign w:val="center"/>
          </w:tcPr>
          <w:p w14:paraId="33BBEC7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 Queue</w:t>
            </w:r>
          </w:p>
        </w:tc>
        <w:tc>
          <w:tcPr>
            <w:tcW w:w="4540" w:type="dxa"/>
            <w:vAlign w:val="center"/>
          </w:tcPr>
          <w:p w14:paraId="7382B0E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Manage urgent complaints</w:t>
            </w:r>
          </w:p>
        </w:tc>
      </w:tr>
      <w:tr w14:paraId="4C4EA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4539" w:type="dxa"/>
            <w:vAlign w:val="center"/>
          </w:tcPr>
          <w:p w14:paraId="3312670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Searching</w:t>
            </w:r>
          </w:p>
        </w:tc>
        <w:tc>
          <w:tcPr>
            <w:tcW w:w="4540" w:type="dxa"/>
            <w:vAlign w:val="center"/>
          </w:tcPr>
          <w:p w14:paraId="40F0761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Find complaints using ID/category</w:t>
            </w:r>
          </w:p>
        </w:tc>
      </w:tr>
      <w:tr w14:paraId="187A5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4539" w:type="dxa"/>
            <w:vAlign w:val="center"/>
          </w:tcPr>
          <w:p w14:paraId="21C9489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Sorting</w:t>
            </w:r>
          </w:p>
        </w:tc>
        <w:tc>
          <w:tcPr>
            <w:tcW w:w="4540" w:type="dxa"/>
            <w:vAlign w:val="center"/>
          </w:tcPr>
          <w:p w14:paraId="75AF4E6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Arrange complaints by priority/date</w:t>
            </w:r>
          </w:p>
        </w:tc>
      </w:tr>
      <w:tr w14:paraId="2C394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4539" w:type="dxa"/>
            <w:vAlign w:val="center"/>
          </w:tcPr>
          <w:p w14:paraId="5361DC8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File Handling</w:t>
            </w:r>
          </w:p>
        </w:tc>
        <w:tc>
          <w:tcPr>
            <w:tcW w:w="4540" w:type="dxa"/>
            <w:vAlign w:val="center"/>
          </w:tcPr>
          <w:p w14:paraId="34FB2A9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Save and retrieve complaint records</w:t>
            </w:r>
          </w:p>
        </w:tc>
      </w:tr>
    </w:tbl>
    <w:p w14:paraId="482D1DFF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lang w:val="en-US"/>
        </w:rPr>
      </w:pPr>
    </w:p>
    <w:p w14:paraId="1A39CADE">
      <w:pPr>
        <w:pStyle w:val="4"/>
        <w:numPr>
          <w:ilvl w:val="0"/>
          <w:numId w:val="3"/>
        </w:numPr>
        <w:tabs>
          <w:tab w:val="left" w:pos="262"/>
        </w:tabs>
        <w:spacing w:before="0" w:after="0" w:line="360" w:lineRule="auto"/>
        <w:ind w:left="262" w:right="0" w:hanging="240"/>
        <w:jc w:val="left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</w:rPr>
        <w:t xml:space="preserve">Solution / Design / </w:t>
      </w:r>
      <w:r>
        <w:rPr>
          <w:rFonts w:hint="default" w:ascii="Times New Roman" w:hAnsi="Times New Roman" w:cs="Times New Roman"/>
          <w:spacing w:val="-2"/>
        </w:rPr>
        <w:t>Methodology</w:t>
      </w:r>
    </w:p>
    <w:p w14:paraId="2D141CC9">
      <w:pPr>
        <w:pStyle w:val="4"/>
        <w:numPr>
          <w:ilvl w:val="0"/>
          <w:numId w:val="0"/>
        </w:numPr>
        <w:tabs>
          <w:tab w:val="left" w:pos="262"/>
        </w:tabs>
        <w:spacing w:before="0" w:after="0" w:line="360" w:lineRule="auto"/>
        <w:ind w:left="22" w:leftChars="0" w:right="0" w:rightChars="0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System Workflow</w:t>
      </w:r>
    </w:p>
    <w:p w14:paraId="711EA104">
      <w:pPr>
        <w:pStyle w:val="4"/>
        <w:numPr>
          <w:ilvl w:val="0"/>
          <w:numId w:val="0"/>
        </w:numPr>
        <w:tabs>
          <w:tab w:val="left" w:pos="262"/>
        </w:tabs>
        <w:spacing w:before="0" w:after="0" w:line="360" w:lineRule="auto"/>
        <w:ind w:left="22" w:leftChars="0" w:right="0" w:rightChars="0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171E6D36">
      <w:pPr>
        <w:pStyle w:val="15"/>
        <w:numPr>
          <w:ilvl w:val="0"/>
          <w:numId w:val="0"/>
        </w:numPr>
        <w:tabs>
          <w:tab w:val="left" w:pos="742"/>
        </w:tabs>
        <w:spacing w:before="42" w:after="0" w:line="360" w:lineRule="auto"/>
        <w:ind w:left="382" w:leftChars="0" w:right="0" w:righ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Citizen</w:t>
      </w:r>
    </w:p>
    <w:p w14:paraId="013DA2D2">
      <w:pPr>
        <w:pStyle w:val="15"/>
        <w:numPr>
          <w:ilvl w:val="0"/>
          <w:numId w:val="0"/>
        </w:numPr>
        <w:tabs>
          <w:tab w:val="left" w:pos="742"/>
        </w:tabs>
        <w:spacing w:before="42" w:after="0" w:line="360" w:lineRule="auto"/>
        <w:ind w:left="382" w:leftChars="0" w:right="0" w:righ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0342E6FD">
      <w:pPr>
        <w:pStyle w:val="15"/>
        <w:numPr>
          <w:ilvl w:val="0"/>
          <w:numId w:val="0"/>
        </w:numPr>
        <w:tabs>
          <w:tab w:val="left" w:pos="742"/>
        </w:tabs>
        <w:spacing w:before="42" w:after="0" w:line="360" w:lineRule="auto"/>
        <w:ind w:left="382" w:leftChars="0" w:right="0" w:righ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Register Complaint</w:t>
      </w:r>
    </w:p>
    <w:p w14:paraId="2B13B0EE">
      <w:pPr>
        <w:pStyle w:val="15"/>
        <w:numPr>
          <w:ilvl w:val="0"/>
          <w:numId w:val="0"/>
        </w:numPr>
        <w:tabs>
          <w:tab w:val="left" w:pos="742"/>
        </w:tabs>
        <w:spacing w:before="42" w:after="0" w:line="360" w:lineRule="auto"/>
        <w:ind w:left="382" w:leftChars="0" w:right="0" w:righ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3A48CA47">
      <w:pPr>
        <w:pStyle w:val="15"/>
        <w:numPr>
          <w:ilvl w:val="0"/>
          <w:numId w:val="0"/>
        </w:numPr>
        <w:tabs>
          <w:tab w:val="left" w:pos="742"/>
        </w:tabs>
        <w:spacing w:before="42" w:after="0" w:line="360" w:lineRule="auto"/>
        <w:ind w:left="382" w:leftChars="0" w:right="0" w:righ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Enter Complaint Details</w:t>
      </w:r>
    </w:p>
    <w:p w14:paraId="43C11C23">
      <w:pPr>
        <w:pStyle w:val="15"/>
        <w:numPr>
          <w:ilvl w:val="0"/>
          <w:numId w:val="0"/>
        </w:numPr>
        <w:tabs>
          <w:tab w:val="left" w:pos="742"/>
        </w:tabs>
        <w:spacing w:before="42" w:after="0" w:line="360" w:lineRule="auto"/>
        <w:ind w:left="382" w:leftChars="0" w:right="0" w:righ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6D82E5DA">
      <w:pPr>
        <w:pStyle w:val="15"/>
        <w:numPr>
          <w:ilvl w:val="0"/>
          <w:numId w:val="0"/>
        </w:numPr>
        <w:tabs>
          <w:tab w:val="left" w:pos="742"/>
        </w:tabs>
        <w:spacing w:before="42" w:after="0" w:line="360" w:lineRule="auto"/>
        <w:ind w:left="382" w:leftChars="0" w:right="0" w:righ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Categorize Complaint</w:t>
      </w:r>
    </w:p>
    <w:p w14:paraId="1BFEB4C6">
      <w:pPr>
        <w:pStyle w:val="15"/>
        <w:numPr>
          <w:ilvl w:val="0"/>
          <w:numId w:val="0"/>
        </w:numPr>
        <w:tabs>
          <w:tab w:val="left" w:pos="742"/>
        </w:tabs>
        <w:spacing w:before="42" w:after="0" w:line="360" w:lineRule="auto"/>
        <w:ind w:left="382" w:leftChars="0" w:right="0" w:righ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1B7847DC">
      <w:pPr>
        <w:pStyle w:val="15"/>
        <w:numPr>
          <w:ilvl w:val="0"/>
          <w:numId w:val="0"/>
        </w:numPr>
        <w:tabs>
          <w:tab w:val="left" w:pos="742"/>
        </w:tabs>
        <w:spacing w:before="42" w:after="0" w:line="360" w:lineRule="auto"/>
        <w:ind w:left="382" w:leftChars="0" w:right="0" w:righ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Assign Priority</w:t>
      </w:r>
    </w:p>
    <w:p w14:paraId="6046D52F">
      <w:pPr>
        <w:pStyle w:val="15"/>
        <w:numPr>
          <w:ilvl w:val="0"/>
          <w:numId w:val="0"/>
        </w:numPr>
        <w:tabs>
          <w:tab w:val="left" w:pos="742"/>
        </w:tabs>
        <w:spacing w:before="42" w:after="0" w:line="360" w:lineRule="auto"/>
        <w:ind w:left="382" w:leftChars="0" w:right="0" w:righ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5255707D">
      <w:pPr>
        <w:pStyle w:val="15"/>
        <w:numPr>
          <w:ilvl w:val="0"/>
          <w:numId w:val="0"/>
        </w:numPr>
        <w:tabs>
          <w:tab w:val="left" w:pos="742"/>
        </w:tabs>
        <w:spacing w:before="42" w:after="0" w:line="360" w:lineRule="auto"/>
        <w:ind w:left="382" w:leftChars="0" w:right="0" w:righ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Store Complaint</w:t>
      </w:r>
    </w:p>
    <w:p w14:paraId="39146B12">
      <w:pPr>
        <w:pStyle w:val="15"/>
        <w:numPr>
          <w:ilvl w:val="0"/>
          <w:numId w:val="0"/>
        </w:numPr>
        <w:tabs>
          <w:tab w:val="left" w:pos="742"/>
        </w:tabs>
        <w:spacing w:before="42" w:after="0" w:line="360" w:lineRule="auto"/>
        <w:ind w:left="382" w:leftChars="0" w:right="0" w:righ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2C666F6E">
      <w:pPr>
        <w:pStyle w:val="15"/>
        <w:numPr>
          <w:ilvl w:val="0"/>
          <w:numId w:val="0"/>
        </w:numPr>
        <w:tabs>
          <w:tab w:val="left" w:pos="742"/>
        </w:tabs>
        <w:spacing w:before="42" w:after="0" w:line="360" w:lineRule="auto"/>
        <w:ind w:left="382" w:leftChars="0" w:right="0" w:righ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Priority Queue</w:t>
      </w:r>
    </w:p>
    <w:p w14:paraId="712F4529">
      <w:pPr>
        <w:pStyle w:val="15"/>
        <w:numPr>
          <w:ilvl w:val="0"/>
          <w:numId w:val="0"/>
        </w:numPr>
        <w:tabs>
          <w:tab w:val="left" w:pos="742"/>
        </w:tabs>
        <w:spacing w:before="42" w:after="0" w:line="360" w:lineRule="auto"/>
        <w:ind w:left="382" w:leftChars="0" w:right="0" w:righ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289CA7D5">
      <w:pPr>
        <w:pStyle w:val="15"/>
        <w:numPr>
          <w:ilvl w:val="0"/>
          <w:numId w:val="0"/>
        </w:numPr>
        <w:tabs>
          <w:tab w:val="left" w:pos="742"/>
        </w:tabs>
        <w:spacing w:before="42" w:after="0" w:line="360" w:lineRule="auto"/>
        <w:ind w:left="382" w:leftChars="0" w:right="0" w:righ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Assign Response</w:t>
      </w:r>
    </w:p>
    <w:p w14:paraId="0BF142C0">
      <w:pPr>
        <w:pStyle w:val="15"/>
        <w:numPr>
          <w:ilvl w:val="0"/>
          <w:numId w:val="0"/>
        </w:numPr>
        <w:tabs>
          <w:tab w:val="left" w:pos="742"/>
        </w:tabs>
        <w:spacing w:before="42" w:after="0" w:line="360" w:lineRule="auto"/>
        <w:ind w:left="382" w:leftChars="0" w:right="0" w:righ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5B71E9A0">
      <w:pPr>
        <w:pStyle w:val="15"/>
        <w:numPr>
          <w:ilvl w:val="0"/>
          <w:numId w:val="0"/>
        </w:numPr>
        <w:tabs>
          <w:tab w:val="left" w:pos="742"/>
        </w:tabs>
        <w:spacing w:before="42" w:after="0" w:line="360" w:lineRule="auto"/>
        <w:ind w:left="382" w:leftChars="0" w:right="0" w:righ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Update Status</w:t>
      </w:r>
    </w:p>
    <w:p w14:paraId="6740B54D">
      <w:pPr>
        <w:pStyle w:val="15"/>
        <w:numPr>
          <w:ilvl w:val="0"/>
          <w:numId w:val="0"/>
        </w:numPr>
        <w:tabs>
          <w:tab w:val="left" w:pos="742"/>
        </w:tabs>
        <w:spacing w:before="42" w:after="0" w:line="360" w:lineRule="auto"/>
        <w:ind w:left="382" w:leftChars="0" w:right="0" w:righ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102C97E5">
      <w:pPr>
        <w:pStyle w:val="15"/>
        <w:numPr>
          <w:ilvl w:val="0"/>
          <w:numId w:val="0"/>
        </w:numPr>
        <w:tabs>
          <w:tab w:val="left" w:pos="742"/>
        </w:tabs>
        <w:spacing w:before="42" w:after="0" w:line="360" w:lineRule="auto"/>
        <w:ind w:left="382" w:leftChars="0" w:right="0" w:righ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Resolve Complaint</w:t>
      </w:r>
    </w:p>
    <w:p w14:paraId="06E16C8B">
      <w:pPr>
        <w:pStyle w:val="15"/>
        <w:numPr>
          <w:ilvl w:val="0"/>
          <w:numId w:val="0"/>
        </w:numPr>
        <w:tabs>
          <w:tab w:val="left" w:pos="742"/>
        </w:tabs>
        <w:spacing w:before="42" w:after="0" w:line="360" w:lineRule="auto"/>
        <w:ind w:left="382" w:leftChars="0" w:right="0" w:righ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654896BC">
      <w:pPr>
        <w:pStyle w:val="15"/>
        <w:numPr>
          <w:ilvl w:val="0"/>
          <w:numId w:val="0"/>
        </w:numPr>
        <w:tabs>
          <w:tab w:val="left" w:pos="742"/>
        </w:tabs>
        <w:spacing w:before="42" w:after="0" w:line="360" w:lineRule="auto"/>
        <w:ind w:left="382" w:leftChars="0" w:right="0" w:righ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Generate Report</w:t>
      </w:r>
      <w:r>
        <w:rPr>
          <w:rFonts w:hint="default" w:ascii="Times New Roman" w:hAnsi="Times New Roman" w:cs="Times New Roman"/>
          <w:sz w:val="24"/>
        </w:rPr>
        <w:t xml:space="preserve">Data </w:t>
      </w:r>
      <w:r>
        <w:rPr>
          <w:rFonts w:hint="default" w:ascii="Times New Roman" w:hAnsi="Times New Roman" w:cs="Times New Roman"/>
          <w:spacing w:val="-2"/>
          <w:sz w:val="24"/>
        </w:rPr>
        <w:t>analysis</w:t>
      </w:r>
    </w:p>
    <w:p w14:paraId="20878500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z w:val="24"/>
        </w:rPr>
        <w:t>Where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appropriate,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consider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more than</w:t>
      </w:r>
      <w:r>
        <w:rPr>
          <w:rFonts w:hint="default"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one</w:t>
      </w:r>
      <w:r>
        <w:rPr>
          <w:rFonts w:hint="default"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 xml:space="preserve">possible </w:t>
      </w:r>
      <w:r>
        <w:rPr>
          <w:rFonts w:hint="default" w:ascii="Times New Roman" w:hAnsi="Times New Roman" w:cs="Times New Roman"/>
          <w:b/>
          <w:spacing w:val="-2"/>
          <w:sz w:val="24"/>
        </w:rPr>
        <w:t>solution</w:t>
      </w:r>
      <w:r>
        <w:rPr>
          <w:rFonts w:hint="default" w:ascii="Times New Roman" w:hAnsi="Times New Roman" w:cs="Times New Roman"/>
          <w:spacing w:val="-2"/>
          <w:sz w:val="24"/>
        </w:rPr>
        <w:t>.</w:t>
      </w:r>
    </w:p>
    <w:p w14:paraId="65D97E77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/>
          <w:bCs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/>
          <w:bCs/>
          <w:spacing w:val="-2"/>
          <w:sz w:val="24"/>
          <w:lang w:val="en-US"/>
        </w:rPr>
        <w:t>Pseudo code:</w:t>
      </w:r>
    </w:p>
    <w:p w14:paraId="4605232B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>BEGIN</w:t>
      </w:r>
    </w:p>
    <w:p w14:paraId="2160DF70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583FEE6E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CREATE array of Citizen objects</w:t>
      </w:r>
    </w:p>
    <w:p w14:paraId="787A6844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CREATE array of Complaint objects</w:t>
      </w:r>
    </w:p>
    <w:p w14:paraId="4033586D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CREATE array of Response Team objects</w:t>
      </w:r>
    </w:p>
    <w:p w14:paraId="0A7F6D24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4F6615C6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INITIALIZE citizen count = 0</w:t>
      </w:r>
    </w:p>
    <w:p w14:paraId="74BE5F6E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INITIALIZE complaint count = 0</w:t>
      </w:r>
    </w:p>
    <w:p w14:paraId="55ED44E0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37325BFE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DISPLAY "SMART CIVIC COMPLAINT AND PUBLIC SAFETY RESPONSE SYSTEM"</w:t>
      </w:r>
    </w:p>
    <w:p w14:paraId="6FA912AF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32D61BB3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REPEAT</w:t>
      </w:r>
    </w:p>
    <w:p w14:paraId="5AC6E821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7FB9900D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DISPLAY MAIN MENU</w:t>
      </w:r>
    </w:p>
    <w:p w14:paraId="44262AA2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16131D41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1. Register Citizen</w:t>
      </w:r>
    </w:p>
    <w:p w14:paraId="416572A1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2. Register Complaint</w:t>
      </w:r>
    </w:p>
    <w:p w14:paraId="6915AB80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3. Display Complaints</w:t>
      </w:r>
    </w:p>
    <w:p w14:paraId="4D599854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4. Calculate Complaint Priority</w:t>
      </w:r>
    </w:p>
    <w:p w14:paraId="67C37AD7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5. Assign Response Team</w:t>
      </w:r>
    </w:p>
    <w:p w14:paraId="0E84D415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6. Update Complaint Status</w:t>
      </w:r>
    </w:p>
    <w:p w14:paraId="1567D91A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7. Compare Complaints</w:t>
      </w:r>
    </w:p>
    <w:p w14:paraId="0FDFB5FD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8. Display Team Workload</w:t>
      </w:r>
    </w:p>
    <w:p w14:paraId="4C28D893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9. Generate Civic Response Report</w:t>
      </w:r>
    </w:p>
    <w:p w14:paraId="17AFF037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10. Exit</w:t>
      </w:r>
    </w:p>
    <w:p w14:paraId="2CE692E4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1E04605C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READ choice</w:t>
      </w:r>
    </w:p>
    <w:p w14:paraId="28E3A2F2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6CF299BC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5DD7539A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IF choice = 1 THEN</w:t>
      </w:r>
    </w:p>
    <w:p w14:paraId="0FD6A232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7D7E2C9C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READ citizen ID</w:t>
      </w:r>
    </w:p>
    <w:p w14:paraId="697EFE33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READ citizen name</w:t>
      </w:r>
    </w:p>
    <w:p w14:paraId="7610D90F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READ contact number</w:t>
      </w:r>
    </w:p>
    <w:p w14:paraId="23984C30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6514B28A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CREATE Citizen object</w:t>
      </w:r>
    </w:p>
    <w:p w14:paraId="0ED4DDCA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STORE citizen details in Citizen array</w:t>
      </w:r>
    </w:p>
    <w:p w14:paraId="20E24DAF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2F4DADF8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INCREMENT citizen count</w:t>
      </w:r>
    </w:p>
    <w:p w14:paraId="7B1BB25C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263A461A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DISPLAY "Citizen registered successfully"</w:t>
      </w:r>
    </w:p>
    <w:p w14:paraId="40B3516F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11478AB4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4DABC3ED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ELSE IF choice = 2 THEN</w:t>
      </w:r>
    </w:p>
    <w:p w14:paraId="3275BE57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2874C113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READ complaint ID</w:t>
      </w:r>
    </w:p>
    <w:p w14:paraId="33361309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READ citizen ID</w:t>
      </w:r>
    </w:p>
    <w:p w14:paraId="63F79C1C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READ complaint type</w:t>
      </w:r>
    </w:p>
    <w:p w14:paraId="490B1D57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READ complaint description</w:t>
      </w:r>
    </w:p>
    <w:p w14:paraId="4578FC0D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READ urgency level</w:t>
      </w:r>
    </w:p>
    <w:p w14:paraId="1431F0EF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0F4E0DE4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CREATE Complaint object</w:t>
      </w:r>
    </w:p>
    <w:p w14:paraId="52056AE5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11CE7B75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CLASSIFY complaint according to complaint type</w:t>
      </w:r>
    </w:p>
    <w:p w14:paraId="2D42608D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7ADA0769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CALCULATE priority score</w:t>
      </w:r>
    </w:p>
    <w:p w14:paraId="360F9D59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7D127B10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STORE complaint in Complaint array</w:t>
      </w:r>
    </w:p>
    <w:p w14:paraId="073E6C52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3108A3F1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INCREMENT complaint count</w:t>
      </w:r>
    </w:p>
    <w:p w14:paraId="36CF0F93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38A37555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DISPLAY "Complaint registered successfully"</w:t>
      </w:r>
    </w:p>
    <w:p w14:paraId="24EFBF70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7E327E36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0F041521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ELSE IF choice = 3 THEN</w:t>
      </w:r>
    </w:p>
    <w:p w14:paraId="2ED44CE8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00353242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IF complaint count = 0 THEN</w:t>
      </w:r>
    </w:p>
    <w:p w14:paraId="75535243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    DISPLAY "No complaints available"</w:t>
      </w:r>
    </w:p>
    <w:p w14:paraId="25D38521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ELSE</w:t>
      </w:r>
    </w:p>
    <w:p w14:paraId="47D47C82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    FOR each complaint in Complaint array</w:t>
      </w:r>
    </w:p>
    <w:p w14:paraId="565530BD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        DISPLAY complaint details</w:t>
      </w:r>
    </w:p>
    <w:p w14:paraId="15856768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    END FOR</w:t>
      </w:r>
    </w:p>
    <w:p w14:paraId="0B18F69B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END IF</w:t>
      </w:r>
    </w:p>
    <w:p w14:paraId="4B9FF4CC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3DCB3D23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7D612980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ELSE IF choice = 4 THEN</w:t>
      </w:r>
    </w:p>
    <w:p w14:paraId="0F00FFA7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72B6CCCB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READ complaint ID</w:t>
      </w:r>
    </w:p>
    <w:p w14:paraId="179D65E8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2D264FF5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SEARCH for complaint using complaint ID</w:t>
      </w:r>
    </w:p>
    <w:p w14:paraId="4B7D93E4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7F7ED490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IF complaint is found THEN</w:t>
      </w:r>
    </w:p>
    <w:p w14:paraId="0CCC57C2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79E4B9CB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    CALCULATE priority score</w:t>
      </w:r>
    </w:p>
    <w:p w14:paraId="4C0A6580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    DISPLAY priority score</w:t>
      </w:r>
    </w:p>
    <w:p w14:paraId="00E6BD29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449118EE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ELSE</w:t>
      </w:r>
    </w:p>
    <w:p w14:paraId="1B2DF57F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    DISPLAY "Complaint not found"</w:t>
      </w:r>
    </w:p>
    <w:p w14:paraId="2639D973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6A18D535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END IF</w:t>
      </w:r>
    </w:p>
    <w:p w14:paraId="08148E13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4C2A1484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72420380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ELSE IF choice = 5 THEN</w:t>
      </w:r>
    </w:p>
    <w:p w14:paraId="58065FA0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4D6AC679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READ complaint ID</w:t>
      </w:r>
    </w:p>
    <w:p w14:paraId="60E55C97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3B94CF7C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SEARCH for the complaint</w:t>
      </w:r>
    </w:p>
    <w:p w14:paraId="6988F372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2BC98648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IF complaint is found THEN</w:t>
      </w:r>
    </w:p>
    <w:p w14:paraId="72CD9184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320E6F03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    CHECK complaint type</w:t>
      </w:r>
    </w:p>
    <w:p w14:paraId="7B5FAA2C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28BE6D92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    IF type = "Pothole" THEN</w:t>
      </w:r>
    </w:p>
    <w:p w14:paraId="21B445A7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        SELECT Road Maintenance Team</w:t>
      </w:r>
    </w:p>
    <w:p w14:paraId="403A956D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7DDC989C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    ELSE IF type = "Streetlight" THEN</w:t>
      </w:r>
    </w:p>
    <w:p w14:paraId="05BBFF83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        SELECT Electrical Team</w:t>
      </w:r>
    </w:p>
    <w:p w14:paraId="1421182F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2AC128C0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    ELSE IF type = "Garbage" THEN</w:t>
      </w:r>
    </w:p>
    <w:p w14:paraId="3C54798E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        SELECT Sanitation Team</w:t>
      </w:r>
    </w:p>
    <w:p w14:paraId="7B1279D5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4E21EC8A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    ELSE IF type = "Water" THEN</w:t>
      </w:r>
    </w:p>
    <w:p w14:paraId="7EABEA59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        SELECT Water Team</w:t>
      </w:r>
    </w:p>
    <w:p w14:paraId="6418860D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0FC08109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    ELSE IF type = "Safety" THEN</w:t>
      </w:r>
    </w:p>
    <w:p w14:paraId="4E3285DA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        SELECT Public Safety Team</w:t>
      </w:r>
    </w:p>
    <w:p w14:paraId="24A0818F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6BE5B4A8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    END IF</w:t>
      </w:r>
    </w:p>
    <w:p w14:paraId="437D90C7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1086087E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    ASSIGN selected team to complaint</w:t>
      </w:r>
    </w:p>
    <w:p w14:paraId="0FDA01E5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191C8AB5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    INCREASE team workload</w:t>
      </w:r>
    </w:p>
    <w:p w14:paraId="7D4D111C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313E22B7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    USE base-class pointer to call team handling function</w:t>
      </w:r>
    </w:p>
    <w:p w14:paraId="7B972BA1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2B6165E5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    DISPLAY "Response team assigned successfully"</w:t>
      </w:r>
    </w:p>
    <w:p w14:paraId="5EE027E5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123A5F0B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ELSE</w:t>
      </w:r>
    </w:p>
    <w:p w14:paraId="36337A38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    DISPLAY "Complaint not found"</w:t>
      </w:r>
    </w:p>
    <w:p w14:paraId="36019C14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7534B85D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END IF</w:t>
      </w:r>
    </w:p>
    <w:p w14:paraId="1F1F848E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14D49517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471B312A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ELSE IF choice = 6 THEN</w:t>
      </w:r>
    </w:p>
    <w:p w14:paraId="0A838150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4CC777C5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READ complaint ID</w:t>
      </w:r>
    </w:p>
    <w:p w14:paraId="262F5F60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READ new status</w:t>
      </w:r>
    </w:p>
    <w:p w14:paraId="3A58B42D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5582E62D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SEARCH for complaint</w:t>
      </w:r>
    </w:p>
    <w:p w14:paraId="065EF9DF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72FCFF60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IF complaint is found THEN</w:t>
      </w:r>
    </w:p>
    <w:p w14:paraId="5723E880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2709FC39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    UPDATE complaint status</w:t>
      </w:r>
    </w:p>
    <w:p w14:paraId="78498193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58737565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    DISPLAY "Complaint status updated"</w:t>
      </w:r>
    </w:p>
    <w:p w14:paraId="04894411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7BB7A814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ELSE</w:t>
      </w:r>
    </w:p>
    <w:p w14:paraId="106B3717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    DISPLAY "Complaint not found"</w:t>
      </w:r>
    </w:p>
    <w:p w14:paraId="36C4AB56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5A1BA137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END IF</w:t>
      </w:r>
    </w:p>
    <w:p w14:paraId="313E9154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047EC971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52ACCB3E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ELSE IF choice = 7 THEN</w:t>
      </w:r>
    </w:p>
    <w:p w14:paraId="6A650654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0496659C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READ first complaint</w:t>
      </w:r>
    </w:p>
    <w:p w14:paraId="5EEBE6AD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READ second complaint</w:t>
      </w:r>
    </w:p>
    <w:p w14:paraId="785E4795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054C2E25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COMPARE priority scores using overloaded operator</w:t>
      </w:r>
    </w:p>
    <w:p w14:paraId="1C2DE21E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5CBD5137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IF first complaint has higher priority THEN</w:t>
      </w:r>
    </w:p>
    <w:p w14:paraId="10BAFFE6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    DISPLAY "First complaint has higher priority"</w:t>
      </w:r>
    </w:p>
    <w:p w14:paraId="6DA2ECD1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ELSE</w:t>
      </w:r>
    </w:p>
    <w:p w14:paraId="782C1242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    DISPLAY "Second complaint has higher or equal priority"</w:t>
      </w:r>
    </w:p>
    <w:p w14:paraId="2E3C7A58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END IF</w:t>
      </w:r>
    </w:p>
    <w:p w14:paraId="72C001A7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61AE5449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73C52029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ELSE IF choice = 8 THEN</w:t>
      </w:r>
    </w:p>
    <w:p w14:paraId="748D454D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1BB64FE7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DISPLAY response team information</w:t>
      </w:r>
    </w:p>
    <w:p w14:paraId="6AE2792E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28C4D6E9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FOR each response team</w:t>
      </w:r>
    </w:p>
    <w:p w14:paraId="1966020C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    DISPLAY team name</w:t>
      </w:r>
    </w:p>
    <w:p w14:paraId="56A2B0EE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    DISPLAY current workload</w:t>
      </w:r>
    </w:p>
    <w:p w14:paraId="7103DA25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END FOR</w:t>
      </w:r>
    </w:p>
    <w:p w14:paraId="1F5E212A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513B0786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72C6BEDF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ELSE IF choice = 9 THEN</w:t>
      </w:r>
    </w:p>
    <w:p w14:paraId="049595E5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688C74BA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DISPLAY "CIVIC RESPONSE REPORT"</w:t>
      </w:r>
    </w:p>
    <w:p w14:paraId="4D8076DA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59AD7362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DISPLAY total number of complaints</w:t>
      </w:r>
    </w:p>
    <w:p w14:paraId="5B3041B8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1DAF6571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FOR each complaint</w:t>
      </w:r>
    </w:p>
    <w:p w14:paraId="1854FE45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    DISPLAY complaint ID</w:t>
      </w:r>
    </w:p>
    <w:p w14:paraId="0A6D968E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    DISPLAY complaint type</w:t>
      </w:r>
    </w:p>
    <w:p w14:paraId="26210BBF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    DISPLAY priority score</w:t>
      </w:r>
    </w:p>
    <w:p w14:paraId="3123F12D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    DISPLAY assigned team</w:t>
      </w:r>
    </w:p>
    <w:p w14:paraId="604B76FE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    DISPLAY current status</w:t>
      </w:r>
    </w:p>
    <w:p w14:paraId="7084F4CC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END FOR</w:t>
      </w:r>
    </w:p>
    <w:p w14:paraId="1CC99F48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67C30384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DISPLAY response team workload</w:t>
      </w:r>
    </w:p>
    <w:p w14:paraId="0828E32A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7E2F18BD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792084E8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ELSE IF choice = 10 THEN</w:t>
      </w:r>
    </w:p>
    <w:p w14:paraId="2B1A72B9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047017B2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DISPLAY "Exiting the system"</w:t>
      </w:r>
    </w:p>
    <w:p w14:paraId="0293592C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20F55862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4EF4BB54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ELSE</w:t>
      </w:r>
    </w:p>
    <w:p w14:paraId="1A53B0A7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2A95CC12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    DISPLAY "Invalid choice"</w:t>
      </w:r>
    </w:p>
    <w:p w14:paraId="100901DD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400CCF29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    END IF</w:t>
      </w:r>
    </w:p>
    <w:p w14:paraId="7AF88BC2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0E488E63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UNTIL choice = 10</w:t>
      </w:r>
    </w:p>
    <w:p w14:paraId="39A0559D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7D418231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743386D4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 xml:space="preserve">    DISPLAY "System terminated successfully"</w:t>
      </w:r>
    </w:p>
    <w:p w14:paraId="321C6E7A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</w:p>
    <w:p w14:paraId="210C9A41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lang w:val="en-US"/>
        </w:rPr>
        <w:t>END</w:t>
      </w:r>
    </w:p>
    <w:p w14:paraId="11B91C14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Complaint Processing</w:t>
      </w:r>
    </w:p>
    <w:p w14:paraId="4F1ACE49"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When a complaint is registered, the system generates a unique complaint ID. The complaint is then categorized and assigned a priority level.</w:t>
      </w:r>
    </w:p>
    <w:p w14:paraId="7F03FA2F"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Critical and high-priority complaints are placed ahead of normal complaints using a </w:t>
      </w:r>
      <w:r>
        <w:rPr>
          <w:rStyle w:val="12"/>
          <w:rFonts w:hint="default" w:ascii="Times New Roman" w:hAnsi="Times New Roman" w:cs="Times New Roman"/>
        </w:rPr>
        <w:t>priority queue</w:t>
      </w:r>
      <w:r>
        <w:rPr>
          <w:rFonts w:hint="default" w:ascii="Times New Roman" w:hAnsi="Times New Roman" w:cs="Times New Roman"/>
        </w:rPr>
        <w:t>. This ensures that public-safety issues can be processed before less urgent civic problems.</w:t>
      </w:r>
    </w:p>
    <w:p w14:paraId="69803C71"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complaint status is updated throughout its lifecycle:</w:t>
      </w:r>
    </w:p>
    <w:p w14:paraId="0041DA0C">
      <w:pPr>
        <w:pStyle w:val="10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Pending → In Progress → Resolved</w:t>
      </w:r>
    </w:p>
    <w:p w14:paraId="59FDAF9F">
      <w:pPr>
        <w:pStyle w:val="4"/>
        <w:numPr>
          <w:ilvl w:val="0"/>
          <w:numId w:val="3"/>
        </w:numPr>
        <w:tabs>
          <w:tab w:val="left" w:pos="262"/>
        </w:tabs>
        <w:spacing w:before="0" w:after="0" w:line="360" w:lineRule="auto"/>
        <w:ind w:left="262" w:right="0" w:hanging="240"/>
        <w:jc w:val="left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</w:rPr>
        <w:t xml:space="preserve">Use of Modern </w:t>
      </w:r>
      <w:r>
        <w:rPr>
          <w:rFonts w:hint="default" w:ascii="Times New Roman" w:hAnsi="Times New Roman" w:cs="Times New Roman"/>
          <w:spacing w:val="-2"/>
        </w:rPr>
        <w:t>Tools</w:t>
      </w:r>
    </w:p>
    <w:p w14:paraId="60A39F6F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implementation uses:</w:t>
      </w:r>
    </w:p>
    <w:p w14:paraId="3C309E6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C++</w:t>
      </w:r>
      <w:r>
        <w:rPr>
          <w:rFonts w:hint="default" w:ascii="Times New Roman" w:hAnsi="Times New Roman" w:cs="Times New Roman"/>
        </w:rPr>
        <w:t xml:space="preserve"> – Core programming language. </w:t>
      </w:r>
    </w:p>
    <w:p w14:paraId="22EE260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Visual Studio Code / Code::Blocks</w:t>
      </w:r>
      <w:r>
        <w:rPr>
          <w:rFonts w:hint="default" w:ascii="Times New Roman" w:hAnsi="Times New Roman" w:cs="Times New Roman"/>
        </w:rPr>
        <w:t xml:space="preserve"> – Development environment. </w:t>
      </w:r>
    </w:p>
    <w:p w14:paraId="0215111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G++ / MinGW</w:t>
      </w:r>
      <w:r>
        <w:rPr>
          <w:rFonts w:hint="default" w:ascii="Times New Roman" w:hAnsi="Times New Roman" w:cs="Times New Roman"/>
        </w:rPr>
        <w:t xml:space="preserve"> – C++ compiler. </w:t>
      </w:r>
    </w:p>
    <w:p w14:paraId="2C88A71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STL</w:t>
      </w:r>
      <w:r>
        <w:rPr>
          <w:rFonts w:hint="default" w:ascii="Times New Roman" w:hAnsi="Times New Roman" w:cs="Times New Roman"/>
        </w:rPr>
        <w:t xml:space="preserve"> – Vector, priority queue, sorting and searching. </w:t>
      </w:r>
    </w:p>
    <w:p w14:paraId="286D738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File handling</w:t>
      </w:r>
      <w:r>
        <w:rPr>
          <w:rFonts w:hint="default" w:ascii="Times New Roman" w:hAnsi="Times New Roman" w:cs="Times New Roman"/>
        </w:rPr>
        <w:t xml:space="preserve"> – Persistent complaint storage. </w:t>
      </w:r>
    </w:p>
    <w:p w14:paraId="664AC66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Git/GitHub</w:t>
      </w:r>
      <w:r>
        <w:rPr>
          <w:rFonts w:hint="default" w:ascii="Times New Roman" w:hAnsi="Times New Roman" w:cs="Times New Roman"/>
        </w:rPr>
        <w:t xml:space="preserve"> – Version control, if applicable.</w:t>
      </w:r>
    </w:p>
    <w:p w14:paraId="7A973AC9">
      <w:pPr>
        <w:pStyle w:val="7"/>
        <w:spacing w:before="126" w:line="360" w:lineRule="auto"/>
        <w:ind w:left="0" w:firstLine="0"/>
        <w:rPr>
          <w:rFonts w:hint="default" w:ascii="Times New Roman" w:hAnsi="Times New Roman" w:cs="Times New Roman"/>
        </w:rPr>
      </w:pPr>
    </w:p>
    <w:p w14:paraId="1B6D37C0">
      <w:pPr>
        <w:pStyle w:val="4"/>
        <w:numPr>
          <w:ilvl w:val="0"/>
          <w:numId w:val="3"/>
        </w:numPr>
        <w:tabs>
          <w:tab w:val="left" w:pos="262"/>
        </w:tabs>
        <w:spacing w:before="0" w:after="0" w:line="360" w:lineRule="auto"/>
        <w:ind w:left="262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Results and </w:t>
      </w:r>
      <w:r>
        <w:rPr>
          <w:rFonts w:hint="default" w:ascii="Times New Roman" w:hAnsi="Times New Roman" w:cs="Times New Roman"/>
          <w:spacing w:val="-2"/>
        </w:rPr>
        <w:t>Validation</w:t>
      </w:r>
    </w:p>
    <w:p w14:paraId="114BD9AD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</w:rPr>
        <w:t>The system can be validated using test cases such as: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6"/>
        <w:gridCol w:w="4823"/>
        <w:gridCol w:w="3290"/>
      </w:tblGrid>
      <w:tr w14:paraId="16F4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56" w:type="dxa"/>
            <w:vAlign w:val="center"/>
          </w:tcPr>
          <w:p w14:paraId="779C848B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4823" w:type="dxa"/>
            <w:vAlign w:val="center"/>
          </w:tcPr>
          <w:p w14:paraId="3EA8D099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Input</w:t>
            </w:r>
          </w:p>
        </w:tc>
        <w:tc>
          <w:tcPr>
            <w:tcW w:w="3290" w:type="dxa"/>
            <w:vAlign w:val="center"/>
          </w:tcPr>
          <w:p w14:paraId="54A9A537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Expected Output</w:t>
            </w:r>
          </w:p>
        </w:tc>
      </w:tr>
      <w:tr w14:paraId="274E3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6" w:type="dxa"/>
            <w:vAlign w:val="center"/>
          </w:tcPr>
          <w:p w14:paraId="48DE52DE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4823" w:type="dxa"/>
            <w:vAlign w:val="center"/>
          </w:tcPr>
          <w:p w14:paraId="772BA716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Add road complaint</w:t>
            </w:r>
          </w:p>
        </w:tc>
        <w:tc>
          <w:tcPr>
            <w:tcW w:w="3290" w:type="dxa"/>
            <w:vAlign w:val="center"/>
          </w:tcPr>
          <w:p w14:paraId="201F5A98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Complaint successfully registered</w:t>
            </w:r>
          </w:p>
        </w:tc>
      </w:tr>
      <w:tr w14:paraId="22463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6" w:type="dxa"/>
            <w:vAlign w:val="center"/>
          </w:tcPr>
          <w:p w14:paraId="14032FB2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4823" w:type="dxa"/>
            <w:vAlign w:val="center"/>
          </w:tcPr>
          <w:p w14:paraId="619D2E70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Add public-safety complaint</w:t>
            </w:r>
          </w:p>
        </w:tc>
        <w:tc>
          <w:tcPr>
            <w:tcW w:w="3290" w:type="dxa"/>
            <w:vAlign w:val="center"/>
          </w:tcPr>
          <w:p w14:paraId="78C1022E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High/Critical priority assigned</w:t>
            </w:r>
          </w:p>
        </w:tc>
      </w:tr>
      <w:tr w14:paraId="62366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6" w:type="dxa"/>
            <w:vAlign w:val="center"/>
          </w:tcPr>
          <w:p w14:paraId="5A179C77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4823" w:type="dxa"/>
            <w:vAlign w:val="center"/>
          </w:tcPr>
          <w:p w14:paraId="565C8F98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Search valid complaint ID</w:t>
            </w:r>
          </w:p>
        </w:tc>
        <w:tc>
          <w:tcPr>
            <w:tcW w:w="3290" w:type="dxa"/>
            <w:vAlign w:val="center"/>
          </w:tcPr>
          <w:p w14:paraId="635D0A2E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Correct complaint displayed</w:t>
            </w:r>
          </w:p>
        </w:tc>
      </w:tr>
      <w:tr w14:paraId="59B74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6" w:type="dxa"/>
            <w:vAlign w:val="center"/>
          </w:tcPr>
          <w:p w14:paraId="15EE514D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4823" w:type="dxa"/>
            <w:vAlign w:val="center"/>
          </w:tcPr>
          <w:p w14:paraId="6444D98C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Search invalid ID</w:t>
            </w:r>
          </w:p>
        </w:tc>
        <w:tc>
          <w:tcPr>
            <w:tcW w:w="3290" w:type="dxa"/>
            <w:vAlign w:val="center"/>
          </w:tcPr>
          <w:p w14:paraId="2849FF6B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Complaint not found</w:t>
            </w:r>
          </w:p>
        </w:tc>
      </w:tr>
      <w:tr w14:paraId="30EBB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6" w:type="dxa"/>
            <w:vAlign w:val="center"/>
          </w:tcPr>
          <w:p w14:paraId="13293AD2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4823" w:type="dxa"/>
            <w:vAlign w:val="center"/>
          </w:tcPr>
          <w:p w14:paraId="5131DB40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Sort complaints</w:t>
            </w:r>
          </w:p>
        </w:tc>
        <w:tc>
          <w:tcPr>
            <w:tcW w:w="3290" w:type="dxa"/>
            <w:vAlign w:val="center"/>
          </w:tcPr>
          <w:p w14:paraId="249A4394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Complaints arranged by priority</w:t>
            </w:r>
          </w:p>
        </w:tc>
      </w:tr>
      <w:tr w14:paraId="48CF9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6" w:type="dxa"/>
            <w:vAlign w:val="center"/>
          </w:tcPr>
          <w:p w14:paraId="5982FE71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4823" w:type="dxa"/>
            <w:vAlign w:val="center"/>
          </w:tcPr>
          <w:p w14:paraId="5E5719C8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Update complaint</w:t>
            </w:r>
          </w:p>
        </w:tc>
        <w:tc>
          <w:tcPr>
            <w:tcW w:w="3290" w:type="dxa"/>
            <w:vAlign w:val="center"/>
          </w:tcPr>
          <w:p w14:paraId="7A5941F2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 changed successfully</w:t>
            </w:r>
          </w:p>
        </w:tc>
      </w:tr>
      <w:tr w14:paraId="01D06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6" w:type="dxa"/>
            <w:vAlign w:val="center"/>
          </w:tcPr>
          <w:p w14:paraId="63CF6733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4823" w:type="dxa"/>
            <w:vAlign w:val="center"/>
          </w:tcPr>
          <w:p w14:paraId="42593C6F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Resolve complaint</w:t>
            </w:r>
          </w:p>
        </w:tc>
        <w:tc>
          <w:tcPr>
            <w:tcW w:w="3290" w:type="dxa"/>
            <w:vAlign w:val="center"/>
          </w:tcPr>
          <w:p w14:paraId="70188566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Complaint marked as Resolved</w:t>
            </w:r>
          </w:p>
        </w:tc>
      </w:tr>
      <w:tr w14:paraId="59524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6" w:type="dxa"/>
            <w:vAlign w:val="center"/>
          </w:tcPr>
          <w:p w14:paraId="2855B222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4823" w:type="dxa"/>
            <w:vAlign w:val="center"/>
          </w:tcPr>
          <w:p w14:paraId="25CFE94E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Display pending complaints</w:t>
            </w:r>
          </w:p>
        </w:tc>
        <w:tc>
          <w:tcPr>
            <w:tcW w:w="3290" w:type="dxa"/>
            <w:vAlign w:val="center"/>
          </w:tcPr>
          <w:p w14:paraId="6FB5478C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Only pending complaints displayed</w:t>
            </w:r>
          </w:p>
        </w:tc>
      </w:tr>
      <w:tr w14:paraId="26D1F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6" w:type="dxa"/>
            <w:vAlign w:val="center"/>
          </w:tcPr>
          <w:p w14:paraId="5BF02C2C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4823" w:type="dxa"/>
            <w:vAlign w:val="center"/>
          </w:tcPr>
          <w:p w14:paraId="3E6538F1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Multiple urgent complaints</w:t>
            </w:r>
          </w:p>
        </w:tc>
        <w:tc>
          <w:tcPr>
            <w:tcW w:w="3290" w:type="dxa"/>
            <w:vAlign w:val="center"/>
          </w:tcPr>
          <w:p w14:paraId="2FC669C4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Highest-priority complaint processed first</w:t>
            </w:r>
          </w:p>
        </w:tc>
      </w:tr>
    </w:tbl>
    <w:p w14:paraId="62FA453B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Implementation:</w:t>
      </w:r>
    </w:p>
    <w:p w14:paraId="7D44D6EA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b/>
          <w:bCs/>
          <w:lang w:val="en-US"/>
        </w:rPr>
      </w:pPr>
      <w:r>
        <w:drawing>
          <wp:inline distT="0" distB="0" distL="114300" distR="114300">
            <wp:extent cx="2050415" cy="1822450"/>
            <wp:effectExtent l="0" t="0" r="6985" b="635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0415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2132330" cy="1806575"/>
            <wp:effectExtent l="0" t="0" r="1270" b="698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2330" cy="180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1837690" cy="1807845"/>
            <wp:effectExtent l="0" t="0" r="6350" b="571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7690" cy="180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53590" cy="1781810"/>
            <wp:effectExtent l="0" t="0" r="3810" b="127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3590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2141855" cy="1770380"/>
            <wp:effectExtent l="0" t="0" r="6985" b="1270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1855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drawing>
          <wp:inline distT="0" distB="0" distL="114300" distR="114300">
            <wp:extent cx="1888490" cy="1794510"/>
            <wp:effectExtent l="0" t="0" r="1270" b="381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8490" cy="179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55FA0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b/>
          <w:bCs/>
          <w:lang w:val="en-US"/>
        </w:rPr>
      </w:pPr>
    </w:p>
    <w:p w14:paraId="3C6E0143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</w:p>
    <w:p w14:paraId="5ABD62D4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</w:p>
    <w:p w14:paraId="58E9C84E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121400" cy="5701030"/>
            <wp:effectExtent l="0" t="0" r="508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rcRect b="401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70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56EC95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Expected Result</w:t>
      </w:r>
    </w:p>
    <w:p w14:paraId="22A354B7"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should correctly register complaints, prioritize urgent cases, retrieve records, update statuses, and maintain complaint information without data loss.</w:t>
      </w:r>
    </w:p>
    <w:p w14:paraId="3DCD5F9B">
      <w:pPr>
        <w:pStyle w:val="4"/>
        <w:numPr>
          <w:ilvl w:val="0"/>
          <w:numId w:val="3"/>
        </w:numPr>
        <w:tabs>
          <w:tab w:val="left" w:pos="262"/>
        </w:tabs>
        <w:spacing w:before="0" w:after="0" w:line="360" w:lineRule="auto"/>
        <w:ind w:left="262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Analysis and Engineering </w:t>
      </w:r>
      <w:r>
        <w:rPr>
          <w:rFonts w:hint="default" w:ascii="Times New Roman" w:hAnsi="Times New Roman" w:cs="Times New Roman"/>
          <w:spacing w:val="-2"/>
        </w:rPr>
        <w:t>Decision</w:t>
      </w:r>
    </w:p>
    <w:p w14:paraId="081A7174">
      <w:pPr>
        <w:pStyle w:val="7"/>
        <w:spacing w:before="5" w:line="360" w:lineRule="auto"/>
        <w:ind w:left="0" w:firstLine="0"/>
        <w:rPr>
          <w:rFonts w:hint="default" w:ascii="Times New Roman" w:hAnsi="Times New Roman" w:cs="Times New Roman"/>
          <w:b/>
        </w:rPr>
      </w:pPr>
    </w:p>
    <w:p w14:paraId="47816391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simple first-come-first-served queue can process complaints in the order they arrive, but it may cause critical safety complaints to wait behind less important issues.</w:t>
      </w:r>
    </w:p>
    <w:p w14:paraId="5ED33682"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Therefore, a </w:t>
      </w:r>
      <w:r>
        <w:rPr>
          <w:rStyle w:val="12"/>
          <w:rFonts w:hint="default" w:ascii="Times New Roman" w:hAnsi="Times New Roman" w:cs="Times New Roman"/>
        </w:rPr>
        <w:t>priority queue</w:t>
      </w:r>
      <w:r>
        <w:rPr>
          <w:rFonts w:hint="default" w:ascii="Times New Roman" w:hAnsi="Times New Roman" w:cs="Times New Roman"/>
        </w:rPr>
        <w:t xml:space="preserve"> is selected for complaint processing.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90"/>
        <w:gridCol w:w="3290"/>
      </w:tblGrid>
      <w:tr w14:paraId="325D8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9" w:type="dxa"/>
            <w:vAlign w:val="center"/>
          </w:tcPr>
          <w:p w14:paraId="7C65A3C5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 w:val="0"/>
                <w:vertAlign w:val="baseline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Approach</w:t>
            </w:r>
          </w:p>
        </w:tc>
        <w:tc>
          <w:tcPr>
            <w:tcW w:w="3290" w:type="dxa"/>
            <w:vAlign w:val="center"/>
          </w:tcPr>
          <w:p w14:paraId="22CE542A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 w:val="0"/>
                <w:vertAlign w:val="baseline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Advantage</w:t>
            </w:r>
          </w:p>
        </w:tc>
        <w:tc>
          <w:tcPr>
            <w:tcW w:w="3290" w:type="dxa"/>
            <w:vAlign w:val="center"/>
          </w:tcPr>
          <w:p w14:paraId="66F8AB13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 w:val="0"/>
                <w:vertAlign w:val="baseline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Limitation</w:t>
            </w:r>
          </w:p>
        </w:tc>
      </w:tr>
      <w:tr w14:paraId="0E090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9" w:type="dxa"/>
            <w:vAlign w:val="center"/>
          </w:tcPr>
          <w:p w14:paraId="2F8354F5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Normal Queue</w:t>
            </w:r>
          </w:p>
        </w:tc>
        <w:tc>
          <w:tcPr>
            <w:tcW w:w="3290" w:type="dxa"/>
            <w:vAlign w:val="center"/>
          </w:tcPr>
          <w:p w14:paraId="67C6FB98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Simple and fair order</w:t>
            </w:r>
          </w:p>
        </w:tc>
        <w:tc>
          <w:tcPr>
            <w:tcW w:w="3290" w:type="dxa"/>
            <w:vAlign w:val="center"/>
          </w:tcPr>
          <w:p w14:paraId="0494D55F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Urgent complaints may be delayed</w:t>
            </w:r>
          </w:p>
        </w:tc>
      </w:tr>
      <w:tr w14:paraId="5DD06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9" w:type="dxa"/>
            <w:vAlign w:val="center"/>
          </w:tcPr>
          <w:p w14:paraId="51085697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Priority Queue</w:t>
            </w:r>
          </w:p>
        </w:tc>
        <w:tc>
          <w:tcPr>
            <w:tcW w:w="3290" w:type="dxa"/>
            <w:vAlign w:val="center"/>
          </w:tcPr>
          <w:p w14:paraId="2F4B6968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Critical complaints receive faster attention</w:t>
            </w:r>
          </w:p>
        </w:tc>
        <w:tc>
          <w:tcPr>
            <w:tcW w:w="3290" w:type="dxa"/>
            <w:vAlign w:val="center"/>
          </w:tcPr>
          <w:p w14:paraId="0ED20EC6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Requires priority management</w:t>
            </w:r>
          </w:p>
        </w:tc>
      </w:tr>
      <w:tr w14:paraId="4475E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9" w:type="dxa"/>
            <w:vAlign w:val="center"/>
          </w:tcPr>
          <w:p w14:paraId="6CD31534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Linear Search</w:t>
            </w:r>
          </w:p>
        </w:tc>
        <w:tc>
          <w:tcPr>
            <w:tcW w:w="3290" w:type="dxa"/>
            <w:vAlign w:val="center"/>
          </w:tcPr>
          <w:p w14:paraId="311DCD18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Easy to implement</w:t>
            </w:r>
          </w:p>
        </w:tc>
        <w:tc>
          <w:tcPr>
            <w:tcW w:w="3290" w:type="dxa"/>
            <w:vAlign w:val="center"/>
          </w:tcPr>
          <w:p w14:paraId="10C0E17A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Slower for large datasets</w:t>
            </w:r>
          </w:p>
        </w:tc>
      </w:tr>
      <w:tr w14:paraId="7D8CA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9" w:type="dxa"/>
            <w:vAlign w:val="center"/>
          </w:tcPr>
          <w:p w14:paraId="6AAA38F1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Sorting + Search</w:t>
            </w:r>
          </w:p>
        </w:tc>
        <w:tc>
          <w:tcPr>
            <w:tcW w:w="3290" w:type="dxa"/>
            <w:vAlign w:val="center"/>
          </w:tcPr>
          <w:p w14:paraId="6A1A63D6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Better organization</w:t>
            </w:r>
          </w:p>
        </w:tc>
        <w:tc>
          <w:tcPr>
            <w:tcW w:w="3290" w:type="dxa"/>
            <w:vAlign w:val="center"/>
          </w:tcPr>
          <w:p w14:paraId="070B48CB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Additional processing required</w:t>
            </w:r>
          </w:p>
        </w:tc>
      </w:tr>
    </w:tbl>
    <w:p w14:paraId="74F50528"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63034821"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priority queue is selected because public-safety complaints require faster response than routine complaints.</w:t>
      </w:r>
    </w:p>
    <w:p w14:paraId="7B4A01F4">
      <w:pPr>
        <w:pStyle w:val="7"/>
        <w:spacing w:before="125" w:line="360" w:lineRule="auto"/>
        <w:ind w:left="0" w:firstLine="0"/>
        <w:rPr>
          <w:rFonts w:hint="default" w:ascii="Times New Roman" w:hAnsi="Times New Roman" w:cs="Times New Roman"/>
        </w:rPr>
      </w:pPr>
    </w:p>
    <w:p w14:paraId="217B7A79">
      <w:pPr>
        <w:pStyle w:val="4"/>
        <w:numPr>
          <w:ilvl w:val="0"/>
          <w:numId w:val="3"/>
        </w:numPr>
        <w:tabs>
          <w:tab w:val="left" w:pos="262"/>
        </w:tabs>
        <w:spacing w:before="0" w:after="0" w:line="360" w:lineRule="auto"/>
        <w:ind w:left="262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Broader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Considerations</w:t>
      </w:r>
    </w:p>
    <w:p w14:paraId="0BE5C4F3">
      <w:pPr>
        <w:pStyle w:val="7"/>
        <w:spacing w:before="5" w:line="360" w:lineRule="auto"/>
        <w:ind w:left="0" w:firstLine="0"/>
        <w:rPr>
          <w:rFonts w:hint="default" w:ascii="Times New Roman" w:hAnsi="Times New Roman" w:cs="Times New Roman"/>
          <w:b/>
        </w:rPr>
      </w:pPr>
    </w:p>
    <w:p w14:paraId="41C8CFCA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Social Impact</w:t>
      </w:r>
    </w:p>
    <w:p w14:paraId="66C37993"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can improve the organization of civic complaints and help authorities identify important public issues.</w:t>
      </w:r>
    </w:p>
    <w:p w14:paraId="7111C224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Safety</w:t>
      </w:r>
    </w:p>
    <w:p w14:paraId="5A3912AD"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Critical complaints can be given higher priority, helping reduce delays in responding to potential public-safety risks.</w:t>
      </w:r>
    </w:p>
    <w:p w14:paraId="0E58F269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Accessibility</w:t>
      </w:r>
    </w:p>
    <w:p w14:paraId="6E6EBC2E"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future graphical or web-based interface can make the system easier for citizens to use.</w:t>
      </w:r>
    </w:p>
    <w:p w14:paraId="1AC205CC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Privacy</w:t>
      </w:r>
    </w:p>
    <w:p w14:paraId="2BCD9DD3"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Personal information associated with complaints should be protected and accessible only to authorized users.</w:t>
      </w:r>
    </w:p>
    <w:p w14:paraId="6AB54B67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Sustainability</w:t>
      </w:r>
    </w:p>
    <w:p w14:paraId="75AEF106"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digital complaint system can reduce dependence on paper-based complaint records.</w:t>
      </w:r>
    </w:p>
    <w:p w14:paraId="7C900A9A">
      <w:pPr>
        <w:pStyle w:val="4"/>
        <w:numPr>
          <w:ilvl w:val="0"/>
          <w:numId w:val="3"/>
        </w:numPr>
        <w:tabs>
          <w:tab w:val="left" w:pos="262"/>
        </w:tabs>
        <w:spacing w:before="0" w:after="0" w:line="360" w:lineRule="auto"/>
        <w:ind w:left="262" w:right="0" w:hanging="240"/>
        <w:jc w:val="left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spacing w:val="-2"/>
        </w:rPr>
        <w:t>Conclusion</w:t>
      </w:r>
    </w:p>
    <w:p w14:paraId="0B7235AD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</w:t>
      </w:r>
      <w:r>
        <w:rPr>
          <w:rStyle w:val="12"/>
          <w:rFonts w:hint="default" w:ascii="Times New Roman" w:hAnsi="Times New Roman" w:cs="Times New Roman"/>
        </w:rPr>
        <w:t>Smart Civic Complaint and Public Safety Response System using C++</w:t>
      </w:r>
      <w:r>
        <w:rPr>
          <w:rFonts w:hint="default" w:ascii="Times New Roman" w:hAnsi="Times New Roman" w:cs="Times New Roman"/>
        </w:rPr>
        <w:t xml:space="preserve"> provides an organized approach for managing civic complaints. The system applies C++ programming concepts such as object-oriented programming, vectors, priority queues, searching, sorting, and file handling.</w:t>
      </w:r>
    </w:p>
    <w:p w14:paraId="7987A57A"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priority-based processing mechanism helps identify urgent public-safety complaints and ensures that they receive appropriate attention. The proposed system demonstrates how fundamental programming and data-structure concepts can be applied to a practical societal problem.</w:t>
      </w:r>
    </w:p>
    <w:p w14:paraId="77374CE5">
      <w:pPr>
        <w:pStyle w:val="4"/>
        <w:numPr>
          <w:ilvl w:val="0"/>
          <w:numId w:val="3"/>
        </w:numPr>
        <w:tabs>
          <w:tab w:val="left" w:pos="262"/>
        </w:tabs>
        <w:spacing w:before="1" w:after="0" w:line="360" w:lineRule="auto"/>
        <w:ind w:left="262" w:right="0" w:hanging="240"/>
        <w:jc w:val="left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</w:rPr>
        <w:t xml:space="preserve">Student </w:t>
      </w:r>
      <w:r>
        <w:rPr>
          <w:rFonts w:hint="default" w:ascii="Times New Roman" w:hAnsi="Times New Roman" w:cs="Times New Roman"/>
          <w:spacing w:val="-2"/>
        </w:rPr>
        <w:t>Reflection</w:t>
      </w:r>
    </w:p>
    <w:p w14:paraId="58597008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Through this assignment, I learned how C++ programming concepts can be combined to solve a practical problem. I gained experience in designing classes, managing collections of records, using priority queues, implementing searching and sorting, and storing data using file handling.</w:t>
      </w:r>
    </w:p>
    <w:p w14:paraId="7773E88D"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If additional time and resources were available, I would improve the system by developing a </w:t>
      </w:r>
      <w:r>
        <w:rPr>
          <w:rStyle w:val="12"/>
          <w:rFonts w:hint="default" w:ascii="Times New Roman" w:hAnsi="Times New Roman" w:cs="Times New Roman"/>
        </w:rPr>
        <w:t>GUI/web interface, database connectivity, real-time complaint tracking, location-based complaint mapping, notification services, and administrator authentication</w:t>
      </w:r>
      <w:r>
        <w:rPr>
          <w:rFonts w:hint="default" w:ascii="Times New Roman" w:hAnsi="Times New Roman" w:cs="Times New Roman"/>
        </w:rPr>
        <w:t>.</w:t>
      </w:r>
    </w:p>
    <w:p w14:paraId="71FF0AED">
      <w:pPr>
        <w:pStyle w:val="7"/>
        <w:spacing w:before="126" w:line="360" w:lineRule="auto"/>
        <w:ind w:left="0" w:firstLine="0"/>
        <w:rPr>
          <w:rFonts w:hint="default" w:ascii="Times New Roman" w:hAnsi="Times New Roman" w:cs="Times New Roman"/>
        </w:rPr>
      </w:pPr>
    </w:p>
    <w:p w14:paraId="3031180B">
      <w:pPr>
        <w:pStyle w:val="4"/>
        <w:numPr>
          <w:ilvl w:val="0"/>
          <w:numId w:val="3"/>
        </w:numPr>
        <w:tabs>
          <w:tab w:val="left" w:pos="382"/>
        </w:tabs>
        <w:spacing w:before="0" w:after="0" w:line="360" w:lineRule="auto"/>
        <w:ind w:left="382" w:right="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References</w:t>
      </w:r>
    </w:p>
    <w:p w14:paraId="5CA19517">
      <w:pPr>
        <w:pStyle w:val="7"/>
        <w:spacing w:before="5" w:line="360" w:lineRule="auto"/>
        <w:ind w:left="0" w:firstLine="0"/>
        <w:rPr>
          <w:rFonts w:hint="default" w:ascii="Times New Roman" w:hAnsi="Times New Roman" w:cs="Times New Roman"/>
          <w:b/>
        </w:rPr>
      </w:pPr>
    </w:p>
    <w:p w14:paraId="2B8C545F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</w:rPr>
        <w:t xml:space="preserve"> </w:t>
      </w:r>
      <w:r>
        <w:rPr>
          <w:rFonts w:hint="default" w:ascii="Times New Roman" w:hAnsi="Times New Roman" w:cs="Times New Roman"/>
        </w:rPr>
        <w:t xml:space="preserve">Bjarne Stroustrup, </w:t>
      </w:r>
      <w:r>
        <w:rPr>
          <w:rStyle w:val="8"/>
          <w:rFonts w:hint="default" w:ascii="Times New Roman" w:hAnsi="Times New Roman" w:cs="Times New Roman"/>
        </w:rPr>
        <w:t>The C++ Programming Language</w:t>
      </w:r>
      <w:r>
        <w:rPr>
          <w:rFonts w:hint="default" w:ascii="Times New Roman" w:hAnsi="Times New Roman" w:cs="Times New Roman"/>
        </w:rPr>
        <w:t xml:space="preserve">, Addison-Wesley. </w:t>
      </w:r>
    </w:p>
    <w:p w14:paraId="7D139352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Stanley B. Lippman, Josée Lajoie and Barbara E. Moo, </w:t>
      </w:r>
      <w:r>
        <w:rPr>
          <w:rStyle w:val="8"/>
          <w:rFonts w:hint="default" w:ascii="Times New Roman" w:hAnsi="Times New Roman" w:cs="Times New Roman"/>
        </w:rPr>
        <w:t>C++ Primer</w:t>
      </w:r>
      <w:r>
        <w:rPr>
          <w:rFonts w:hint="default" w:ascii="Times New Roman" w:hAnsi="Times New Roman" w:cs="Times New Roman"/>
        </w:rPr>
        <w:t xml:space="preserve">, Addison-Wesley. </w:t>
      </w:r>
    </w:p>
    <w:p w14:paraId="36C06A89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ISO/IEC 14882, </w:t>
      </w:r>
      <w:r>
        <w:rPr>
          <w:rStyle w:val="8"/>
          <w:rFonts w:hint="default" w:ascii="Times New Roman" w:hAnsi="Times New Roman" w:cs="Times New Roman"/>
        </w:rPr>
        <w:t>Programming Languages – C++</w:t>
      </w:r>
      <w:r>
        <w:rPr>
          <w:rFonts w:hint="default" w:ascii="Times New Roman" w:hAnsi="Times New Roman" w:cs="Times New Roman"/>
        </w:rPr>
        <w:t xml:space="preserve">. </w:t>
      </w:r>
    </w:p>
    <w:p w14:paraId="6F7A3E3F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C++ Standard Template Library documentation. </w:t>
      </w:r>
    </w:p>
    <w:p w14:paraId="7FB16629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OpenStreetMap documentation, for possible future location-based complaint mapping. </w:t>
      </w:r>
    </w:p>
    <w:p w14:paraId="244CCC06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Microsoft Visual Studio Code documentation, for development environment reference.</w:t>
      </w:r>
    </w:p>
    <w:p w14:paraId="14BB202A">
      <w:pPr>
        <w:pStyle w:val="3"/>
        <w:numPr>
          <w:ilvl w:val="0"/>
          <w:numId w:val="2"/>
        </w:numPr>
        <w:tabs>
          <w:tab w:val="left" w:pos="285"/>
        </w:tabs>
        <w:spacing w:before="0" w:after="0" w:line="360" w:lineRule="auto"/>
        <w:ind w:left="285" w:right="0" w:hanging="26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Common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Assessment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Rubric</w:t>
      </w:r>
    </w:p>
    <w:p w14:paraId="48B7EDE6">
      <w:pPr>
        <w:pStyle w:val="7"/>
        <w:spacing w:before="1" w:after="1" w:line="360" w:lineRule="auto"/>
        <w:ind w:left="0" w:firstLine="0"/>
        <w:rPr>
          <w:rFonts w:hint="default" w:ascii="Times New Roman" w:hAnsi="Times New Roman" w:cs="Times New Roman"/>
          <w:b/>
          <w:sz w:val="13"/>
        </w:rPr>
      </w:pPr>
    </w:p>
    <w:tbl>
      <w:tblPr>
        <w:tblStyle w:val="6"/>
        <w:tblW w:w="0" w:type="auto"/>
        <w:tblInd w:w="3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15"/>
        <w:gridCol w:w="900"/>
      </w:tblGrid>
      <w:tr w14:paraId="085E4A6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6915" w:type="dxa"/>
          </w:tcPr>
          <w:p w14:paraId="3F216FEA">
            <w:pPr>
              <w:pStyle w:val="16"/>
              <w:spacing w:before="119" w:line="360" w:lineRule="auto"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 xml:space="preserve">Assessment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</w:rPr>
              <w:t>Criterion</w:t>
            </w:r>
          </w:p>
        </w:tc>
        <w:tc>
          <w:tcPr>
            <w:tcW w:w="900" w:type="dxa"/>
          </w:tcPr>
          <w:p w14:paraId="70394043">
            <w:pPr>
              <w:pStyle w:val="16"/>
              <w:spacing w:before="119" w:line="360" w:lineRule="auto"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4"/>
              </w:rPr>
              <w:t>Marks</w:t>
            </w:r>
          </w:p>
        </w:tc>
      </w:tr>
      <w:tr w14:paraId="48445E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6915" w:type="dxa"/>
          </w:tcPr>
          <w:p w14:paraId="72FAB153">
            <w:pPr>
              <w:pStyle w:val="16"/>
              <w:spacing w:before="106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Problem understanding &amp;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formulation</w:t>
            </w:r>
          </w:p>
        </w:tc>
        <w:tc>
          <w:tcPr>
            <w:tcW w:w="900" w:type="dxa"/>
          </w:tcPr>
          <w:p w14:paraId="0457FD96">
            <w:pPr>
              <w:pStyle w:val="16"/>
              <w:spacing w:before="106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10</w:t>
            </w:r>
          </w:p>
        </w:tc>
      </w:tr>
      <w:tr w14:paraId="2BE9F7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6915" w:type="dxa"/>
          </w:tcPr>
          <w:p w14:paraId="10BE85C3">
            <w:pPr>
              <w:pStyle w:val="16"/>
              <w:spacing w:before="109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Application of course/domain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knowledge</w:t>
            </w:r>
          </w:p>
        </w:tc>
        <w:tc>
          <w:tcPr>
            <w:tcW w:w="900" w:type="dxa"/>
          </w:tcPr>
          <w:p w14:paraId="6C8AA6CB">
            <w:pPr>
              <w:pStyle w:val="16"/>
              <w:spacing w:before="109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20</w:t>
            </w:r>
          </w:p>
        </w:tc>
      </w:tr>
      <w:tr w14:paraId="337113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6915" w:type="dxa"/>
          </w:tcPr>
          <w:p w14:paraId="3A870DF1">
            <w:pPr>
              <w:pStyle w:val="16"/>
              <w:spacing w:before="111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Solution methodology / design /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implementation</w:t>
            </w:r>
          </w:p>
        </w:tc>
        <w:tc>
          <w:tcPr>
            <w:tcW w:w="900" w:type="dxa"/>
          </w:tcPr>
          <w:p w14:paraId="428440FD">
            <w:pPr>
              <w:pStyle w:val="16"/>
              <w:spacing w:before="111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20</w:t>
            </w:r>
          </w:p>
        </w:tc>
      </w:tr>
      <w:tr w14:paraId="50EB291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6915" w:type="dxa"/>
          </w:tcPr>
          <w:p w14:paraId="0EA32622">
            <w:pPr>
              <w:pStyle w:val="16"/>
              <w:spacing w:before="113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Use of appropriate modern tools /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techniques</w:t>
            </w:r>
          </w:p>
        </w:tc>
        <w:tc>
          <w:tcPr>
            <w:tcW w:w="900" w:type="dxa"/>
          </w:tcPr>
          <w:p w14:paraId="524BB004">
            <w:pPr>
              <w:pStyle w:val="16"/>
              <w:spacing w:before="113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10</w:t>
            </w:r>
          </w:p>
        </w:tc>
      </w:tr>
      <w:tr w14:paraId="5A67D24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6915" w:type="dxa"/>
          </w:tcPr>
          <w:p w14:paraId="1C2355C3">
            <w:pPr>
              <w:pStyle w:val="16"/>
              <w:spacing w:before="116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Results, testing &amp;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validation</w:t>
            </w:r>
          </w:p>
        </w:tc>
        <w:tc>
          <w:tcPr>
            <w:tcW w:w="900" w:type="dxa"/>
          </w:tcPr>
          <w:p w14:paraId="60B9D4DB">
            <w:pPr>
              <w:pStyle w:val="16"/>
              <w:spacing w:before="116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15</w:t>
            </w:r>
          </w:p>
        </w:tc>
      </w:tr>
      <w:tr w14:paraId="7370C6D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6915" w:type="dxa"/>
          </w:tcPr>
          <w:p w14:paraId="3B9BD421">
            <w:pPr>
              <w:pStyle w:val="16"/>
              <w:spacing w:before="118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Analysis,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trade-offs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&amp;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justification</w:t>
            </w:r>
          </w:p>
        </w:tc>
        <w:tc>
          <w:tcPr>
            <w:tcW w:w="900" w:type="dxa"/>
          </w:tcPr>
          <w:p w14:paraId="4168C287">
            <w:pPr>
              <w:pStyle w:val="16"/>
              <w:spacing w:before="118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15</w:t>
            </w:r>
          </w:p>
        </w:tc>
      </w:tr>
      <w:tr w14:paraId="16D4AE9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6915" w:type="dxa"/>
          </w:tcPr>
          <w:p w14:paraId="2BB97BB9">
            <w:pPr>
              <w:pStyle w:val="16"/>
              <w:spacing w:before="105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Broader</w:t>
            </w:r>
            <w:r>
              <w:rPr>
                <w:rFonts w:hint="default" w:ascii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considerations</w:t>
            </w:r>
            <w:r>
              <w:rPr>
                <w:rFonts w:hint="default" w:ascii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/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professional</w:t>
            </w:r>
            <w:r>
              <w:rPr>
                <w:rFonts w:hint="default" w:ascii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responsibility,</w:t>
            </w:r>
            <w:r>
              <w:rPr>
                <w:rFonts w:hint="default" w:ascii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where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 xml:space="preserve"> applicable</w:t>
            </w:r>
          </w:p>
        </w:tc>
        <w:tc>
          <w:tcPr>
            <w:tcW w:w="900" w:type="dxa"/>
          </w:tcPr>
          <w:p w14:paraId="13487CEF">
            <w:pPr>
              <w:pStyle w:val="16"/>
              <w:spacing w:before="105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5</w:t>
            </w:r>
          </w:p>
        </w:tc>
      </w:tr>
      <w:tr w14:paraId="106457E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6915" w:type="dxa"/>
          </w:tcPr>
          <w:p w14:paraId="6CE1E38E">
            <w:pPr>
              <w:pStyle w:val="16"/>
              <w:spacing w:before="108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Technical</w:t>
            </w:r>
            <w:r>
              <w:rPr>
                <w:rFonts w:hint="default" w:ascii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documentation</w:t>
            </w:r>
            <w:r>
              <w:rPr>
                <w:rFonts w:hint="default" w:ascii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&amp;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reflection</w:t>
            </w:r>
          </w:p>
        </w:tc>
        <w:tc>
          <w:tcPr>
            <w:tcW w:w="900" w:type="dxa"/>
          </w:tcPr>
          <w:p w14:paraId="55CCB743">
            <w:pPr>
              <w:pStyle w:val="16"/>
              <w:spacing w:before="108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5</w:t>
            </w:r>
          </w:p>
        </w:tc>
      </w:tr>
      <w:tr w14:paraId="1F71E83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6915" w:type="dxa"/>
          </w:tcPr>
          <w:p w14:paraId="32486FA0">
            <w:pPr>
              <w:pStyle w:val="16"/>
              <w:spacing w:before="110" w:line="360" w:lineRule="auto"/>
              <w:ind w:left="97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4"/>
              </w:rPr>
              <w:t>TOTAL</w:t>
            </w:r>
          </w:p>
        </w:tc>
        <w:tc>
          <w:tcPr>
            <w:tcW w:w="900" w:type="dxa"/>
          </w:tcPr>
          <w:p w14:paraId="3F5A6A21">
            <w:pPr>
              <w:pStyle w:val="16"/>
              <w:spacing w:before="110" w:line="360" w:lineRule="auto"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pacing w:val="-5"/>
                <w:sz w:val="24"/>
              </w:rPr>
              <w:t>100</w:t>
            </w:r>
          </w:p>
        </w:tc>
      </w:tr>
    </w:tbl>
    <w:p w14:paraId="030F65F8">
      <w:pPr>
        <w:pStyle w:val="16"/>
        <w:spacing w:after="0" w:line="360" w:lineRule="auto"/>
        <w:jc w:val="center"/>
        <w:rPr>
          <w:rFonts w:hint="default" w:ascii="Times New Roman" w:hAnsi="Times New Roman" w:cs="Times New Roman"/>
          <w:b/>
          <w:sz w:val="24"/>
        </w:rPr>
        <w:sectPr>
          <w:pgSz w:w="11920" w:h="16860"/>
          <w:pgMar w:top="1360" w:right="850" w:bottom="280" w:left="1417" w:header="720" w:footer="720" w:gutter="0"/>
          <w:cols w:space="720" w:num="1"/>
        </w:sectPr>
      </w:pPr>
    </w:p>
    <w:p w14:paraId="0F82BEB6">
      <w:pPr>
        <w:pStyle w:val="3"/>
        <w:numPr>
          <w:ilvl w:val="0"/>
          <w:numId w:val="2"/>
        </w:numPr>
        <w:tabs>
          <w:tab w:val="left" w:pos="353"/>
        </w:tabs>
        <w:spacing w:before="62" w:after="0" w:line="360" w:lineRule="auto"/>
        <w:ind w:left="353" w:right="0" w:hanging="331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CO–PO–Assessment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Mapping</w:t>
      </w:r>
    </w:p>
    <w:p w14:paraId="755CAFB5">
      <w:pPr>
        <w:pStyle w:val="7"/>
        <w:spacing w:before="1" w:after="1" w:line="360" w:lineRule="auto"/>
        <w:ind w:left="0" w:firstLine="0"/>
        <w:rPr>
          <w:rFonts w:hint="default" w:ascii="Times New Roman" w:hAnsi="Times New Roman" w:cs="Times New Roman"/>
          <w:b/>
          <w:sz w:val="13"/>
        </w:rPr>
      </w:pPr>
    </w:p>
    <w:tbl>
      <w:tblPr>
        <w:tblStyle w:val="6"/>
        <w:tblW w:w="0" w:type="auto"/>
        <w:tblInd w:w="3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15"/>
        <w:gridCol w:w="585"/>
        <w:gridCol w:w="810"/>
        <w:gridCol w:w="1665"/>
        <w:gridCol w:w="900"/>
      </w:tblGrid>
      <w:tr w14:paraId="5BA76A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615" w:type="dxa"/>
          </w:tcPr>
          <w:p w14:paraId="62ED2AE5">
            <w:pPr>
              <w:pStyle w:val="16"/>
              <w:spacing w:before="119" w:line="360" w:lineRule="auto"/>
              <w:ind w:left="583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 xml:space="preserve">Assessment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</w:rPr>
              <w:t>Component</w:t>
            </w:r>
          </w:p>
        </w:tc>
        <w:tc>
          <w:tcPr>
            <w:tcW w:w="585" w:type="dxa"/>
          </w:tcPr>
          <w:p w14:paraId="6E94E817">
            <w:pPr>
              <w:pStyle w:val="16"/>
              <w:spacing w:before="119" w:line="360" w:lineRule="auto"/>
              <w:ind w:left="104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pacing w:val="-5"/>
                <w:sz w:val="24"/>
              </w:rPr>
              <w:t>CO</w:t>
            </w:r>
          </w:p>
        </w:tc>
        <w:tc>
          <w:tcPr>
            <w:tcW w:w="810" w:type="dxa"/>
          </w:tcPr>
          <w:p w14:paraId="23F07F6F">
            <w:pPr>
              <w:pStyle w:val="16"/>
              <w:spacing w:before="119" w:line="360" w:lineRule="auto"/>
              <w:ind w:left="104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4"/>
              </w:rPr>
              <w:t>PO(s)</w:t>
            </w:r>
          </w:p>
        </w:tc>
        <w:tc>
          <w:tcPr>
            <w:tcW w:w="1665" w:type="dxa"/>
          </w:tcPr>
          <w:p w14:paraId="29E13DAB">
            <w:pPr>
              <w:pStyle w:val="16"/>
              <w:spacing w:before="119" w:line="360" w:lineRule="auto"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 xml:space="preserve">Bloom's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</w:rPr>
              <w:t>Level</w:t>
            </w:r>
          </w:p>
        </w:tc>
        <w:tc>
          <w:tcPr>
            <w:tcW w:w="900" w:type="dxa"/>
          </w:tcPr>
          <w:p w14:paraId="040734D6">
            <w:pPr>
              <w:pStyle w:val="16"/>
              <w:spacing w:before="119" w:line="360" w:lineRule="auto"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4"/>
              </w:rPr>
              <w:t>Marks</w:t>
            </w:r>
          </w:p>
        </w:tc>
      </w:tr>
      <w:tr w14:paraId="0C0FA79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3615" w:type="dxa"/>
          </w:tcPr>
          <w:p w14:paraId="5227ED9F">
            <w:pPr>
              <w:pStyle w:val="16"/>
              <w:spacing w:before="106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Problem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formulation</w:t>
            </w:r>
          </w:p>
        </w:tc>
        <w:tc>
          <w:tcPr>
            <w:tcW w:w="585" w:type="dxa"/>
          </w:tcPr>
          <w:p w14:paraId="068F965F">
            <w:pPr>
              <w:pStyle w:val="16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810" w:type="dxa"/>
          </w:tcPr>
          <w:p w14:paraId="39FBD226">
            <w:pPr>
              <w:pStyle w:val="16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665" w:type="dxa"/>
          </w:tcPr>
          <w:p w14:paraId="24E21735">
            <w:pPr>
              <w:pStyle w:val="16"/>
              <w:spacing w:before="106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L3/L4</w:t>
            </w:r>
          </w:p>
        </w:tc>
        <w:tc>
          <w:tcPr>
            <w:tcW w:w="900" w:type="dxa"/>
          </w:tcPr>
          <w:p w14:paraId="2ED64C91">
            <w:pPr>
              <w:pStyle w:val="16"/>
              <w:spacing w:before="106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10</w:t>
            </w:r>
          </w:p>
        </w:tc>
      </w:tr>
      <w:tr w14:paraId="309680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3615" w:type="dxa"/>
          </w:tcPr>
          <w:p w14:paraId="7E123FE1">
            <w:pPr>
              <w:pStyle w:val="16"/>
              <w:spacing w:before="108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Application of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knowledge</w:t>
            </w:r>
          </w:p>
        </w:tc>
        <w:tc>
          <w:tcPr>
            <w:tcW w:w="585" w:type="dxa"/>
          </w:tcPr>
          <w:p w14:paraId="5C8430A1">
            <w:pPr>
              <w:pStyle w:val="16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810" w:type="dxa"/>
          </w:tcPr>
          <w:p w14:paraId="50840B58">
            <w:pPr>
              <w:pStyle w:val="16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665" w:type="dxa"/>
          </w:tcPr>
          <w:p w14:paraId="3724E952">
            <w:pPr>
              <w:pStyle w:val="16"/>
              <w:spacing w:before="108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L3/L4</w:t>
            </w:r>
          </w:p>
        </w:tc>
        <w:tc>
          <w:tcPr>
            <w:tcW w:w="900" w:type="dxa"/>
          </w:tcPr>
          <w:p w14:paraId="5BBDD455">
            <w:pPr>
              <w:pStyle w:val="16"/>
              <w:spacing w:before="108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20</w:t>
            </w:r>
          </w:p>
        </w:tc>
      </w:tr>
      <w:tr w14:paraId="50E118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3615" w:type="dxa"/>
          </w:tcPr>
          <w:p w14:paraId="51643840">
            <w:pPr>
              <w:pStyle w:val="16"/>
              <w:spacing w:before="111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Solution / Design /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Implementation</w:t>
            </w:r>
          </w:p>
        </w:tc>
        <w:tc>
          <w:tcPr>
            <w:tcW w:w="585" w:type="dxa"/>
          </w:tcPr>
          <w:p w14:paraId="0C287B21">
            <w:pPr>
              <w:pStyle w:val="16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810" w:type="dxa"/>
          </w:tcPr>
          <w:p w14:paraId="0E69899F">
            <w:pPr>
              <w:pStyle w:val="16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665" w:type="dxa"/>
          </w:tcPr>
          <w:p w14:paraId="46BBCCB1">
            <w:pPr>
              <w:pStyle w:val="16"/>
              <w:spacing w:before="111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L4/L5/L6</w:t>
            </w:r>
          </w:p>
        </w:tc>
        <w:tc>
          <w:tcPr>
            <w:tcW w:w="900" w:type="dxa"/>
          </w:tcPr>
          <w:p w14:paraId="22661513">
            <w:pPr>
              <w:pStyle w:val="16"/>
              <w:spacing w:before="111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20</w:t>
            </w:r>
          </w:p>
        </w:tc>
      </w:tr>
      <w:tr w14:paraId="2B0787C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3615" w:type="dxa"/>
          </w:tcPr>
          <w:p w14:paraId="014044B9">
            <w:pPr>
              <w:pStyle w:val="16"/>
              <w:spacing w:before="113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Modern tool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usage</w:t>
            </w:r>
          </w:p>
        </w:tc>
        <w:tc>
          <w:tcPr>
            <w:tcW w:w="585" w:type="dxa"/>
          </w:tcPr>
          <w:p w14:paraId="60D7B833">
            <w:pPr>
              <w:pStyle w:val="16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810" w:type="dxa"/>
          </w:tcPr>
          <w:p w14:paraId="52C43184">
            <w:pPr>
              <w:pStyle w:val="16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665" w:type="dxa"/>
          </w:tcPr>
          <w:p w14:paraId="010AD657">
            <w:pPr>
              <w:pStyle w:val="16"/>
              <w:spacing w:before="113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L3/L4</w:t>
            </w:r>
          </w:p>
        </w:tc>
        <w:tc>
          <w:tcPr>
            <w:tcW w:w="900" w:type="dxa"/>
          </w:tcPr>
          <w:p w14:paraId="07C9C842">
            <w:pPr>
              <w:pStyle w:val="16"/>
              <w:spacing w:before="113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10</w:t>
            </w:r>
          </w:p>
        </w:tc>
      </w:tr>
      <w:tr w14:paraId="4B3A15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3615" w:type="dxa"/>
          </w:tcPr>
          <w:p w14:paraId="3DC8D7CF">
            <w:pPr>
              <w:pStyle w:val="16"/>
              <w:spacing w:before="115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Validation</w:t>
            </w:r>
          </w:p>
        </w:tc>
        <w:tc>
          <w:tcPr>
            <w:tcW w:w="585" w:type="dxa"/>
          </w:tcPr>
          <w:p w14:paraId="69753EDE">
            <w:pPr>
              <w:pStyle w:val="16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810" w:type="dxa"/>
          </w:tcPr>
          <w:p w14:paraId="6AFE65CC">
            <w:pPr>
              <w:pStyle w:val="16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665" w:type="dxa"/>
          </w:tcPr>
          <w:p w14:paraId="03F727FB">
            <w:pPr>
              <w:pStyle w:val="16"/>
              <w:spacing w:before="115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L4/L5</w:t>
            </w:r>
          </w:p>
        </w:tc>
        <w:tc>
          <w:tcPr>
            <w:tcW w:w="900" w:type="dxa"/>
          </w:tcPr>
          <w:p w14:paraId="4EDF72A9">
            <w:pPr>
              <w:pStyle w:val="16"/>
              <w:spacing w:before="115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15</w:t>
            </w:r>
          </w:p>
        </w:tc>
      </w:tr>
      <w:tr w14:paraId="2A62F0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615" w:type="dxa"/>
          </w:tcPr>
          <w:p w14:paraId="1C0B1416">
            <w:pPr>
              <w:pStyle w:val="16"/>
              <w:spacing w:before="118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Analysis &amp;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justification</w:t>
            </w:r>
          </w:p>
        </w:tc>
        <w:tc>
          <w:tcPr>
            <w:tcW w:w="585" w:type="dxa"/>
          </w:tcPr>
          <w:p w14:paraId="1E5BCEE0">
            <w:pPr>
              <w:pStyle w:val="16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810" w:type="dxa"/>
          </w:tcPr>
          <w:p w14:paraId="4966D0C5">
            <w:pPr>
              <w:pStyle w:val="16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665" w:type="dxa"/>
          </w:tcPr>
          <w:p w14:paraId="505C388B">
            <w:pPr>
              <w:pStyle w:val="16"/>
              <w:spacing w:before="118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L4/L5</w:t>
            </w:r>
          </w:p>
        </w:tc>
        <w:tc>
          <w:tcPr>
            <w:tcW w:w="900" w:type="dxa"/>
          </w:tcPr>
          <w:p w14:paraId="2EDEED0D">
            <w:pPr>
              <w:pStyle w:val="16"/>
              <w:spacing w:before="118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15</w:t>
            </w:r>
          </w:p>
        </w:tc>
      </w:tr>
      <w:tr w14:paraId="6638DA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3615" w:type="dxa"/>
          </w:tcPr>
          <w:p w14:paraId="6FF2236C">
            <w:pPr>
              <w:pStyle w:val="16"/>
              <w:spacing w:before="105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Broader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considerations</w:t>
            </w:r>
          </w:p>
        </w:tc>
        <w:tc>
          <w:tcPr>
            <w:tcW w:w="585" w:type="dxa"/>
          </w:tcPr>
          <w:p w14:paraId="6C5F86A2">
            <w:pPr>
              <w:pStyle w:val="16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810" w:type="dxa"/>
          </w:tcPr>
          <w:p w14:paraId="197CDAAF">
            <w:pPr>
              <w:pStyle w:val="16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665" w:type="dxa"/>
          </w:tcPr>
          <w:p w14:paraId="00500933">
            <w:pPr>
              <w:pStyle w:val="16"/>
              <w:spacing w:before="105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L4/L5</w:t>
            </w:r>
          </w:p>
        </w:tc>
        <w:tc>
          <w:tcPr>
            <w:tcW w:w="900" w:type="dxa"/>
          </w:tcPr>
          <w:p w14:paraId="5BC92E95">
            <w:pPr>
              <w:pStyle w:val="16"/>
              <w:spacing w:before="105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5</w:t>
            </w:r>
          </w:p>
        </w:tc>
      </w:tr>
      <w:tr w14:paraId="2CEE83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3615" w:type="dxa"/>
          </w:tcPr>
          <w:p w14:paraId="4F1745C7">
            <w:pPr>
              <w:pStyle w:val="16"/>
              <w:spacing w:before="108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Documentation &amp;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reflection</w:t>
            </w:r>
          </w:p>
        </w:tc>
        <w:tc>
          <w:tcPr>
            <w:tcW w:w="585" w:type="dxa"/>
          </w:tcPr>
          <w:p w14:paraId="20D763F8">
            <w:pPr>
              <w:pStyle w:val="16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810" w:type="dxa"/>
          </w:tcPr>
          <w:p w14:paraId="4A1C40BC">
            <w:pPr>
              <w:pStyle w:val="16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665" w:type="dxa"/>
          </w:tcPr>
          <w:p w14:paraId="6705F6B9">
            <w:pPr>
              <w:pStyle w:val="16"/>
              <w:spacing w:before="108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L3/L4</w:t>
            </w:r>
          </w:p>
        </w:tc>
        <w:tc>
          <w:tcPr>
            <w:tcW w:w="900" w:type="dxa"/>
          </w:tcPr>
          <w:p w14:paraId="218832BF">
            <w:pPr>
              <w:pStyle w:val="16"/>
              <w:spacing w:before="108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5</w:t>
            </w:r>
          </w:p>
        </w:tc>
      </w:tr>
    </w:tbl>
    <w:p w14:paraId="0E52DE8A">
      <w:pPr>
        <w:spacing w:before="254" w:line="360" w:lineRule="auto"/>
        <w:ind w:left="22" w:right="454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>Note:</w:t>
      </w:r>
      <w:r>
        <w:rPr>
          <w:rFonts w:hint="default"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Faculty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shall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map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only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POs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and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Bloom's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levels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genuinely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assessed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by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particular assignment. Every assignment is </w:t>
      </w:r>
      <w:r>
        <w:rPr>
          <w:rFonts w:hint="default" w:ascii="Times New Roman" w:hAnsi="Times New Roman" w:cs="Times New Roman"/>
          <w:b/>
          <w:sz w:val="24"/>
        </w:rPr>
        <w:t>not required to map to every PO</w:t>
      </w:r>
      <w:r>
        <w:rPr>
          <w:rFonts w:hint="default" w:ascii="Times New Roman" w:hAnsi="Times New Roman" w:cs="Times New Roman"/>
          <w:sz w:val="24"/>
        </w:rPr>
        <w:t>.</w:t>
      </w:r>
    </w:p>
    <w:p w14:paraId="5A18082D">
      <w:pPr>
        <w:pStyle w:val="2"/>
        <w:numPr>
          <w:ilvl w:val="0"/>
          <w:numId w:val="2"/>
        </w:numPr>
        <w:tabs>
          <w:tab w:val="left" w:pos="378"/>
        </w:tabs>
        <w:spacing w:before="152" w:after="0" w:line="360" w:lineRule="auto"/>
        <w:ind w:left="22" w:right="3535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Faculty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Evaluation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Continuous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Improvement CO Attainment</w:t>
      </w:r>
    </w:p>
    <w:p w14:paraId="4D15E762">
      <w:pPr>
        <w:pStyle w:val="7"/>
        <w:spacing w:before="1" w:line="360" w:lineRule="auto"/>
        <w:ind w:left="0" w:firstLine="0"/>
        <w:rPr>
          <w:rFonts w:hint="default" w:ascii="Times New Roman" w:hAnsi="Times New Roman" w:cs="Times New Roman"/>
          <w:b/>
          <w:sz w:val="11"/>
        </w:rPr>
      </w:pPr>
    </w:p>
    <w:tbl>
      <w:tblPr>
        <w:tblStyle w:val="6"/>
        <w:tblW w:w="0" w:type="auto"/>
        <w:tblInd w:w="3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75"/>
        <w:gridCol w:w="1560"/>
      </w:tblGrid>
      <w:tr w14:paraId="48951C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2175" w:type="dxa"/>
          </w:tcPr>
          <w:p w14:paraId="12009B44">
            <w:pPr>
              <w:pStyle w:val="16"/>
              <w:spacing w:before="105" w:line="360" w:lineRule="auto"/>
              <w:ind w:left="103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 xml:space="preserve">Performance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</w:rPr>
              <w:t>Level</w:t>
            </w:r>
          </w:p>
        </w:tc>
        <w:tc>
          <w:tcPr>
            <w:tcW w:w="1560" w:type="dxa"/>
          </w:tcPr>
          <w:p w14:paraId="2A3CF850">
            <w:pPr>
              <w:pStyle w:val="16"/>
              <w:spacing w:before="105" w:line="360" w:lineRule="auto"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4"/>
              </w:rPr>
              <w:t>Criterion</w:t>
            </w:r>
          </w:p>
        </w:tc>
      </w:tr>
      <w:tr w14:paraId="7C7D5C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2175" w:type="dxa"/>
          </w:tcPr>
          <w:p w14:paraId="4E8FB33A">
            <w:pPr>
              <w:pStyle w:val="16"/>
              <w:spacing w:before="108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Level </w:t>
            </w: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3</w:t>
            </w:r>
          </w:p>
        </w:tc>
        <w:tc>
          <w:tcPr>
            <w:tcW w:w="1560" w:type="dxa"/>
          </w:tcPr>
          <w:p w14:paraId="58338644">
            <w:pPr>
              <w:pStyle w:val="16"/>
              <w:spacing w:before="108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≥ 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70%</w:t>
            </w:r>
          </w:p>
        </w:tc>
      </w:tr>
      <w:tr w14:paraId="230240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2175" w:type="dxa"/>
          </w:tcPr>
          <w:p w14:paraId="02374AAA">
            <w:pPr>
              <w:pStyle w:val="16"/>
              <w:spacing w:before="110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Level </w:t>
            </w: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2</w:t>
            </w:r>
          </w:p>
        </w:tc>
        <w:tc>
          <w:tcPr>
            <w:tcW w:w="1560" w:type="dxa"/>
          </w:tcPr>
          <w:p w14:paraId="4A233A1E">
            <w:pPr>
              <w:pStyle w:val="16"/>
              <w:spacing w:before="110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60–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69%</w:t>
            </w:r>
          </w:p>
        </w:tc>
      </w:tr>
      <w:tr w14:paraId="309240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2175" w:type="dxa"/>
          </w:tcPr>
          <w:p w14:paraId="597833D0">
            <w:pPr>
              <w:pStyle w:val="16"/>
              <w:spacing w:before="112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Level </w:t>
            </w: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1</w:t>
            </w:r>
          </w:p>
        </w:tc>
        <w:tc>
          <w:tcPr>
            <w:tcW w:w="1560" w:type="dxa"/>
          </w:tcPr>
          <w:p w14:paraId="28CB98F9">
            <w:pPr>
              <w:pStyle w:val="16"/>
              <w:spacing w:before="112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50–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59%</w:t>
            </w:r>
          </w:p>
        </w:tc>
      </w:tr>
      <w:tr w14:paraId="12E232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2175" w:type="dxa"/>
          </w:tcPr>
          <w:p w14:paraId="1B01A1D8">
            <w:pPr>
              <w:pStyle w:val="16"/>
              <w:spacing w:before="115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Level </w:t>
            </w: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0</w:t>
            </w:r>
          </w:p>
        </w:tc>
        <w:tc>
          <w:tcPr>
            <w:tcW w:w="1560" w:type="dxa"/>
          </w:tcPr>
          <w:p w14:paraId="69AEB34F">
            <w:pPr>
              <w:pStyle w:val="16"/>
              <w:spacing w:before="115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&lt; 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50%</w:t>
            </w:r>
          </w:p>
        </w:tc>
      </w:tr>
    </w:tbl>
    <w:p w14:paraId="522C76A5">
      <w:pPr>
        <w:tabs>
          <w:tab w:val="left" w:pos="2962"/>
          <w:tab w:val="left" w:pos="4219"/>
        </w:tabs>
        <w:spacing w:before="257" w:line="360" w:lineRule="auto"/>
        <w:ind w:left="22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>Target</w:t>
      </w:r>
      <w:r>
        <w:rPr>
          <w:rFonts w:hint="default" w:ascii="Times New Roman" w:hAnsi="Times New Roman" w:cs="Times New Roman"/>
          <w:b/>
          <w:spacing w:val="-12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CO</w:t>
      </w:r>
      <w:r>
        <w:rPr>
          <w:rFonts w:hint="default" w:ascii="Times New Roman" w:hAnsi="Times New Roman" w:cs="Times New Roman"/>
          <w:b/>
          <w:spacing w:val="-11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</w:rPr>
        <w:t>Attainment:</w:t>
      </w:r>
      <w:r>
        <w:rPr>
          <w:rFonts w:hint="default" w:ascii="Times New Roman" w:hAnsi="Times New Roman" w:cs="Times New Roman"/>
          <w:b/>
          <w:sz w:val="24"/>
        </w:rPr>
        <w:tab/>
      </w:r>
      <w:r>
        <w:rPr>
          <w:rFonts w:hint="default" w:ascii="Times New Roman" w:hAnsi="Times New Roman" w:cs="Times New Roman"/>
          <w:sz w:val="24"/>
          <w:u w:val="single"/>
        </w:rPr>
        <w:tab/>
      </w:r>
    </w:p>
    <w:p w14:paraId="58FC2A90">
      <w:pPr>
        <w:pStyle w:val="7"/>
        <w:spacing w:before="5" w:line="360" w:lineRule="auto"/>
        <w:ind w:left="0" w:firstLine="0"/>
        <w:rPr>
          <w:rFonts w:hint="default" w:ascii="Times New Roman" w:hAnsi="Times New Roman" w:cs="Times New Roman"/>
        </w:rPr>
      </w:pPr>
    </w:p>
    <w:p w14:paraId="6021960A">
      <w:pPr>
        <w:tabs>
          <w:tab w:val="left" w:pos="2962"/>
          <w:tab w:val="left" w:pos="4219"/>
        </w:tabs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Actual CO </w:t>
      </w:r>
      <w:r>
        <w:rPr>
          <w:rFonts w:hint="default" w:ascii="Times New Roman" w:hAnsi="Times New Roman" w:cs="Times New Roman"/>
          <w:b/>
          <w:spacing w:val="-2"/>
          <w:sz w:val="24"/>
        </w:rPr>
        <w:t>Attainment:</w:t>
      </w:r>
      <w:r>
        <w:rPr>
          <w:rFonts w:hint="default" w:ascii="Times New Roman" w:hAnsi="Times New Roman" w:cs="Times New Roman"/>
          <w:b/>
          <w:sz w:val="24"/>
        </w:rPr>
        <w:tab/>
      </w:r>
      <w:r>
        <w:rPr>
          <w:rFonts w:hint="default" w:ascii="Times New Roman" w:hAnsi="Times New Roman" w:cs="Times New Roman"/>
          <w:sz w:val="24"/>
          <w:u w:val="single"/>
        </w:rPr>
        <w:tab/>
      </w:r>
    </w:p>
    <w:p w14:paraId="30A521E0">
      <w:pPr>
        <w:pStyle w:val="7"/>
        <w:spacing w:before="0" w:line="360" w:lineRule="auto"/>
        <w:ind w:left="0" w:firstLine="0"/>
        <w:rPr>
          <w:rFonts w:hint="default" w:ascii="Times New Roman" w:hAnsi="Times New Roman" w:cs="Times New Roman"/>
          <w:sz w:val="28"/>
        </w:rPr>
      </w:pPr>
    </w:p>
    <w:p w14:paraId="4CBECD73">
      <w:pPr>
        <w:pStyle w:val="2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Faculty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Analysis</w:t>
      </w:r>
    </w:p>
    <w:p w14:paraId="6E52D314">
      <w:pPr>
        <w:spacing w:before="288" w:line="360" w:lineRule="auto"/>
        <w:ind w:left="22" w:right="4938" w:firstLine="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>Areas</w:t>
      </w:r>
      <w:r>
        <w:rPr>
          <w:rFonts w:hint="default" w:ascii="Times New Roman" w:hAnsi="Times New Roman" w:cs="Times New Roman"/>
          <w:b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in</w:t>
      </w:r>
      <w:r>
        <w:rPr>
          <w:rFonts w:hint="default" w:ascii="Times New Roman" w:hAnsi="Times New Roman" w:cs="Times New Roman"/>
          <w:b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which</w:t>
      </w:r>
      <w:r>
        <w:rPr>
          <w:rFonts w:hint="default" w:ascii="Times New Roman" w:hAnsi="Times New Roman" w:cs="Times New Roman"/>
          <w:b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students</w:t>
      </w:r>
      <w:r>
        <w:rPr>
          <w:rFonts w:hint="default" w:ascii="Times New Roman" w:hAnsi="Times New Roman" w:cs="Times New Roman"/>
          <w:b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performed</w:t>
      </w:r>
      <w:r>
        <w:rPr>
          <w:rFonts w:hint="default" w:ascii="Times New Roman" w:hAnsi="Times New Roman" w:cs="Times New Roman"/>
          <w:b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well: Areas requiring improvement:</w:t>
      </w:r>
    </w:p>
    <w:p w14:paraId="79CA6F27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>Corrective</w:t>
      </w:r>
      <w:r>
        <w:rPr>
          <w:rFonts w:hint="default" w:ascii="Times New Roman" w:hAnsi="Times New Roman" w:cs="Times New Roman"/>
          <w:b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/</w:t>
      </w:r>
      <w:r>
        <w:rPr>
          <w:rFonts w:hint="default"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Improvement</w:t>
      </w:r>
      <w:r>
        <w:rPr>
          <w:rFonts w:hint="default"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</w:rPr>
        <w:t>Action:</w:t>
      </w:r>
    </w:p>
    <w:p w14:paraId="2CCC6F31">
      <w:pPr>
        <w:spacing w:after="0" w:line="360" w:lineRule="auto"/>
        <w:jc w:val="left"/>
        <w:rPr>
          <w:rFonts w:hint="default" w:ascii="Times New Roman" w:hAnsi="Times New Roman" w:cs="Times New Roman"/>
          <w:b/>
          <w:sz w:val="24"/>
        </w:rPr>
        <w:sectPr>
          <w:pgSz w:w="11920" w:h="16860"/>
          <w:pgMar w:top="1360" w:right="850" w:bottom="280" w:left="1417" w:header="720" w:footer="720" w:gutter="0"/>
          <w:cols w:space="720" w:num="1"/>
        </w:sectPr>
      </w:pPr>
    </w:p>
    <w:p w14:paraId="4C462080">
      <w:pPr>
        <w:spacing w:before="62" w:line="360" w:lineRule="auto"/>
        <w:ind w:left="22" w:right="0" w:firstLine="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Action to be implemented in the next </w:t>
      </w:r>
      <w:r>
        <w:rPr>
          <w:rFonts w:hint="default" w:ascii="Times New Roman" w:hAnsi="Times New Roman" w:cs="Times New Roman"/>
          <w:b/>
          <w:spacing w:val="-2"/>
          <w:sz w:val="24"/>
        </w:rPr>
        <w:t>offering:</w:t>
      </w:r>
    </w:p>
    <w:p w14:paraId="603BE447">
      <w:pPr>
        <w:pStyle w:val="7"/>
        <w:spacing w:before="245" w:line="360" w:lineRule="auto"/>
        <w:ind w:left="0" w:firstLine="0"/>
        <w:rPr>
          <w:rFonts w:hint="default" w:ascii="Times New Roman" w:hAnsi="Times New Roman" w:cs="Times New Roman"/>
          <w:b/>
        </w:rPr>
      </w:pPr>
    </w:p>
    <w:p w14:paraId="0A02B339">
      <w:pPr>
        <w:spacing w:before="1" w:line="360" w:lineRule="auto"/>
        <w:ind w:left="22" w:right="0" w:firstLine="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Documents to be </w:t>
      </w:r>
      <w:r>
        <w:rPr>
          <w:rFonts w:hint="default" w:ascii="Times New Roman" w:hAnsi="Times New Roman" w:cs="Times New Roman"/>
          <w:b/>
          <w:spacing w:val="-2"/>
          <w:sz w:val="24"/>
        </w:rPr>
        <w:t>Maintained</w:t>
      </w:r>
    </w:p>
    <w:p w14:paraId="6511EC55">
      <w:pPr>
        <w:pStyle w:val="7"/>
        <w:spacing w:before="5" w:line="360" w:lineRule="auto"/>
        <w:ind w:left="0" w:firstLine="0"/>
        <w:rPr>
          <w:rFonts w:hint="default" w:ascii="Times New Roman" w:hAnsi="Times New Roman" w:cs="Times New Roman"/>
          <w:b/>
        </w:rPr>
      </w:pPr>
    </w:p>
    <w:p w14:paraId="46F2C7AC">
      <w:pPr>
        <w:pStyle w:val="7"/>
        <w:spacing w:before="0" w:line="360" w:lineRule="auto"/>
        <w:ind w:left="22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department/course faculty shall </w:t>
      </w:r>
      <w:r>
        <w:rPr>
          <w:rFonts w:hint="default" w:ascii="Times New Roman" w:hAnsi="Times New Roman" w:cs="Times New Roman"/>
          <w:spacing w:val="-2"/>
        </w:rPr>
        <w:t>maintain:</w:t>
      </w:r>
    </w:p>
    <w:p w14:paraId="039260A8">
      <w:pPr>
        <w:pStyle w:val="7"/>
        <w:spacing w:before="5" w:line="360" w:lineRule="auto"/>
        <w:ind w:left="0" w:firstLine="0"/>
        <w:rPr>
          <w:rFonts w:hint="default" w:ascii="Times New Roman" w:hAnsi="Times New Roman" w:cs="Times New Roman"/>
        </w:rPr>
      </w:pPr>
    </w:p>
    <w:p w14:paraId="3D1EF0ED">
      <w:pPr>
        <w:pStyle w:val="15"/>
        <w:numPr>
          <w:ilvl w:val="0"/>
          <w:numId w:val="7"/>
        </w:numPr>
        <w:tabs>
          <w:tab w:val="left" w:pos="742"/>
        </w:tabs>
        <w:spacing w:before="0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Assignment question/problem </w:t>
      </w:r>
      <w:r>
        <w:rPr>
          <w:rFonts w:hint="default" w:ascii="Times New Roman" w:hAnsi="Times New Roman" w:cs="Times New Roman"/>
          <w:spacing w:val="-2"/>
          <w:sz w:val="24"/>
        </w:rPr>
        <w:t>statement</w:t>
      </w:r>
    </w:p>
    <w:p w14:paraId="4DC58B6D">
      <w:pPr>
        <w:pStyle w:val="15"/>
        <w:numPr>
          <w:ilvl w:val="0"/>
          <w:numId w:val="7"/>
        </w:numPr>
        <w:tabs>
          <w:tab w:val="left" w:pos="742"/>
        </w:tabs>
        <w:spacing w:before="42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CO–PO and Bloom's </w:t>
      </w:r>
      <w:r>
        <w:rPr>
          <w:rFonts w:hint="default" w:ascii="Times New Roman" w:hAnsi="Times New Roman" w:cs="Times New Roman"/>
          <w:spacing w:val="-2"/>
          <w:sz w:val="24"/>
        </w:rPr>
        <w:t>mapping</w:t>
      </w:r>
    </w:p>
    <w:p w14:paraId="35F6FF66">
      <w:pPr>
        <w:pStyle w:val="15"/>
        <w:numPr>
          <w:ilvl w:val="0"/>
          <w:numId w:val="7"/>
        </w:numPr>
        <w:tabs>
          <w:tab w:val="left" w:pos="742"/>
        </w:tabs>
        <w:spacing w:before="41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Assessment </w:t>
      </w:r>
      <w:r>
        <w:rPr>
          <w:rFonts w:hint="default" w:ascii="Times New Roman" w:hAnsi="Times New Roman" w:cs="Times New Roman"/>
          <w:spacing w:val="-2"/>
          <w:sz w:val="24"/>
        </w:rPr>
        <w:t>rubric</w:t>
      </w:r>
    </w:p>
    <w:p w14:paraId="46D76145">
      <w:pPr>
        <w:pStyle w:val="15"/>
        <w:numPr>
          <w:ilvl w:val="0"/>
          <w:numId w:val="7"/>
        </w:numPr>
        <w:tabs>
          <w:tab w:val="left" w:pos="742"/>
        </w:tabs>
        <w:spacing w:before="42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Student </w:t>
      </w:r>
      <w:r>
        <w:rPr>
          <w:rFonts w:hint="default" w:ascii="Times New Roman" w:hAnsi="Times New Roman" w:cs="Times New Roman"/>
          <w:spacing w:val="-2"/>
          <w:sz w:val="24"/>
        </w:rPr>
        <w:t>submissions</w:t>
      </w:r>
    </w:p>
    <w:p w14:paraId="6AA194F8">
      <w:pPr>
        <w:pStyle w:val="15"/>
        <w:numPr>
          <w:ilvl w:val="0"/>
          <w:numId w:val="7"/>
        </w:numPr>
        <w:tabs>
          <w:tab w:val="left" w:pos="742"/>
        </w:tabs>
        <w:spacing w:before="41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Tool/simulation/experimental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evidence,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where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applicable</w:t>
      </w:r>
    </w:p>
    <w:p w14:paraId="5C008D90">
      <w:pPr>
        <w:pStyle w:val="15"/>
        <w:numPr>
          <w:ilvl w:val="0"/>
          <w:numId w:val="7"/>
        </w:numPr>
        <w:tabs>
          <w:tab w:val="left" w:pos="742"/>
        </w:tabs>
        <w:spacing w:before="41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Evaluated </w:t>
      </w:r>
      <w:r>
        <w:rPr>
          <w:rFonts w:hint="default" w:ascii="Times New Roman" w:hAnsi="Times New Roman" w:cs="Times New Roman"/>
          <w:spacing w:val="-2"/>
          <w:sz w:val="24"/>
        </w:rPr>
        <w:t>scripts/reports</w:t>
      </w:r>
    </w:p>
    <w:p w14:paraId="470CB7CB">
      <w:pPr>
        <w:pStyle w:val="15"/>
        <w:numPr>
          <w:ilvl w:val="0"/>
          <w:numId w:val="7"/>
        </w:numPr>
        <w:tabs>
          <w:tab w:val="left" w:pos="742"/>
        </w:tabs>
        <w:spacing w:before="42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Marks and rubric-wise </w:t>
      </w:r>
      <w:r>
        <w:rPr>
          <w:rFonts w:hint="default" w:ascii="Times New Roman" w:hAnsi="Times New Roman" w:cs="Times New Roman"/>
          <w:spacing w:val="-2"/>
          <w:sz w:val="24"/>
        </w:rPr>
        <w:t>assessment</w:t>
      </w:r>
    </w:p>
    <w:p w14:paraId="5D94A5C2">
      <w:pPr>
        <w:pStyle w:val="15"/>
        <w:numPr>
          <w:ilvl w:val="0"/>
          <w:numId w:val="7"/>
        </w:numPr>
        <w:tabs>
          <w:tab w:val="left" w:pos="742"/>
        </w:tabs>
        <w:spacing w:before="41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CO attainment </w:t>
      </w:r>
      <w:r>
        <w:rPr>
          <w:rFonts w:hint="default" w:ascii="Times New Roman" w:hAnsi="Times New Roman" w:cs="Times New Roman"/>
          <w:spacing w:val="-2"/>
          <w:sz w:val="24"/>
        </w:rPr>
        <w:t>analysis</w:t>
      </w:r>
    </w:p>
    <w:p w14:paraId="3E86DBDB">
      <w:pPr>
        <w:pStyle w:val="15"/>
        <w:numPr>
          <w:ilvl w:val="0"/>
          <w:numId w:val="7"/>
        </w:numPr>
        <w:tabs>
          <w:tab w:val="left" w:pos="742"/>
        </w:tabs>
        <w:spacing w:before="42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Sample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student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work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representing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different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performance </w:t>
      </w:r>
      <w:r>
        <w:rPr>
          <w:rFonts w:hint="default" w:ascii="Times New Roman" w:hAnsi="Times New Roman" w:cs="Times New Roman"/>
          <w:spacing w:val="-2"/>
          <w:sz w:val="24"/>
        </w:rPr>
        <w:t>levels</w:t>
      </w:r>
    </w:p>
    <w:p w14:paraId="6BCACF5B">
      <w:pPr>
        <w:pStyle w:val="15"/>
        <w:numPr>
          <w:ilvl w:val="0"/>
          <w:numId w:val="7"/>
        </w:numPr>
        <w:tabs>
          <w:tab w:val="left" w:pos="742"/>
        </w:tabs>
        <w:spacing w:before="41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Faculty analysis and continuous-improvement </w:t>
      </w:r>
      <w:r>
        <w:rPr>
          <w:rFonts w:hint="default" w:ascii="Times New Roman" w:hAnsi="Times New Roman" w:cs="Times New Roman"/>
          <w:spacing w:val="-2"/>
          <w:sz w:val="24"/>
        </w:rPr>
        <w:t>action</w:t>
      </w:r>
    </w:p>
    <w:sectPr>
      <w:pgSz w:w="11920" w:h="16860"/>
      <w:pgMar w:top="1360" w:right="850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579B1C"/>
    <w:multiLevelType w:val="singleLevel"/>
    <w:tmpl w:val="C9579B1C"/>
    <w:lvl w:ilvl="0" w:tentative="0">
      <w:start w:val="1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263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743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71" w:hanging="360"/>
      </w:pPr>
      <w:rPr>
        <w:rFonts w:hint="default"/>
        <w:lang w:val="en-US" w:eastAsia="en-US" w:bidi="ar-SA"/>
      </w:rPr>
    </w:lvl>
  </w:abstractNum>
  <w:abstractNum w:abstractNumId="2">
    <w:nsid w:val="F3D00F7B"/>
    <w:multiLevelType w:val="multilevel"/>
    <w:tmpl w:val="F3D00F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04DBCF7"/>
    <w:multiLevelType w:val="multilevel"/>
    <w:tmpl w:val="004DBC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upperLetter"/>
      <w:lvlText w:val="%1."/>
      <w:lvlJc w:val="left"/>
      <w:pPr>
        <w:ind w:left="316" w:hanging="294"/>
        <w:jc w:val="left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743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71" w:hanging="360"/>
      </w:pPr>
      <w:rPr>
        <w:rFonts w:hint="default"/>
        <w:lang w:val="en-US" w:eastAsia="en-US" w:bidi="ar-SA"/>
      </w:rPr>
    </w:lvl>
  </w:abstractNum>
  <w:abstractNum w:abstractNumId="5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31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0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9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8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7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69" w:hanging="360"/>
      </w:pPr>
      <w:rPr>
        <w:rFonts w:hint="default"/>
        <w:lang w:val="en-US" w:eastAsia="en-US" w:bidi="ar-SA"/>
      </w:rPr>
    </w:lvl>
  </w:abstractNum>
  <w:abstractNum w:abstractNumId="6">
    <w:nsid w:val="63B71B96"/>
    <w:multiLevelType w:val="singleLevel"/>
    <w:tmpl w:val="63B71B9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43766B12"/>
    <w:rsid w:val="73A81F4C"/>
    <w:rsid w:val="7B7310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2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285" w:hanging="331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type="paragraph" w:styleId="4">
    <w:name w:val="heading 3"/>
    <w:basedOn w:val="1"/>
    <w:qFormat/>
    <w:uiPriority w:val="1"/>
    <w:pPr>
      <w:ind w:left="262" w:hanging="24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43"/>
      <w:ind w:left="742" w:hanging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styleId="8">
    <w:name w:val="Emphasis"/>
    <w:basedOn w:val="5"/>
    <w:qFormat/>
    <w:uiPriority w:val="0"/>
    <w:rPr>
      <w:i/>
      <w:iCs/>
    </w:rPr>
  </w:style>
  <w:style w:type="character" w:styleId="9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0"/>
    <w:rPr>
      <w:b/>
      <w:bCs/>
    </w:rPr>
  </w:style>
  <w:style w:type="table" w:styleId="13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5">
    <w:name w:val="List Paragraph"/>
    <w:basedOn w:val="1"/>
    <w:qFormat/>
    <w:uiPriority w:val="1"/>
    <w:pPr>
      <w:spacing w:before="43"/>
      <w:ind w:left="742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6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  <w:style w:type="table" w:customStyle="1" w:styleId="17">
    <w:name w:val="_Style 10"/>
    <w:basedOn w:val="18"/>
    <w:qFormat/>
    <w:uiPriority w:val="0"/>
  </w:style>
  <w:style w:type="table" w:customStyle="1" w:styleId="18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../NUL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</Pages>
  <Words>1328</Words>
  <Characters>8740</Characters>
  <TotalTime>10</TotalTime>
  <ScaleCrop>false</ScaleCrop>
  <LinksUpToDate>false</LinksUpToDate>
  <CharactersWithSpaces>9795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2026-09-03T08:02:00Z</dcterms:created>
  <dc:creator>VARSHINI</dc:creator>
  <cp:lastModifiedBy>Varshini Kaiguri</cp:lastModifiedBy>
  <dcterms:modified xsi:type="dcterms:W3CDTF">2026-09-03T14:43:19Z</dcterms:modified>
  <dc:title>Assignment Format - Google Docs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Mozilla/5.0 (Windows NT 10.0; Win64; x64) AppleWebKit/537.36 (KHTML, like Gecko) Chrome/151.0.0.0 Safari/537.36</vt:lpwstr>
  </property>
  <property fmtid="{D5CDD505-2E9C-101B-9397-08002B2CF9AE}" pid="5" name="LastSaved">
    <vt:filetime>2026-09-03T00:00:00Z</vt:filetime>
  </property>
  <property fmtid="{D5CDD505-2E9C-101B-9397-08002B2CF9AE}" pid="6" name="Producer">
    <vt:lpwstr>Skia/PDF m151</vt:lpwstr>
  </property>
  <property fmtid="{D5CDD505-2E9C-101B-9397-08002B2CF9AE}" pid="7" name="KSOTemplateDocerSaveRecord">
    <vt:lpwstr>eyJoZGlkIjoiZGVmZDFiYzBhNTQ5NjY0MjRjMTM1OWNmOTYwYzFkOWYiLCJ1c2VySWQiOiI1Njc1NDI0MTkxMjAifQ==</vt:lpwstr>
  </property>
  <property fmtid="{D5CDD505-2E9C-101B-9397-08002B2CF9AE}" pid="8" name="KSOProductBuildVer">
    <vt:lpwstr>1033-12.1.0.28485</vt:lpwstr>
  </property>
  <property fmtid="{D5CDD505-2E9C-101B-9397-08002B2CF9AE}" pid="9" name="ICV">
    <vt:lpwstr>C0019C5E64EB4835B7D418BC59F0734A_13</vt:lpwstr>
  </property>
</Properties>
</file>