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before="700"/>
        <w:jc w:val="center"/>
      </w:pPr>
      <w:r>
        <w:rPr>
          <w:rFonts w:ascii="Times New Roman" w:cs="Times New Roman" w:eastAsia="Times New Roman" w:hAnsi="Times New Roman"/>
          <w:b/>
          <w:bCs/>
          <w:sz w:val="30"/>
          <w:szCs w:val="30"/>
        </w:rPr>
        <w:t xml:space="preserve">Database Management Systems</w:t>
      </w:r>
    </w:p>
    <w:p>
      <w:pPr>
        <w:spacing w:after="60"/>
        <w:jc w:val="center"/>
      </w:pPr>
      <w:r>
        <w:rPr>
          <w:rFonts w:ascii="Times New Roman" w:cs="Times New Roman" w:eastAsia="Times New Roman" w:hAnsi="Times New Roman"/>
          <w:b/>
          <w:bCs/>
          <w:sz w:val="50"/>
          <w:szCs w:val="50"/>
        </w:rPr>
        <w:t xml:space="preserve">HOSTEL ACCOMMODATION &amp;</w:t>
      </w:r>
    </w:p>
    <w:p>
      <w:pPr>
        <w:spacing w:after="60"/>
        <w:jc w:val="center"/>
      </w:pPr>
      <w:r>
        <w:rPr>
          <w:rFonts w:ascii="Times New Roman" w:cs="Times New Roman" w:eastAsia="Times New Roman" w:hAnsi="Times New Roman"/>
          <w:b/>
          <w:bCs/>
          <w:sz w:val="50"/>
          <w:szCs w:val="50"/>
        </w:rPr>
        <w:t xml:space="preserve">STUDENT SERVICES</w:t>
      </w:r>
    </w:p>
    <w:p>
      <w:pPr>
        <w:spacing w:after="360"/>
        <w:jc w:val="center"/>
      </w:pPr>
      <w:r>
        <w:rPr>
          <w:rFonts w:ascii="Times New Roman" w:cs="Times New Roman" w:eastAsia="Times New Roman" w:hAnsi="Times New Roman"/>
          <w:b/>
          <w:bCs/>
          <w:sz w:val="50"/>
          <w:szCs w:val="50"/>
        </w:rPr>
        <w:t xml:space="preserve">MANAGEMENT SYSTEM</w:t>
      </w:r>
    </w:p>
    <w:p>
      <w:pPr>
        <w:spacing w:after="120"/>
        <w:jc w:val="center"/>
      </w:pPr>
      <w:r>
        <w:rPr>
          <w:rFonts w:ascii="Times New Roman" w:cs="Times New Roman" w:eastAsia="Times New Roman" w:hAnsi="Times New Roman"/>
          <w:i/>
          <w:iCs/>
          <w:sz w:val="32"/>
          <w:szCs w:val="32"/>
        </w:rPr>
        <w:t xml:space="preserve">Project Documentation</w:t>
      </w:r>
    </w:p>
    <w:p>
      <w:pPr>
        <w:spacing w:after="600"/>
        <w:jc w:val="center"/>
      </w:pPr>
      <w:r>
        <w:rPr>
          <w:rFonts w:ascii="Times New Roman" w:cs="Times New Roman" w:eastAsia="Times New Roman" w:hAnsi="Times New Roman"/>
          <w:sz w:val="24"/>
          <w:szCs w:val="24"/>
        </w:rPr>
        <w:t xml:space="preserve">A Web-Based Hostel Management System Built on a Normalised Relational Database</w:t>
      </w:r>
    </w:p>
    <w:p>
      <w:pPr>
        <w:spacing w:after="600"/>
        <w:jc w:val="center"/>
      </w:pPr>
      <w:r>
        <w:drawing>
          <wp:inline distT="0" distB="0" distL="0" distR="0">
            <wp:extent cx="2762250" cy="1428750"/>
            <wp:effectExtent t="0" r="0" b="0" l="0"/>
            <wp:docPr id="1" name="logo" descr="Woxsen University logo" title="Woxsen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0" cy="1428750"/>
                    </a:xfrm>
                    <a:prstGeom prst="rect">
                      <a:avLst/>
                    </a:prstGeom>
                  </pic:spPr>
                </pic:pic>
              </a:graphicData>
            </a:graphic>
          </wp:inline>
        </w:drawing>
      </w:r>
    </w:p>
    <w:p>
      <w:pPr>
        <w:spacing w:after="150"/>
        <w:jc w:val="center"/>
      </w:pPr>
      <w:r>
        <w:rPr>
          <w:rFonts w:ascii="Times New Roman" w:cs="Times New Roman" w:eastAsia="Times New Roman" w:hAnsi="Times New Roman"/>
          <w:b/>
          <w:bCs/>
          <w:sz w:val="24"/>
          <w:szCs w:val="24"/>
        </w:rPr>
        <w:t xml:space="preserve">Submitted By: </w:t>
      </w:r>
      <w:r>
        <w:rPr>
          <w:rFonts w:ascii="Times New Roman" w:cs="Times New Roman" w:eastAsia="Times New Roman" w:hAnsi="Times New Roman"/>
          <w:sz w:val="24"/>
          <w:szCs w:val="24"/>
        </w:rPr>
        <w:t xml:space="preserve">Navari Varshith Reddy</w:t>
      </w:r>
    </w:p>
    <w:p>
      <w:pPr>
        <w:spacing w:after="150"/>
        <w:jc w:val="center"/>
      </w:pPr>
      <w:r>
        <w:rPr>
          <w:rFonts w:ascii="Times New Roman" w:cs="Times New Roman" w:eastAsia="Times New Roman" w:hAnsi="Times New Roman"/>
          <w:b/>
          <w:bCs/>
          <w:sz w:val="24"/>
          <w:szCs w:val="24"/>
        </w:rPr>
        <w:t xml:space="preserve">Roll Number: </w:t>
      </w:r>
      <w:r>
        <w:rPr>
          <w:rFonts w:ascii="Times New Roman" w:cs="Times New Roman" w:eastAsia="Times New Roman" w:hAnsi="Times New Roman"/>
          <w:sz w:val="24"/>
          <w:szCs w:val="24"/>
        </w:rPr>
        <w:t xml:space="preserve">25WU0102181</w:t>
      </w:r>
    </w:p>
    <w:p>
      <w:pPr>
        <w:spacing w:after="150"/>
        <w:jc w:val="center"/>
      </w:pPr>
      <w:r>
        <w:rPr>
          <w:rFonts w:ascii="Times New Roman" w:cs="Times New Roman" w:eastAsia="Times New Roman" w:hAnsi="Times New Roman"/>
          <w:b/>
          <w:bCs/>
          <w:sz w:val="24"/>
          <w:szCs w:val="24"/>
        </w:rPr>
        <w:t xml:space="preserve">Submitted To: </w:t>
      </w:r>
      <w:r>
        <w:rPr>
          <w:rFonts w:ascii="Times New Roman" w:cs="Times New Roman" w:eastAsia="Times New Roman" w:hAnsi="Times New Roman"/>
          <w:sz w:val="24"/>
          <w:szCs w:val="24"/>
        </w:rPr>
        <w:t xml:space="preserve">Dr. Cheekati Nagaraju</w:t>
      </w:r>
    </w:p>
    <w:p>
      <w:pPr>
        <w:spacing w:after="150"/>
        <w:jc w:val="center"/>
      </w:pPr>
      <w:r>
        <w:rPr>
          <w:rFonts w:ascii="Times New Roman" w:cs="Times New Roman" w:eastAsia="Times New Roman" w:hAnsi="Times New Roman"/>
          <w:b/>
          <w:bCs/>
          <w:sz w:val="24"/>
          <w:szCs w:val="24"/>
        </w:rPr>
        <w:t xml:space="preserve">College / University: </w:t>
      </w:r>
      <w:r>
        <w:rPr>
          <w:rFonts w:ascii="Times New Roman" w:cs="Times New Roman" w:eastAsia="Times New Roman" w:hAnsi="Times New Roman"/>
          <w:sz w:val="24"/>
          <w:szCs w:val="24"/>
        </w:rPr>
        <w:t xml:space="preserve">Woxsen University</w:t>
      </w:r>
    </w:p>
    <w:p>
      <w:pPr>
        <w:spacing w:after="150"/>
        <w:jc w:val="center"/>
      </w:pPr>
      <w:r>
        <w:rPr>
          <w:rFonts w:ascii="Times New Roman" w:cs="Times New Roman" w:eastAsia="Times New Roman" w:hAnsi="Times New Roman"/>
          <w:b/>
          <w:bCs/>
          <w:sz w:val="24"/>
          <w:szCs w:val="24"/>
        </w:rPr>
        <w:t xml:space="preserve">Academic Year: </w:t>
      </w:r>
      <w:r>
        <w:rPr>
          <w:rFonts w:ascii="Times New Roman" w:cs="Times New Roman" w:eastAsia="Times New Roman" w:hAnsi="Times New Roman"/>
          <w:sz w:val="24"/>
          <w:szCs w:val="24"/>
        </w:rPr>
        <w:t xml:space="preserve">2025–2029</w:t>
      </w:r>
    </w:p>
    <w:p>
      <w:pPr>
        <w:pageBreakBefore/>
        <w:spacing w:after="200"/>
        <w:jc w:val="left"/>
      </w:pPr>
      <w:r>
        <w:rPr>
          <w:rFonts w:ascii="Times New Roman" w:cs="Times New Roman" w:eastAsia="Times New Roman" w:hAnsi="Times New Roman"/>
          <w:b w:val="1"/>
          <w:bCs w:val="1"/>
          <w:sz w:val="32"/>
          <w:szCs w:val="32"/>
        </w:rPr>
        <w:t xml:space="preserve">ACKNOWLEDGEMENT</w:t>
      </w:r>
    </w:p>
    <w:p>
      <w:pPr>
        <w:spacing w:after="120" w:before="0" w:line="340"/>
        <w:jc w:val="both"/>
      </w:pPr>
      <w:r>
        <w:rPr>
          <w:rFonts w:ascii="Times New Roman" w:cs="Times New Roman" w:eastAsia="Times New Roman" w:hAnsi="Times New Roman"/>
          <w:sz w:val="24"/>
          <w:szCs w:val="24"/>
        </w:rPr>
        <w:t xml:space="preserve">I express my sincere gratitude to Woxsen University, School of Technology, for providing the opportunity to complete this Project-Based Learning activity as part of the Database Management Systems course.</w:t>
      </w:r>
    </w:p>
    <w:p>
      <w:pPr>
        <w:spacing w:after="120" w:before="0" w:line="340"/>
        <w:jc w:val="both"/>
      </w:pPr>
      <w:r>
        <w:rPr>
          <w:rFonts w:ascii="Times New Roman" w:cs="Times New Roman" w:eastAsia="Times New Roman" w:hAnsi="Times New Roman"/>
          <w:sz w:val="24"/>
          <w:szCs w:val="24"/>
        </w:rPr>
        <w:t xml:space="preserve">I thank Dr. Cheekati Nagaraju for the guidance and academic support provided during the development of the Hostel Accommodation &amp; Student Services Management System. This project helped me apply database concepts including entity-relationship modelling, normalization, SQL operations, integrity constraints, views, triggers, indexing, transactions and application development.</w:t>
      </w:r>
    </w:p>
    <w:p>
      <w:pPr>
        <w:spacing w:after="120" w:before="0" w:line="340"/>
        <w:jc w:val="both"/>
      </w:pPr>
      <w:r>
        <w:rPr>
          <w:rFonts w:ascii="Times New Roman" w:cs="Times New Roman" w:eastAsia="Times New Roman" w:hAnsi="Times New Roman"/>
          <w:sz w:val="24"/>
          <w:szCs w:val="24"/>
        </w:rPr>
        <w:t xml:space="preserve">I also acknowledge the tools used during the project, namely Visual Studio Code and MySQL, and the documentation listed in the References.</w:t>
      </w:r>
    </w:p>
    <w:p>
      <w:pPr>
        <w:pageBreakBefore/>
        <w:spacing w:after="200"/>
        <w:jc w:val="left"/>
      </w:pPr>
      <w:r>
        <w:rPr>
          <w:rFonts w:ascii="Times New Roman" w:cs="Times New Roman" w:eastAsia="Times New Roman" w:hAnsi="Times New Roman"/>
          <w:b w:val="1"/>
          <w:bCs w:val="1"/>
          <w:sz w:val="32"/>
          <w:szCs w:val="32"/>
        </w:rPr>
        <w:t xml:space="preserve">UNDERTAKING</w:t>
      </w:r>
    </w:p>
    <w:p>
      <w:pPr>
        <w:spacing w:after="120" w:before="0" w:line="340"/>
        <w:jc w:val="both"/>
      </w:pPr>
      <w:r>
        <w:rPr>
          <w:rFonts w:ascii="Times New Roman" w:cs="Times New Roman" w:eastAsia="Times New Roman" w:hAnsi="Times New Roman"/>
          <w:sz w:val="24"/>
          <w:szCs w:val="24"/>
        </w:rPr>
        <w:t xml:space="preserve">I hereby declare that the project entitled “Hostel Accommodation &amp; Student Services Management System” is submitted as part of the Project-Based Learning activity for the Database Management Systems course.</w:t>
      </w:r>
    </w:p>
    <w:p>
      <w:pPr>
        <w:spacing w:after="120" w:before="0" w:line="340"/>
        <w:jc w:val="both"/>
      </w:pPr>
      <w:r>
        <w:rPr>
          <w:rFonts w:ascii="Times New Roman" w:cs="Times New Roman" w:eastAsia="Times New Roman" w:hAnsi="Times New Roman"/>
          <w:sz w:val="24"/>
          <w:szCs w:val="24"/>
        </w:rPr>
        <w:t xml:space="preserve">I confirm that the report describes the project work to the best of my knowledge and that external resources, software documentation and tools used have been acknowledged where applicable. I understand that the final submission must accurately represent the implemented database, application behavior, screenshots and test outcomes.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2800"/>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4"/>
                <w:szCs w:val="24"/>
              </w:rPr>
              <w:t xml:space="preserve">Name</w:t>
            </w:r>
          </w:p>
        </w:tc>
        <w:tc>
          <w:tcPr>
            <w:tcW w:type="dxa" w:w="4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4"/>
                <w:szCs w:val="24"/>
              </w:rPr>
              <w:t xml:space="preserve">Navari Varshith Reddy</w:t>
            </w:r>
          </w:p>
        </w:tc>
      </w:tr>
      <w:tr>
        <w:tc>
          <w:tcPr>
            <w:tcW w:type="dxa" w:w="2800"/>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4"/>
                <w:szCs w:val="24"/>
              </w:rPr>
              <w:t xml:space="preserve">Roll Number</w:t>
            </w:r>
          </w:p>
        </w:tc>
        <w:tc>
          <w:tcPr>
            <w:tcW w:type="dxa" w:w="4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4"/>
                <w:szCs w:val="24"/>
              </w:rPr>
              <w:t xml:space="preserve">25WU0102181</w:t>
            </w:r>
          </w:p>
        </w:tc>
      </w:tr>
      <w:tr>
        <w:tc>
          <w:tcPr>
            <w:tcW w:type="dxa" w:w="2800"/>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4"/>
                <w:szCs w:val="24"/>
              </w:rPr>
              <w:t xml:space="preserve">Program</w:t>
            </w:r>
          </w:p>
        </w:tc>
        <w:tc>
          <w:tcPr>
            <w:tcW w:type="dxa" w:w="4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4"/>
                <w:szCs w:val="24"/>
              </w:rPr>
              <w:t xml:space="preserve">B.Tech</w:t>
            </w:r>
          </w:p>
        </w:tc>
      </w:tr>
      <w:tr>
        <w:tc>
          <w:tcPr>
            <w:tcW w:type="dxa" w:w="2800"/>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4"/>
                <w:szCs w:val="24"/>
              </w:rPr>
              <w:t xml:space="preserve">Date</w:t>
            </w:r>
          </w:p>
        </w:tc>
        <w:tc>
          <w:tcPr>
            <w:tcW w:type="dxa" w:w="4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4"/>
                <w:szCs w:val="24"/>
              </w:rPr>
              <w:t xml:space="preserve">13-10-26</w:t>
            </w:r>
          </w:p>
        </w:tc>
      </w:tr>
      <w:tr>
        <w:tc>
          <w:tcPr>
            <w:tcW w:type="dxa" w:w="2800"/>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4"/>
                <w:szCs w:val="24"/>
              </w:rPr>
              <w:t xml:space="preserve">Signature</w:t>
            </w:r>
          </w:p>
        </w:tc>
        <w:tc>
          <w:tcPr>
            <w:tcW w:type="dxa" w:w="4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4"/>
                <w:szCs w:val="24"/>
              </w:rPr>
              <w:t xml:space="preserve">Varshith</w:t>
            </w:r>
          </w:p>
        </w:tc>
      </w:tr>
    </w:tbl>
    <w:p>
      <w:pPr>
        <w:pageBreakBefore/>
        <w:spacing w:after="200"/>
        <w:jc w:val="left"/>
      </w:pPr>
      <w:r>
        <w:rPr>
          <w:rFonts w:ascii="Times New Roman" w:cs="Times New Roman" w:eastAsia="Times New Roman" w:hAnsi="Times New Roman"/>
          <w:b w:val="1"/>
          <w:bCs w:val="1"/>
          <w:sz w:val="32"/>
          <w:szCs w:val="32"/>
        </w:rPr>
        <w:t xml:space="preserve">TABLE OF 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800"/>
        <w:gridCol w:w="1226"/>
      </w:tblGrid>
      <w:tr>
        <w:tc>
          <w:tcPr>
            <w:tcW w:type="dxa" w:w="7800"/>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1"/>
                <w:szCs w:val="21"/>
              </w:rPr>
              <w:t xml:space="preserve">Section</w:t>
            </w:r>
          </w:p>
        </w:tc>
        <w:tc>
          <w:tcPr>
            <w:tcW w:type="dxa" w:w="1226"/>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center"/>
            </w:pPr>
            <w:r>
              <w:rPr>
                <w:rFonts w:ascii="Times New Roman" w:cs="Times New Roman" w:eastAsia="Times New Roman" w:hAnsi="Times New Roman"/>
                <w:b w:val="1"/>
                <w:bCs w:val="1"/>
                <w:sz w:val="21"/>
                <w:szCs w:val="21"/>
              </w:rPr>
              <w:t xml:space="preserve">Page</w:t>
            </w:r>
          </w:p>
        </w:tc>
      </w:tr>
      <w:tr>
        <w:tc>
          <w:tcPr>
            <w:tcW w:type="dxa" w:w="7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1"/>
                <w:szCs w:val="21"/>
              </w:rPr>
              <w:t xml:space="preserve">Abstract</w:t>
            </w:r>
          </w:p>
        </w:tc>
        <w:tc>
          <w:tcPr>
            <w:tcW w:type="dxa" w:w="12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center"/>
            </w:pPr>
            <w:r>
              <w:rPr>
                <w:rFonts w:ascii="Times New Roman" w:cs="Times New Roman" w:eastAsia="Times New Roman" w:hAnsi="Times New Roman"/>
                <w:sz w:val="21"/>
                <w:szCs w:val="21"/>
              </w:rPr>
              <w:t xml:space="preserve">8</w:t>
            </w:r>
          </w:p>
        </w:tc>
      </w:tr>
      <w:tr>
        <w:tc>
          <w:tcPr>
            <w:tcW w:type="dxa" w:w="7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1"/>
                <w:szCs w:val="21"/>
              </w:rPr>
              <w:t xml:space="preserve">List of Tables</w:t>
            </w:r>
          </w:p>
        </w:tc>
        <w:tc>
          <w:tcPr>
            <w:tcW w:type="dxa" w:w="12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center"/>
            </w:pPr>
            <w:r>
              <w:rPr>
                <w:rFonts w:ascii="Times New Roman" w:cs="Times New Roman" w:eastAsia="Times New Roman" w:hAnsi="Times New Roman"/>
                <w:sz w:val="21"/>
                <w:szCs w:val="21"/>
              </w:rPr>
              <w:t xml:space="preserve">5</w:t>
            </w:r>
          </w:p>
        </w:tc>
      </w:tr>
      <w:tr>
        <w:tc>
          <w:tcPr>
            <w:tcW w:type="dxa" w:w="7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1"/>
                <w:szCs w:val="21"/>
              </w:rPr>
              <w:t xml:space="preserve">List of Figures</w:t>
            </w:r>
          </w:p>
        </w:tc>
        <w:tc>
          <w:tcPr>
            <w:tcW w:type="dxa" w:w="12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center"/>
            </w:pPr>
            <w:r>
              <w:rPr>
                <w:rFonts w:ascii="Times New Roman" w:cs="Times New Roman" w:eastAsia="Times New Roman" w:hAnsi="Times New Roman"/>
                <w:sz w:val="21"/>
                <w:szCs w:val="21"/>
              </w:rPr>
              <w:t xml:space="preserve">6</w:t>
            </w:r>
          </w:p>
        </w:tc>
      </w:tr>
      <w:tr>
        <w:tc>
          <w:tcPr>
            <w:tcW w:type="dxa" w:w="7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1"/>
                <w:szCs w:val="21"/>
              </w:rPr>
              <w:t xml:space="preserve">List of Acronyms</w:t>
            </w:r>
          </w:p>
        </w:tc>
        <w:tc>
          <w:tcPr>
            <w:tcW w:type="dxa" w:w="12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center"/>
            </w:pPr>
            <w:r>
              <w:rPr>
                <w:rFonts w:ascii="Times New Roman" w:cs="Times New Roman" w:eastAsia="Times New Roman" w:hAnsi="Times New Roman"/>
                <w:sz w:val="21"/>
                <w:szCs w:val="21"/>
              </w:rPr>
              <w:t xml:space="preserve">7</w:t>
            </w:r>
          </w:p>
        </w:tc>
      </w:tr>
      <w:tr>
        <w:tc>
          <w:tcPr>
            <w:tcW w:type="dxa" w:w="7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1"/>
                <w:szCs w:val="21"/>
              </w:rPr>
              <w:t xml:space="preserve">1. Problem Statement, Solution Strategy and ER Diagram</w:t>
            </w:r>
          </w:p>
        </w:tc>
        <w:tc>
          <w:tcPr>
            <w:tcW w:type="dxa" w:w="12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center"/>
            </w:pPr>
            <w:r>
              <w:rPr>
                <w:rFonts w:ascii="Times New Roman" w:cs="Times New Roman" w:eastAsia="Times New Roman" w:hAnsi="Times New Roman"/>
                <w:sz w:val="21"/>
                <w:szCs w:val="21"/>
              </w:rPr>
              <w:t xml:space="preserve">9</w:t>
            </w:r>
          </w:p>
        </w:tc>
      </w:tr>
      <w:tr>
        <w:tc>
          <w:tcPr>
            <w:tcW w:type="dxa" w:w="7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1"/>
                <w:szCs w:val="21"/>
              </w:rPr>
              <w:t xml:space="preserve">1.1 Problem Statement</w:t>
            </w:r>
          </w:p>
        </w:tc>
        <w:tc>
          <w:tcPr>
            <w:tcW w:type="dxa" w:w="12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center"/>
            </w:pPr>
            <w:r>
              <w:rPr>
                <w:rFonts w:ascii="Times New Roman" w:cs="Times New Roman" w:eastAsia="Times New Roman" w:hAnsi="Times New Roman"/>
                <w:sz w:val="21"/>
                <w:szCs w:val="21"/>
              </w:rPr>
              <w:t xml:space="preserve">9</w:t>
            </w:r>
          </w:p>
        </w:tc>
      </w:tr>
      <w:tr>
        <w:tc>
          <w:tcPr>
            <w:tcW w:type="dxa" w:w="7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1"/>
                <w:szCs w:val="21"/>
              </w:rPr>
              <w:t xml:space="preserve">1.2 Objectives</w:t>
            </w:r>
          </w:p>
        </w:tc>
        <w:tc>
          <w:tcPr>
            <w:tcW w:type="dxa" w:w="12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center"/>
            </w:pPr>
            <w:r>
              <w:rPr>
                <w:rFonts w:ascii="Times New Roman" w:cs="Times New Roman" w:eastAsia="Times New Roman" w:hAnsi="Times New Roman"/>
                <w:sz w:val="21"/>
                <w:szCs w:val="21"/>
              </w:rPr>
              <w:t xml:space="preserve">9</w:t>
            </w:r>
          </w:p>
        </w:tc>
      </w:tr>
      <w:tr>
        <w:tc>
          <w:tcPr>
            <w:tcW w:type="dxa" w:w="7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1"/>
                <w:szCs w:val="21"/>
              </w:rPr>
              <w:t xml:space="preserve">1.3 Scope and Assumptions</w:t>
            </w:r>
          </w:p>
        </w:tc>
        <w:tc>
          <w:tcPr>
            <w:tcW w:type="dxa" w:w="12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center"/>
            </w:pPr>
            <w:r>
              <w:rPr>
                <w:rFonts w:ascii="Times New Roman" w:cs="Times New Roman" w:eastAsia="Times New Roman" w:hAnsi="Times New Roman"/>
                <w:sz w:val="21"/>
                <w:szCs w:val="21"/>
              </w:rPr>
              <w:t xml:space="preserve">9</w:t>
            </w:r>
          </w:p>
        </w:tc>
      </w:tr>
      <w:tr>
        <w:tc>
          <w:tcPr>
            <w:tcW w:type="dxa" w:w="7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1"/>
                <w:szCs w:val="21"/>
              </w:rPr>
              <w:t xml:space="preserve">1.4 Proposed Solution Strategy</w:t>
            </w:r>
          </w:p>
        </w:tc>
        <w:tc>
          <w:tcPr>
            <w:tcW w:type="dxa" w:w="12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center"/>
            </w:pPr>
            <w:r>
              <w:rPr>
                <w:rFonts w:ascii="Times New Roman" w:cs="Times New Roman" w:eastAsia="Times New Roman" w:hAnsi="Times New Roman"/>
                <w:sz w:val="21"/>
                <w:szCs w:val="21"/>
              </w:rPr>
              <w:t xml:space="preserve">10</w:t>
            </w:r>
          </w:p>
        </w:tc>
      </w:tr>
      <w:tr>
        <w:tc>
          <w:tcPr>
            <w:tcW w:type="dxa" w:w="7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1"/>
                <w:szCs w:val="21"/>
              </w:rPr>
              <w:t xml:space="preserve">1.5 Functional Requirements</w:t>
            </w:r>
          </w:p>
        </w:tc>
        <w:tc>
          <w:tcPr>
            <w:tcW w:type="dxa" w:w="12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center"/>
            </w:pPr>
            <w:r>
              <w:rPr>
                <w:rFonts w:ascii="Times New Roman" w:cs="Times New Roman" w:eastAsia="Times New Roman" w:hAnsi="Times New Roman"/>
                <w:sz w:val="21"/>
                <w:szCs w:val="21"/>
              </w:rPr>
              <w:t xml:space="preserve">11</w:t>
            </w:r>
          </w:p>
        </w:tc>
      </w:tr>
      <w:tr>
        <w:tc>
          <w:tcPr>
            <w:tcW w:type="dxa" w:w="7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1"/>
                <w:szCs w:val="21"/>
              </w:rPr>
              <w:t xml:space="preserve">1.6 Entity-Relationship Diagram (ERD)</w:t>
            </w:r>
          </w:p>
        </w:tc>
        <w:tc>
          <w:tcPr>
            <w:tcW w:type="dxa" w:w="12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center"/>
            </w:pPr>
            <w:r>
              <w:rPr>
                <w:rFonts w:ascii="Times New Roman" w:cs="Times New Roman" w:eastAsia="Times New Roman" w:hAnsi="Times New Roman"/>
                <w:sz w:val="21"/>
                <w:szCs w:val="21"/>
              </w:rPr>
              <w:t xml:space="preserve">11</w:t>
            </w:r>
          </w:p>
        </w:tc>
      </w:tr>
      <w:tr>
        <w:tc>
          <w:tcPr>
            <w:tcW w:type="dxa" w:w="7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1"/>
                <w:szCs w:val="21"/>
              </w:rPr>
              <w:t xml:space="preserve">1.7 Entity and Relationship Summary</w:t>
            </w:r>
          </w:p>
        </w:tc>
        <w:tc>
          <w:tcPr>
            <w:tcW w:type="dxa" w:w="12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center"/>
            </w:pPr>
            <w:r>
              <w:rPr>
                <w:rFonts w:ascii="Times New Roman" w:cs="Times New Roman" w:eastAsia="Times New Roman" w:hAnsi="Times New Roman"/>
                <w:sz w:val="21"/>
                <w:szCs w:val="21"/>
              </w:rPr>
              <w:t xml:space="preserve">12</w:t>
            </w:r>
          </w:p>
        </w:tc>
      </w:tr>
      <w:tr>
        <w:tc>
          <w:tcPr>
            <w:tcW w:type="dxa" w:w="7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1"/>
                <w:szCs w:val="21"/>
              </w:rPr>
              <w:t xml:space="preserve">2. Logical Database Design</w:t>
            </w:r>
          </w:p>
        </w:tc>
        <w:tc>
          <w:tcPr>
            <w:tcW w:type="dxa" w:w="12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center"/>
            </w:pPr>
            <w:r>
              <w:rPr>
                <w:rFonts w:ascii="Times New Roman" w:cs="Times New Roman" w:eastAsia="Times New Roman" w:hAnsi="Times New Roman"/>
                <w:sz w:val="21"/>
                <w:szCs w:val="21"/>
              </w:rPr>
              <w:t xml:space="preserve">14</w:t>
            </w:r>
          </w:p>
        </w:tc>
      </w:tr>
      <w:tr>
        <w:tc>
          <w:tcPr>
            <w:tcW w:type="dxa" w:w="7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1"/>
                <w:szCs w:val="21"/>
              </w:rPr>
              <w:t xml:space="preserve">2.1 Relational Schema</w:t>
            </w:r>
          </w:p>
        </w:tc>
        <w:tc>
          <w:tcPr>
            <w:tcW w:type="dxa" w:w="12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center"/>
            </w:pPr>
            <w:r>
              <w:rPr>
                <w:rFonts w:ascii="Times New Roman" w:cs="Times New Roman" w:eastAsia="Times New Roman" w:hAnsi="Times New Roman"/>
                <w:sz w:val="21"/>
                <w:szCs w:val="21"/>
              </w:rPr>
              <w:t xml:space="preserve">14</w:t>
            </w:r>
          </w:p>
        </w:tc>
      </w:tr>
      <w:tr>
        <w:tc>
          <w:tcPr>
            <w:tcW w:type="dxa" w:w="7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1"/>
                <w:szCs w:val="21"/>
              </w:rPr>
              <w:t xml:space="preserve">2.2 Keys and Integrity Constraints</w:t>
            </w:r>
          </w:p>
        </w:tc>
        <w:tc>
          <w:tcPr>
            <w:tcW w:type="dxa" w:w="12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center"/>
            </w:pPr>
            <w:r>
              <w:rPr>
                <w:rFonts w:ascii="Times New Roman" w:cs="Times New Roman" w:eastAsia="Times New Roman" w:hAnsi="Times New Roman"/>
                <w:sz w:val="21"/>
                <w:szCs w:val="21"/>
              </w:rPr>
              <w:t xml:space="preserve">15</w:t>
            </w:r>
          </w:p>
        </w:tc>
      </w:tr>
      <w:tr>
        <w:tc>
          <w:tcPr>
            <w:tcW w:type="dxa" w:w="7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1"/>
                <w:szCs w:val="21"/>
              </w:rPr>
              <w:t xml:space="preserve">2.3 Functional Dependencies</w:t>
            </w:r>
          </w:p>
        </w:tc>
        <w:tc>
          <w:tcPr>
            <w:tcW w:type="dxa" w:w="12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center"/>
            </w:pPr>
            <w:r>
              <w:rPr>
                <w:rFonts w:ascii="Times New Roman" w:cs="Times New Roman" w:eastAsia="Times New Roman" w:hAnsi="Times New Roman"/>
                <w:sz w:val="21"/>
                <w:szCs w:val="21"/>
              </w:rPr>
              <w:t xml:space="preserve">16</w:t>
            </w:r>
          </w:p>
        </w:tc>
      </w:tr>
      <w:tr>
        <w:tc>
          <w:tcPr>
            <w:tcW w:type="dxa" w:w="7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1"/>
                <w:szCs w:val="21"/>
              </w:rPr>
              <w:t xml:space="preserve">2.4 Normalization up to Third Normal Form</w:t>
            </w:r>
          </w:p>
        </w:tc>
        <w:tc>
          <w:tcPr>
            <w:tcW w:type="dxa" w:w="12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center"/>
            </w:pPr>
            <w:r>
              <w:rPr>
                <w:rFonts w:ascii="Times New Roman" w:cs="Times New Roman" w:eastAsia="Times New Roman" w:hAnsi="Times New Roman"/>
                <w:sz w:val="21"/>
                <w:szCs w:val="21"/>
              </w:rPr>
              <w:t xml:space="preserve">16</w:t>
            </w:r>
          </w:p>
        </w:tc>
      </w:tr>
      <w:tr>
        <w:tc>
          <w:tcPr>
            <w:tcW w:type="dxa" w:w="7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1"/>
                <w:szCs w:val="21"/>
              </w:rPr>
              <w:t xml:space="preserve">2.5 Data Dictionary</w:t>
            </w:r>
          </w:p>
        </w:tc>
        <w:tc>
          <w:tcPr>
            <w:tcW w:type="dxa" w:w="12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center"/>
            </w:pPr>
            <w:r>
              <w:rPr>
                <w:rFonts w:ascii="Times New Roman" w:cs="Times New Roman" w:eastAsia="Times New Roman" w:hAnsi="Times New Roman"/>
                <w:sz w:val="21"/>
                <w:szCs w:val="21"/>
              </w:rPr>
              <w:t xml:space="preserve">17</w:t>
            </w:r>
          </w:p>
        </w:tc>
      </w:tr>
      <w:tr>
        <w:tc>
          <w:tcPr>
            <w:tcW w:type="dxa" w:w="7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1"/>
                <w:szCs w:val="21"/>
              </w:rPr>
              <w:t xml:space="preserve">2.6 Implementation of Logical Design: DDL and Sample Data</w:t>
            </w:r>
          </w:p>
        </w:tc>
        <w:tc>
          <w:tcPr>
            <w:tcW w:type="dxa" w:w="12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center"/>
            </w:pPr>
            <w:r>
              <w:rPr>
                <w:rFonts w:ascii="Times New Roman" w:cs="Times New Roman" w:eastAsia="Times New Roman" w:hAnsi="Times New Roman"/>
                <w:sz w:val="21"/>
                <w:szCs w:val="21"/>
              </w:rPr>
              <w:t xml:space="preserve">19</w:t>
            </w:r>
          </w:p>
        </w:tc>
      </w:tr>
      <w:tr>
        <w:tc>
          <w:tcPr>
            <w:tcW w:type="dxa" w:w="7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1"/>
                <w:szCs w:val="21"/>
              </w:rPr>
              <w:t xml:space="preserve">3. Application Development Using Logical Database Design</w:t>
            </w:r>
          </w:p>
        </w:tc>
        <w:tc>
          <w:tcPr>
            <w:tcW w:type="dxa" w:w="12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center"/>
            </w:pPr>
            <w:r>
              <w:rPr>
                <w:rFonts w:ascii="Times New Roman" w:cs="Times New Roman" w:eastAsia="Times New Roman" w:hAnsi="Times New Roman"/>
                <w:sz w:val="21"/>
                <w:szCs w:val="21"/>
              </w:rPr>
              <w:t xml:space="preserve">22</w:t>
            </w:r>
          </w:p>
        </w:tc>
      </w:tr>
      <w:tr>
        <w:tc>
          <w:tcPr>
            <w:tcW w:type="dxa" w:w="7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1"/>
                <w:szCs w:val="21"/>
              </w:rPr>
              <w:t xml:space="preserve">3.1 Application Overview</w:t>
            </w:r>
          </w:p>
        </w:tc>
        <w:tc>
          <w:tcPr>
            <w:tcW w:type="dxa" w:w="12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center"/>
            </w:pPr>
            <w:r>
              <w:rPr>
                <w:rFonts w:ascii="Times New Roman" w:cs="Times New Roman" w:eastAsia="Times New Roman" w:hAnsi="Times New Roman"/>
                <w:sz w:val="21"/>
                <w:szCs w:val="21"/>
              </w:rPr>
              <w:t xml:space="preserve">22</w:t>
            </w:r>
          </w:p>
        </w:tc>
      </w:tr>
      <w:tr>
        <w:tc>
          <w:tcPr>
            <w:tcW w:type="dxa" w:w="7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1"/>
                <w:szCs w:val="21"/>
              </w:rPr>
              <w:t xml:space="preserve">3.2 Development Environment and Database Connectivity</w:t>
            </w:r>
          </w:p>
        </w:tc>
        <w:tc>
          <w:tcPr>
            <w:tcW w:type="dxa" w:w="12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center"/>
            </w:pPr>
            <w:r>
              <w:rPr>
                <w:rFonts w:ascii="Times New Roman" w:cs="Times New Roman" w:eastAsia="Times New Roman" w:hAnsi="Times New Roman"/>
                <w:sz w:val="21"/>
                <w:szCs w:val="21"/>
              </w:rPr>
              <w:t xml:space="preserve">22</w:t>
            </w:r>
          </w:p>
        </w:tc>
      </w:tr>
      <w:tr>
        <w:tc>
          <w:tcPr>
            <w:tcW w:type="dxa" w:w="7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1"/>
                <w:szCs w:val="21"/>
              </w:rPr>
              <w:t xml:space="preserve">3.3 Application Modules and Database Mapping</w:t>
            </w:r>
          </w:p>
        </w:tc>
        <w:tc>
          <w:tcPr>
            <w:tcW w:type="dxa" w:w="12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center"/>
            </w:pPr>
            <w:r>
              <w:rPr>
                <w:rFonts w:ascii="Times New Roman" w:cs="Times New Roman" w:eastAsia="Times New Roman" w:hAnsi="Times New Roman"/>
                <w:sz w:val="21"/>
                <w:szCs w:val="21"/>
              </w:rPr>
              <w:t xml:space="preserve">23</w:t>
            </w:r>
          </w:p>
        </w:tc>
      </w:tr>
      <w:tr>
        <w:tc>
          <w:tcPr>
            <w:tcW w:type="dxa" w:w="7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1"/>
                <w:szCs w:val="21"/>
              </w:rPr>
              <w:t xml:space="preserve">3.4 CRUD Operations</w:t>
            </w:r>
          </w:p>
        </w:tc>
        <w:tc>
          <w:tcPr>
            <w:tcW w:type="dxa" w:w="12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center"/>
            </w:pPr>
            <w:r>
              <w:rPr>
                <w:rFonts w:ascii="Times New Roman" w:cs="Times New Roman" w:eastAsia="Times New Roman" w:hAnsi="Times New Roman"/>
                <w:sz w:val="21"/>
                <w:szCs w:val="21"/>
              </w:rPr>
              <w:t xml:space="preserve">23</w:t>
            </w:r>
          </w:p>
        </w:tc>
      </w:tr>
      <w:tr>
        <w:tc>
          <w:tcPr>
            <w:tcW w:type="dxa" w:w="7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1"/>
                <w:szCs w:val="21"/>
              </w:rPr>
              <w:t xml:space="preserve">3.5 Business Rules, Validation and Error Handling</w:t>
            </w:r>
          </w:p>
        </w:tc>
        <w:tc>
          <w:tcPr>
            <w:tcW w:type="dxa" w:w="12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center"/>
            </w:pPr>
            <w:r>
              <w:rPr>
                <w:rFonts w:ascii="Times New Roman" w:cs="Times New Roman" w:eastAsia="Times New Roman" w:hAnsi="Times New Roman"/>
                <w:sz w:val="21"/>
                <w:szCs w:val="21"/>
              </w:rPr>
              <w:t xml:space="preserve">23</w:t>
            </w:r>
          </w:p>
        </w:tc>
      </w:tr>
      <w:tr>
        <w:tc>
          <w:tcPr>
            <w:tcW w:type="dxa" w:w="7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1"/>
                <w:szCs w:val="21"/>
              </w:rPr>
              <w:t xml:space="preserve">3.6 Reports and Database Operations</w:t>
            </w:r>
          </w:p>
        </w:tc>
        <w:tc>
          <w:tcPr>
            <w:tcW w:type="dxa" w:w="12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center"/>
            </w:pPr>
            <w:r>
              <w:rPr>
                <w:rFonts w:ascii="Times New Roman" w:cs="Times New Roman" w:eastAsia="Times New Roman" w:hAnsi="Times New Roman"/>
                <w:sz w:val="21"/>
                <w:szCs w:val="21"/>
              </w:rPr>
              <w:t xml:space="preserve">24</w:t>
            </w:r>
          </w:p>
        </w:tc>
      </w:tr>
      <w:tr>
        <w:tc>
          <w:tcPr>
            <w:tcW w:type="dxa" w:w="7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1"/>
                <w:szCs w:val="21"/>
              </w:rPr>
              <w:t xml:space="preserve">3.7 Application Screens</w:t>
            </w:r>
          </w:p>
        </w:tc>
        <w:tc>
          <w:tcPr>
            <w:tcW w:type="dxa" w:w="12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center"/>
            </w:pPr>
            <w:r>
              <w:rPr>
                <w:rFonts w:ascii="Times New Roman" w:cs="Times New Roman" w:eastAsia="Times New Roman" w:hAnsi="Times New Roman"/>
                <w:sz w:val="21"/>
                <w:szCs w:val="21"/>
              </w:rPr>
              <w:t xml:space="preserve">26</w:t>
            </w:r>
          </w:p>
        </w:tc>
      </w:tr>
      <w:tr>
        <w:tc>
          <w:tcPr>
            <w:tcW w:type="dxa" w:w="7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1"/>
                <w:szCs w:val="21"/>
              </w:rPr>
              <w:t xml:space="preserve">3.8 Testing and Results</w:t>
            </w:r>
          </w:p>
        </w:tc>
        <w:tc>
          <w:tcPr>
            <w:tcW w:type="dxa" w:w="12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center"/>
            </w:pPr>
            <w:r>
              <w:rPr>
                <w:rFonts w:ascii="Times New Roman" w:cs="Times New Roman" w:eastAsia="Times New Roman" w:hAnsi="Times New Roman"/>
                <w:sz w:val="21"/>
                <w:szCs w:val="21"/>
              </w:rPr>
              <w:t xml:space="preserve">32</w:t>
            </w:r>
          </w:p>
        </w:tc>
      </w:tr>
      <w:tr>
        <w:tc>
          <w:tcPr>
            <w:tcW w:type="dxa" w:w="7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1"/>
                <w:szCs w:val="21"/>
              </w:rPr>
              <w:t xml:space="preserve">4. Conclusion</w:t>
            </w:r>
          </w:p>
        </w:tc>
        <w:tc>
          <w:tcPr>
            <w:tcW w:type="dxa" w:w="12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center"/>
            </w:pPr>
            <w:r>
              <w:rPr>
                <w:rFonts w:ascii="Times New Roman" w:cs="Times New Roman" w:eastAsia="Times New Roman" w:hAnsi="Times New Roman"/>
                <w:sz w:val="21"/>
                <w:szCs w:val="21"/>
              </w:rPr>
              <w:t xml:space="preserve">35</w:t>
            </w:r>
          </w:p>
        </w:tc>
      </w:tr>
      <w:tr>
        <w:tc>
          <w:tcPr>
            <w:tcW w:type="dxa" w:w="7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1"/>
                <w:szCs w:val="21"/>
              </w:rPr>
              <w:t xml:space="preserve">4.1 Limitations and Future Enhancements</w:t>
            </w:r>
          </w:p>
        </w:tc>
        <w:tc>
          <w:tcPr>
            <w:tcW w:type="dxa" w:w="12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center"/>
            </w:pPr>
            <w:r>
              <w:rPr>
                <w:rFonts w:ascii="Times New Roman" w:cs="Times New Roman" w:eastAsia="Times New Roman" w:hAnsi="Times New Roman"/>
                <w:sz w:val="21"/>
                <w:szCs w:val="21"/>
              </w:rPr>
              <w:t xml:space="preserve">35</w:t>
            </w:r>
          </w:p>
        </w:tc>
      </w:tr>
      <w:tr>
        <w:tc>
          <w:tcPr>
            <w:tcW w:type="dxa" w:w="7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1"/>
                <w:szCs w:val="21"/>
              </w:rPr>
              <w:t xml:space="preserve">5. References</w:t>
            </w:r>
          </w:p>
        </w:tc>
        <w:tc>
          <w:tcPr>
            <w:tcW w:type="dxa" w:w="12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center"/>
            </w:pPr>
            <w:r>
              <w:rPr>
                <w:rFonts w:ascii="Times New Roman" w:cs="Times New Roman" w:eastAsia="Times New Roman" w:hAnsi="Times New Roman"/>
                <w:sz w:val="21"/>
                <w:szCs w:val="21"/>
              </w:rPr>
              <w:t xml:space="preserve">36</w:t>
            </w:r>
          </w:p>
        </w:tc>
      </w:tr>
      <w:tr>
        <w:tc>
          <w:tcPr>
            <w:tcW w:type="dxa" w:w="7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1"/>
                <w:szCs w:val="21"/>
              </w:rPr>
              <w:t xml:space="preserve">6. Appendices</w:t>
            </w:r>
          </w:p>
        </w:tc>
        <w:tc>
          <w:tcPr>
            <w:tcW w:type="dxa" w:w="12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center"/>
            </w:pPr>
            <w:r>
              <w:rPr>
                <w:rFonts w:ascii="Times New Roman" w:cs="Times New Roman" w:eastAsia="Times New Roman" w:hAnsi="Times New Roman"/>
                <w:sz w:val="21"/>
                <w:szCs w:val="21"/>
              </w:rPr>
              <w:t xml:space="preserve">37</w:t>
            </w:r>
          </w:p>
        </w:tc>
      </w:tr>
    </w:tbl>
    <w:p>
      <w:pPr>
        <w:pageBreakBefore/>
        <w:spacing w:after="200"/>
        <w:jc w:val="left"/>
      </w:pPr>
      <w:r>
        <w:rPr>
          <w:rFonts w:ascii="Times New Roman" w:cs="Times New Roman" w:eastAsia="Times New Roman" w:hAnsi="Times New Roman"/>
          <w:b w:val="1"/>
          <w:bCs w:val="1"/>
          <w:sz w:val="32"/>
          <w:szCs w:val="32"/>
        </w:rPr>
        <w:t xml:space="preserve">LIST OF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Table No.</w:t>
            </w:r>
          </w:p>
        </w:tc>
        <w:tc>
          <w:tcPr>
            <w:tcW w:type="dxa" w:w="7626"/>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Table Title</w:t>
            </w:r>
          </w:p>
        </w:tc>
      </w:tr>
      <w:tr>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Table 1</w:t>
            </w:r>
          </w:p>
        </w:tc>
        <w:tc>
          <w:tcPr>
            <w:tcW w:type="dxa" w:w="76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Scope and Assumptions</w:t>
            </w:r>
          </w:p>
        </w:tc>
      </w:tr>
      <w:tr>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Table 2</w:t>
            </w:r>
          </w:p>
        </w:tc>
        <w:tc>
          <w:tcPr>
            <w:tcW w:type="dxa" w:w="76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Proposed Solution Strategy</w:t>
            </w:r>
          </w:p>
        </w:tc>
      </w:tr>
      <w:tr>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Table 3</w:t>
            </w:r>
          </w:p>
        </w:tc>
        <w:tc>
          <w:tcPr>
            <w:tcW w:type="dxa" w:w="76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Functional Requirements</w:t>
            </w:r>
          </w:p>
        </w:tc>
      </w:tr>
      <w:tr>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Table 4</w:t>
            </w:r>
          </w:p>
        </w:tc>
        <w:tc>
          <w:tcPr>
            <w:tcW w:type="dxa" w:w="76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Entity and Relationship Summary</w:t>
            </w:r>
          </w:p>
        </w:tc>
      </w:tr>
      <w:tr>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Table 5</w:t>
            </w:r>
          </w:p>
        </w:tc>
        <w:tc>
          <w:tcPr>
            <w:tcW w:type="dxa" w:w="76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Relational Schema</w:t>
            </w:r>
          </w:p>
        </w:tc>
      </w:tr>
      <w:tr>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Table 6</w:t>
            </w:r>
          </w:p>
        </w:tc>
        <w:tc>
          <w:tcPr>
            <w:tcW w:type="dxa" w:w="76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Keys and Integrity Constraints</w:t>
            </w:r>
          </w:p>
        </w:tc>
      </w:tr>
      <w:tr>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Table 7</w:t>
            </w:r>
          </w:p>
        </w:tc>
        <w:tc>
          <w:tcPr>
            <w:tcW w:type="dxa" w:w="76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Business Rules and Enforcement</w:t>
            </w:r>
          </w:p>
        </w:tc>
      </w:tr>
      <w:tr>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Table 8</w:t>
            </w:r>
          </w:p>
        </w:tc>
        <w:tc>
          <w:tcPr>
            <w:tcW w:type="dxa" w:w="76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Functional Dependencies</w:t>
            </w:r>
          </w:p>
        </w:tc>
      </w:tr>
      <w:tr>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Table 9</w:t>
            </w:r>
          </w:p>
        </w:tc>
        <w:tc>
          <w:tcPr>
            <w:tcW w:type="dxa" w:w="76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Normalization Status up to 3NF</w:t>
            </w:r>
          </w:p>
        </w:tc>
      </w:tr>
      <w:tr>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Table 10</w:t>
            </w:r>
          </w:p>
        </w:tc>
        <w:tc>
          <w:tcPr>
            <w:tcW w:type="dxa" w:w="76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Table-Level Data Dictionary</w:t>
            </w:r>
          </w:p>
        </w:tc>
      </w:tr>
      <w:tr>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Table 11</w:t>
            </w:r>
          </w:p>
        </w:tc>
        <w:tc>
          <w:tcPr>
            <w:tcW w:type="dxa" w:w="76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Data Dictionary: student</w:t>
            </w:r>
          </w:p>
        </w:tc>
      </w:tr>
      <w:tr>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Table 12</w:t>
            </w:r>
          </w:p>
        </w:tc>
        <w:tc>
          <w:tcPr>
            <w:tcW w:type="dxa" w:w="76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Data Dictionary: allocation</w:t>
            </w:r>
          </w:p>
        </w:tc>
      </w:tr>
      <w:tr>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Table 13</w:t>
            </w:r>
          </w:p>
        </w:tc>
        <w:tc>
          <w:tcPr>
            <w:tcW w:type="dxa" w:w="76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Data Dictionary: payment</w:t>
            </w:r>
          </w:p>
        </w:tc>
      </w:tr>
      <w:tr>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Table 14</w:t>
            </w:r>
          </w:p>
        </w:tc>
        <w:tc>
          <w:tcPr>
            <w:tcW w:type="dxa" w:w="76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Database Implementation Environment</w:t>
            </w:r>
          </w:p>
        </w:tc>
      </w:tr>
      <w:tr>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Table 15</w:t>
            </w:r>
          </w:p>
        </w:tc>
        <w:tc>
          <w:tcPr>
            <w:tcW w:type="dxa" w:w="76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Triggers</w:t>
            </w:r>
          </w:p>
        </w:tc>
      </w:tr>
      <w:tr>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Table 16</w:t>
            </w:r>
          </w:p>
        </w:tc>
        <w:tc>
          <w:tcPr>
            <w:tcW w:type="dxa" w:w="76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Views</w:t>
            </w:r>
          </w:p>
        </w:tc>
      </w:tr>
      <w:tr>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Table 17</w:t>
            </w:r>
          </w:p>
        </w:tc>
        <w:tc>
          <w:tcPr>
            <w:tcW w:type="dxa" w:w="76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Database Results Summary</w:t>
            </w:r>
          </w:p>
        </w:tc>
      </w:tr>
      <w:tr>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Table 18</w:t>
            </w:r>
          </w:p>
        </w:tc>
        <w:tc>
          <w:tcPr>
            <w:tcW w:type="dxa" w:w="76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Application Development Environment</w:t>
            </w:r>
          </w:p>
        </w:tc>
      </w:tr>
      <w:tr>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Table 19</w:t>
            </w:r>
          </w:p>
        </w:tc>
        <w:tc>
          <w:tcPr>
            <w:tcW w:type="dxa" w:w="76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Application Module-to-Database Mapping</w:t>
            </w:r>
          </w:p>
        </w:tc>
      </w:tr>
      <w:tr>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Table 20</w:t>
            </w:r>
          </w:p>
        </w:tc>
        <w:tc>
          <w:tcPr>
            <w:tcW w:type="dxa" w:w="76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CRUD Operations</w:t>
            </w:r>
          </w:p>
        </w:tc>
      </w:tr>
      <w:tr>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Table 21</w:t>
            </w:r>
          </w:p>
        </w:tc>
        <w:tc>
          <w:tcPr>
            <w:tcW w:type="dxa" w:w="76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Business Rules, Validation and Error Handling</w:t>
            </w:r>
          </w:p>
        </w:tc>
      </w:tr>
      <w:tr>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Table 22</w:t>
            </w:r>
          </w:p>
        </w:tc>
        <w:tc>
          <w:tcPr>
            <w:tcW w:type="dxa" w:w="76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Reports and Database Operations</w:t>
            </w:r>
          </w:p>
        </w:tc>
      </w:tr>
      <w:tr>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Table 23</w:t>
            </w:r>
          </w:p>
        </w:tc>
        <w:tc>
          <w:tcPr>
            <w:tcW w:type="dxa" w:w="76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Test Cases</w:t>
            </w:r>
          </w:p>
        </w:tc>
      </w:tr>
      <w:tr>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Table 24</w:t>
            </w:r>
          </w:p>
        </w:tc>
        <w:tc>
          <w:tcPr>
            <w:tcW w:type="dxa" w:w="76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Database Integrity Tests</w:t>
            </w:r>
          </w:p>
        </w:tc>
      </w:tr>
    </w:tbl>
    <w:p>
      <w:pPr>
        <w:pageBreakBefore/>
        <w:spacing w:after="200"/>
        <w:jc w:val="left"/>
      </w:pPr>
      <w:r>
        <w:rPr>
          <w:rFonts w:ascii="Times New Roman" w:cs="Times New Roman" w:eastAsia="Times New Roman" w:hAnsi="Times New Roman"/>
          <w:b w:val="1"/>
          <w:bCs w:val="1"/>
          <w:sz w:val="32"/>
          <w:szCs w:val="32"/>
        </w:rPr>
        <w:t xml:space="preserve">LIST OF FIGURES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Figure No.</w:t>
            </w:r>
          </w:p>
        </w:tc>
        <w:tc>
          <w:tcPr>
            <w:tcW w:type="dxa" w:w="7626"/>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Figure Title</w:t>
            </w:r>
          </w:p>
        </w:tc>
      </w:tr>
      <w:tr>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Figure 1</w:t>
            </w:r>
          </w:p>
        </w:tc>
        <w:tc>
          <w:tcPr>
            <w:tcW w:type="dxa" w:w="76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Layered architecture of the Hostel Accommodation &amp; Student Services Management System</w:t>
            </w:r>
          </w:p>
        </w:tc>
      </w:tr>
      <w:tr>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Figure 2</w:t>
            </w:r>
          </w:p>
        </w:tc>
        <w:tc>
          <w:tcPr>
            <w:tcW w:type="dxa" w:w="76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ER diagram of the Hostel Accommodation &amp; Student Services Management System</w:t>
            </w:r>
          </w:p>
        </w:tc>
      </w:tr>
      <w:tr>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Figure 3</w:t>
            </w:r>
          </w:p>
        </w:tc>
        <w:tc>
          <w:tcPr>
            <w:tcW w:type="dxa" w:w="76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Database result: students table (3 records)</w:t>
            </w:r>
          </w:p>
        </w:tc>
      </w:tr>
      <w:tr>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Figure 4</w:t>
            </w:r>
          </w:p>
        </w:tc>
        <w:tc>
          <w:tcPr>
            <w:tcW w:type="dxa" w:w="76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Database result: rooms table (3 records)</w:t>
            </w:r>
          </w:p>
        </w:tc>
      </w:tr>
      <w:tr>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Figure 5</w:t>
            </w:r>
          </w:p>
        </w:tc>
        <w:tc>
          <w:tcPr>
            <w:tcW w:type="dxa" w:w="76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Database result: beds table (7 records retrieved in 0.747 ms)</w:t>
            </w:r>
          </w:p>
        </w:tc>
      </w:tr>
      <w:tr>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Figure 6</w:t>
            </w:r>
          </w:p>
        </w:tc>
        <w:tc>
          <w:tcPr>
            <w:tcW w:type="dxa" w:w="76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Dashboard: summary cards, occupancy chart, room availability donut, recent student records and activity</w:t>
            </w:r>
          </w:p>
        </w:tc>
      </w:tr>
      <w:tr>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Figure 7</w:t>
            </w:r>
          </w:p>
        </w:tc>
        <w:tc>
          <w:tcPr>
            <w:tcW w:type="dxa" w:w="76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Students screen: student directory with search box, status filter and Add student button</w:t>
            </w:r>
          </w:p>
        </w:tc>
      </w:tr>
      <w:tr>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Figure 8</w:t>
            </w:r>
          </w:p>
        </w:tc>
        <w:tc>
          <w:tcPr>
            <w:tcW w:type="dxa" w:w="76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Register new student form filled in with sample details</w:t>
            </w:r>
          </w:p>
        </w:tc>
      </w:tr>
      <w:tr>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Figure 9</w:t>
            </w:r>
          </w:p>
        </w:tc>
        <w:tc>
          <w:tcPr>
            <w:tcW w:type="dxa" w:w="76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Student saved: confirmation message and new record with Pending status</w:t>
            </w:r>
          </w:p>
        </w:tc>
      </w:tr>
      <w:tr>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Figure 10</w:t>
            </w:r>
          </w:p>
        </w:tc>
        <w:tc>
          <w:tcPr>
            <w:tcW w:type="dxa" w:w="76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Rooms &amp; Beds screen: summary cards and room inventory with capacity, occupied, available and monthly fee</w:t>
            </w:r>
          </w:p>
        </w:tc>
      </w:tr>
      <w:tr>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Figure 11</w:t>
            </w:r>
          </w:p>
        </w:tc>
        <w:tc>
          <w:tcPr>
            <w:tcW w:type="dxa" w:w="76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Allocations screen: allocation register with Allocate bed button</w:t>
            </w:r>
          </w:p>
        </w:tc>
      </w:tr>
      <w:tr>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Figure 12</w:t>
            </w:r>
          </w:p>
        </w:tc>
        <w:tc>
          <w:tcPr>
            <w:tcW w:type="dxa" w:w="76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Allocate a bed form: only unallocated students and rooms with free beds are listed</w:t>
            </w:r>
          </w:p>
        </w:tc>
      </w:tr>
      <w:tr>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Figure 13</w:t>
            </w:r>
          </w:p>
        </w:tc>
        <w:tc>
          <w:tcPr>
            <w:tcW w:type="dxa" w:w="76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Allocation recorded: confirmation message and new Active row in the register</w:t>
            </w:r>
          </w:p>
        </w:tc>
      </w:tr>
      <w:tr>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Figure 14</w:t>
            </w:r>
          </w:p>
        </w:tc>
        <w:tc>
          <w:tcPr>
            <w:tcW w:type="dxa" w:w="76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Complaints &amp; maintenance screen: status cards and complaint register</w:t>
            </w:r>
          </w:p>
        </w:tc>
      </w:tr>
      <w:tr>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Figure 15</w:t>
            </w:r>
          </w:p>
        </w:tc>
        <w:tc>
          <w:tcPr>
            <w:tcW w:type="dxa" w:w="76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Complaint marked as resolved: status badge changes and the action is replaced</w:t>
            </w:r>
          </w:p>
        </w:tc>
      </w:tr>
      <w:tr>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Figure 16</w:t>
            </w:r>
          </w:p>
        </w:tc>
        <w:tc>
          <w:tcPr>
            <w:tcW w:type="dxa" w:w="76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Visitor Log screen: visitor register with entry time and status</w:t>
            </w:r>
          </w:p>
        </w:tc>
      </w:tr>
      <w:tr>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Figure 17</w:t>
            </w:r>
          </w:p>
        </w:tc>
        <w:tc>
          <w:tcPr>
            <w:tcW w:type="dxa" w:w="76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Reports &amp; Analytics screen: summary cards, occupancy by block, complaint distribution and database entities</w:t>
            </w:r>
          </w:p>
        </w:tc>
      </w:tr>
      <w:tr>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Figure 18</w:t>
            </w:r>
          </w:p>
        </w:tc>
        <w:tc>
          <w:tcPr>
            <w:tcW w:type="dxa" w:w="76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Appendix: student search with no match shows “No matching students found.” (HT-05)</w:t>
            </w:r>
          </w:p>
        </w:tc>
      </w:tr>
      <w:tr>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Figure 19</w:t>
            </w:r>
          </w:p>
        </w:tc>
        <w:tc>
          <w:tcPr>
            <w:tcW w:type="dxa" w:w="76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Appendix: room inventory filtered by Block B (HT-07)</w:t>
            </w:r>
          </w:p>
        </w:tc>
      </w:tr>
      <w:tr>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Figure 20</w:t>
            </w:r>
          </w:p>
        </w:tc>
        <w:tc>
          <w:tcPr>
            <w:tcW w:type="dxa" w:w="76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Appendix: room A-102 shown as Full after allocation (HT-11)</w:t>
            </w:r>
          </w:p>
        </w:tc>
      </w:tr>
      <w:tr>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Figure 21</w:t>
            </w:r>
          </w:p>
        </w:tc>
        <w:tc>
          <w:tcPr>
            <w:tcW w:type="dxa" w:w="76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Appendix: allocation form with no unallocated students; confirm button disabled (HT-13)</w:t>
            </w:r>
          </w:p>
        </w:tc>
      </w:tr>
      <w:tr>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Figure 22</w:t>
            </w:r>
          </w:p>
        </w:tc>
        <w:tc>
          <w:tcPr>
            <w:tcW w:type="dxa" w:w="76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Appendix: Register a visitor form (HT-16)</w:t>
            </w:r>
          </w:p>
        </w:tc>
      </w:tr>
      <w:tr>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Figure 23</w:t>
            </w:r>
          </w:p>
        </w:tc>
        <w:tc>
          <w:tcPr>
            <w:tcW w:type="dxa" w:w="76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Appendix: visitor checked out (HT-17)</w:t>
            </w:r>
          </w:p>
        </w:tc>
      </w:tr>
      <w:tr>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Figure 24</w:t>
            </w:r>
          </w:p>
        </w:tc>
        <w:tc>
          <w:tcPr>
            <w:tcW w:type="dxa" w:w="76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Appendix: mobile layout (420 px wide)</w:t>
            </w:r>
          </w:p>
        </w:tc>
      </w:tr>
      <w:tr>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Figure 25</w:t>
            </w:r>
          </w:p>
        </w:tc>
        <w:tc>
          <w:tcPr>
            <w:tcW w:type="dxa" w:w="76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Appendix: dark theme layout</w:t>
            </w:r>
          </w:p>
        </w:tc>
      </w:tr>
    </w:tbl>
    <w:p>
      <w:pPr>
        <w:pageBreakBefore/>
        <w:spacing w:after="200"/>
        <w:jc w:val="left"/>
      </w:pPr>
      <w:r>
        <w:rPr>
          <w:rFonts w:ascii="Times New Roman" w:cs="Times New Roman" w:eastAsia="Times New Roman" w:hAnsi="Times New Roman"/>
          <w:b w:val="1"/>
          <w:bCs w:val="1"/>
          <w:sz w:val="32"/>
          <w:szCs w:val="32"/>
        </w:rPr>
        <w:t xml:space="preserve">LIST OF ACRONYMS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Acronym</w:t>
            </w:r>
          </w:p>
        </w:tc>
        <w:tc>
          <w:tcPr>
            <w:tcW w:type="dxa" w:w="7026"/>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Expansion</w:t>
            </w:r>
          </w:p>
        </w:tc>
      </w:tr>
      <w:tr>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BR</w:t>
            </w:r>
          </w:p>
        </w:tc>
        <w:tc>
          <w:tcPr>
            <w:tcW w:type="dxa" w:w="7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Business Rule</w:t>
            </w:r>
          </w:p>
        </w:tc>
      </w:tr>
      <w:tr>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CRUD</w:t>
            </w:r>
          </w:p>
        </w:tc>
        <w:tc>
          <w:tcPr>
            <w:tcW w:type="dxa" w:w="7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Create, Read, Update, Delete</w:t>
            </w:r>
          </w:p>
        </w:tc>
      </w:tr>
      <w:tr>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CSS</w:t>
            </w:r>
          </w:p>
        </w:tc>
        <w:tc>
          <w:tcPr>
            <w:tcW w:type="dxa" w:w="7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Cascading Style Sheets</w:t>
            </w:r>
          </w:p>
        </w:tc>
      </w:tr>
      <w:tr>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DBMS</w:t>
            </w:r>
          </w:p>
        </w:tc>
        <w:tc>
          <w:tcPr>
            <w:tcW w:type="dxa" w:w="7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Database Management System</w:t>
            </w:r>
          </w:p>
        </w:tc>
      </w:tr>
      <w:tr>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DDL</w:t>
            </w:r>
          </w:p>
        </w:tc>
        <w:tc>
          <w:tcPr>
            <w:tcW w:type="dxa" w:w="7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Data Definition Language</w:t>
            </w:r>
          </w:p>
        </w:tc>
      </w:tr>
      <w:tr>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DML</w:t>
            </w:r>
          </w:p>
        </w:tc>
        <w:tc>
          <w:tcPr>
            <w:tcW w:type="dxa" w:w="7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Data Manipulation Language</w:t>
            </w:r>
          </w:p>
        </w:tc>
      </w:tr>
      <w:tr>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ER / ERD</w:t>
            </w:r>
          </w:p>
        </w:tc>
        <w:tc>
          <w:tcPr>
            <w:tcW w:type="dxa" w:w="7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Entity-Relationship / Entity-Relationship Diagram</w:t>
            </w:r>
          </w:p>
        </w:tc>
      </w:tr>
      <w:tr>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FD</w:t>
            </w:r>
          </w:p>
        </w:tc>
        <w:tc>
          <w:tcPr>
            <w:tcW w:type="dxa" w:w="7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Functional Dependency</w:t>
            </w:r>
          </w:p>
        </w:tc>
      </w:tr>
      <w:tr>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FK</w:t>
            </w:r>
          </w:p>
        </w:tc>
        <w:tc>
          <w:tcPr>
            <w:tcW w:type="dxa" w:w="7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Foreign Key</w:t>
            </w:r>
          </w:p>
        </w:tc>
      </w:tr>
      <w:tr>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FR</w:t>
            </w:r>
          </w:p>
        </w:tc>
        <w:tc>
          <w:tcPr>
            <w:tcW w:type="dxa" w:w="7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Functional Requirement</w:t>
            </w:r>
          </w:p>
        </w:tc>
      </w:tr>
      <w:tr>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HTML</w:t>
            </w:r>
          </w:p>
        </w:tc>
        <w:tc>
          <w:tcPr>
            <w:tcW w:type="dxa" w:w="7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HyperText Markup Language</w:t>
            </w:r>
          </w:p>
        </w:tc>
      </w:tr>
      <w:tr>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PK</w:t>
            </w:r>
          </w:p>
        </w:tc>
        <w:tc>
          <w:tcPr>
            <w:tcW w:type="dxa" w:w="7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Primary Key</w:t>
            </w:r>
          </w:p>
        </w:tc>
      </w:tr>
      <w:tr>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SQL</w:t>
            </w:r>
          </w:p>
        </w:tc>
        <w:tc>
          <w:tcPr>
            <w:tcW w:type="dxa" w:w="7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Structured Query Language</w:t>
            </w:r>
          </w:p>
        </w:tc>
      </w:tr>
      <w:tr>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UI</w:t>
            </w:r>
          </w:p>
        </w:tc>
        <w:tc>
          <w:tcPr>
            <w:tcW w:type="dxa" w:w="7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User Interface</w:t>
            </w:r>
          </w:p>
        </w:tc>
      </w:tr>
      <w:tr>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UQ</w:t>
            </w:r>
          </w:p>
        </w:tc>
        <w:tc>
          <w:tcPr>
            <w:tcW w:type="dxa" w:w="7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Unique Constraint</w:t>
            </w:r>
          </w:p>
        </w:tc>
      </w:tr>
      <w:tr>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3NF</w:t>
            </w:r>
          </w:p>
        </w:tc>
        <w:tc>
          <w:tcPr>
            <w:tcW w:type="dxa" w:w="7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Third Normal Form</w:t>
            </w:r>
          </w:p>
        </w:tc>
      </w:tr>
    </w:tbl>
    <w:p>
      <w:pPr>
        <w:pageBreakBefore/>
        <w:spacing w:after="200"/>
        <w:jc w:val="left"/>
      </w:pPr>
      <w:r>
        <w:rPr>
          <w:rFonts w:ascii="Times New Roman" w:cs="Times New Roman" w:eastAsia="Times New Roman" w:hAnsi="Times New Roman"/>
          <w:b w:val="1"/>
          <w:bCs w:val="1"/>
          <w:sz w:val="32"/>
          <w:szCs w:val="32"/>
        </w:rPr>
        <w:t xml:space="preserve">ABSTRACT</w:t>
      </w:r>
    </w:p>
    <w:p>
      <w:pPr>
        <w:spacing w:after="120" w:before="0" w:line="340"/>
        <w:jc w:val="both"/>
      </w:pPr>
      <w:r>
        <w:rPr>
          <w:rFonts w:ascii="Times New Roman" w:cs="Times New Roman" w:eastAsia="Times New Roman" w:hAnsi="Times New Roman"/>
          <w:sz w:val="24"/>
          <w:szCs w:val="24"/>
        </w:rPr>
        <w:t xml:space="preserve">A college hostel must coordinate blocks, rooms, beds, students, allocations, transfers, fees, visitors, complaints and maintenance. When these activities are managed through disconnected registers, it becomes difficult to maintain consistent data, enforce allocation rules and obtain reliable summaries: a bed may be given to two students, rooms may exceed capacity and fee dues may be missed. The objective of this project is to design and implement a database-driven Hostel Accommodation &amp; Student Services Management System using a normalised relational schema, SQL and a web interface built with HTML, CSS and JavaScript.</w:t>
      </w:r>
    </w:p>
    <w:p>
      <w:pPr>
        <w:spacing w:after="120" w:before="0" w:line="340"/>
        <w:jc w:val="both"/>
      </w:pPr>
      <w:r>
        <w:rPr>
          <w:rFonts w:ascii="Times New Roman" w:cs="Times New Roman" w:eastAsia="Times New Roman" w:hAnsi="Times New Roman"/>
          <w:sz w:val="24"/>
          <w:szCs w:val="24"/>
        </w:rPr>
        <w:t xml:space="preserve">The conceptual design contains 17 entities and is converted into 17 relations in Third Normal Form. The schema is implemented in SQL with primary keys, foreign keys, UNIQUE, NOT NULL, CHECK and DEFAULT constraints, two partial unique indexes, 6 triggers, 17 indexes and 8 views. It was loaded with sample data and verified with 11 reporting queries and 11 deliberate rule violations, all of which behaved as expected. The HostelHub web interface, developed in Visual Studio Code, provides a dashboard, student directory, rooms and beds inventory, bed allocation, complaint tracking, visitor log and reports, and applies the capacity and one-bed-per-student rules when beds are allocated. Eighteen test cases executed against the running interface all passed. The project demonstrates how relational database concepts can support a connected, maintainable hostel management application.</w:t>
      </w:r>
    </w:p>
    <w:p>
      <w:pPr>
        <w:spacing w:after="120" w:before="0" w:line="340"/>
        <w:jc w:val="both"/>
      </w:pPr>
      <w:r>
        <w:rPr>
          <w:rFonts w:ascii="Times New Roman" w:cs="Times New Roman" w:eastAsia="Times New Roman" w:hAnsi="Times New Roman"/>
          <w:b w:val="1"/>
          <w:bCs w:val="1"/>
          <w:sz w:val="24"/>
          <w:szCs w:val="24"/>
        </w:rPr>
        <w:t xml:space="preserve">Keywords: </w:t>
      </w:r>
      <w:r>
        <w:rPr>
          <w:rFonts w:ascii="Times New Roman" w:cs="Times New Roman" w:eastAsia="Times New Roman" w:hAnsi="Times New Roman"/>
          <w:sz w:val="24"/>
          <w:szCs w:val="24"/>
        </w:rPr>
        <w:t xml:space="preserve">Hostel Management, Relational Database, ER Diagram, Normalization, SQL Triggers, MySQL, Web Interface</w:t>
      </w:r>
    </w:p>
    <w:p>
      <w:pPr>
        <w:pageBreakBefore/>
        <w:spacing w:after="60"/>
        <w:jc w:val="center"/>
      </w:pPr>
      <w:r>
        <w:rPr>
          <w:rFonts w:ascii="Times New Roman" w:cs="Times New Roman" w:eastAsia="Times New Roman" w:hAnsi="Times New Roman"/>
          <w:b w:val="1"/>
          <w:bCs w:val="1"/>
          <w:sz w:val="32"/>
          <w:szCs w:val="32"/>
        </w:rPr>
        <w:t xml:space="preserve">CHAPTER 1</w:t>
      </w:r>
    </w:p>
    <w:p>
      <w:pPr>
        <w:spacing w:after="240"/>
        <w:jc w:val="center"/>
      </w:pPr>
      <w:r>
        <w:rPr>
          <w:rFonts w:ascii="Times New Roman" w:cs="Times New Roman" w:eastAsia="Times New Roman" w:hAnsi="Times New Roman"/>
          <w:b w:val="1"/>
          <w:bCs w:val="1"/>
          <w:sz w:val="32"/>
          <w:szCs w:val="32"/>
        </w:rPr>
        <w:t xml:space="preserve">PROBLEM STATEMENT, SOLUTION STRATEGY AND ER DIAGRAM</w:t>
      </w:r>
    </w:p>
    <w:p>
      <w:pPr>
        <w:keepNext/>
        <w:spacing w:after="100" w:before="240"/>
      </w:pPr>
      <w:r>
        <w:rPr>
          <w:rFonts w:ascii="Times New Roman" w:cs="Times New Roman" w:eastAsia="Times New Roman" w:hAnsi="Times New Roman"/>
          <w:b w:val="1"/>
          <w:bCs w:val="1"/>
          <w:sz w:val="28"/>
          <w:szCs w:val="28"/>
        </w:rPr>
        <w:t xml:space="preserve">1.1 Problem Statement</w:t>
      </w:r>
    </w:p>
    <w:p>
      <w:pPr>
        <w:spacing w:after="120" w:before="0" w:line="340"/>
        <w:jc w:val="both"/>
      </w:pPr>
      <w:r>
        <w:rPr>
          <w:rFonts w:ascii="Times New Roman" w:cs="Times New Roman" w:eastAsia="Times New Roman" w:hAnsi="Times New Roman"/>
          <w:sz w:val="24"/>
          <w:szCs w:val="24"/>
        </w:rPr>
        <w:t xml:space="preserve">A college hostel manages many related records: hostel blocks, rooms, beds, students, bed allocations, transfers, fees, payments, visitors, complaints and maintenance work. If each activity is kept in a separate register or spreadsheet, the same information is entered repeatedly and the records become inconsistent. A bed may be given to two students, a room may be filled beyond its capacity, a student may be placed in a block meant for the other gender, fee dues may be missed, and complaints may never be closed.</w:t>
      </w:r>
    </w:p>
    <w:p>
      <w:pPr>
        <w:spacing w:after="120" w:before="0" w:line="340"/>
        <w:jc w:val="both"/>
      </w:pPr>
      <w:r>
        <w:rPr>
          <w:rFonts w:ascii="Times New Roman" w:cs="Times New Roman" w:eastAsia="Times New Roman" w:hAnsi="Times New Roman"/>
          <w:sz w:val="24"/>
          <w:szCs w:val="24"/>
        </w:rPr>
        <w:t xml:space="preserve">This project addresses the need for a single database-backed application that keeps these records consistent and enforces the hostel’s rules automatically. It uses a relational design normalised to Third Normal Form, an SQL implementation with constraints, triggers and views, and a web interface named HostelHub for the daily hostel operations. The scope is an academic prototype; it is not represented as a production hostel ERP or a payment gateway.</w:t>
      </w:r>
    </w:p>
    <w:p>
      <w:pPr>
        <w:keepNext/>
        <w:spacing w:after="100" w:before="240"/>
      </w:pPr>
      <w:r>
        <w:rPr>
          <w:rFonts w:ascii="Times New Roman" w:cs="Times New Roman" w:eastAsia="Times New Roman" w:hAnsi="Times New Roman"/>
          <w:b w:val="1"/>
          <w:bCs w:val="1"/>
          <w:sz w:val="28"/>
          <w:szCs w:val="28"/>
        </w:rPr>
        <w:t xml:space="preserve">1.2 Objectives</w:t>
      </w:r>
    </w:p>
    <w:p>
      <w:pPr>
        <w:pStyle w:val="ListParagraph"/>
        <w:numPr>
          <w:ilvl w:val="0"/>
          <w:numId w:val="2"/>
        </w:numPr>
        <w:spacing w:after="60" w:line="330"/>
        <w:jc w:val="both"/>
      </w:pPr>
      <w:r>
        <w:rPr>
          <w:rFonts w:ascii="Times New Roman" w:cs="Times New Roman" w:eastAsia="Times New Roman" w:hAnsi="Times New Roman"/>
          <w:sz w:val="24"/>
          <w:szCs w:val="24"/>
        </w:rPr>
        <w:t xml:space="preserve">Identify the entities, attributes, relationships and users of a hostel and represent them in an ER diagram.</w:t>
      </w:r>
    </w:p>
    <w:p>
      <w:pPr>
        <w:pStyle w:val="ListParagraph"/>
        <w:numPr>
          <w:ilvl w:val="0"/>
          <w:numId w:val="2"/>
        </w:numPr>
        <w:spacing w:after="60" w:line="330"/>
        <w:jc w:val="both"/>
      </w:pPr>
      <w:r>
        <w:rPr>
          <w:rFonts w:ascii="Times New Roman" w:cs="Times New Roman" w:eastAsia="Times New Roman" w:hAnsi="Times New Roman"/>
          <w:sz w:val="24"/>
          <w:szCs w:val="24"/>
        </w:rPr>
        <w:t xml:space="preserve">Convert the ER model into a relational schema normalised up to Third Normal Form.</w:t>
      </w:r>
    </w:p>
    <w:p>
      <w:pPr>
        <w:pStyle w:val="ListParagraph"/>
        <w:numPr>
          <w:ilvl w:val="0"/>
          <w:numId w:val="2"/>
        </w:numPr>
        <w:spacing w:after="60" w:line="330"/>
        <w:jc w:val="both"/>
      </w:pPr>
      <w:r>
        <w:rPr>
          <w:rFonts w:ascii="Times New Roman" w:cs="Times New Roman" w:eastAsia="Times New Roman" w:hAnsi="Times New Roman"/>
          <w:sz w:val="24"/>
          <w:szCs w:val="24"/>
        </w:rPr>
        <w:t xml:space="preserve">Implement the schema in SQL with primary keys, foreign keys and CHECK, UNIQUE, NOT NULL and DEFAULT constraints, triggers, indexes and views.</w:t>
      </w:r>
    </w:p>
    <w:p>
      <w:pPr>
        <w:pStyle w:val="ListParagraph"/>
        <w:numPr>
          <w:ilvl w:val="0"/>
          <w:numId w:val="2"/>
        </w:numPr>
        <w:spacing w:after="60" w:line="330"/>
        <w:jc w:val="both"/>
      </w:pPr>
      <w:r>
        <w:rPr>
          <w:rFonts w:ascii="Times New Roman" w:cs="Times New Roman" w:eastAsia="Times New Roman" w:hAnsi="Times New Roman"/>
          <w:sz w:val="24"/>
          <w:szCs w:val="24"/>
        </w:rPr>
        <w:t xml:space="preserve">Provide a web interface (HostelHub) with screens for the dashboard, students, rooms and beds, allocations, complaints and maintenance, visitor log and reports.</w:t>
      </w:r>
    </w:p>
    <w:p>
      <w:pPr>
        <w:pStyle w:val="ListParagraph"/>
        <w:numPr>
          <w:ilvl w:val="0"/>
          <w:numId w:val="2"/>
        </w:numPr>
        <w:spacing w:after="60" w:line="330"/>
        <w:jc w:val="both"/>
      </w:pPr>
      <w:r>
        <w:rPr>
          <w:rFonts w:ascii="Times New Roman" w:cs="Times New Roman" w:eastAsia="Times New Roman" w:hAnsi="Times New Roman"/>
          <w:sz w:val="24"/>
          <w:szCs w:val="24"/>
        </w:rPr>
        <w:t xml:space="preserve">Apply business rules such as one active resident per bed, room-capacity control, valid dates and payment limits.</w:t>
      </w:r>
    </w:p>
    <w:p>
      <w:pPr>
        <w:pStyle w:val="ListParagraph"/>
        <w:numPr>
          <w:ilvl w:val="0"/>
          <w:numId w:val="2"/>
        </w:numPr>
        <w:spacing w:after="60" w:line="330"/>
        <w:jc w:val="both"/>
      </w:pPr>
      <w:r>
        <w:rPr>
          <w:rFonts w:ascii="Times New Roman" w:cs="Times New Roman" w:eastAsia="Times New Roman" w:hAnsi="Times New Roman"/>
          <w:sz w:val="24"/>
          <w:szCs w:val="24"/>
        </w:rPr>
        <w:t xml:space="preserve">Test the database and the application systematically and record actual results.</w:t>
      </w:r>
    </w:p>
    <w:p>
      <w:pPr>
        <w:keepNext/>
        <w:spacing w:after="100" w:before="240"/>
      </w:pPr>
      <w:r>
        <w:rPr>
          <w:rFonts w:ascii="Times New Roman" w:cs="Times New Roman" w:eastAsia="Times New Roman" w:hAnsi="Times New Roman"/>
          <w:b w:val="1"/>
          <w:bCs w:val="1"/>
          <w:sz w:val="28"/>
          <w:szCs w:val="28"/>
        </w:rPr>
        <w:t xml:space="preserve">1.3 Scope and Assumptions</w:t>
      </w:r>
    </w:p>
    <w:p>
      <w:pPr>
        <w:keepNext/>
        <w:spacing w:after="60" w:before="120"/>
      </w:pPr>
      <w:r>
        <w:rPr>
          <w:rFonts w:ascii="Times New Roman" w:cs="Times New Roman" w:eastAsia="Times New Roman" w:hAnsi="Times New Roman"/>
          <w:b w:val="1"/>
          <w:bCs w:val="1"/>
          <w:sz w:val="22"/>
          <w:szCs w:val="22"/>
        </w:rPr>
        <w:t xml:space="preserve">Table 1. Scope and Assumptions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Item</w:t>
            </w:r>
          </w:p>
        </w:tc>
        <w:tc>
          <w:tcPr>
            <w:tcW w:type="dxa" w:w="6826"/>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Project-specific description</w:t>
            </w:r>
          </w:p>
        </w:tc>
      </w:tr>
      <w:tr>
        <w:trPr>
          <w:cantSplit/>
        </w:trPr>
        <w:tc>
          <w:tcPr>
            <w:tcW w:type="dxa" w:w="22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In scope</w:t>
            </w:r>
          </w:p>
        </w:tc>
        <w:tc>
          <w:tcPr>
            <w:tcW w:type="dxa" w:w="68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Database design for 17 entities (students, blocks, rooms, beds, allocation, transfer, vacating, fees, payments, visitors, complaints, maintenance, staff, users) with SQL constraints, triggers and views; HostelHub web interface with seven screens: Dashboard, Students, Rooms &amp; Beds, Allocations, Complaints, Visitor Log and Reports.</w:t>
            </w:r>
          </w:p>
        </w:tc>
      </w:tr>
      <w:tr>
        <w:trPr>
          <w:cantSplit/>
        </w:trPr>
        <w:tc>
          <w:tcPr>
            <w:tcW w:type="dxa" w:w="22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Out of scope</w:t>
            </w:r>
          </w:p>
        </w:tc>
        <w:tc>
          <w:tcPr>
            <w:tcW w:type="dxa" w:w="68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Live connection of the interface to a database server, fee and payment screens, transfer and vacating screens, mess management, biometric attendance, online payment gateway, SMS or e-mail notices and production-grade authentication.</w:t>
            </w:r>
          </w:p>
        </w:tc>
      </w:tr>
      <w:tr>
        <w:trPr>
          <w:cantSplit/>
        </w:trPr>
        <w:tc>
          <w:tcPr>
            <w:tcW w:type="dxa" w:w="22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Assumptions</w:t>
            </w:r>
          </w:p>
        </w:tc>
        <w:tc>
          <w:tcPr>
            <w:tcW w:type="dxa" w:w="68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One student occupies one bed at a time; every room type has a fixed capacity; fee is charged per academic year at the rate of the room type first allotted; blocks are for a single gender.</w:t>
            </w:r>
          </w:p>
        </w:tc>
      </w:tr>
      <w:tr>
        <w:trPr>
          <w:cantSplit/>
        </w:trPr>
        <w:tc>
          <w:tcPr>
            <w:tcW w:type="dxa" w:w="22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Data integrity</w:t>
            </w:r>
          </w:p>
        </w:tc>
        <w:tc>
          <w:tcPr>
            <w:tcW w:type="dxa" w:w="68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Business rules are placed in the database (constraints and triggers) as well as in the application, so that invalid data is rejected even if the application is bypassed.</w:t>
            </w:r>
          </w:p>
        </w:tc>
      </w:tr>
    </w:tbl>
    <w:p>
      <w:pPr>
        <w:spacing w:after="100"/>
      </w:pPr>
    </w:p>
    <w:p>
      <w:pPr>
        <w:keepNext/>
        <w:spacing w:after="100" w:before="240"/>
      </w:pPr>
      <w:r>
        <w:rPr>
          <w:rFonts w:ascii="Times New Roman" w:cs="Times New Roman" w:eastAsia="Times New Roman" w:hAnsi="Times New Roman"/>
          <w:b w:val="1"/>
          <w:bCs w:val="1"/>
          <w:sz w:val="28"/>
          <w:szCs w:val="28"/>
        </w:rPr>
        <w:t xml:space="preserve">1.4 Proposed Solution Strategy</w:t>
      </w:r>
    </w:p>
    <w:p>
      <w:pPr>
        <w:spacing w:after="120" w:before="0" w:line="340"/>
        <w:jc w:val="both"/>
      </w:pPr>
      <w:r>
        <w:rPr>
          <w:rFonts w:ascii="Times New Roman" w:cs="Times New Roman" w:eastAsia="Times New Roman" w:hAnsi="Times New Roman"/>
          <w:sz w:val="24"/>
          <w:szCs w:val="24"/>
        </w:rPr>
        <w:t xml:space="preserve">The system uses a layered approach. HTML and CSS provide the HostelHub interface; JavaScript validates input and applies the allocation rules; and the data layer is specified by a normalised relational schema implemented in SQL. A dashboard gives an overview of occupancy, available beds and open complaints, while module screens support students, rooms, allocations, complaints, visitors and reports. Figure 1 shows how a user action flows through the layers.</w:t>
      </w:r>
    </w:p>
    <w:p>
      <w:pPr>
        <w:keepNext/>
        <w:spacing w:after="60" w:before="120"/>
        <w:jc w:val="center"/>
      </w:pPr>
      <w:r>
        <w:drawing>
          <wp:inline distT="0" distB="0" distL="0" distR="0">
            <wp:extent cx="2190750" cy="2190750"/>
            <wp:effectExtent t="0" r="0" b="0" l="0"/>
            <wp:docPr id="1" name="architecture" descr="Layered architecture of the Hostel Accommodation &amp; Student Services Management System" title="Layered architecture of the Hostel Accommodation &amp; Student Services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190750" cy="219075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1. Layered architecture of the Hostel Accommodation &amp; Student Services Management System</w:t>
      </w:r>
    </w:p>
    <w:p>
      <w:pPr>
        <w:keepNext/>
        <w:spacing w:after="60" w:before="120"/>
      </w:pPr>
      <w:r>
        <w:rPr>
          <w:rFonts w:ascii="Times New Roman" w:cs="Times New Roman" w:eastAsia="Times New Roman" w:hAnsi="Times New Roman"/>
          <w:b w:val="1"/>
          <w:bCs w:val="1"/>
          <w:sz w:val="22"/>
          <w:szCs w:val="22"/>
        </w:rPr>
        <w:t xml:space="preserve">Table 2. Proposed Solution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Solution element</w:t>
            </w:r>
          </w:p>
        </w:tc>
        <w:tc>
          <w:tcPr>
            <w:tcW w:type="dxa" w:w="6826"/>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Project-specific description</w:t>
            </w:r>
          </w:p>
        </w:tc>
      </w:tr>
      <w:tr>
        <w:trPr>
          <w:cantSplit/>
        </w:trPr>
        <w:tc>
          <w:tcPr>
            <w:tcW w:type="dxa" w:w="22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Primary users</w:t>
            </w:r>
          </w:p>
        </w:tc>
        <w:tc>
          <w:tcPr>
            <w:tcW w:type="dxa" w:w="68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Hostel warden, accounts officer, maintenance staff and system administrator (in the academic prototype, a student demonstrator).</w:t>
            </w:r>
          </w:p>
        </w:tc>
      </w:tr>
      <w:tr>
        <w:trPr>
          <w:cantSplit/>
        </w:trPr>
        <w:tc>
          <w:tcPr>
            <w:tcW w:type="dxa" w:w="22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Major modules</w:t>
            </w:r>
          </w:p>
        </w:tc>
        <w:tc>
          <w:tcPr>
            <w:tcW w:type="dxa" w:w="68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Dashboard, Students, Rooms &amp; Beds, Allocations, Complaints &amp; Maintenance, Visitor Log and Reports. The database additionally models transfers, vacating, fee schedules, bills, payments, maintenance staff and users.</w:t>
            </w:r>
          </w:p>
        </w:tc>
      </w:tr>
      <w:tr>
        <w:trPr>
          <w:cantSplit/>
        </w:trPr>
        <w:tc>
          <w:tcPr>
            <w:tcW w:type="dxa" w:w="22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Proposed workflow</w:t>
            </w:r>
          </w:p>
        </w:tc>
        <w:tc>
          <w:tcPr>
            <w:tcW w:type="dxa" w:w="68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Student Registration → Room and Bed Check → Bed Allocation → Complaints / Visitors → Reports. In the database design the lifecycle continues with fee bill, payment, transfer and vacating.</w:t>
            </w:r>
          </w:p>
        </w:tc>
      </w:tr>
      <w:tr>
        <w:trPr>
          <w:cantSplit/>
        </w:trPr>
        <w:tc>
          <w:tcPr>
            <w:tcW w:type="dxa" w:w="22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Business rules</w:t>
            </w:r>
          </w:p>
        </w:tc>
        <w:tc>
          <w:tcPr>
            <w:tcW w:type="dxa" w:w="68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One active resident per bed; one active allocation per student; room-capacity control; gender-matched blocks; valid allocation and vacating dates; payment limit; visitors only for residents.</w:t>
            </w:r>
          </w:p>
        </w:tc>
      </w:tr>
      <w:tr>
        <w:trPr>
          <w:cantSplit/>
        </w:trPr>
        <w:tc>
          <w:tcPr>
            <w:tcW w:type="dxa" w:w="22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Expected outputs</w:t>
            </w:r>
          </w:p>
        </w:tc>
        <w:tc>
          <w:tcPr>
            <w:tcW w:type="dxa" w:w="68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Occupancy, vacancy, fee-dues, allocation-history, visitor, unresolved-complaint and maintenance-status reports.</w:t>
            </w:r>
          </w:p>
        </w:tc>
      </w:tr>
    </w:tbl>
    <w:p>
      <w:pPr>
        <w:spacing w:after="100"/>
      </w:pPr>
    </w:p>
    <w:p>
      <w:pPr>
        <w:keepNext/>
        <w:spacing w:after="100" w:before="240"/>
      </w:pPr>
      <w:r>
        <w:rPr>
          <w:rFonts w:ascii="Times New Roman" w:cs="Times New Roman" w:eastAsia="Times New Roman" w:hAnsi="Times New Roman"/>
          <w:b w:val="1"/>
          <w:bCs w:val="1"/>
          <w:sz w:val="28"/>
          <w:szCs w:val="28"/>
        </w:rPr>
        <w:t xml:space="preserve">1.5 Functional Requirements</w:t>
      </w:r>
    </w:p>
    <w:p>
      <w:pPr>
        <w:keepNext/>
        <w:spacing w:after="60" w:before="120"/>
      </w:pPr>
      <w:r>
        <w:rPr>
          <w:rFonts w:ascii="Times New Roman" w:cs="Times New Roman" w:eastAsia="Times New Roman" w:hAnsi="Times New Roman"/>
          <w:b w:val="1"/>
          <w:bCs w:val="1"/>
          <w:sz w:val="22"/>
          <w:szCs w:val="22"/>
        </w:rPr>
        <w:t xml:space="preserve">Table 3.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5026"/>
        <w:gridCol w:w="3000"/>
      </w:tblGrid>
      <w:tr>
        <w:trPr>
          <w:cantSplit/>
          <w:tblHeader/>
        </w:trPr>
        <w:tc>
          <w:tcPr>
            <w:tcW w:type="dxa" w:w="1000"/>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Req. ID</w:t>
            </w:r>
          </w:p>
        </w:tc>
        <w:tc>
          <w:tcPr>
            <w:tcW w:type="dxa" w:w="5026"/>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Functional requirement</w:t>
            </w:r>
          </w:p>
        </w:tc>
        <w:tc>
          <w:tcPr>
            <w:tcW w:type="dxa" w:w="3000"/>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Implemented in</w:t>
            </w:r>
          </w:p>
        </w:tc>
      </w:tr>
      <w:tr>
        <w:trPr>
          <w:cantSplit/>
        </w:trPr>
        <w:tc>
          <w:tcPr>
            <w:tcW w:type="dxa" w:w="1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FR-01</w:t>
            </w:r>
          </w:p>
        </w:tc>
        <w:tc>
          <w:tcPr>
            <w:tcW w:type="dxa" w:w="5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The system shall register, search and list student records.</w:t>
            </w:r>
          </w:p>
        </w:tc>
        <w:tc>
          <w:tcPr>
            <w:tcW w:type="dxa" w:w="3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Database + HostelHub</w:t>
            </w:r>
          </w:p>
        </w:tc>
      </w:tr>
      <w:tr>
        <w:trPr>
          <w:cantSplit/>
        </w:trPr>
        <w:tc>
          <w:tcPr>
            <w:tcW w:type="dxa" w:w="1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FR-02</w:t>
            </w:r>
          </w:p>
        </w:tc>
        <w:tc>
          <w:tcPr>
            <w:tcW w:type="dxa" w:w="5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The system shall maintain blocks, rooms and beds and show occupancy and availability.</w:t>
            </w:r>
          </w:p>
        </w:tc>
        <w:tc>
          <w:tcPr>
            <w:tcW w:type="dxa" w:w="3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Database + HostelHub</w:t>
            </w:r>
          </w:p>
        </w:tc>
      </w:tr>
      <w:tr>
        <w:trPr>
          <w:cantSplit/>
        </w:trPr>
        <w:tc>
          <w:tcPr>
            <w:tcW w:type="dxa" w:w="1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FR-03</w:t>
            </w:r>
          </w:p>
        </w:tc>
        <w:tc>
          <w:tcPr>
            <w:tcW w:type="dxa" w:w="5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The user shall be able to allocate a bed with free capacity to an unallocated student.</w:t>
            </w:r>
          </w:p>
        </w:tc>
        <w:tc>
          <w:tcPr>
            <w:tcW w:type="dxa" w:w="3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Database + HostelHub</w:t>
            </w:r>
          </w:p>
        </w:tc>
      </w:tr>
      <w:tr>
        <w:trPr>
          <w:cantSplit/>
        </w:trPr>
        <w:tc>
          <w:tcPr>
            <w:tcW w:type="dxa" w:w="1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FR-04</w:t>
            </w:r>
          </w:p>
        </w:tc>
        <w:tc>
          <w:tcPr>
            <w:tcW w:type="dxa" w:w="5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The system shall support transfer of a resident while keeping the history.</w:t>
            </w:r>
          </w:p>
        </w:tc>
        <w:tc>
          <w:tcPr>
            <w:tcW w:type="dxa" w:w="3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Database (transfer table)</w:t>
            </w:r>
          </w:p>
        </w:tc>
      </w:tr>
      <w:tr>
        <w:trPr>
          <w:cantSplit/>
        </w:trPr>
        <w:tc>
          <w:tcPr>
            <w:tcW w:type="dxa" w:w="1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FR-05</w:t>
            </w:r>
          </w:p>
        </w:tc>
        <w:tc>
          <w:tcPr>
            <w:tcW w:type="dxa" w:w="5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The system shall support vacating a resident and freeing the bed.</w:t>
            </w:r>
          </w:p>
        </w:tc>
        <w:tc>
          <w:tcPr>
            <w:tcW w:type="dxa" w:w="3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Database (allocation, vacating_record)</w:t>
            </w:r>
          </w:p>
        </w:tc>
      </w:tr>
      <w:tr>
        <w:trPr>
          <w:cantSplit/>
        </w:trPr>
        <w:tc>
          <w:tcPr>
            <w:tcW w:type="dxa" w:w="1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FR-06</w:t>
            </w:r>
          </w:p>
        </w:tc>
        <w:tc>
          <w:tcPr>
            <w:tcW w:type="dxa" w:w="5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The system shall bill residents by room type and academic year.</w:t>
            </w:r>
          </w:p>
        </w:tc>
        <w:tc>
          <w:tcPr>
            <w:tcW w:type="dxa" w:w="3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Database (fee_schedule, fee_bill)</w:t>
            </w:r>
          </w:p>
        </w:tc>
      </w:tr>
      <w:tr>
        <w:trPr>
          <w:cantSplit/>
        </w:trPr>
        <w:tc>
          <w:tcPr>
            <w:tcW w:type="dxa" w:w="1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FR-07</w:t>
            </w:r>
          </w:p>
        </w:tc>
        <w:tc>
          <w:tcPr>
            <w:tcW w:type="dxa" w:w="5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The system shall record payments and enforce a payment limit.</w:t>
            </w:r>
          </w:p>
        </w:tc>
        <w:tc>
          <w:tcPr>
            <w:tcW w:type="dxa" w:w="3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Database (payment, trigger)</w:t>
            </w:r>
          </w:p>
        </w:tc>
      </w:tr>
      <w:tr>
        <w:trPr>
          <w:cantSplit/>
        </w:trPr>
        <w:tc>
          <w:tcPr>
            <w:tcW w:type="dxa" w:w="1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FR-08</w:t>
            </w:r>
          </w:p>
        </w:tc>
        <w:tc>
          <w:tcPr>
            <w:tcW w:type="dxa" w:w="5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The system shall record visitor entry and exit.</w:t>
            </w:r>
          </w:p>
        </w:tc>
        <w:tc>
          <w:tcPr>
            <w:tcW w:type="dxa" w:w="3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Database + HostelHub</w:t>
            </w:r>
          </w:p>
        </w:tc>
      </w:tr>
      <w:tr>
        <w:trPr>
          <w:cantSplit/>
        </w:trPr>
        <w:tc>
          <w:tcPr>
            <w:tcW w:type="dxa" w:w="1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FR-09</w:t>
            </w:r>
          </w:p>
        </w:tc>
        <w:tc>
          <w:tcPr>
            <w:tcW w:type="dxa" w:w="5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The system shall register complaints and track them until resolved.</w:t>
            </w:r>
          </w:p>
        </w:tc>
        <w:tc>
          <w:tcPr>
            <w:tcW w:type="dxa" w:w="3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Database + HostelHub</w:t>
            </w:r>
          </w:p>
        </w:tc>
      </w:tr>
      <w:tr>
        <w:trPr>
          <w:cantSplit/>
        </w:trPr>
        <w:tc>
          <w:tcPr>
            <w:tcW w:type="dxa" w:w="1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FR-10</w:t>
            </w:r>
          </w:p>
        </w:tc>
        <w:tc>
          <w:tcPr>
            <w:tcW w:type="dxa" w:w="5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The system shall store maintenance requests and assigned staff.</w:t>
            </w:r>
          </w:p>
        </w:tc>
        <w:tc>
          <w:tcPr>
            <w:tcW w:type="dxa" w:w="3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Database (maintenance_request, staff)</w:t>
            </w:r>
          </w:p>
        </w:tc>
      </w:tr>
      <w:tr>
        <w:trPr>
          <w:cantSplit/>
        </w:trPr>
        <w:tc>
          <w:tcPr>
            <w:tcW w:type="dxa" w:w="1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FR-11</w:t>
            </w:r>
          </w:p>
        </w:tc>
        <w:tc>
          <w:tcPr>
            <w:tcW w:type="dxa" w:w="5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The system shall provide reports on occupancy, fees and service requests.</w:t>
            </w:r>
          </w:p>
        </w:tc>
        <w:tc>
          <w:tcPr>
            <w:tcW w:type="dxa" w:w="3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Database views + HostelHub Reports</w:t>
            </w:r>
          </w:p>
        </w:tc>
      </w:tr>
      <w:tr>
        <w:trPr>
          <w:cantSplit/>
        </w:trPr>
        <w:tc>
          <w:tcPr>
            <w:tcW w:type="dxa" w:w="1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FR-12</w:t>
            </w:r>
          </w:p>
        </w:tc>
        <w:tc>
          <w:tcPr>
            <w:tcW w:type="dxa" w:w="5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Input shall be validated and errors reported clearly.</w:t>
            </w:r>
          </w:p>
        </w:tc>
        <w:tc>
          <w:tcPr>
            <w:tcW w:type="dxa" w:w="3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Database + HostelHub</w:t>
            </w:r>
          </w:p>
        </w:tc>
      </w:tr>
    </w:tbl>
    <w:p>
      <w:pPr>
        <w:spacing w:after="100"/>
      </w:pPr>
    </w:p>
    <w:p>
      <w:pPr>
        <w:keepNext/>
        <w:spacing w:after="100" w:before="240"/>
      </w:pPr>
      <w:r>
        <w:rPr>
          <w:rFonts w:ascii="Times New Roman" w:cs="Times New Roman" w:eastAsia="Times New Roman" w:hAnsi="Times New Roman"/>
          <w:b w:val="1"/>
          <w:bCs w:val="1"/>
          <w:sz w:val="28"/>
          <w:szCs w:val="28"/>
        </w:rPr>
        <w:t xml:space="preserve">1.6 Entity-Relationship Diagram (ERD)</w:t>
      </w:r>
    </w:p>
    <w:p>
      <w:pPr>
        <w:spacing w:after="120" w:before="0" w:line="340"/>
        <w:jc w:val="both"/>
      </w:pPr>
      <w:r>
        <w:rPr>
          <w:rFonts w:ascii="Times New Roman" w:cs="Times New Roman" w:eastAsia="Times New Roman" w:hAnsi="Times New Roman"/>
          <w:sz w:val="24"/>
          <w:szCs w:val="24"/>
        </w:rPr>
        <w:t xml:space="preserve">Seventeen entities were identified: department, hostel_block, room_type, room, bed, student, allocation, transfer, vacating_record, fee_schedule, fee_bill, payment, visitor, complaint, maintenance_request, staff and app_user. Figure 2 shows the ER diagram in crow’s-foot notation. Each box lists the primary key (underlined), foreign keys and principal attributes. The bar (|) marks the “one” side of a relationship and the crow’s foot marks the “many” side.</w:t>
      </w:r>
    </w:p>
    <w:p>
      <w:pPr>
        <w:keepNext/>
        <w:spacing w:after="60" w:before="120"/>
        <w:jc w:val="center"/>
      </w:pPr>
      <w:r>
        <w:drawing>
          <wp:inline distT="0" distB="0" distL="0" distR="0">
            <wp:extent cx="4476750" cy="4276725"/>
            <wp:effectExtent t="0" r="0" b="0" l="0"/>
            <wp:docPr id="1" name="er_diagram" descr="ER diagram of the Hostel Accommodation &amp; Student Services Management System" title="ER diagram of the Hostel Accommodation &amp; Student Services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4276725"/>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2. ER diagram of the Hostel Accommodation &amp; Student Services Management System</w:t>
      </w:r>
    </w:p>
    <w:p>
      <w:pPr>
        <w:keepNext/>
        <w:spacing w:after="100" w:before="240"/>
      </w:pPr>
      <w:r>
        <w:rPr>
          <w:rFonts w:ascii="Times New Roman" w:cs="Times New Roman" w:eastAsia="Times New Roman" w:hAnsi="Times New Roman"/>
          <w:b w:val="1"/>
          <w:bCs w:val="1"/>
          <w:sz w:val="28"/>
          <w:szCs w:val="28"/>
        </w:rPr>
        <w:t xml:space="preserve">1.7 Entity and Relationship Summary</w:t>
      </w:r>
    </w:p>
    <w:p>
      <w:pPr>
        <w:keepNext/>
        <w:spacing w:after="60" w:before="120"/>
      </w:pPr>
      <w:r>
        <w:rPr>
          <w:rFonts w:ascii="Times New Roman" w:cs="Times New Roman" w:eastAsia="Times New Roman" w:hAnsi="Times New Roman"/>
          <w:b w:val="1"/>
          <w:bCs w:val="1"/>
          <w:sz w:val="22"/>
          <w:szCs w:val="22"/>
        </w:rPr>
        <w:t xml:space="preserve">Table 4. Entity and Relationship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126"/>
      </w:tblGrid>
      <w:tr>
        <w:trPr>
          <w:cantSplit/>
          <w:tblHeader/>
        </w:trPr>
        <w:tc>
          <w:tcPr>
            <w:tcW w:type="dxa" w:w="3000"/>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Entity / relationship</w:t>
            </w:r>
          </w:p>
        </w:tc>
        <w:tc>
          <w:tcPr>
            <w:tcW w:type="dxa" w:w="1900"/>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Cardinality</w:t>
            </w:r>
          </w:p>
        </w:tc>
        <w:tc>
          <w:tcPr>
            <w:tcW w:type="dxa" w:w="4126"/>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Purpose</w:t>
            </w:r>
          </w:p>
        </w:tc>
      </w:tr>
      <w:tr>
        <w:trPr>
          <w:cantSplit/>
        </w:trPr>
        <w:tc>
          <w:tcPr>
            <w:tcW w:type="dxa" w:w="3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department – student</w:t>
            </w:r>
          </w:p>
        </w:tc>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1 : N</w:t>
            </w:r>
          </w:p>
        </w:tc>
        <w:tc>
          <w:tcPr>
            <w:tcW w:type="dxa" w:w="41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Each student belongs to one department.</w:t>
            </w:r>
          </w:p>
        </w:tc>
      </w:tr>
      <w:tr>
        <w:trPr>
          <w:cantSplit/>
        </w:trPr>
        <w:tc>
          <w:tcPr>
            <w:tcW w:type="dxa" w:w="3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hostel_block – room</w:t>
            </w:r>
          </w:p>
        </w:tc>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1 : N</w:t>
            </w:r>
          </w:p>
        </w:tc>
        <w:tc>
          <w:tcPr>
            <w:tcW w:type="dxa" w:w="41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 block contains many rooms; the block fixes the gender served.</w:t>
            </w:r>
          </w:p>
        </w:tc>
      </w:tr>
      <w:tr>
        <w:trPr>
          <w:cantSplit/>
        </w:trPr>
        <w:tc>
          <w:tcPr>
            <w:tcW w:type="dxa" w:w="3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room_type – room</w:t>
            </w:r>
          </w:p>
        </w:tc>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1 : N</w:t>
            </w:r>
          </w:p>
        </w:tc>
        <w:tc>
          <w:tcPr>
            <w:tcW w:type="dxa" w:w="41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The room type fixes capacity and air-conditioning.</w:t>
            </w:r>
          </w:p>
        </w:tc>
      </w:tr>
      <w:tr>
        <w:trPr>
          <w:cantSplit/>
        </w:trPr>
        <w:tc>
          <w:tcPr>
            <w:tcW w:type="dxa" w:w="3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room – bed</w:t>
            </w:r>
          </w:p>
        </w:tc>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1 : N</w:t>
            </w:r>
          </w:p>
        </w:tc>
        <w:tc>
          <w:tcPr>
            <w:tcW w:type="dxa" w:w="41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 room has as many beds as its capacity.</w:t>
            </w:r>
          </w:p>
        </w:tc>
      </w:tr>
      <w:tr>
        <w:trPr>
          <w:cantSplit/>
        </w:trPr>
        <w:tc>
          <w:tcPr>
            <w:tcW w:type="dxa" w:w="3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student – allocation</w:t>
            </w:r>
          </w:p>
        </w:tc>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1 : N</w:t>
            </w:r>
          </w:p>
        </w:tc>
        <w:tc>
          <w:tcPr>
            <w:tcW w:type="dxa" w:w="41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 student can have many allocations over time, one active at a time.</w:t>
            </w:r>
          </w:p>
        </w:tc>
      </w:tr>
      <w:tr>
        <w:trPr>
          <w:cantSplit/>
        </w:trPr>
        <w:tc>
          <w:tcPr>
            <w:tcW w:type="dxa" w:w="3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bed – allocation</w:t>
            </w:r>
          </w:p>
        </w:tc>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1 : N</w:t>
            </w:r>
          </w:p>
        </w:tc>
        <w:tc>
          <w:tcPr>
            <w:tcW w:type="dxa" w:w="41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 bed can have many allocations over time, one active at a time.</w:t>
            </w:r>
          </w:p>
        </w:tc>
      </w:tr>
      <w:tr>
        <w:trPr>
          <w:cantSplit/>
        </w:trPr>
        <w:tc>
          <w:tcPr>
            <w:tcW w:type="dxa" w:w="3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allocation – transfer</w:t>
            </w:r>
          </w:p>
        </w:tc>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1 : 1 (old), 1 : 1 (new)</w:t>
            </w:r>
          </w:p>
        </w:tc>
        <w:tc>
          <w:tcPr>
            <w:tcW w:type="dxa" w:w="41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 transfer closes one allocation and opens another.</w:t>
            </w:r>
          </w:p>
        </w:tc>
      </w:tr>
      <w:tr>
        <w:trPr>
          <w:cantSplit/>
        </w:trPr>
        <w:tc>
          <w:tcPr>
            <w:tcW w:type="dxa" w:w="3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allocation – vacating_record</w:t>
            </w:r>
          </w:p>
        </w:tc>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1 : 0..1</w:t>
            </w:r>
          </w:p>
        </w:tc>
        <w:tc>
          <w:tcPr>
            <w:tcW w:type="dxa" w:w="41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Records the exit checklist for a closed allocation.</w:t>
            </w:r>
          </w:p>
        </w:tc>
      </w:tr>
      <w:tr>
        <w:trPr>
          <w:cantSplit/>
        </w:trPr>
        <w:tc>
          <w:tcPr>
            <w:tcW w:type="dxa" w:w="3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room_type – fee_schedule</w:t>
            </w:r>
          </w:p>
        </w:tc>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1 : N</w:t>
            </w:r>
          </w:p>
        </w:tc>
        <w:tc>
          <w:tcPr>
            <w:tcW w:type="dxa" w:w="41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Fee is defined per room type and academic year.</w:t>
            </w:r>
          </w:p>
        </w:tc>
      </w:tr>
      <w:tr>
        <w:trPr>
          <w:cantSplit/>
        </w:trPr>
        <w:tc>
          <w:tcPr>
            <w:tcW w:type="dxa" w:w="3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fee_schedule – fee_bill – payment</w:t>
            </w:r>
          </w:p>
        </w:tc>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1 : N – 1 : N</w:t>
            </w:r>
          </w:p>
        </w:tc>
        <w:tc>
          <w:tcPr>
            <w:tcW w:type="dxa" w:w="41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Many students are billed at a scheduled fee; a bill is paid in instalments.</w:t>
            </w:r>
          </w:p>
        </w:tc>
      </w:tr>
      <w:tr>
        <w:trPr>
          <w:cantSplit/>
        </w:trPr>
        <w:tc>
          <w:tcPr>
            <w:tcW w:type="dxa" w:w="3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student – visitor / complaint</w:t>
            </w:r>
          </w:p>
        </w:tc>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1 : N</w:t>
            </w:r>
          </w:p>
        </w:tc>
        <w:tc>
          <w:tcPr>
            <w:tcW w:type="dxa" w:w="41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 student receives visitors and raises complaints.</w:t>
            </w:r>
          </w:p>
        </w:tc>
      </w:tr>
      <w:tr>
        <w:trPr>
          <w:cantSplit/>
        </w:trPr>
        <w:tc>
          <w:tcPr>
            <w:tcW w:type="dxa" w:w="3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room – maintenance_request</w:t>
            </w:r>
          </w:p>
        </w:tc>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1 : N</w:t>
            </w:r>
          </w:p>
        </w:tc>
        <w:tc>
          <w:tcPr>
            <w:tcW w:type="dxa" w:w="41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 room can need many repairs.</w:t>
            </w:r>
          </w:p>
        </w:tc>
      </w:tr>
      <w:tr>
        <w:trPr>
          <w:cantSplit/>
        </w:trPr>
        <w:tc>
          <w:tcPr>
            <w:tcW w:type="dxa" w:w="3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complaint – maintenance_request</w:t>
            </w:r>
          </w:p>
        </w:tc>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1 : N (optional)</w:t>
            </w:r>
          </w:p>
        </w:tc>
        <w:tc>
          <w:tcPr>
            <w:tcW w:type="dxa" w:w="41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 complaint may lead to repair work.</w:t>
            </w:r>
          </w:p>
        </w:tc>
      </w:tr>
      <w:tr>
        <w:trPr>
          <w:cantSplit/>
        </w:trPr>
        <w:tc>
          <w:tcPr>
            <w:tcW w:type="dxa" w:w="3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staff – maintenance_request</w:t>
            </w:r>
          </w:p>
        </w:tc>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1 : N</w:t>
            </w:r>
          </w:p>
        </w:tc>
        <w:tc>
          <w:tcPr>
            <w:tcW w:type="dxa" w:w="41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 staff member handles many requests.</w:t>
            </w:r>
          </w:p>
        </w:tc>
      </w:tr>
    </w:tbl>
    <w:p>
      <w:pPr>
        <w:spacing w:after="100"/>
      </w:pPr>
    </w:p>
    <w:p>
      <w:pPr>
        <w:pageBreakBefore/>
        <w:spacing w:after="60"/>
        <w:jc w:val="center"/>
      </w:pPr>
      <w:r>
        <w:rPr>
          <w:rFonts w:ascii="Times New Roman" w:cs="Times New Roman" w:eastAsia="Times New Roman" w:hAnsi="Times New Roman"/>
          <w:b w:val="1"/>
          <w:bCs w:val="1"/>
          <w:sz w:val="32"/>
          <w:szCs w:val="32"/>
        </w:rPr>
        <w:t xml:space="preserve">CHAPTER 2</w:t>
      </w:r>
    </w:p>
    <w:p>
      <w:pPr>
        <w:spacing w:after="240"/>
        <w:jc w:val="center"/>
      </w:pPr>
      <w:r>
        <w:rPr>
          <w:rFonts w:ascii="Times New Roman" w:cs="Times New Roman" w:eastAsia="Times New Roman" w:hAnsi="Times New Roman"/>
          <w:b w:val="1"/>
          <w:bCs w:val="1"/>
          <w:sz w:val="32"/>
          <w:szCs w:val="32"/>
        </w:rPr>
        <w:t xml:space="preserve">LOGICAL DATABASE DESIGN</w:t>
      </w:r>
    </w:p>
    <w:p>
      <w:pPr>
        <w:keepNext/>
        <w:spacing w:after="100" w:before="240"/>
      </w:pPr>
      <w:r>
        <w:rPr>
          <w:rFonts w:ascii="Times New Roman" w:cs="Times New Roman" w:eastAsia="Times New Roman" w:hAnsi="Times New Roman"/>
          <w:b w:val="1"/>
          <w:bCs w:val="1"/>
          <w:sz w:val="28"/>
          <w:szCs w:val="28"/>
        </w:rPr>
        <w:t xml:space="preserve">2.1 Relational Schema</w:t>
      </w:r>
    </w:p>
    <w:p>
      <w:pPr>
        <w:spacing w:after="120" w:before="0" w:line="340"/>
        <w:jc w:val="both"/>
      </w:pPr>
      <w:r>
        <w:rPr>
          <w:rFonts w:ascii="Times New Roman" w:cs="Times New Roman" w:eastAsia="Times New Roman" w:hAnsi="Times New Roman"/>
          <w:sz w:val="24"/>
          <w:szCs w:val="24"/>
        </w:rPr>
        <w:t xml:space="preserve">The ER model was converted into 17 relations. Primary keys are single-column auto-numbered identifiers; natural keys such as registration number and receipt number are declared UNIQUE. Table 5 lists each relation with its primary key and foreign keys.</w:t>
      </w:r>
    </w:p>
    <w:p>
      <w:pPr>
        <w:keepNext/>
        <w:spacing w:after="60" w:before="120"/>
      </w:pPr>
      <w:r>
        <w:rPr>
          <w:rFonts w:ascii="Times New Roman" w:cs="Times New Roman" w:eastAsia="Times New Roman" w:hAnsi="Times New Roman"/>
          <w:b w:val="1"/>
          <w:bCs w:val="1"/>
          <w:sz w:val="22"/>
          <w:szCs w:val="22"/>
        </w:rPr>
        <w:t xml:space="preserve">Table 5. Relational Schema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1300"/>
        <w:gridCol w:w="2026"/>
      </w:tblGrid>
      <w:tr>
        <w:trPr>
          <w:cantSplit/>
          <w:tblHeader/>
        </w:trPr>
        <w:tc>
          <w:tcPr>
            <w:tcW w:type="dxa" w:w="700"/>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S.No.</w:t>
            </w:r>
          </w:p>
        </w:tc>
        <w:tc>
          <w:tcPr>
            <w:tcW w:type="dxa" w:w="5000"/>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Relation (attributes)</w:t>
            </w:r>
          </w:p>
        </w:tc>
        <w:tc>
          <w:tcPr>
            <w:tcW w:type="dxa" w:w="1300"/>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PK</w:t>
            </w:r>
          </w:p>
        </w:tc>
        <w:tc>
          <w:tcPr>
            <w:tcW w:type="dxa" w:w="2026"/>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Foreign keys</w:t>
            </w:r>
          </w:p>
        </w:tc>
      </w:tr>
      <w:tr>
        <w:trPr>
          <w:cantSplit/>
        </w:trPr>
        <w:tc>
          <w:tcPr>
            <w:tcW w:type="dxa" w:w="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1</w:t>
            </w:r>
          </w:p>
        </w:tc>
        <w:tc>
          <w:tcPr>
            <w:tcW w:type="dxa" w:w="5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department(dept_id, dept_name)</w:t>
            </w:r>
          </w:p>
        </w:tc>
        <w:tc>
          <w:tcPr>
            <w:tcW w:type="dxa" w:w="1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dept_id</w:t>
            </w:r>
          </w:p>
        </w:tc>
        <w:tc>
          <w:tcPr>
            <w:tcW w:type="dxa" w:w="2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w:t>
            </w:r>
          </w:p>
        </w:tc>
      </w:tr>
      <w:tr>
        <w:trPr>
          <w:cantSplit/>
        </w:trPr>
        <w:tc>
          <w:tcPr>
            <w:tcW w:type="dxa" w:w="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2</w:t>
            </w:r>
          </w:p>
        </w:tc>
        <w:tc>
          <w:tcPr>
            <w:tcW w:type="dxa" w:w="5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hostel_block(block_id, block_name, gender_type, warden_name, warden_phone, total_floors)</w:t>
            </w:r>
          </w:p>
        </w:tc>
        <w:tc>
          <w:tcPr>
            <w:tcW w:type="dxa" w:w="1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block_id</w:t>
            </w:r>
          </w:p>
        </w:tc>
        <w:tc>
          <w:tcPr>
            <w:tcW w:type="dxa" w:w="2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w:t>
            </w:r>
          </w:p>
        </w:tc>
      </w:tr>
      <w:tr>
        <w:trPr>
          <w:cantSplit/>
        </w:trPr>
        <w:tc>
          <w:tcPr>
            <w:tcW w:type="dxa" w:w="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3</w:t>
            </w:r>
          </w:p>
        </w:tc>
        <w:tc>
          <w:tcPr>
            <w:tcW w:type="dxa" w:w="5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room_type(type_id, type_name, capacity, has_ac)</w:t>
            </w:r>
          </w:p>
        </w:tc>
        <w:tc>
          <w:tcPr>
            <w:tcW w:type="dxa" w:w="1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type_id</w:t>
            </w:r>
          </w:p>
        </w:tc>
        <w:tc>
          <w:tcPr>
            <w:tcW w:type="dxa" w:w="2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w:t>
            </w:r>
          </w:p>
        </w:tc>
      </w:tr>
      <w:tr>
        <w:trPr>
          <w:cantSplit/>
        </w:trPr>
        <w:tc>
          <w:tcPr>
            <w:tcW w:type="dxa" w:w="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4</w:t>
            </w:r>
          </w:p>
        </w:tc>
        <w:tc>
          <w:tcPr>
            <w:tcW w:type="dxa" w:w="5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staff(staff_id, staff_name, staff_role, phone)</w:t>
            </w:r>
          </w:p>
        </w:tc>
        <w:tc>
          <w:tcPr>
            <w:tcW w:type="dxa" w:w="1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staff_id</w:t>
            </w:r>
          </w:p>
        </w:tc>
        <w:tc>
          <w:tcPr>
            <w:tcW w:type="dxa" w:w="2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w:t>
            </w:r>
          </w:p>
        </w:tc>
      </w:tr>
      <w:tr>
        <w:trPr>
          <w:cantSplit/>
        </w:trPr>
        <w:tc>
          <w:tcPr>
            <w:tcW w:type="dxa" w:w="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5</w:t>
            </w:r>
          </w:p>
        </w:tc>
        <w:tc>
          <w:tcPr>
            <w:tcW w:type="dxa" w:w="5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app_user(user_id, username, password_hash, full_name, user_role)</w:t>
            </w:r>
          </w:p>
        </w:tc>
        <w:tc>
          <w:tcPr>
            <w:tcW w:type="dxa" w:w="1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user_id</w:t>
            </w:r>
          </w:p>
        </w:tc>
        <w:tc>
          <w:tcPr>
            <w:tcW w:type="dxa" w:w="2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w:t>
            </w:r>
          </w:p>
        </w:tc>
      </w:tr>
      <w:tr>
        <w:trPr>
          <w:cantSplit/>
        </w:trPr>
        <w:tc>
          <w:tcPr>
            <w:tcW w:type="dxa" w:w="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6</w:t>
            </w:r>
          </w:p>
        </w:tc>
        <w:tc>
          <w:tcPr>
            <w:tcW w:type="dxa" w:w="5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room(room_id, block_id, type_id, room_no, floor_no, is_active)</w:t>
            </w:r>
          </w:p>
        </w:tc>
        <w:tc>
          <w:tcPr>
            <w:tcW w:type="dxa" w:w="1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room_id</w:t>
            </w:r>
          </w:p>
        </w:tc>
        <w:tc>
          <w:tcPr>
            <w:tcW w:type="dxa" w:w="2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block_id, type_id</w:t>
            </w:r>
          </w:p>
        </w:tc>
      </w:tr>
      <w:tr>
        <w:trPr>
          <w:cantSplit/>
        </w:trPr>
        <w:tc>
          <w:tcPr>
            <w:tcW w:type="dxa" w:w="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7</w:t>
            </w:r>
          </w:p>
        </w:tc>
        <w:tc>
          <w:tcPr>
            <w:tcW w:type="dxa" w:w="5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bed(bed_id, room_id, bed_label, is_usable)</w:t>
            </w:r>
          </w:p>
        </w:tc>
        <w:tc>
          <w:tcPr>
            <w:tcW w:type="dxa" w:w="1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bed_id</w:t>
            </w:r>
          </w:p>
        </w:tc>
        <w:tc>
          <w:tcPr>
            <w:tcW w:type="dxa" w:w="2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room_id</w:t>
            </w:r>
          </w:p>
        </w:tc>
      </w:tr>
      <w:tr>
        <w:trPr>
          <w:cantSplit/>
        </w:trPr>
        <w:tc>
          <w:tcPr>
            <w:tcW w:type="dxa" w:w="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8</w:t>
            </w:r>
          </w:p>
        </w:tc>
        <w:tc>
          <w:tcPr>
            <w:tcW w:type="dxa" w:w="5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student(student_id, reg_no, full_name, gender, dob, phone, email, dept_id, year_of_study, guardian_name, guardian_relation, guardian_phone, address, registered_on)</w:t>
            </w:r>
          </w:p>
        </w:tc>
        <w:tc>
          <w:tcPr>
            <w:tcW w:type="dxa" w:w="1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student_id</w:t>
            </w:r>
          </w:p>
        </w:tc>
        <w:tc>
          <w:tcPr>
            <w:tcW w:type="dxa" w:w="2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dept_id</w:t>
            </w:r>
          </w:p>
        </w:tc>
      </w:tr>
      <w:tr>
        <w:trPr>
          <w:cantSplit/>
        </w:trPr>
        <w:tc>
          <w:tcPr>
            <w:tcW w:type="dxa" w:w="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9</w:t>
            </w:r>
          </w:p>
        </w:tc>
        <w:tc>
          <w:tcPr>
            <w:tcW w:type="dxa" w:w="5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allocation(allocation_id, student_id, bed_id, academic_year, allocated_on, vacated_on, status)</w:t>
            </w:r>
          </w:p>
        </w:tc>
        <w:tc>
          <w:tcPr>
            <w:tcW w:type="dxa" w:w="1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allocation_id</w:t>
            </w:r>
          </w:p>
        </w:tc>
        <w:tc>
          <w:tcPr>
            <w:tcW w:type="dxa" w:w="2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student_id, bed_id</w:t>
            </w:r>
          </w:p>
        </w:tc>
      </w:tr>
      <w:tr>
        <w:trPr>
          <w:cantSplit/>
        </w:trPr>
        <w:tc>
          <w:tcPr>
            <w:tcW w:type="dxa" w:w="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10</w:t>
            </w:r>
          </w:p>
        </w:tc>
        <w:tc>
          <w:tcPr>
            <w:tcW w:type="dxa" w:w="5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transfer(transfer_id, old_allocation_id, new_allocation_id, transfer_date, reason, approved_by)</w:t>
            </w:r>
          </w:p>
        </w:tc>
        <w:tc>
          <w:tcPr>
            <w:tcW w:type="dxa" w:w="1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transfer_id</w:t>
            </w:r>
          </w:p>
        </w:tc>
        <w:tc>
          <w:tcPr>
            <w:tcW w:type="dxa" w:w="2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old_allocation_id, new_allocation_id, approved_by</w:t>
            </w:r>
          </w:p>
        </w:tc>
      </w:tr>
      <w:tr>
        <w:trPr>
          <w:cantSplit/>
        </w:trPr>
        <w:tc>
          <w:tcPr>
            <w:tcW w:type="dxa" w:w="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11</w:t>
            </w:r>
          </w:p>
        </w:tc>
        <w:tc>
          <w:tcPr>
            <w:tcW w:type="dxa" w:w="5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vacating_record(vacate_id, allocation_id, reason, key_returned, dues_cleared, damage_charge, remarks)</w:t>
            </w:r>
          </w:p>
        </w:tc>
        <w:tc>
          <w:tcPr>
            <w:tcW w:type="dxa" w:w="1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vacate_id</w:t>
            </w:r>
          </w:p>
        </w:tc>
        <w:tc>
          <w:tcPr>
            <w:tcW w:type="dxa" w:w="2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allocation_id</w:t>
            </w:r>
          </w:p>
        </w:tc>
      </w:tr>
      <w:tr>
        <w:trPr>
          <w:cantSplit/>
        </w:trPr>
        <w:tc>
          <w:tcPr>
            <w:tcW w:type="dxa" w:w="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12</w:t>
            </w:r>
          </w:p>
        </w:tc>
        <w:tc>
          <w:tcPr>
            <w:tcW w:type="dxa" w:w="5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fee_schedule(fee_id, type_id, academic_year, amount, due_date)</w:t>
            </w:r>
          </w:p>
        </w:tc>
        <w:tc>
          <w:tcPr>
            <w:tcW w:type="dxa" w:w="1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fee_id</w:t>
            </w:r>
          </w:p>
        </w:tc>
        <w:tc>
          <w:tcPr>
            <w:tcW w:type="dxa" w:w="2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type_id</w:t>
            </w:r>
          </w:p>
        </w:tc>
      </w:tr>
      <w:tr>
        <w:trPr>
          <w:cantSplit/>
        </w:trPr>
        <w:tc>
          <w:tcPr>
            <w:tcW w:type="dxa" w:w="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13</w:t>
            </w:r>
          </w:p>
        </w:tc>
        <w:tc>
          <w:tcPr>
            <w:tcW w:type="dxa" w:w="5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fee_bill(bill_id, student_id, fee_id, billed_on)</w:t>
            </w:r>
          </w:p>
        </w:tc>
        <w:tc>
          <w:tcPr>
            <w:tcW w:type="dxa" w:w="1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bill_id</w:t>
            </w:r>
          </w:p>
        </w:tc>
        <w:tc>
          <w:tcPr>
            <w:tcW w:type="dxa" w:w="2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student_id, fee_id</w:t>
            </w:r>
          </w:p>
        </w:tc>
      </w:tr>
      <w:tr>
        <w:trPr>
          <w:cantSplit/>
        </w:trPr>
        <w:tc>
          <w:tcPr>
            <w:tcW w:type="dxa" w:w="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14</w:t>
            </w:r>
          </w:p>
        </w:tc>
        <w:tc>
          <w:tcPr>
            <w:tcW w:type="dxa" w:w="5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payment(payment_id, bill_id, amount, paid_on, pay_mode, receipt_no, received_by)</w:t>
            </w:r>
          </w:p>
        </w:tc>
        <w:tc>
          <w:tcPr>
            <w:tcW w:type="dxa" w:w="1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payment_id</w:t>
            </w:r>
          </w:p>
        </w:tc>
        <w:tc>
          <w:tcPr>
            <w:tcW w:type="dxa" w:w="2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bill_id, received_by</w:t>
            </w:r>
          </w:p>
        </w:tc>
      </w:tr>
      <w:tr>
        <w:trPr>
          <w:cantSplit/>
        </w:trPr>
        <w:tc>
          <w:tcPr>
            <w:tcW w:type="dxa" w:w="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15</w:t>
            </w:r>
          </w:p>
        </w:tc>
        <w:tc>
          <w:tcPr>
            <w:tcW w:type="dxa" w:w="5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visitor(visit_id, student_id, visitor_name, relation, id_proof_type, id_proof_no, visitor_phone, purpose, check_in, check_out)</w:t>
            </w:r>
          </w:p>
        </w:tc>
        <w:tc>
          <w:tcPr>
            <w:tcW w:type="dxa" w:w="1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visit_id</w:t>
            </w:r>
          </w:p>
        </w:tc>
        <w:tc>
          <w:tcPr>
            <w:tcW w:type="dxa" w:w="2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student_id</w:t>
            </w:r>
          </w:p>
        </w:tc>
      </w:tr>
      <w:tr>
        <w:trPr>
          <w:cantSplit/>
        </w:trPr>
        <w:tc>
          <w:tcPr>
            <w:tcW w:type="dxa" w:w="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16</w:t>
            </w:r>
          </w:p>
        </w:tc>
        <w:tc>
          <w:tcPr>
            <w:tcW w:type="dxa" w:w="5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complaint(complaint_id, student_id, category, description, priority, status, raised_on, resolved_on, resolution_notes)</w:t>
            </w:r>
          </w:p>
        </w:tc>
        <w:tc>
          <w:tcPr>
            <w:tcW w:type="dxa" w:w="1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complaint_id</w:t>
            </w:r>
          </w:p>
        </w:tc>
        <w:tc>
          <w:tcPr>
            <w:tcW w:type="dxa" w:w="2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student_id</w:t>
            </w:r>
          </w:p>
        </w:tc>
      </w:tr>
      <w:tr>
        <w:trPr>
          <w:cantSplit/>
        </w:trPr>
        <w:tc>
          <w:tcPr>
            <w:tcW w:type="dxa" w:w="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17</w:t>
            </w:r>
          </w:p>
        </w:tc>
        <w:tc>
          <w:tcPr>
            <w:tcW w:type="dxa" w:w="5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maintenance_request(request_id, room_id, complaint_id, staff_id, issue_type, description, priority, status, requested_on, completed_on)</w:t>
            </w:r>
          </w:p>
        </w:tc>
        <w:tc>
          <w:tcPr>
            <w:tcW w:type="dxa" w:w="1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request_id</w:t>
            </w:r>
          </w:p>
        </w:tc>
        <w:tc>
          <w:tcPr>
            <w:tcW w:type="dxa" w:w="2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room_id, complaint_id, staff_id</w:t>
            </w:r>
          </w:p>
        </w:tc>
      </w:tr>
    </w:tbl>
    <w:p>
      <w:pPr>
        <w:spacing w:after="100"/>
      </w:pPr>
    </w:p>
    <w:p>
      <w:pPr>
        <w:keepNext/>
        <w:spacing w:after="100" w:before="240"/>
      </w:pPr>
      <w:r>
        <w:rPr>
          <w:rFonts w:ascii="Times New Roman" w:cs="Times New Roman" w:eastAsia="Times New Roman" w:hAnsi="Times New Roman"/>
          <w:b w:val="1"/>
          <w:bCs w:val="1"/>
          <w:sz w:val="28"/>
          <w:szCs w:val="28"/>
        </w:rPr>
        <w:t xml:space="preserve">2.2 Keys and Integrity Constraints</w:t>
      </w:r>
    </w:p>
    <w:p>
      <w:pPr>
        <w:spacing w:after="120" w:before="0" w:line="340"/>
        <w:jc w:val="both"/>
      </w:pPr>
      <w:r>
        <w:rPr>
          <w:rFonts w:ascii="Times New Roman" w:cs="Times New Roman" w:eastAsia="Times New Roman" w:hAnsi="Times New Roman"/>
          <w:sz w:val="24"/>
          <w:szCs w:val="24"/>
        </w:rPr>
        <w:t xml:space="preserve">Integrity is enforced in the database itself. Besides ordinary constraints, two rules are implemented as partial unique indexes that cover only ACTIVE rows, because a bed or student legitimately appears many times in the allocation history. They are uq_active_bed on allocation(bed_id) and uq_active_student on allocation(student_id), each restricted to rows where status = ACTIVE.</w:t>
      </w:r>
    </w:p>
    <w:p>
      <w:pPr>
        <w:keepNext/>
        <w:spacing w:after="60" w:before="120"/>
      </w:pPr>
      <w:r>
        <w:rPr>
          <w:rFonts w:ascii="Times New Roman" w:cs="Times New Roman" w:eastAsia="Times New Roman" w:hAnsi="Times New Roman"/>
          <w:b w:val="1"/>
          <w:bCs w:val="1"/>
          <w:sz w:val="22"/>
          <w:szCs w:val="22"/>
        </w:rPr>
        <w:t xml:space="preserve">Table 6. Keys and Integrity Constraints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26"/>
      </w:tblGrid>
      <w:tr>
        <w:trPr>
          <w:cantSplit/>
          <w:tblHeader/>
        </w:trPr>
        <w:tc>
          <w:tcPr>
            <w:tcW w:type="dxa" w:w="1800"/>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Constraint type</w:t>
            </w:r>
          </w:p>
        </w:tc>
        <w:tc>
          <w:tcPr>
            <w:tcW w:type="dxa" w:w="3000"/>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Role in the database</w:t>
            </w:r>
          </w:p>
        </w:tc>
        <w:tc>
          <w:tcPr>
            <w:tcW w:type="dxa" w:w="4226"/>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Examples in this project</w:t>
            </w:r>
          </w:p>
        </w:tc>
      </w:tr>
      <w:tr>
        <w:trPr>
          <w:cantSplit/>
        </w:trPr>
        <w:tc>
          <w:tcPr>
            <w:tcW w:type="dxa" w:w="1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PRIMARY KEY</w:t>
            </w:r>
          </w:p>
        </w:tc>
        <w:tc>
          <w:tcPr>
            <w:tcW w:type="dxa" w:w="3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Uniquely identifies a row in each relation.</w:t>
            </w:r>
          </w:p>
        </w:tc>
        <w:tc>
          <w:tcPr>
            <w:tcW w:type="dxa" w:w="42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All 17 tables.</w:t>
            </w:r>
          </w:p>
        </w:tc>
      </w:tr>
      <w:tr>
        <w:trPr>
          <w:cantSplit/>
        </w:trPr>
        <w:tc>
          <w:tcPr>
            <w:tcW w:type="dxa" w:w="1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FOREIGN KEY</w:t>
            </w:r>
          </w:p>
        </w:tc>
        <w:tc>
          <w:tcPr>
            <w:tcW w:type="dxa" w:w="3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Maintains valid relationships; default RESTRICT prevents deleting a parent that has children.</w:t>
            </w:r>
          </w:p>
        </w:tc>
        <w:tc>
          <w:tcPr>
            <w:tcW w:type="dxa" w:w="42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allocation → student, bed; room → hostel_block, room_type; payment → fee_bill; and others.</w:t>
            </w:r>
          </w:p>
        </w:tc>
      </w:tr>
      <w:tr>
        <w:trPr>
          <w:cantSplit/>
        </w:trPr>
        <w:tc>
          <w:tcPr>
            <w:tcW w:type="dxa" w:w="1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UNIQUE</w:t>
            </w:r>
          </w:p>
        </w:tc>
        <w:tc>
          <w:tcPr>
            <w:tcW w:type="dxa" w:w="3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Prevents duplicate business keys.</w:t>
            </w:r>
          </w:p>
        </w:tc>
        <w:tc>
          <w:tcPr>
            <w:tcW w:type="dxa" w:w="42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reg_no, email, block_name, receipt_no, username, (block_id, room_no), (room_id, bed_label), (type_id, academic_year), (student_id, fee_id).</w:t>
            </w:r>
          </w:p>
        </w:tc>
      </w:tr>
      <w:tr>
        <w:trPr>
          <w:cantSplit/>
        </w:trPr>
        <w:tc>
          <w:tcPr>
            <w:tcW w:type="dxa" w:w="1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NOT NULL / DEFAULT</w:t>
            </w:r>
          </w:p>
        </w:tc>
        <w:tc>
          <w:tcPr>
            <w:tcW w:type="dxa" w:w="3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Requires essential values and provides defaults.</w:t>
            </w:r>
          </w:p>
        </w:tc>
        <w:tc>
          <w:tcPr>
            <w:tcW w:type="dxa" w:w="42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status = ACTIVE, priority = MEDIUM, registered_on / billed_on / paid_on / raised_on = current date, is_usable = 1.</w:t>
            </w:r>
          </w:p>
        </w:tc>
      </w:tr>
      <w:tr>
        <w:trPr>
          <w:cantSplit/>
        </w:trPr>
        <w:tc>
          <w:tcPr>
            <w:tcW w:type="dxa" w:w="1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CHECK</w:t>
            </w:r>
          </w:p>
        </w:tc>
        <w:tc>
          <w:tcPr>
            <w:tcW w:type="dxa" w:w="3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Restricts values to an allowed domain.</w:t>
            </w:r>
          </w:p>
        </w:tc>
        <w:tc>
          <w:tcPr>
            <w:tcW w:type="dxa" w:w="42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gender, 10-digit phone, e-mail format, year 1–5, capacity 1–6, amount &gt; 0, status lists, vacated_on ≥ allocated_on, resolved_on ≥ raised_on.</w:t>
            </w:r>
          </w:p>
        </w:tc>
      </w:tr>
      <w:tr>
        <w:trPr>
          <w:cantSplit/>
        </w:trPr>
        <w:tc>
          <w:tcPr>
            <w:tcW w:type="dxa" w:w="1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Triggers (6)</w:t>
            </w:r>
          </w:p>
        </w:tc>
        <w:tc>
          <w:tcPr>
            <w:tcW w:type="dxa" w:w="3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Enforce rules that span tables.</w:t>
            </w:r>
          </w:p>
        </w:tc>
        <w:tc>
          <w:tcPr>
            <w:tcW w:type="dxa" w:w="42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Bed capacity, bed usable, gender match, room capacity, payment limit, visitor must be resident.</w:t>
            </w:r>
          </w:p>
        </w:tc>
      </w:tr>
    </w:tbl>
    <w:p>
      <w:pPr>
        <w:spacing w:after="100"/>
      </w:pPr>
    </w:p>
    <w:p>
      <w:pPr>
        <w:keepNext/>
        <w:spacing w:after="80" w:before="160"/>
      </w:pPr>
      <w:r>
        <w:rPr>
          <w:rFonts w:ascii="Times New Roman" w:cs="Times New Roman" w:eastAsia="Times New Roman" w:hAnsi="Times New Roman"/>
          <w:b w:val="1"/>
          <w:bCs w:val="1"/>
          <w:sz w:val="24"/>
          <w:szCs w:val="24"/>
        </w:rPr>
        <w:t xml:space="preserve">Business rules and their enforcement</w:t>
      </w:r>
    </w:p>
    <w:p>
      <w:pPr>
        <w:keepNext/>
        <w:spacing w:after="60" w:before="120"/>
      </w:pPr>
      <w:r>
        <w:rPr>
          <w:rFonts w:ascii="Times New Roman" w:cs="Times New Roman" w:eastAsia="Times New Roman" w:hAnsi="Times New Roman"/>
          <w:b w:val="1"/>
          <w:bCs w:val="1"/>
          <w:sz w:val="22"/>
          <w:szCs w:val="22"/>
        </w:rPr>
        <w:t xml:space="preserve">Table 7. Business Rules and Enforcement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100"/>
        <w:gridCol w:w="2726"/>
      </w:tblGrid>
      <w:tr>
        <w:trPr>
          <w:cantSplit/>
          <w:tblHeader/>
        </w:trPr>
        <w:tc>
          <w:tcPr>
            <w:tcW w:type="dxa" w:w="800"/>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ID</w:t>
            </w:r>
          </w:p>
        </w:tc>
        <w:tc>
          <w:tcPr>
            <w:tcW w:type="dxa" w:w="2400"/>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Business rule</w:t>
            </w:r>
          </w:p>
        </w:tc>
        <w:tc>
          <w:tcPr>
            <w:tcW w:type="dxa" w:w="3100"/>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Database enforcement</w:t>
            </w:r>
          </w:p>
        </w:tc>
        <w:tc>
          <w:tcPr>
            <w:tcW w:type="dxa" w:w="2726"/>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HostelHub interface</w:t>
            </w:r>
          </w:p>
        </w:tc>
      </w:tr>
      <w:tr>
        <w:trPr>
          <w:cantSplit/>
        </w:trPr>
        <w:tc>
          <w:tcPr>
            <w:tcW w:type="dxa" w:w="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BR-01</w:t>
            </w:r>
          </w:p>
        </w:tc>
        <w:tc>
          <w:tcPr>
            <w:tcW w:type="dxa" w:w="2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One active resident per bed</w:t>
            </w:r>
          </w:p>
        </w:tc>
        <w:tc>
          <w:tcPr>
            <w:tcW w:type="dxa" w:w="3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Partial UNIQUE index uq_active_bed</w:t>
            </w:r>
          </w:p>
        </w:tc>
        <w:tc>
          <w:tcPr>
            <w:tcW w:type="dxa" w:w="27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Allocation is offered only for rooms with a free bed</w:t>
            </w:r>
          </w:p>
        </w:tc>
      </w:tr>
      <w:tr>
        <w:trPr>
          <w:cantSplit/>
        </w:trPr>
        <w:tc>
          <w:tcPr>
            <w:tcW w:type="dxa" w:w="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BR-02</w:t>
            </w:r>
          </w:p>
        </w:tc>
        <w:tc>
          <w:tcPr>
            <w:tcW w:type="dxa" w:w="2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One active allocation per student</w:t>
            </w:r>
          </w:p>
        </w:tc>
        <w:tc>
          <w:tcPr>
            <w:tcW w:type="dxa" w:w="3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Partial UNIQUE index uq_active_student</w:t>
            </w:r>
          </w:p>
        </w:tc>
        <w:tc>
          <w:tcPr>
            <w:tcW w:type="dxa" w:w="27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Only students without a room are offered</w:t>
            </w:r>
          </w:p>
        </w:tc>
      </w:tr>
      <w:tr>
        <w:trPr>
          <w:cantSplit/>
        </w:trPr>
        <w:tc>
          <w:tcPr>
            <w:tcW w:type="dxa" w:w="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BR-03</w:t>
            </w:r>
          </w:p>
        </w:tc>
        <w:tc>
          <w:tcPr>
            <w:tcW w:type="dxa" w:w="2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Room-capacity control</w:t>
            </w:r>
          </w:p>
        </w:tc>
        <w:tc>
          <w:tcPr>
            <w:tcW w:type="dxa" w:w="3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Triggers trg_bed_capacity, trg_alloc_room_capacity</w:t>
            </w:r>
          </w:p>
        </w:tc>
        <w:tc>
          <w:tcPr>
            <w:tcW w:type="dxa" w:w="27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Full rooms are not offered and are refused</w:t>
            </w:r>
          </w:p>
        </w:tc>
      </w:tr>
      <w:tr>
        <w:trPr>
          <w:cantSplit/>
        </w:trPr>
        <w:tc>
          <w:tcPr>
            <w:tcW w:type="dxa" w:w="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BR-04</w:t>
            </w:r>
          </w:p>
        </w:tc>
        <w:tc>
          <w:tcPr>
            <w:tcW w:type="dxa" w:w="2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Valid allocation / vacating dates</w:t>
            </w:r>
          </w:p>
        </w:tc>
        <w:tc>
          <w:tcPr>
            <w:tcW w:type="dxa" w:w="3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CHECK on allocation (dates and status)</w:t>
            </w:r>
          </w:p>
        </w:tc>
        <w:tc>
          <w:tcPr>
            <w:tcW w:type="dxa" w:w="27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Allocation date is set by the system</w:t>
            </w:r>
          </w:p>
        </w:tc>
      </w:tr>
      <w:tr>
        <w:trPr>
          <w:cantSplit/>
        </w:trPr>
        <w:tc>
          <w:tcPr>
            <w:tcW w:type="dxa" w:w="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BR-05</w:t>
            </w:r>
          </w:p>
        </w:tc>
        <w:tc>
          <w:tcPr>
            <w:tcW w:type="dxa" w:w="2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Payment limit</w:t>
            </w:r>
          </w:p>
        </w:tc>
        <w:tc>
          <w:tcPr>
            <w:tcW w:type="dxa" w:w="3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Trigger trg_payment_limit; CHECK amount &gt; 0</w:t>
            </w:r>
          </w:p>
        </w:tc>
        <w:tc>
          <w:tcPr>
            <w:tcW w:type="dxa" w:w="27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No payment screen (database only)</w:t>
            </w:r>
          </w:p>
        </w:tc>
      </w:tr>
      <w:tr>
        <w:trPr>
          <w:cantSplit/>
        </w:trPr>
        <w:tc>
          <w:tcPr>
            <w:tcW w:type="dxa" w:w="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BR-06</w:t>
            </w:r>
          </w:p>
        </w:tc>
        <w:tc>
          <w:tcPr>
            <w:tcW w:type="dxa" w:w="2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Gender-matched blocks</w:t>
            </w:r>
          </w:p>
        </w:tc>
        <w:tc>
          <w:tcPr>
            <w:tcW w:type="dxa" w:w="3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Trigger trg_alloc_gender</w:t>
            </w:r>
          </w:p>
        </w:tc>
        <w:tc>
          <w:tcPr>
            <w:tcW w:type="dxa" w:w="27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Not applied in the interface (database only)</w:t>
            </w:r>
          </w:p>
        </w:tc>
      </w:tr>
      <w:tr>
        <w:trPr>
          <w:cantSplit/>
        </w:trPr>
        <w:tc>
          <w:tcPr>
            <w:tcW w:type="dxa" w:w="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BR-07</w:t>
            </w:r>
          </w:p>
        </w:tc>
        <w:tc>
          <w:tcPr>
            <w:tcW w:type="dxa" w:w="2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Only residents receive visitors</w:t>
            </w:r>
          </w:p>
        </w:tc>
        <w:tc>
          <w:tcPr>
            <w:tcW w:type="dxa" w:w="3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Trigger trg_visitor_resident</w:t>
            </w:r>
          </w:p>
        </w:tc>
        <w:tc>
          <w:tcPr>
            <w:tcW w:type="dxa" w:w="27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Not applied in the interface (database only)</w:t>
            </w:r>
          </w:p>
        </w:tc>
      </w:tr>
      <w:tr>
        <w:trPr>
          <w:cantSplit/>
        </w:trPr>
        <w:tc>
          <w:tcPr>
            <w:tcW w:type="dxa" w:w="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BR-08</w:t>
            </w:r>
          </w:p>
        </w:tc>
        <w:tc>
          <w:tcPr>
            <w:tcW w:type="dxa" w:w="2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Unique registration number, e-mail, receipt</w:t>
            </w:r>
          </w:p>
        </w:tc>
        <w:tc>
          <w:tcPr>
            <w:tcW w:type="dxa" w:w="3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UNIQUE constraints</w:t>
            </w:r>
          </w:p>
        </w:tc>
        <w:tc>
          <w:tcPr>
            <w:tcW w:type="dxa" w:w="27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Student IDs are generated automatically</w:t>
            </w:r>
          </w:p>
        </w:tc>
      </w:tr>
      <w:tr>
        <w:trPr>
          <w:cantSplit/>
        </w:trPr>
        <w:tc>
          <w:tcPr>
            <w:tcW w:type="dxa" w:w="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BR-09</w:t>
            </w:r>
          </w:p>
        </w:tc>
        <w:tc>
          <w:tcPr>
            <w:tcW w:type="dxa" w:w="2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Resolved complaint needs a resolution date</w:t>
            </w:r>
          </w:p>
        </w:tc>
        <w:tc>
          <w:tcPr>
            <w:tcW w:type="dxa" w:w="3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CHECK on complaint</w:t>
            </w:r>
          </w:p>
        </w:tc>
        <w:tc>
          <w:tcPr>
            <w:tcW w:type="dxa" w:w="27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Status changes to Resolved with one click</w:t>
            </w:r>
          </w:p>
        </w:tc>
      </w:tr>
      <w:tr>
        <w:trPr>
          <w:cantSplit/>
        </w:trPr>
        <w:tc>
          <w:tcPr>
            <w:tcW w:type="dxa" w:w="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BR-10</w:t>
            </w:r>
          </w:p>
        </w:tc>
        <w:tc>
          <w:tcPr>
            <w:tcW w:type="dxa" w:w="2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Students with history cannot be deleted</w:t>
            </w:r>
          </w:p>
        </w:tc>
        <w:tc>
          <w:tcPr>
            <w:tcW w:type="dxa" w:w="3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FOREIGN KEY (RESTRICT)</w:t>
            </w:r>
          </w:p>
        </w:tc>
        <w:tc>
          <w:tcPr>
            <w:tcW w:type="dxa" w:w="27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No delete option in the interface</w:t>
            </w:r>
          </w:p>
        </w:tc>
      </w:tr>
    </w:tbl>
    <w:p>
      <w:pPr>
        <w:spacing w:after="100"/>
      </w:pPr>
    </w:p>
    <w:p>
      <w:pPr>
        <w:keepNext/>
        <w:spacing w:after="100" w:before="240"/>
      </w:pPr>
      <w:r>
        <w:rPr>
          <w:rFonts w:ascii="Times New Roman" w:cs="Times New Roman" w:eastAsia="Times New Roman" w:hAnsi="Times New Roman"/>
          <w:b w:val="1"/>
          <w:bCs w:val="1"/>
          <w:sz w:val="28"/>
          <w:szCs w:val="28"/>
        </w:rPr>
        <w:t xml:space="preserve">2.3 Functional Dependencies</w:t>
      </w:r>
    </w:p>
    <w:p>
      <w:pPr>
        <w:spacing w:after="120" w:before="0" w:line="340"/>
        <w:jc w:val="both"/>
      </w:pPr>
      <w:r>
        <w:rPr>
          <w:rFonts w:ascii="Times New Roman" w:cs="Times New Roman" w:eastAsia="Times New Roman" w:hAnsi="Times New Roman"/>
          <w:sz w:val="24"/>
          <w:szCs w:val="24"/>
        </w:rPr>
        <w:t xml:space="preserve">The functional dependencies below were derived from the candidate keys and business rules of each relation. In every relation, each determinant is a candidate key.</w:t>
      </w:r>
    </w:p>
    <w:p>
      <w:pPr>
        <w:keepNext/>
        <w:spacing w:after="60" w:before="120"/>
      </w:pPr>
      <w:r>
        <w:rPr>
          <w:rFonts w:ascii="Times New Roman" w:cs="Times New Roman" w:eastAsia="Times New Roman" w:hAnsi="Times New Roman"/>
          <w:b w:val="1"/>
          <w:bCs w:val="1"/>
          <w:sz w:val="22"/>
          <w:szCs w:val="22"/>
        </w:rPr>
        <w:t xml:space="preserve">Table 8. Functional Dependencies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Relation</w:t>
            </w:r>
          </w:p>
        </w:tc>
        <w:tc>
          <w:tcPr>
            <w:tcW w:type="dxa" w:w="6826"/>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Functional dependencies</w:t>
            </w:r>
          </w:p>
        </w:tc>
      </w:tr>
      <w:tr>
        <w:trPr>
          <w:cantSplit/>
        </w:trPr>
        <w:tc>
          <w:tcPr>
            <w:tcW w:type="dxa" w:w="22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student</w:t>
            </w:r>
          </w:p>
        </w:tc>
        <w:tc>
          <w:tcPr>
            <w:tcW w:type="dxa" w:w="68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student_id → all other attributes; reg_no → student_id; email → student_id</w:t>
            </w:r>
          </w:p>
        </w:tc>
      </w:tr>
      <w:tr>
        <w:trPr>
          <w:cantSplit/>
        </w:trPr>
        <w:tc>
          <w:tcPr>
            <w:tcW w:type="dxa" w:w="22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room</w:t>
            </w:r>
          </w:p>
        </w:tc>
        <w:tc>
          <w:tcPr>
            <w:tcW w:type="dxa" w:w="68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room_id → block_id, type_id, room_no, floor_no, is_active; (block_id, room_no) → room_id</w:t>
            </w:r>
          </w:p>
        </w:tc>
      </w:tr>
      <w:tr>
        <w:trPr>
          <w:cantSplit/>
        </w:trPr>
        <w:tc>
          <w:tcPr>
            <w:tcW w:type="dxa" w:w="22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room_type</w:t>
            </w:r>
          </w:p>
        </w:tc>
        <w:tc>
          <w:tcPr>
            <w:tcW w:type="dxa" w:w="68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type_id → type_name, capacity, has_ac; type_name → type_id</w:t>
            </w:r>
          </w:p>
        </w:tc>
      </w:tr>
      <w:tr>
        <w:trPr>
          <w:cantSplit/>
        </w:trPr>
        <w:tc>
          <w:tcPr>
            <w:tcW w:type="dxa" w:w="22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bed</w:t>
            </w:r>
          </w:p>
        </w:tc>
        <w:tc>
          <w:tcPr>
            <w:tcW w:type="dxa" w:w="68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bed_id → room_id, bed_label, is_usable; (room_id, bed_label) → bed_id</w:t>
            </w:r>
          </w:p>
        </w:tc>
      </w:tr>
      <w:tr>
        <w:trPr>
          <w:cantSplit/>
        </w:trPr>
        <w:tc>
          <w:tcPr>
            <w:tcW w:type="dxa" w:w="22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allocation</w:t>
            </w:r>
          </w:p>
        </w:tc>
        <w:tc>
          <w:tcPr>
            <w:tcW w:type="dxa" w:w="68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allocation_id → student_id, bed_id, academic_year, allocated_on, vacated_on, status</w:t>
            </w:r>
          </w:p>
        </w:tc>
      </w:tr>
      <w:tr>
        <w:trPr>
          <w:cantSplit/>
        </w:trPr>
        <w:tc>
          <w:tcPr>
            <w:tcW w:type="dxa" w:w="22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fee_schedule</w:t>
            </w:r>
          </w:p>
        </w:tc>
        <w:tc>
          <w:tcPr>
            <w:tcW w:type="dxa" w:w="68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fee_id → type_id, academic_year, amount, due_date; (type_id, academic_year) → fee_id</w:t>
            </w:r>
          </w:p>
        </w:tc>
      </w:tr>
      <w:tr>
        <w:trPr>
          <w:cantSplit/>
        </w:trPr>
        <w:tc>
          <w:tcPr>
            <w:tcW w:type="dxa" w:w="22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fee_bill</w:t>
            </w:r>
          </w:p>
        </w:tc>
        <w:tc>
          <w:tcPr>
            <w:tcW w:type="dxa" w:w="68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bill_id → student_id, fee_id, billed_on; (student_id, fee_id) → bill_id</w:t>
            </w:r>
          </w:p>
        </w:tc>
      </w:tr>
      <w:tr>
        <w:trPr>
          <w:cantSplit/>
        </w:trPr>
        <w:tc>
          <w:tcPr>
            <w:tcW w:type="dxa" w:w="22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payment</w:t>
            </w:r>
          </w:p>
        </w:tc>
        <w:tc>
          <w:tcPr>
            <w:tcW w:type="dxa" w:w="68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payment_id → bill_id, amount, paid_on, pay_mode, receipt_no, received_by; receipt_no → payment_id</w:t>
            </w:r>
          </w:p>
        </w:tc>
      </w:tr>
      <w:tr>
        <w:trPr>
          <w:cantSplit/>
        </w:trPr>
        <w:tc>
          <w:tcPr>
            <w:tcW w:type="dxa" w:w="22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complaint</w:t>
            </w:r>
          </w:p>
        </w:tc>
        <w:tc>
          <w:tcPr>
            <w:tcW w:type="dxa" w:w="68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complaint_id → student_id, category, description, priority, status, raised_on, resolved_on, resolution_notes</w:t>
            </w:r>
          </w:p>
        </w:tc>
      </w:tr>
      <w:tr>
        <w:trPr>
          <w:cantSplit/>
        </w:trPr>
        <w:tc>
          <w:tcPr>
            <w:tcW w:type="dxa" w:w="22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maintenance_request</w:t>
            </w:r>
          </w:p>
        </w:tc>
        <w:tc>
          <w:tcPr>
            <w:tcW w:type="dxa" w:w="68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request_id → room_id, complaint_id, staff_id, issue_type, description, priority, status, requested_on, completed_on</w:t>
            </w:r>
          </w:p>
        </w:tc>
      </w:tr>
    </w:tbl>
    <w:p>
      <w:pPr>
        <w:spacing w:after="100"/>
      </w:pPr>
    </w:p>
    <w:p>
      <w:pPr>
        <w:keepNext/>
        <w:spacing w:after="100" w:before="240"/>
      </w:pPr>
      <w:r>
        <w:rPr>
          <w:rFonts w:ascii="Times New Roman" w:cs="Times New Roman" w:eastAsia="Times New Roman" w:hAnsi="Times New Roman"/>
          <w:b w:val="1"/>
          <w:bCs w:val="1"/>
          <w:sz w:val="28"/>
          <w:szCs w:val="28"/>
        </w:rPr>
        <w:t xml:space="preserve">2.4 Normalization up to Third Normal Form (3NF)</w:t>
      </w:r>
    </w:p>
    <w:p>
      <w:pPr>
        <w:spacing w:after="120" w:before="0" w:line="340"/>
        <w:jc w:val="both"/>
      </w:pPr>
      <w:r>
        <w:rPr>
          <w:rFonts w:ascii="Times New Roman" w:cs="Times New Roman" w:eastAsia="Times New Roman" w:hAnsi="Times New Roman"/>
          <w:sz w:val="24"/>
          <w:szCs w:val="24"/>
        </w:rPr>
        <w:t xml:space="preserve">Normalization was carried out from the functional dependencies. 1NF requires atomic values and no repeating groups; 2NF requires non-key attributes to depend on the whole key; 3NF requires that non-key attributes do not depend transitively on the key. A first draft that stored beds as a list inside the room record and payments as a repeating group inside the bill was split into the separate relations bed and payment.</w:t>
      </w:r>
    </w:p>
    <w:p>
      <w:pPr>
        <w:keepNext/>
        <w:spacing w:after="60" w:before="120"/>
      </w:pPr>
      <w:r>
        <w:rPr>
          <w:rFonts w:ascii="Times New Roman" w:cs="Times New Roman" w:eastAsia="Times New Roman" w:hAnsi="Times New Roman"/>
          <w:b w:val="1"/>
          <w:bCs w:val="1"/>
          <w:sz w:val="22"/>
          <w:szCs w:val="22"/>
        </w:rPr>
        <w:t xml:space="preserve">Table 9. Normalization Status up to 3NF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700"/>
        <w:gridCol w:w="700"/>
        <w:gridCol w:w="700"/>
        <w:gridCol w:w="4026"/>
      </w:tblGrid>
      <w:tr>
        <w:trPr>
          <w:cantSplit/>
          <w:tblHeader/>
        </w:trPr>
        <w:tc>
          <w:tcPr>
            <w:tcW w:type="dxa" w:w="2900"/>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Relation group</w:t>
            </w:r>
          </w:p>
        </w:tc>
        <w:tc>
          <w:tcPr>
            <w:tcW w:type="dxa" w:w="700"/>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1NF</w:t>
            </w:r>
          </w:p>
        </w:tc>
        <w:tc>
          <w:tcPr>
            <w:tcW w:type="dxa" w:w="700"/>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2NF</w:t>
            </w:r>
          </w:p>
        </w:tc>
        <w:tc>
          <w:tcPr>
            <w:tcW w:type="dxa" w:w="700"/>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3NF</w:t>
            </w:r>
          </w:p>
        </w:tc>
        <w:tc>
          <w:tcPr>
            <w:tcW w:type="dxa" w:w="4026"/>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Evidence</w:t>
            </w:r>
          </w:p>
        </w:tc>
      </w:tr>
      <w:tr>
        <w:trPr>
          <w:cantSplit/>
        </w:trPr>
        <w:tc>
          <w:tcPr>
            <w:tcW w:type="dxa" w:w="2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Master tables (department, hostel_block, room_type, staff, app_user)</w:t>
            </w:r>
          </w:p>
        </w:tc>
        <w:tc>
          <w:tcPr>
            <w:tcW w:type="dxa" w:w="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Yes</w:t>
            </w:r>
          </w:p>
        </w:tc>
        <w:tc>
          <w:tcPr>
            <w:tcW w:type="dxa" w:w="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Yes</w:t>
            </w:r>
          </w:p>
        </w:tc>
        <w:tc>
          <w:tcPr>
            <w:tcW w:type="dxa" w:w="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Yes</w:t>
            </w:r>
          </w:p>
        </w:tc>
        <w:tc>
          <w:tcPr>
            <w:tcW w:type="dxa" w:w="4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Single-column keys; no non-key dependencies</w:t>
            </w:r>
          </w:p>
        </w:tc>
      </w:tr>
      <w:tr>
        <w:trPr>
          <w:cantSplit/>
        </w:trPr>
        <w:tc>
          <w:tcPr>
            <w:tcW w:type="dxa" w:w="2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Structure (room, bed)</w:t>
            </w:r>
          </w:p>
        </w:tc>
        <w:tc>
          <w:tcPr>
            <w:tcW w:type="dxa" w:w="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Yes</w:t>
            </w:r>
          </w:p>
        </w:tc>
        <w:tc>
          <w:tcPr>
            <w:tcW w:type="dxa" w:w="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Yes</w:t>
            </w:r>
          </w:p>
        </w:tc>
        <w:tc>
          <w:tcPr>
            <w:tcW w:type="dxa" w:w="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Yes</w:t>
            </w:r>
          </w:p>
        </w:tc>
        <w:tc>
          <w:tcPr>
            <w:tcW w:type="dxa" w:w="4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Capacity held in room_type, not copied to room or bed</w:t>
            </w:r>
          </w:p>
        </w:tc>
      </w:tr>
      <w:tr>
        <w:trPr>
          <w:cantSplit/>
        </w:trPr>
        <w:tc>
          <w:tcPr>
            <w:tcW w:type="dxa" w:w="2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Student (student)</w:t>
            </w:r>
          </w:p>
        </w:tc>
        <w:tc>
          <w:tcPr>
            <w:tcW w:type="dxa" w:w="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Yes</w:t>
            </w:r>
          </w:p>
        </w:tc>
        <w:tc>
          <w:tcPr>
            <w:tcW w:type="dxa" w:w="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Yes</w:t>
            </w:r>
          </w:p>
        </w:tc>
        <w:tc>
          <w:tcPr>
            <w:tcW w:type="dxa" w:w="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Yes</w:t>
            </w:r>
          </w:p>
        </w:tc>
        <w:tc>
          <w:tcPr>
            <w:tcW w:type="dxa" w:w="4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Department name held once in department</w:t>
            </w:r>
          </w:p>
        </w:tc>
      </w:tr>
      <w:tr>
        <w:trPr>
          <w:cantSplit/>
        </w:trPr>
        <w:tc>
          <w:tcPr>
            <w:tcW w:type="dxa" w:w="2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Allocation lifecycle (allocation, transfer, vacating_record)</w:t>
            </w:r>
          </w:p>
        </w:tc>
        <w:tc>
          <w:tcPr>
            <w:tcW w:type="dxa" w:w="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Yes</w:t>
            </w:r>
          </w:p>
        </w:tc>
        <w:tc>
          <w:tcPr>
            <w:tcW w:type="dxa" w:w="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Yes</w:t>
            </w:r>
          </w:p>
        </w:tc>
        <w:tc>
          <w:tcPr>
            <w:tcW w:type="dxa" w:w="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Yes</w:t>
            </w:r>
          </w:p>
        </w:tc>
        <w:tc>
          <w:tcPr>
            <w:tcW w:type="dxa" w:w="4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Vacated date stored only in allocation</w:t>
            </w:r>
          </w:p>
        </w:tc>
      </w:tr>
      <w:tr>
        <w:trPr>
          <w:cantSplit/>
        </w:trPr>
        <w:tc>
          <w:tcPr>
            <w:tcW w:type="dxa" w:w="2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Fees (fee_schedule, fee_bill, payment)</w:t>
            </w:r>
          </w:p>
        </w:tc>
        <w:tc>
          <w:tcPr>
            <w:tcW w:type="dxa" w:w="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Yes</w:t>
            </w:r>
          </w:p>
        </w:tc>
        <w:tc>
          <w:tcPr>
            <w:tcW w:type="dxa" w:w="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Yes</w:t>
            </w:r>
          </w:p>
        </w:tc>
        <w:tc>
          <w:tcPr>
            <w:tcW w:type="dxa" w:w="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Yes</w:t>
            </w:r>
          </w:p>
        </w:tc>
        <w:tc>
          <w:tcPr>
            <w:tcW w:type="dxa" w:w="4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Amount held only in fee_schedule; bill refers to it</w:t>
            </w:r>
          </w:p>
        </w:tc>
      </w:tr>
      <w:tr>
        <w:trPr>
          <w:cantSplit/>
        </w:trPr>
        <w:tc>
          <w:tcPr>
            <w:tcW w:type="dxa" w:w="2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Services (visitor, complaint, maintenance_request)</w:t>
            </w:r>
          </w:p>
        </w:tc>
        <w:tc>
          <w:tcPr>
            <w:tcW w:type="dxa" w:w="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Yes</w:t>
            </w:r>
          </w:p>
        </w:tc>
        <w:tc>
          <w:tcPr>
            <w:tcW w:type="dxa" w:w="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Yes</w:t>
            </w:r>
          </w:p>
        </w:tc>
        <w:tc>
          <w:tcPr>
            <w:tcW w:type="dxa" w:w="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Yes</w:t>
            </w:r>
          </w:p>
        </w:tc>
        <w:tc>
          <w:tcPr>
            <w:tcW w:type="dxa" w:w="4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Each row depends only on its own key</w:t>
            </w:r>
          </w:p>
        </w:tc>
      </w:tr>
    </w:tbl>
    <w:p>
      <w:pPr>
        <w:spacing w:after="100"/>
      </w:pPr>
    </w:p>
    <w:p>
      <w:pPr>
        <w:spacing w:after="120" w:before="0" w:line="340"/>
        <w:jc w:val="both"/>
      </w:pPr>
      <w:r>
        <w:rPr>
          <w:rFonts w:ascii="Times New Roman" w:cs="Times New Roman" w:eastAsia="Times New Roman" w:hAnsi="Times New Roman"/>
          <w:sz w:val="24"/>
          <w:szCs w:val="24"/>
        </w:rPr>
        <w:t xml:space="preserve">The following redundancies were removed to reach 3NF:</w:t>
      </w:r>
    </w:p>
    <w:p>
      <w:pPr>
        <w:pStyle w:val="ListParagraph"/>
        <w:numPr>
          <w:ilvl w:val="0"/>
          <w:numId w:val="2"/>
        </w:numPr>
        <w:spacing w:after="60" w:line="330"/>
        <w:jc w:val="both"/>
      </w:pPr>
      <w:r>
        <w:rPr>
          <w:rFonts w:ascii="Times New Roman" w:cs="Times New Roman" w:eastAsia="Times New Roman" w:hAnsi="Times New Roman"/>
          <w:b w:val="1"/>
          <w:bCs w:val="1"/>
          <w:sz w:val="24"/>
          <w:szCs w:val="24"/>
        </w:rPr>
        <w:t xml:space="preserve">Room capacity: </w:t>
      </w:r>
      <w:r>
        <w:rPr>
          <w:rFonts w:ascii="Times New Roman" w:cs="Times New Roman" w:eastAsia="Times New Roman" w:hAnsi="Times New Roman"/>
          <w:sz w:val="24"/>
          <w:szCs w:val="24"/>
        </w:rPr>
        <w:t xml:space="preserve">capacity depends on room type, so it is stored once in room_type; otherwise room_id → type_id → capacity would be a transitive dependency.</w:t>
      </w:r>
    </w:p>
    <w:p>
      <w:pPr>
        <w:pStyle w:val="ListParagraph"/>
        <w:numPr>
          <w:ilvl w:val="0"/>
          <w:numId w:val="2"/>
        </w:numPr>
        <w:spacing w:after="60" w:line="330"/>
        <w:jc w:val="both"/>
      </w:pPr>
      <w:r>
        <w:rPr>
          <w:rFonts w:ascii="Times New Roman" w:cs="Times New Roman" w:eastAsia="Times New Roman" w:hAnsi="Times New Roman"/>
          <w:b w:val="1"/>
          <w:bCs w:val="1"/>
          <w:sz w:val="24"/>
          <w:szCs w:val="24"/>
        </w:rPr>
        <w:t xml:space="preserve">Fee amount: </w:t>
      </w:r>
      <w:r>
        <w:rPr>
          <w:rFonts w:ascii="Times New Roman" w:cs="Times New Roman" w:eastAsia="Times New Roman" w:hAnsi="Times New Roman"/>
          <w:sz w:val="24"/>
          <w:szCs w:val="24"/>
        </w:rPr>
        <w:t xml:space="preserve">stored only in fee_schedule; fee_bill refers to it through fee_id, so a change of fee is made in one place.</w:t>
      </w:r>
    </w:p>
    <w:p>
      <w:pPr>
        <w:pStyle w:val="ListParagraph"/>
        <w:numPr>
          <w:ilvl w:val="0"/>
          <w:numId w:val="2"/>
        </w:numPr>
        <w:spacing w:after="60" w:line="330"/>
        <w:jc w:val="both"/>
      </w:pPr>
      <w:r>
        <w:rPr>
          <w:rFonts w:ascii="Times New Roman" w:cs="Times New Roman" w:eastAsia="Times New Roman" w:hAnsi="Times New Roman"/>
          <w:b w:val="1"/>
          <w:bCs w:val="1"/>
          <w:sz w:val="24"/>
          <w:szCs w:val="24"/>
        </w:rPr>
        <w:t xml:space="preserve">Block gender: </w:t>
      </w:r>
      <w:r>
        <w:rPr>
          <w:rFonts w:ascii="Times New Roman" w:cs="Times New Roman" w:eastAsia="Times New Roman" w:hAnsi="Times New Roman"/>
          <w:sz w:val="24"/>
          <w:szCs w:val="24"/>
        </w:rPr>
        <w:t xml:space="preserve">stored in hostel_block and reached through room, not copied into every bed or allocation.</w:t>
      </w:r>
    </w:p>
    <w:p>
      <w:pPr>
        <w:pStyle w:val="ListParagraph"/>
        <w:numPr>
          <w:ilvl w:val="0"/>
          <w:numId w:val="2"/>
        </w:numPr>
        <w:spacing w:after="60" w:line="330"/>
        <w:jc w:val="both"/>
      </w:pPr>
      <w:r>
        <w:rPr>
          <w:rFonts w:ascii="Times New Roman" w:cs="Times New Roman" w:eastAsia="Times New Roman" w:hAnsi="Times New Roman"/>
          <w:b w:val="1"/>
          <w:bCs w:val="1"/>
          <w:sz w:val="24"/>
          <w:szCs w:val="24"/>
        </w:rPr>
        <w:t xml:space="preserve">Vacating date: </w:t>
      </w:r>
      <w:r>
        <w:rPr>
          <w:rFonts w:ascii="Times New Roman" w:cs="Times New Roman" w:eastAsia="Times New Roman" w:hAnsi="Times New Roman"/>
          <w:sz w:val="24"/>
          <w:szCs w:val="24"/>
        </w:rPr>
        <w:t xml:space="preserve">stored only in allocation.vacated_on; vacating_record keeps only the extra facts.</w:t>
      </w:r>
    </w:p>
    <w:p>
      <w:pPr>
        <w:pStyle w:val="ListParagraph"/>
        <w:numPr>
          <w:ilvl w:val="0"/>
          <w:numId w:val="2"/>
        </w:numPr>
        <w:spacing w:after="60" w:line="330"/>
        <w:jc w:val="both"/>
      </w:pPr>
      <w:r>
        <w:rPr>
          <w:rFonts w:ascii="Times New Roman" w:cs="Times New Roman" w:eastAsia="Times New Roman" w:hAnsi="Times New Roman"/>
          <w:b w:val="1"/>
          <w:bCs w:val="1"/>
          <w:sz w:val="24"/>
          <w:szCs w:val="24"/>
        </w:rPr>
        <w:t xml:space="preserve">Derived values: </w:t>
      </w:r>
      <w:r>
        <w:rPr>
          <w:rFonts w:ascii="Times New Roman" w:cs="Times New Roman" w:eastAsia="Times New Roman" w:hAnsi="Times New Roman"/>
          <w:sz w:val="24"/>
          <w:szCs w:val="24"/>
        </w:rPr>
        <w:t xml:space="preserve">occupancy, vacancy and balance are never stored; they are computed by views so they cannot become inconsistent.</w:t>
      </w:r>
    </w:p>
    <w:p>
      <w:pPr>
        <w:spacing w:after="120" w:before="0" w:line="340"/>
        <w:jc w:val="both"/>
      </w:pPr>
      <w:r>
        <w:rPr>
          <w:rFonts w:ascii="Times New Roman" w:cs="Times New Roman" w:eastAsia="Times New Roman" w:hAnsi="Times New Roman"/>
          <w:b w:val="1"/>
          <w:bCs w:val="1"/>
          <w:sz w:val="24"/>
          <w:szCs w:val="24"/>
        </w:rPr>
        <w:t xml:space="preserve">Normalization status: all 17 relations are in 3NF (and in BCNF, since every determinant is a candidate key).</w:t>
      </w:r>
    </w:p>
    <w:p>
      <w:pPr>
        <w:keepNext/>
        <w:spacing w:after="100" w:before="240"/>
      </w:pPr>
      <w:r>
        <w:rPr>
          <w:rFonts w:ascii="Times New Roman" w:cs="Times New Roman" w:eastAsia="Times New Roman" w:hAnsi="Times New Roman"/>
          <w:b w:val="1"/>
          <w:bCs w:val="1"/>
          <w:sz w:val="28"/>
          <w:szCs w:val="28"/>
        </w:rPr>
        <w:t xml:space="preserve">2.5 Data Dictionary</w:t>
      </w:r>
    </w:p>
    <w:p>
      <w:pPr>
        <w:keepNext/>
        <w:spacing w:after="60" w:before="120"/>
      </w:pPr>
      <w:r>
        <w:rPr>
          <w:rFonts w:ascii="Times New Roman" w:cs="Times New Roman" w:eastAsia="Times New Roman" w:hAnsi="Times New Roman"/>
          <w:b w:val="1"/>
          <w:bCs w:val="1"/>
          <w:sz w:val="22"/>
          <w:szCs w:val="22"/>
        </w:rPr>
        <w:t xml:space="preserve">Table 10. Table-Level Data Dictionary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100"/>
        <w:gridCol w:w="3926"/>
      </w:tblGrid>
      <w:tr>
        <w:trPr>
          <w:cantSplit/>
          <w:tblHeader/>
        </w:trPr>
        <w:tc>
          <w:tcPr>
            <w:tcW w:type="dxa" w:w="2000"/>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Table</w:t>
            </w:r>
          </w:p>
        </w:tc>
        <w:tc>
          <w:tcPr>
            <w:tcW w:type="dxa" w:w="3100"/>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Purpose</w:t>
            </w:r>
          </w:p>
        </w:tc>
        <w:tc>
          <w:tcPr>
            <w:tcW w:type="dxa" w:w="3926"/>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Key constraints</w:t>
            </w:r>
          </w:p>
        </w:tc>
      </w:tr>
      <w:tr>
        <w:trPr>
          <w:cantSplit/>
        </w:trPr>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department</w:t>
            </w:r>
          </w:p>
        </w:tc>
        <w:tc>
          <w:tcPr>
            <w:tcW w:type="dxa" w:w="3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Academic departments</w:t>
            </w:r>
          </w:p>
        </w:tc>
        <w:tc>
          <w:tcPr>
            <w:tcW w:type="dxa" w:w="39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UQ dept_name</w:t>
            </w:r>
          </w:p>
        </w:tc>
      </w:tr>
      <w:tr>
        <w:trPr>
          <w:cantSplit/>
        </w:trPr>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hostel_block</w:t>
            </w:r>
          </w:p>
        </w:tc>
        <w:tc>
          <w:tcPr>
            <w:tcW w:type="dxa" w:w="3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Hostel buildings and warden</w:t>
            </w:r>
          </w:p>
        </w:tc>
        <w:tc>
          <w:tcPr>
            <w:tcW w:type="dxa" w:w="39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UQ block_name; gender_type CHECK; 10-digit phone</w:t>
            </w:r>
          </w:p>
        </w:tc>
      </w:tr>
      <w:tr>
        <w:trPr>
          <w:cantSplit/>
        </w:trPr>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room_type</w:t>
            </w:r>
          </w:p>
        </w:tc>
        <w:tc>
          <w:tcPr>
            <w:tcW w:type="dxa" w:w="3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Sharing types and capacities</w:t>
            </w:r>
          </w:p>
        </w:tc>
        <w:tc>
          <w:tcPr>
            <w:tcW w:type="dxa" w:w="39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UQ type_name; capacity 1–6</w:t>
            </w:r>
          </w:p>
        </w:tc>
      </w:tr>
      <w:tr>
        <w:trPr>
          <w:cantSplit/>
        </w:trPr>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room</w:t>
            </w:r>
          </w:p>
        </w:tc>
        <w:tc>
          <w:tcPr>
            <w:tcW w:type="dxa" w:w="3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Rooms in a block</w:t>
            </w:r>
          </w:p>
        </w:tc>
        <w:tc>
          <w:tcPr>
            <w:tcW w:type="dxa" w:w="39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UQ (block_id, room_no); FK block, type</w:t>
            </w:r>
          </w:p>
        </w:tc>
      </w:tr>
      <w:tr>
        <w:trPr>
          <w:cantSplit/>
        </w:trPr>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bed</w:t>
            </w:r>
          </w:p>
        </w:tc>
        <w:tc>
          <w:tcPr>
            <w:tcW w:type="dxa" w:w="3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Beds in a room</w:t>
            </w:r>
          </w:p>
        </w:tc>
        <w:tc>
          <w:tcPr>
            <w:tcW w:type="dxa" w:w="39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UQ (room_id, bed_label); trigger caps beds at capacity</w:t>
            </w:r>
          </w:p>
        </w:tc>
      </w:tr>
      <w:tr>
        <w:trPr>
          <w:cantSplit/>
        </w:trPr>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student</w:t>
            </w:r>
          </w:p>
        </w:tc>
        <w:tc>
          <w:tcPr>
            <w:tcW w:type="dxa" w:w="3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Student master data</w:t>
            </w:r>
          </w:p>
        </w:tc>
        <w:tc>
          <w:tcPr>
            <w:tcW w:type="dxa" w:w="39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UQ reg_no, email; CHECK gender, phone, e-mail, year</w:t>
            </w:r>
          </w:p>
        </w:tc>
      </w:tr>
      <w:tr>
        <w:trPr>
          <w:cantSplit/>
        </w:trPr>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allocation</w:t>
            </w:r>
          </w:p>
        </w:tc>
        <w:tc>
          <w:tcPr>
            <w:tcW w:type="dxa" w:w="3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Student-to-bed assignment history</w:t>
            </w:r>
          </w:p>
        </w:tc>
        <w:tc>
          <w:tcPr>
            <w:tcW w:type="dxa" w:w="39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Partial UQ on active bed and active student; date CHECK</w:t>
            </w:r>
          </w:p>
        </w:tc>
      </w:tr>
      <w:tr>
        <w:trPr>
          <w:cantSplit/>
        </w:trPr>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transfer</w:t>
            </w:r>
          </w:p>
        </w:tc>
        <w:tc>
          <w:tcPr>
            <w:tcW w:type="dxa" w:w="3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Link between old and new allocation</w:t>
            </w:r>
          </w:p>
        </w:tc>
        <w:tc>
          <w:tcPr>
            <w:tcW w:type="dxa" w:w="39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UQ old, UQ new; CHECK old ≠ new</w:t>
            </w:r>
          </w:p>
        </w:tc>
      </w:tr>
      <w:tr>
        <w:trPr>
          <w:cantSplit/>
        </w:trPr>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vacating_record</w:t>
            </w:r>
          </w:p>
        </w:tc>
        <w:tc>
          <w:tcPr>
            <w:tcW w:type="dxa" w:w="3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Exit checklist</w:t>
            </w:r>
          </w:p>
        </w:tc>
        <w:tc>
          <w:tcPr>
            <w:tcW w:type="dxa" w:w="39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UQ allocation_id; damage_charge ≥ 0</w:t>
            </w:r>
          </w:p>
        </w:tc>
      </w:tr>
      <w:tr>
        <w:trPr>
          <w:cantSplit/>
        </w:trPr>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fee_schedule</w:t>
            </w:r>
          </w:p>
        </w:tc>
        <w:tc>
          <w:tcPr>
            <w:tcW w:type="dxa" w:w="3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Fee per room type and year</w:t>
            </w:r>
          </w:p>
        </w:tc>
        <w:tc>
          <w:tcPr>
            <w:tcW w:type="dxa" w:w="39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UQ (type_id, academic_year); amount &gt; 0</w:t>
            </w:r>
          </w:p>
        </w:tc>
      </w:tr>
      <w:tr>
        <w:trPr>
          <w:cantSplit/>
        </w:trPr>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fee_bill</w:t>
            </w:r>
          </w:p>
        </w:tc>
        <w:tc>
          <w:tcPr>
            <w:tcW w:type="dxa" w:w="3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Bill raised for a student</w:t>
            </w:r>
          </w:p>
        </w:tc>
        <w:tc>
          <w:tcPr>
            <w:tcW w:type="dxa" w:w="39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UQ (student_id, fee_id)</w:t>
            </w:r>
          </w:p>
        </w:tc>
      </w:tr>
      <w:tr>
        <w:trPr>
          <w:cantSplit/>
        </w:trPr>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payment</w:t>
            </w:r>
          </w:p>
        </w:tc>
        <w:tc>
          <w:tcPr>
            <w:tcW w:type="dxa" w:w="3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Instalments received</w:t>
            </w:r>
          </w:p>
        </w:tc>
        <w:tc>
          <w:tcPr>
            <w:tcW w:type="dxa" w:w="39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amount &gt; 0; UQ receipt_no; trigger limits total</w:t>
            </w:r>
          </w:p>
        </w:tc>
      </w:tr>
      <w:tr>
        <w:trPr>
          <w:cantSplit/>
        </w:trPr>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visitor</w:t>
            </w:r>
          </w:p>
        </w:tc>
        <w:tc>
          <w:tcPr>
            <w:tcW w:type="dxa" w:w="3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Visitor log</w:t>
            </w:r>
          </w:p>
        </w:tc>
        <w:tc>
          <w:tcPr>
            <w:tcW w:type="dxa" w:w="39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check_out ≥ check_in; trigger needs resident</w:t>
            </w:r>
          </w:p>
        </w:tc>
      </w:tr>
      <w:tr>
        <w:trPr>
          <w:cantSplit/>
        </w:trPr>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complaint</w:t>
            </w:r>
          </w:p>
        </w:tc>
        <w:tc>
          <w:tcPr>
            <w:tcW w:type="dxa" w:w="3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Student complaints</w:t>
            </w:r>
          </w:p>
        </w:tc>
        <w:tc>
          <w:tcPr>
            <w:tcW w:type="dxa" w:w="39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status / date CHECK</w:t>
            </w:r>
          </w:p>
        </w:tc>
      </w:tr>
      <w:tr>
        <w:trPr>
          <w:cantSplit/>
        </w:trPr>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maintenance_request</w:t>
            </w:r>
          </w:p>
        </w:tc>
        <w:tc>
          <w:tcPr>
            <w:tcW w:type="dxa" w:w="3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Repair work orders</w:t>
            </w:r>
          </w:p>
        </w:tc>
        <w:tc>
          <w:tcPr>
            <w:tcW w:type="dxa" w:w="39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status / date CHECK; staff required once assigned</w:t>
            </w:r>
          </w:p>
        </w:tc>
      </w:tr>
      <w:tr>
        <w:trPr>
          <w:cantSplit/>
        </w:trPr>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staff</w:t>
            </w:r>
          </w:p>
        </w:tc>
        <w:tc>
          <w:tcPr>
            <w:tcW w:type="dxa" w:w="3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Maintenance staff</w:t>
            </w:r>
          </w:p>
        </w:tc>
        <w:tc>
          <w:tcPr>
            <w:tcW w:type="dxa" w:w="39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staff_role CHECK</w:t>
            </w:r>
          </w:p>
        </w:tc>
      </w:tr>
      <w:tr>
        <w:trPr>
          <w:cantSplit/>
        </w:trPr>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app_user</w:t>
            </w:r>
          </w:p>
        </w:tc>
        <w:tc>
          <w:tcPr>
            <w:tcW w:type="dxa" w:w="3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Login accounts and roles</w:t>
            </w:r>
          </w:p>
        </w:tc>
        <w:tc>
          <w:tcPr>
            <w:tcW w:type="dxa" w:w="39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UQ username; role CHECK</w:t>
            </w:r>
          </w:p>
        </w:tc>
      </w:tr>
    </w:tbl>
    <w:p>
      <w:pPr>
        <w:spacing w:after="100"/>
      </w:pPr>
    </w:p>
    <w:p>
      <w:pPr>
        <w:keepNext/>
        <w:spacing w:after="80" w:before="160"/>
      </w:pPr>
      <w:r>
        <w:rPr>
          <w:rFonts w:ascii="Times New Roman" w:cs="Times New Roman" w:eastAsia="Times New Roman" w:hAnsi="Times New Roman"/>
          <w:b w:val="1"/>
          <w:bCs w:val="1"/>
          <w:sz w:val="24"/>
          <w:szCs w:val="24"/>
        </w:rPr>
        <w:t xml:space="preserve">Column details: student</w:t>
      </w:r>
    </w:p>
    <w:p>
      <w:pPr>
        <w:keepNext/>
        <w:spacing w:after="60" w:before="120"/>
      </w:pPr>
      <w:r>
        <w:rPr>
          <w:rFonts w:ascii="Times New Roman" w:cs="Times New Roman" w:eastAsia="Times New Roman" w:hAnsi="Times New Roman"/>
          <w:b w:val="1"/>
          <w:bCs w:val="1"/>
          <w:sz w:val="22"/>
          <w:szCs w:val="22"/>
        </w:rPr>
        <w:t xml:space="preserve">Table 11. Data Dictionary: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2700"/>
        <w:gridCol w:w="2526"/>
      </w:tblGrid>
      <w:tr>
        <w:trPr>
          <w:cantSplit/>
          <w:tblHeader/>
        </w:trPr>
        <w:tc>
          <w:tcPr>
            <w:tcW w:type="dxa" w:w="2300"/>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Column</w:t>
            </w:r>
          </w:p>
        </w:tc>
        <w:tc>
          <w:tcPr>
            <w:tcW w:type="dxa" w:w="1500"/>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Type</w:t>
            </w:r>
          </w:p>
        </w:tc>
        <w:tc>
          <w:tcPr>
            <w:tcW w:type="dxa" w:w="2700"/>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Constraints</w:t>
            </w:r>
          </w:p>
        </w:tc>
        <w:tc>
          <w:tcPr>
            <w:tcW w:type="dxa" w:w="2526"/>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Description</w:t>
            </w:r>
          </w:p>
        </w:tc>
      </w:tr>
      <w:tr>
        <w:trPr>
          <w:cantSplit/>
        </w:trPr>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student_id</w:t>
            </w:r>
          </w:p>
        </w:tc>
        <w:tc>
          <w:tcPr>
            <w:tcW w:type="dxa" w:w="1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INTEGER</w:t>
            </w:r>
          </w:p>
        </w:tc>
        <w:tc>
          <w:tcPr>
            <w:tcW w:type="dxa" w:w="2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PK, auto-increment</w:t>
            </w:r>
          </w:p>
        </w:tc>
        <w:tc>
          <w:tcPr>
            <w:tcW w:type="dxa" w:w="25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Internal identifier</w:t>
            </w:r>
          </w:p>
        </w:tc>
      </w:tr>
      <w:tr>
        <w:trPr>
          <w:cantSplit/>
        </w:trPr>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reg_no</w:t>
            </w:r>
          </w:p>
        </w:tc>
        <w:tc>
          <w:tcPr>
            <w:tcW w:type="dxa" w:w="1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VARCHAR(20)</w:t>
            </w:r>
          </w:p>
        </w:tc>
        <w:tc>
          <w:tcPr>
            <w:tcW w:type="dxa" w:w="2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NOT NULL, UNIQUE</w:t>
            </w:r>
          </w:p>
        </w:tc>
        <w:tc>
          <w:tcPr>
            <w:tcW w:type="dxa" w:w="25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Registration number</w:t>
            </w:r>
          </w:p>
        </w:tc>
      </w:tr>
      <w:tr>
        <w:trPr>
          <w:cantSplit/>
        </w:trPr>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full_name</w:t>
            </w:r>
          </w:p>
        </w:tc>
        <w:tc>
          <w:tcPr>
            <w:tcW w:type="dxa" w:w="1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VARCHAR(80)</w:t>
            </w:r>
          </w:p>
        </w:tc>
        <w:tc>
          <w:tcPr>
            <w:tcW w:type="dxa" w:w="2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NOT NULL</w:t>
            </w:r>
          </w:p>
        </w:tc>
        <w:tc>
          <w:tcPr>
            <w:tcW w:type="dxa" w:w="25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Student name</w:t>
            </w:r>
          </w:p>
        </w:tc>
      </w:tr>
      <w:tr>
        <w:trPr>
          <w:cantSplit/>
        </w:trPr>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gender</w:t>
            </w:r>
          </w:p>
        </w:tc>
        <w:tc>
          <w:tcPr>
            <w:tcW w:type="dxa" w:w="1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VARCHAR(6)</w:t>
            </w:r>
          </w:p>
        </w:tc>
        <w:tc>
          <w:tcPr>
            <w:tcW w:type="dxa" w:w="2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CHECK MALE / FEMALE</w:t>
            </w:r>
          </w:p>
        </w:tc>
        <w:tc>
          <w:tcPr>
            <w:tcW w:type="dxa" w:w="25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Matched with block</w:t>
            </w:r>
          </w:p>
        </w:tc>
      </w:tr>
      <w:tr>
        <w:trPr>
          <w:cantSplit/>
        </w:trPr>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dob</w:t>
            </w:r>
          </w:p>
        </w:tc>
        <w:tc>
          <w:tcPr>
            <w:tcW w:type="dxa" w:w="1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DATE</w:t>
            </w:r>
          </w:p>
        </w:tc>
        <w:tc>
          <w:tcPr>
            <w:tcW w:type="dxa" w:w="2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NOT NULL</w:t>
            </w:r>
          </w:p>
        </w:tc>
        <w:tc>
          <w:tcPr>
            <w:tcW w:type="dxa" w:w="25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Date of birth</w:t>
            </w:r>
          </w:p>
        </w:tc>
      </w:tr>
      <w:tr>
        <w:trPr>
          <w:cantSplit/>
        </w:trPr>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phone</w:t>
            </w:r>
          </w:p>
        </w:tc>
        <w:tc>
          <w:tcPr>
            <w:tcW w:type="dxa" w:w="1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CHAR(10)</w:t>
            </w:r>
          </w:p>
        </w:tc>
        <w:tc>
          <w:tcPr>
            <w:tcW w:type="dxa" w:w="2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NOT NULL, 10 digits</w:t>
            </w:r>
          </w:p>
        </w:tc>
        <w:tc>
          <w:tcPr>
            <w:tcW w:type="dxa" w:w="25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Mobile number</w:t>
            </w:r>
          </w:p>
        </w:tc>
      </w:tr>
      <w:tr>
        <w:trPr>
          <w:cantSplit/>
        </w:trPr>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email</w:t>
            </w:r>
          </w:p>
        </w:tc>
        <w:tc>
          <w:tcPr>
            <w:tcW w:type="dxa" w:w="1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VARCHAR(100)</w:t>
            </w:r>
          </w:p>
        </w:tc>
        <w:tc>
          <w:tcPr>
            <w:tcW w:type="dxa" w:w="2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NOT NULL, UNIQUE, format check</w:t>
            </w:r>
          </w:p>
        </w:tc>
        <w:tc>
          <w:tcPr>
            <w:tcW w:type="dxa" w:w="25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E-mail address</w:t>
            </w:r>
          </w:p>
        </w:tc>
      </w:tr>
      <w:tr>
        <w:trPr>
          <w:cantSplit/>
        </w:trPr>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dept_id</w:t>
            </w:r>
          </w:p>
        </w:tc>
        <w:tc>
          <w:tcPr>
            <w:tcW w:type="dxa" w:w="1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INTEGER</w:t>
            </w:r>
          </w:p>
        </w:tc>
        <w:tc>
          <w:tcPr>
            <w:tcW w:type="dxa" w:w="2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FK department</w:t>
            </w:r>
          </w:p>
        </w:tc>
        <w:tc>
          <w:tcPr>
            <w:tcW w:type="dxa" w:w="25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Department</w:t>
            </w:r>
          </w:p>
        </w:tc>
      </w:tr>
      <w:tr>
        <w:trPr>
          <w:cantSplit/>
        </w:trPr>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year_of_study</w:t>
            </w:r>
          </w:p>
        </w:tc>
        <w:tc>
          <w:tcPr>
            <w:tcW w:type="dxa" w:w="1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INTEGER</w:t>
            </w:r>
          </w:p>
        </w:tc>
        <w:tc>
          <w:tcPr>
            <w:tcW w:type="dxa" w:w="2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CHECK 1–5</w:t>
            </w:r>
          </w:p>
        </w:tc>
        <w:tc>
          <w:tcPr>
            <w:tcW w:type="dxa" w:w="25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Current year</w:t>
            </w:r>
          </w:p>
        </w:tc>
      </w:tr>
      <w:tr>
        <w:trPr>
          <w:cantSplit/>
        </w:trPr>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guardian_name / relation / phone</w:t>
            </w:r>
          </w:p>
        </w:tc>
        <w:tc>
          <w:tcPr>
            <w:tcW w:type="dxa" w:w="1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VARCHAR, CHAR</w:t>
            </w:r>
          </w:p>
        </w:tc>
        <w:tc>
          <w:tcPr>
            <w:tcW w:type="dxa" w:w="2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NOT NULL</w:t>
            </w:r>
          </w:p>
        </w:tc>
        <w:tc>
          <w:tcPr>
            <w:tcW w:type="dxa" w:w="25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Guardian details</w:t>
            </w:r>
          </w:p>
        </w:tc>
      </w:tr>
      <w:tr>
        <w:trPr>
          <w:cantSplit/>
        </w:trPr>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address</w:t>
            </w:r>
          </w:p>
        </w:tc>
        <w:tc>
          <w:tcPr>
            <w:tcW w:type="dxa" w:w="1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VARCHAR(200)</w:t>
            </w:r>
          </w:p>
        </w:tc>
        <w:tc>
          <w:tcPr>
            <w:tcW w:type="dxa" w:w="2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NOT NULL</w:t>
            </w:r>
          </w:p>
        </w:tc>
        <w:tc>
          <w:tcPr>
            <w:tcW w:type="dxa" w:w="25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Home address</w:t>
            </w:r>
          </w:p>
        </w:tc>
      </w:tr>
      <w:tr>
        <w:trPr>
          <w:cantSplit/>
        </w:trPr>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registered_on</w:t>
            </w:r>
          </w:p>
        </w:tc>
        <w:tc>
          <w:tcPr>
            <w:tcW w:type="dxa" w:w="1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DATE</w:t>
            </w:r>
          </w:p>
        </w:tc>
        <w:tc>
          <w:tcPr>
            <w:tcW w:type="dxa" w:w="2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DEFAULT current date</w:t>
            </w:r>
          </w:p>
        </w:tc>
        <w:tc>
          <w:tcPr>
            <w:tcW w:type="dxa" w:w="25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Registration date</w:t>
            </w:r>
          </w:p>
        </w:tc>
      </w:tr>
    </w:tbl>
    <w:p>
      <w:pPr>
        <w:spacing w:after="100"/>
      </w:pPr>
    </w:p>
    <w:p>
      <w:pPr>
        <w:keepNext/>
        <w:spacing w:after="80" w:before="160"/>
      </w:pPr>
      <w:r>
        <w:rPr>
          <w:rFonts w:ascii="Times New Roman" w:cs="Times New Roman" w:eastAsia="Times New Roman" w:hAnsi="Times New Roman"/>
          <w:b w:val="1"/>
          <w:bCs w:val="1"/>
          <w:sz w:val="24"/>
          <w:szCs w:val="24"/>
        </w:rPr>
        <w:t xml:space="preserve">Column details: allocation</w:t>
      </w:r>
    </w:p>
    <w:p>
      <w:pPr>
        <w:keepNext/>
        <w:spacing w:after="60" w:before="120"/>
      </w:pPr>
      <w:r>
        <w:rPr>
          <w:rFonts w:ascii="Times New Roman" w:cs="Times New Roman" w:eastAsia="Times New Roman" w:hAnsi="Times New Roman"/>
          <w:b w:val="1"/>
          <w:bCs w:val="1"/>
          <w:sz w:val="22"/>
          <w:szCs w:val="22"/>
        </w:rPr>
        <w:t xml:space="preserve">Table 12. Data Dictionary: allocation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3200"/>
        <w:gridCol w:w="2026"/>
      </w:tblGrid>
      <w:tr>
        <w:trPr>
          <w:cantSplit/>
          <w:tblHeader/>
        </w:trPr>
        <w:tc>
          <w:tcPr>
            <w:tcW w:type="dxa" w:w="2300"/>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Column</w:t>
            </w:r>
          </w:p>
        </w:tc>
        <w:tc>
          <w:tcPr>
            <w:tcW w:type="dxa" w:w="1500"/>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Type</w:t>
            </w:r>
          </w:p>
        </w:tc>
        <w:tc>
          <w:tcPr>
            <w:tcW w:type="dxa" w:w="3200"/>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Constraints</w:t>
            </w:r>
          </w:p>
        </w:tc>
        <w:tc>
          <w:tcPr>
            <w:tcW w:type="dxa" w:w="2026"/>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Description</w:t>
            </w:r>
          </w:p>
        </w:tc>
      </w:tr>
      <w:tr>
        <w:trPr>
          <w:cantSplit/>
        </w:trPr>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allocation_id</w:t>
            </w:r>
          </w:p>
        </w:tc>
        <w:tc>
          <w:tcPr>
            <w:tcW w:type="dxa" w:w="1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INTEGER</w:t>
            </w:r>
          </w:p>
        </w:tc>
        <w:tc>
          <w:tcPr>
            <w:tcW w:type="dxa" w:w="32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PK</w:t>
            </w:r>
          </w:p>
        </w:tc>
        <w:tc>
          <w:tcPr>
            <w:tcW w:type="dxa" w:w="2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Identifier</w:t>
            </w:r>
          </w:p>
        </w:tc>
      </w:tr>
      <w:tr>
        <w:trPr>
          <w:cantSplit/>
        </w:trPr>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student_id</w:t>
            </w:r>
          </w:p>
        </w:tc>
        <w:tc>
          <w:tcPr>
            <w:tcW w:type="dxa" w:w="1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INTEGER</w:t>
            </w:r>
          </w:p>
        </w:tc>
        <w:tc>
          <w:tcPr>
            <w:tcW w:type="dxa" w:w="32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FK student</w:t>
            </w:r>
          </w:p>
        </w:tc>
        <w:tc>
          <w:tcPr>
            <w:tcW w:type="dxa" w:w="2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Resident</w:t>
            </w:r>
          </w:p>
        </w:tc>
      </w:tr>
      <w:tr>
        <w:trPr>
          <w:cantSplit/>
        </w:trPr>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bed_id</w:t>
            </w:r>
          </w:p>
        </w:tc>
        <w:tc>
          <w:tcPr>
            <w:tcW w:type="dxa" w:w="1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INTEGER</w:t>
            </w:r>
          </w:p>
        </w:tc>
        <w:tc>
          <w:tcPr>
            <w:tcW w:type="dxa" w:w="32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FK bed</w:t>
            </w:r>
          </w:p>
        </w:tc>
        <w:tc>
          <w:tcPr>
            <w:tcW w:type="dxa" w:w="2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Bed assigned</w:t>
            </w:r>
          </w:p>
        </w:tc>
      </w:tr>
      <w:tr>
        <w:trPr>
          <w:cantSplit/>
        </w:trPr>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academic_year</w:t>
            </w:r>
          </w:p>
        </w:tc>
        <w:tc>
          <w:tcPr>
            <w:tcW w:type="dxa" w:w="1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VARCHAR(7)</w:t>
            </w:r>
          </w:p>
        </w:tc>
        <w:tc>
          <w:tcPr>
            <w:tcW w:type="dxa" w:w="32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format YYYY-YY</w:t>
            </w:r>
          </w:p>
        </w:tc>
        <w:tc>
          <w:tcPr>
            <w:tcW w:type="dxa" w:w="2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Year of stay</w:t>
            </w:r>
          </w:p>
        </w:tc>
      </w:tr>
      <w:tr>
        <w:trPr>
          <w:cantSplit/>
        </w:trPr>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allocated_on</w:t>
            </w:r>
          </w:p>
        </w:tc>
        <w:tc>
          <w:tcPr>
            <w:tcW w:type="dxa" w:w="1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DATE</w:t>
            </w:r>
          </w:p>
        </w:tc>
        <w:tc>
          <w:tcPr>
            <w:tcW w:type="dxa" w:w="32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NOT NULL</w:t>
            </w:r>
          </w:p>
        </w:tc>
        <w:tc>
          <w:tcPr>
            <w:tcW w:type="dxa" w:w="2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Start date</w:t>
            </w:r>
          </w:p>
        </w:tc>
      </w:tr>
      <w:tr>
        <w:trPr>
          <w:cantSplit/>
        </w:trPr>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vacated_on</w:t>
            </w:r>
          </w:p>
        </w:tc>
        <w:tc>
          <w:tcPr>
            <w:tcW w:type="dxa" w:w="1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DATE</w:t>
            </w:r>
          </w:p>
        </w:tc>
        <w:tc>
          <w:tcPr>
            <w:tcW w:type="dxa" w:w="32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NULL while ACTIVE; ≥ allocated_on otherwise</w:t>
            </w:r>
          </w:p>
        </w:tc>
        <w:tc>
          <w:tcPr>
            <w:tcW w:type="dxa" w:w="2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End date</w:t>
            </w:r>
          </w:p>
        </w:tc>
      </w:tr>
      <w:tr>
        <w:trPr>
          <w:cantSplit/>
        </w:trPr>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status</w:t>
            </w:r>
          </w:p>
        </w:tc>
        <w:tc>
          <w:tcPr>
            <w:tcW w:type="dxa" w:w="1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VARCHAR(12)</w:t>
            </w:r>
          </w:p>
        </w:tc>
        <w:tc>
          <w:tcPr>
            <w:tcW w:type="dxa" w:w="32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ACTIVE / VACATED / TRANSFERRED</w:t>
            </w:r>
          </w:p>
        </w:tc>
        <w:tc>
          <w:tcPr>
            <w:tcW w:type="dxa" w:w="2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Current state</w:t>
            </w:r>
          </w:p>
        </w:tc>
      </w:tr>
    </w:tbl>
    <w:p>
      <w:pPr>
        <w:spacing w:after="100"/>
      </w:pPr>
    </w:p>
    <w:p>
      <w:pPr>
        <w:keepNext/>
        <w:spacing w:after="80" w:before="160"/>
      </w:pPr>
      <w:r>
        <w:rPr>
          <w:rFonts w:ascii="Times New Roman" w:cs="Times New Roman" w:eastAsia="Times New Roman" w:hAnsi="Times New Roman"/>
          <w:b w:val="1"/>
          <w:bCs w:val="1"/>
          <w:sz w:val="24"/>
          <w:szCs w:val="24"/>
        </w:rPr>
        <w:t xml:space="preserve">Column details: payment</w:t>
      </w:r>
    </w:p>
    <w:p>
      <w:pPr>
        <w:keepNext/>
        <w:spacing w:after="60" w:before="120"/>
      </w:pPr>
      <w:r>
        <w:rPr>
          <w:rFonts w:ascii="Times New Roman" w:cs="Times New Roman" w:eastAsia="Times New Roman" w:hAnsi="Times New Roman"/>
          <w:b w:val="1"/>
          <w:bCs w:val="1"/>
          <w:sz w:val="22"/>
          <w:szCs w:val="22"/>
        </w:rPr>
        <w:t xml:space="preserve">Table 13. Data Dictionary: payment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3200"/>
        <w:gridCol w:w="2026"/>
      </w:tblGrid>
      <w:tr>
        <w:trPr>
          <w:cantSplit/>
          <w:tblHeader/>
        </w:trPr>
        <w:tc>
          <w:tcPr>
            <w:tcW w:type="dxa" w:w="2300"/>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Column</w:t>
            </w:r>
          </w:p>
        </w:tc>
        <w:tc>
          <w:tcPr>
            <w:tcW w:type="dxa" w:w="1500"/>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Type</w:t>
            </w:r>
          </w:p>
        </w:tc>
        <w:tc>
          <w:tcPr>
            <w:tcW w:type="dxa" w:w="3200"/>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Constraints</w:t>
            </w:r>
          </w:p>
        </w:tc>
        <w:tc>
          <w:tcPr>
            <w:tcW w:type="dxa" w:w="2026"/>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Description</w:t>
            </w:r>
          </w:p>
        </w:tc>
      </w:tr>
      <w:tr>
        <w:trPr>
          <w:cantSplit/>
        </w:trPr>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payment_id</w:t>
            </w:r>
          </w:p>
        </w:tc>
        <w:tc>
          <w:tcPr>
            <w:tcW w:type="dxa" w:w="1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INTEGER</w:t>
            </w:r>
          </w:p>
        </w:tc>
        <w:tc>
          <w:tcPr>
            <w:tcW w:type="dxa" w:w="32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PK</w:t>
            </w:r>
          </w:p>
        </w:tc>
        <w:tc>
          <w:tcPr>
            <w:tcW w:type="dxa" w:w="2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Identifier</w:t>
            </w:r>
          </w:p>
        </w:tc>
      </w:tr>
      <w:tr>
        <w:trPr>
          <w:cantSplit/>
        </w:trPr>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bill_id</w:t>
            </w:r>
          </w:p>
        </w:tc>
        <w:tc>
          <w:tcPr>
            <w:tcW w:type="dxa" w:w="1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INTEGER</w:t>
            </w:r>
          </w:p>
        </w:tc>
        <w:tc>
          <w:tcPr>
            <w:tcW w:type="dxa" w:w="32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FK fee_bill</w:t>
            </w:r>
          </w:p>
        </w:tc>
        <w:tc>
          <w:tcPr>
            <w:tcW w:type="dxa" w:w="2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Bill being paid</w:t>
            </w:r>
          </w:p>
        </w:tc>
      </w:tr>
      <w:tr>
        <w:trPr>
          <w:cantSplit/>
        </w:trPr>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amount</w:t>
            </w:r>
          </w:p>
        </w:tc>
        <w:tc>
          <w:tcPr>
            <w:tcW w:type="dxa" w:w="1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DECIMAL(10,2)</w:t>
            </w:r>
          </w:p>
        </w:tc>
        <w:tc>
          <w:tcPr>
            <w:tcW w:type="dxa" w:w="32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CHECK &gt; 0; trigger limit</w:t>
            </w:r>
          </w:p>
        </w:tc>
        <w:tc>
          <w:tcPr>
            <w:tcW w:type="dxa" w:w="2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Amount received</w:t>
            </w:r>
          </w:p>
        </w:tc>
      </w:tr>
      <w:tr>
        <w:trPr>
          <w:cantSplit/>
        </w:trPr>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paid_on</w:t>
            </w:r>
          </w:p>
        </w:tc>
        <w:tc>
          <w:tcPr>
            <w:tcW w:type="dxa" w:w="1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DATE</w:t>
            </w:r>
          </w:p>
        </w:tc>
        <w:tc>
          <w:tcPr>
            <w:tcW w:type="dxa" w:w="32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DEFAULT current date</w:t>
            </w:r>
          </w:p>
        </w:tc>
        <w:tc>
          <w:tcPr>
            <w:tcW w:type="dxa" w:w="2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Payment date</w:t>
            </w:r>
          </w:p>
        </w:tc>
      </w:tr>
      <w:tr>
        <w:trPr>
          <w:cantSplit/>
        </w:trPr>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pay_mode</w:t>
            </w:r>
          </w:p>
        </w:tc>
        <w:tc>
          <w:tcPr>
            <w:tcW w:type="dxa" w:w="1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VARCHAR(10)</w:t>
            </w:r>
          </w:p>
        </w:tc>
        <w:tc>
          <w:tcPr>
            <w:tcW w:type="dxa" w:w="32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CASH / UPI / CARD / CHEQUE / NEFT</w:t>
            </w:r>
          </w:p>
        </w:tc>
        <w:tc>
          <w:tcPr>
            <w:tcW w:type="dxa" w:w="2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Mode of payment</w:t>
            </w:r>
          </w:p>
        </w:tc>
      </w:tr>
      <w:tr>
        <w:trPr>
          <w:cantSplit/>
        </w:trPr>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receipt_no</w:t>
            </w:r>
          </w:p>
        </w:tc>
        <w:tc>
          <w:tcPr>
            <w:tcW w:type="dxa" w:w="1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VARCHAR(20)</w:t>
            </w:r>
          </w:p>
        </w:tc>
        <w:tc>
          <w:tcPr>
            <w:tcW w:type="dxa" w:w="32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UNIQUE</w:t>
            </w:r>
          </w:p>
        </w:tc>
        <w:tc>
          <w:tcPr>
            <w:tcW w:type="dxa" w:w="2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Receipt number</w:t>
            </w:r>
          </w:p>
        </w:tc>
      </w:tr>
      <w:tr>
        <w:trPr>
          <w:cantSplit/>
        </w:trPr>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received_by</w:t>
            </w:r>
          </w:p>
        </w:tc>
        <w:tc>
          <w:tcPr>
            <w:tcW w:type="dxa" w:w="1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INTEGER</w:t>
            </w:r>
          </w:p>
        </w:tc>
        <w:tc>
          <w:tcPr>
            <w:tcW w:type="dxa" w:w="32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FK app_user</w:t>
            </w:r>
          </w:p>
        </w:tc>
        <w:tc>
          <w:tcPr>
            <w:tcW w:type="dxa" w:w="2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Accounts officer</w:t>
            </w:r>
          </w:p>
        </w:tc>
      </w:tr>
    </w:tbl>
    <w:p>
      <w:pPr>
        <w:spacing w:after="100"/>
      </w:pPr>
    </w:p>
    <w:p>
      <w:pPr>
        <w:keepNext/>
        <w:spacing w:after="100" w:before="240"/>
      </w:pPr>
      <w:r>
        <w:rPr>
          <w:rFonts w:ascii="Times New Roman" w:cs="Times New Roman" w:eastAsia="Times New Roman" w:hAnsi="Times New Roman"/>
          <w:b w:val="1"/>
          <w:bCs w:val="1"/>
          <w:sz w:val="28"/>
          <w:szCs w:val="28"/>
        </w:rPr>
        <w:t xml:space="preserve">2.6 Implementation of Logical Design: DDL and Sample Data</w:t>
      </w:r>
    </w:p>
    <w:p>
      <w:pPr>
        <w:keepNext/>
        <w:spacing w:after="60" w:before="120"/>
      </w:pPr>
      <w:r>
        <w:rPr>
          <w:rFonts w:ascii="Times New Roman" w:cs="Times New Roman" w:eastAsia="Times New Roman" w:hAnsi="Times New Roman"/>
          <w:b w:val="1"/>
          <w:bCs w:val="1"/>
          <w:sz w:val="22"/>
          <w:szCs w:val="22"/>
        </w:rPr>
        <w:t xml:space="preserve">Table 14. Database Implementation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Item</w:t>
            </w:r>
          </w:p>
        </w:tc>
        <w:tc>
          <w:tcPr>
            <w:tcW w:type="dxa" w:w="6626"/>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Details</w:t>
            </w:r>
          </w:p>
        </w:tc>
      </w:tr>
      <w:tr>
        <w:trPr>
          <w:cantSplit/>
        </w:trPr>
        <w:tc>
          <w:tcPr>
            <w:tcW w:type="dxa" w:w="2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DBMS</w:t>
            </w:r>
          </w:p>
        </w:tc>
        <w:tc>
          <w:tcPr>
            <w:tcW w:type="dxa" w:w="66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MySQL (implementation database); SQLite 3.45 used for automated verification of the design</w:t>
            </w:r>
          </w:p>
        </w:tc>
      </w:tr>
      <w:tr>
        <w:trPr>
          <w:cantSplit/>
        </w:trPr>
        <w:tc>
          <w:tcPr>
            <w:tcW w:type="dxa" w:w="2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Database objects</w:t>
            </w:r>
          </w:p>
        </w:tc>
        <w:tc>
          <w:tcPr>
            <w:tcW w:type="dxa" w:w="66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17 tables, 17 user indexes, 6 triggers, 8 views</w:t>
            </w:r>
          </w:p>
        </w:tc>
      </w:tr>
      <w:tr>
        <w:trPr>
          <w:cantSplit/>
        </w:trPr>
        <w:tc>
          <w:tcPr>
            <w:tcW w:type="dxa" w:w="2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Foreign keys</w:t>
            </w:r>
          </w:p>
        </w:tc>
        <w:tc>
          <w:tcPr>
            <w:tcW w:type="dxa" w:w="66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Enforced (PRAGMA foreign_keys = ON)</w:t>
            </w:r>
          </w:p>
        </w:tc>
      </w:tr>
      <w:tr>
        <w:trPr>
          <w:cantSplit/>
        </w:trPr>
        <w:tc>
          <w:tcPr>
            <w:tcW w:type="dxa" w:w="2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Test data</w:t>
            </w:r>
          </w:p>
        </w:tc>
        <w:tc>
          <w:tcPr>
            <w:tcW w:type="dxa" w:w="66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3 blocks, 6 rooms, 17 beds, 8 students, 7 allocations, 7 bills, 5 payments, 2 visitors, 3 complaints and 2 maintenance requests, loaded to verify the design</w:t>
            </w:r>
          </w:p>
        </w:tc>
      </w:tr>
      <w:tr>
        <w:trPr>
          <w:cantSplit/>
        </w:trPr>
        <w:tc>
          <w:tcPr>
            <w:tcW w:type="dxa" w:w="2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Implementation database</w:t>
            </w:r>
          </w:p>
        </w:tc>
        <w:tc>
          <w:tcPr>
            <w:tcW w:type="dxa" w:w="66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MySQL database hostelhub; result screenshots in Figures 3 to 5</w:t>
            </w:r>
          </w:p>
        </w:tc>
      </w:tr>
    </w:tbl>
    <w:p>
      <w:pPr>
        <w:spacing w:after="100"/>
      </w:pPr>
    </w:p>
    <w:p>
      <w:pPr>
        <w:keepNext/>
        <w:spacing w:after="80" w:before="160"/>
      </w:pPr>
      <w:r>
        <w:rPr>
          <w:rFonts w:ascii="Times New Roman" w:cs="Times New Roman" w:eastAsia="Times New Roman" w:hAnsi="Times New Roman"/>
          <w:b w:val="1"/>
          <w:bCs w:val="1"/>
          <w:sz w:val="24"/>
          <w:szCs w:val="24"/>
        </w:rPr>
        <w:t xml:space="preserve">Triggers</w:t>
      </w:r>
    </w:p>
    <w:p>
      <w:pPr>
        <w:keepNext/>
        <w:spacing w:after="60" w:before="120"/>
      </w:pPr>
      <w:r>
        <w:rPr>
          <w:rFonts w:ascii="Times New Roman" w:cs="Times New Roman" w:eastAsia="Times New Roman" w:hAnsi="Times New Roman"/>
          <w:b w:val="1"/>
          <w:bCs w:val="1"/>
          <w:sz w:val="22"/>
          <w:szCs w:val="22"/>
        </w:rPr>
        <w:t xml:space="preserve">Table 15. Triggers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700"/>
        <w:gridCol w:w="3726"/>
      </w:tblGrid>
      <w:tr>
        <w:trPr>
          <w:cantSplit/>
          <w:tblHeader/>
        </w:trPr>
        <w:tc>
          <w:tcPr>
            <w:tcW w:type="dxa" w:w="2600"/>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Trigger</w:t>
            </w:r>
          </w:p>
        </w:tc>
        <w:tc>
          <w:tcPr>
            <w:tcW w:type="dxa" w:w="2700"/>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Fires</w:t>
            </w:r>
          </w:p>
        </w:tc>
        <w:tc>
          <w:tcPr>
            <w:tcW w:type="dxa" w:w="3726"/>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Rule enforced</w:t>
            </w:r>
          </w:p>
        </w:tc>
      </w:tr>
      <w:tr>
        <w:trPr>
          <w:cantSplit/>
        </w:trPr>
        <w:tc>
          <w:tcPr>
            <w:tcW w:type="dxa" w:w="2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trg_bed_capacity</w:t>
            </w:r>
          </w:p>
        </w:tc>
        <w:tc>
          <w:tcPr>
            <w:tcW w:type="dxa" w:w="2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BEFORE INSERT ON bed</w:t>
            </w:r>
          </w:p>
        </w:tc>
        <w:tc>
          <w:tcPr>
            <w:tcW w:type="dxa" w:w="37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 room cannot have more beds than its room-type capacity.</w:t>
            </w:r>
          </w:p>
        </w:tc>
      </w:tr>
      <w:tr>
        <w:trPr>
          <w:cantSplit/>
        </w:trPr>
        <w:tc>
          <w:tcPr>
            <w:tcW w:type="dxa" w:w="2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trg_alloc_bed_usable</w:t>
            </w:r>
          </w:p>
        </w:tc>
        <w:tc>
          <w:tcPr>
            <w:tcW w:type="dxa" w:w="2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BEFORE INSERT ON allocation</w:t>
            </w:r>
          </w:p>
        </w:tc>
        <w:tc>
          <w:tcPr>
            <w:tcW w:type="dxa" w:w="37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An unusable bed cannot be allocated.</w:t>
            </w:r>
          </w:p>
        </w:tc>
      </w:tr>
      <w:tr>
        <w:trPr>
          <w:cantSplit/>
        </w:trPr>
        <w:tc>
          <w:tcPr>
            <w:tcW w:type="dxa" w:w="2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trg_alloc_gender</w:t>
            </w:r>
          </w:p>
        </w:tc>
        <w:tc>
          <w:tcPr>
            <w:tcW w:type="dxa" w:w="2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BEFORE INSERT ON allocation</w:t>
            </w:r>
          </w:p>
        </w:tc>
        <w:tc>
          <w:tcPr>
            <w:tcW w:type="dxa" w:w="37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Student gender must match the block gender.</w:t>
            </w:r>
          </w:p>
        </w:tc>
      </w:tr>
      <w:tr>
        <w:trPr>
          <w:cantSplit/>
        </w:trPr>
        <w:tc>
          <w:tcPr>
            <w:tcW w:type="dxa" w:w="2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trg_alloc_room_capacity</w:t>
            </w:r>
          </w:p>
        </w:tc>
        <w:tc>
          <w:tcPr>
            <w:tcW w:type="dxa" w:w="2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BEFORE INSERT ON allocation</w:t>
            </w:r>
          </w:p>
        </w:tc>
        <w:tc>
          <w:tcPr>
            <w:tcW w:type="dxa" w:w="37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Active residents in a room cannot exceed its capacity.</w:t>
            </w:r>
          </w:p>
        </w:tc>
      </w:tr>
      <w:tr>
        <w:trPr>
          <w:cantSplit/>
        </w:trPr>
        <w:tc>
          <w:tcPr>
            <w:tcW w:type="dxa" w:w="2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trg_payment_limit</w:t>
            </w:r>
          </w:p>
        </w:tc>
        <w:tc>
          <w:tcPr>
            <w:tcW w:type="dxa" w:w="2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BEFORE INSERT ON payment</w:t>
            </w:r>
          </w:p>
        </w:tc>
        <w:tc>
          <w:tcPr>
            <w:tcW w:type="dxa" w:w="37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Total paid cannot exceed the billed fee.</w:t>
            </w:r>
          </w:p>
        </w:tc>
      </w:tr>
      <w:tr>
        <w:trPr>
          <w:cantSplit/>
        </w:trPr>
        <w:tc>
          <w:tcPr>
            <w:tcW w:type="dxa" w:w="2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trg_visitor_resident</w:t>
            </w:r>
          </w:p>
        </w:tc>
        <w:tc>
          <w:tcPr>
            <w:tcW w:type="dxa" w:w="2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BEFORE INSERT ON visitor</w:t>
            </w:r>
          </w:p>
        </w:tc>
        <w:tc>
          <w:tcPr>
            <w:tcW w:type="dxa" w:w="37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 visitor can be recorded only for a current resident.</w:t>
            </w:r>
          </w:p>
        </w:tc>
      </w:tr>
    </w:tbl>
    <w:p>
      <w:pPr>
        <w:spacing w:after="100"/>
      </w:pPr>
    </w:p>
    <w:p>
      <w:pPr>
        <w:keepNext/>
        <w:spacing w:after="80" w:before="160"/>
      </w:pPr>
      <w:r>
        <w:rPr>
          <w:rFonts w:ascii="Times New Roman" w:cs="Times New Roman" w:eastAsia="Times New Roman" w:hAnsi="Times New Roman"/>
          <w:b w:val="1"/>
          <w:bCs w:val="1"/>
          <w:sz w:val="24"/>
          <w:szCs w:val="24"/>
        </w:rPr>
        <w:t xml:space="preserve">Indexes and views</w:t>
      </w:r>
    </w:p>
    <w:p>
      <w:pPr>
        <w:spacing w:after="120" w:before="0" w:line="340"/>
        <w:jc w:val="both"/>
      </w:pPr>
      <w:r>
        <w:rPr>
          <w:rFonts w:ascii="Times New Roman" w:cs="Times New Roman" w:eastAsia="Times New Roman" w:hAnsi="Times New Roman"/>
          <w:sz w:val="24"/>
          <w:szCs w:val="24"/>
        </w:rPr>
        <w:t xml:space="preserve">Seventeen indexes were created on columns used in searches and joins: student(full_name), student(dept_id), room(block_id), bed(room_id), allocation(student_id), allocation(bed_id), allocation(status), fee_bill(student_id), payment(bill_id), visitor(student_id), visitor(check_in), complaint(student_id), complaint(status), maintenance_request(room_id), maintenance_request(status), maintenance_request(staff_id) and fee_schedule(type_id).</w:t>
      </w:r>
    </w:p>
    <w:p>
      <w:pPr>
        <w:keepNext/>
        <w:spacing w:after="60" w:before="120"/>
      </w:pPr>
      <w:r>
        <w:rPr>
          <w:rFonts w:ascii="Times New Roman" w:cs="Times New Roman" w:eastAsia="Times New Roman" w:hAnsi="Times New Roman"/>
          <w:b w:val="1"/>
          <w:bCs w:val="1"/>
          <w:sz w:val="22"/>
          <w:szCs w:val="22"/>
        </w:rPr>
        <w:t xml:space="preserve">Table 16. Views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View</w:t>
            </w:r>
          </w:p>
        </w:tc>
        <w:tc>
          <w:tcPr>
            <w:tcW w:type="dxa" w:w="6026"/>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Report it provides</w:t>
            </w:r>
          </w:p>
        </w:tc>
      </w:tr>
      <w:tr>
        <w:trPr>
          <w:cantSplit/>
        </w:trPr>
        <w:tc>
          <w:tcPr>
            <w:tcW w:type="dxa" w:w="3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v_room_occupancy</w:t>
            </w:r>
          </w:p>
        </w:tc>
        <w:tc>
          <w:tcPr>
            <w:tcW w:type="dxa" w:w="6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Capacity, occupied and vacant beds for every room</w:t>
            </w:r>
          </w:p>
        </w:tc>
      </w:tr>
      <w:tr>
        <w:trPr>
          <w:cantSplit/>
        </w:trPr>
        <w:tc>
          <w:tcPr>
            <w:tcW w:type="dxa" w:w="3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v_vacant_beds</w:t>
            </w:r>
          </w:p>
        </w:tc>
        <w:tc>
          <w:tcPr>
            <w:tcW w:type="dxa" w:w="6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Every usable bed with no active resident</w:t>
            </w:r>
          </w:p>
        </w:tc>
      </w:tr>
      <w:tr>
        <w:trPr>
          <w:cantSplit/>
        </w:trPr>
        <w:tc>
          <w:tcPr>
            <w:tcW w:type="dxa" w:w="3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v_fee_dues</w:t>
            </w:r>
          </w:p>
        </w:tc>
        <w:tc>
          <w:tcPr>
            <w:tcW w:type="dxa" w:w="6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Billed, paid and balance per bill</w:t>
            </w:r>
          </w:p>
        </w:tc>
      </w:tr>
      <w:tr>
        <w:trPr>
          <w:cantSplit/>
        </w:trPr>
        <w:tc>
          <w:tcPr>
            <w:tcW w:type="dxa" w:w="3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v_allocation_history</w:t>
            </w:r>
          </w:p>
        </w:tc>
        <w:tc>
          <w:tcPr>
            <w:tcW w:type="dxa" w:w="6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Complete allocation history with block, room and bed</w:t>
            </w:r>
          </w:p>
        </w:tc>
      </w:tr>
      <w:tr>
        <w:trPr>
          <w:cantSplit/>
        </w:trPr>
        <w:tc>
          <w:tcPr>
            <w:tcW w:type="dxa" w:w="3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v_visitor_log</w:t>
            </w:r>
          </w:p>
        </w:tc>
        <w:tc>
          <w:tcPr>
            <w:tcW w:type="dxa" w:w="6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Visitors with INSIDE / LEFT status</w:t>
            </w:r>
          </w:p>
        </w:tc>
      </w:tr>
      <w:tr>
        <w:trPr>
          <w:cantSplit/>
        </w:trPr>
        <w:tc>
          <w:tcPr>
            <w:tcW w:type="dxa" w:w="3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v_unresolved_complaints</w:t>
            </w:r>
          </w:p>
        </w:tc>
        <w:tc>
          <w:tcPr>
            <w:tcW w:type="dxa" w:w="6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Complaints that are OPEN or IN_PROGRESS</w:t>
            </w:r>
          </w:p>
        </w:tc>
      </w:tr>
      <w:tr>
        <w:trPr>
          <w:cantSplit/>
        </w:trPr>
        <w:tc>
          <w:tcPr>
            <w:tcW w:type="dxa" w:w="3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v_maintenance_status</w:t>
            </w:r>
          </w:p>
        </w:tc>
        <w:tc>
          <w:tcPr>
            <w:tcW w:type="dxa" w:w="6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Repair requests with assigned staff</w:t>
            </w:r>
          </w:p>
        </w:tc>
      </w:tr>
      <w:tr>
        <w:trPr>
          <w:cantSplit/>
        </w:trPr>
        <w:tc>
          <w:tcPr>
            <w:tcW w:type="dxa" w:w="3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v_current_residents</w:t>
            </w:r>
          </w:p>
        </w:tc>
        <w:tc>
          <w:tcPr>
            <w:tcW w:type="dxa" w:w="60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Who is living where right now</w:t>
            </w:r>
          </w:p>
        </w:tc>
      </w:tr>
    </w:tbl>
    <w:p>
      <w:pPr>
        <w:spacing w:after="100"/>
      </w:pPr>
    </w:p>
    <w:p>
      <w:pPr>
        <w:keepNext/>
        <w:spacing w:after="80" w:before="160"/>
      </w:pPr>
      <w:r>
        <w:rPr>
          <w:rFonts w:ascii="Times New Roman" w:cs="Times New Roman" w:eastAsia="Times New Roman" w:hAnsi="Times New Roman"/>
          <w:b w:val="1"/>
          <w:bCs w:val="1"/>
          <w:sz w:val="24"/>
          <w:szCs w:val="24"/>
        </w:rPr>
        <w:t xml:space="preserve">Transaction handling</w:t>
      </w:r>
    </w:p>
    <w:p>
      <w:pPr>
        <w:spacing w:after="120" w:before="0" w:line="340"/>
        <w:jc w:val="both"/>
      </w:pPr>
      <w:r>
        <w:rPr>
          <w:rFonts w:ascii="Times New Roman" w:cs="Times New Roman" w:eastAsia="Times New Roman" w:hAnsi="Times New Roman"/>
          <w:sz w:val="24"/>
          <w:szCs w:val="24"/>
        </w:rPr>
        <w:t xml:space="preserve">A transfer has three steps that must succeed or fail together: close the old allocation (status TRANSFERRED with a vacated date), open the new allocation (status ACTIVE) and record the transfer row linking the two. If any step fails, the transaction is rolled back and the student keeps the original bed. This transaction was executed on the test database and produced the expected result: the old allocation became TRANSFERRED, a new ACTIVE allocation was created, and one transfer row linked them.</w:t>
      </w:r>
    </w:p>
    <w:p>
      <w:pPr>
        <w:keepNext/>
        <w:spacing w:after="80" w:before="160"/>
      </w:pPr>
      <w:r>
        <w:rPr>
          <w:rFonts w:ascii="Times New Roman" w:cs="Times New Roman" w:eastAsia="Times New Roman" w:hAnsi="Times New Roman"/>
          <w:b w:val="1"/>
          <w:bCs w:val="1"/>
          <w:sz w:val="24"/>
          <w:szCs w:val="24"/>
        </w:rPr>
        <w:t xml:space="preserve">Database results</w:t>
      </w:r>
    </w:p>
    <w:p>
      <w:pPr>
        <w:spacing w:after="120" w:before="0" w:line="340"/>
        <w:jc w:val="both"/>
      </w:pPr>
      <w:r>
        <w:rPr>
          <w:rFonts w:ascii="Times New Roman" w:cs="Times New Roman" w:eastAsia="Times New Roman" w:hAnsi="Times New Roman"/>
          <w:sz w:val="24"/>
          <w:szCs w:val="24"/>
        </w:rPr>
        <w:t xml:space="preserve">The following results were obtained from the implementation database hostelhub in MySQL. The tables students, rooms and beds correspond to the student, room and bed relations of Table 5, with their own column naming. Figure 3 lists the registered students, Figure 4 the rooms with sharing type, capacity and monthly fee, and Figure 5 the seven beds with their status.</w:t>
      </w:r>
    </w:p>
    <w:p>
      <w:pPr>
        <w:keepNext/>
        <w:spacing w:after="60" w:before="120"/>
        <w:jc w:val="center"/>
      </w:pPr>
      <w:r>
        <w:drawing>
          <wp:inline distT="0" distB="0" distL="0" distR="0">
            <wp:extent cx="5334000" cy="619125"/>
            <wp:effectExtent t="0" r="0" b="0" l="0"/>
            <wp:docPr id="1" name="db1_students" descr="Database result: students table (3 records)" title="Database result: students table (3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619125"/>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3. Database result: students table (3 records)</w:t>
      </w:r>
    </w:p>
    <w:p>
      <w:pPr>
        <w:keepNext/>
        <w:spacing w:after="60" w:before="120"/>
        <w:jc w:val="center"/>
      </w:pPr>
      <w:r>
        <w:drawing>
          <wp:inline distT="0" distB="0" distL="0" distR="0">
            <wp:extent cx="4476750" cy="1076325"/>
            <wp:effectExtent t="0" r="0" b="0" l="0"/>
            <wp:docPr id="1" name="db2_rooms" descr="Database result: rooms table (3 records)" title="Database result: rooms table (3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1076325"/>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4. Database result: rooms table (3 records)</w:t>
      </w:r>
    </w:p>
    <w:p>
      <w:pPr>
        <w:keepNext/>
        <w:spacing w:after="60" w:before="120"/>
        <w:jc w:val="center"/>
      </w:pPr>
      <w:r>
        <w:drawing>
          <wp:inline distT="0" distB="0" distL="0" distR="0">
            <wp:extent cx="3810000" cy="2390775"/>
            <wp:effectExtent t="0" r="0" b="0" l="0"/>
            <wp:docPr id="1" name="db3_beds" descr="Database result: beds table (7 records retrieved in 0.747 ms)" title="Database result: beds table (7 records retrieved in 0.747 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0" cy="2390775"/>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5. Database result: beds table (7 records retrieved in 0.747 ms)</w:t>
      </w:r>
    </w:p>
    <w:p>
      <w:pPr>
        <w:keepNext/>
        <w:spacing w:after="60" w:before="120"/>
      </w:pPr>
      <w:r>
        <w:rPr>
          <w:rFonts w:ascii="Times New Roman" w:cs="Times New Roman" w:eastAsia="Times New Roman" w:hAnsi="Times New Roman"/>
          <w:b w:val="1"/>
          <w:bCs w:val="1"/>
          <w:sz w:val="22"/>
          <w:szCs w:val="22"/>
        </w:rPr>
        <w:t xml:space="preserve">Table 17. Database Results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000"/>
        <w:gridCol w:w="5826"/>
      </w:tblGrid>
      <w:tr>
        <w:trPr>
          <w:cantSplit/>
          <w:tblHeader/>
        </w:trPr>
        <w:tc>
          <w:tcPr>
            <w:tcW w:type="dxa" w:w="1100"/>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Result</w:t>
            </w:r>
          </w:p>
        </w:tc>
        <w:tc>
          <w:tcPr>
            <w:tcW w:type="dxa" w:w="1100"/>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Table</w:t>
            </w:r>
          </w:p>
        </w:tc>
        <w:tc>
          <w:tcPr>
            <w:tcW w:type="dxa" w:w="1000"/>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Records</w:t>
            </w:r>
          </w:p>
        </w:tc>
        <w:tc>
          <w:tcPr>
            <w:tcW w:type="dxa" w:w="5826"/>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Observation</w:t>
            </w:r>
          </w:p>
        </w:tc>
      </w:tr>
      <w:tr>
        <w:trPr>
          <w:cantSplit/>
        </w:trPr>
        <w:tc>
          <w:tcPr>
            <w:tcW w:type="dxa" w:w="1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Result #1</w:t>
            </w:r>
          </w:p>
        </w:tc>
        <w:tc>
          <w:tcPr>
            <w:tcW w:type="dxa" w:w="1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students</w:t>
            </w:r>
          </w:p>
        </w:tc>
        <w:tc>
          <w:tcPr>
            <w:tcW w:type="dxa" w:w="1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3</w:t>
            </w:r>
          </w:p>
        </w:tc>
        <w:tc>
          <w:tcPr>
            <w:tcW w:type="dxa" w:w="58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Columns student_id, student_code, full_name, course, academic_year, phone, email, status; two students Active and one Pending.</w:t>
            </w:r>
          </w:p>
        </w:tc>
      </w:tr>
      <w:tr>
        <w:trPr>
          <w:cantSplit/>
        </w:trPr>
        <w:tc>
          <w:tcPr>
            <w:tcW w:type="dxa" w:w="1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Result #2</w:t>
            </w:r>
          </w:p>
        </w:tc>
        <w:tc>
          <w:tcPr>
            <w:tcW w:type="dxa" w:w="1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rooms</w:t>
            </w:r>
          </w:p>
        </w:tc>
        <w:tc>
          <w:tcPr>
            <w:tcW w:type="dxa" w:w="1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3</w:t>
            </w:r>
          </w:p>
        </w:tc>
        <w:tc>
          <w:tcPr>
            <w:tcW w:type="dxa" w:w="58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A-101 and A-102 are 2-sharing at ₹6,500; B-201 is 3-sharing at ₹5,200; total capacity 7 beds.</w:t>
            </w:r>
          </w:p>
        </w:tc>
      </w:tr>
      <w:tr>
        <w:trPr>
          <w:cantSplit/>
        </w:trPr>
        <w:tc>
          <w:tcPr>
            <w:tcW w:type="dxa" w:w="1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Result #3</w:t>
            </w:r>
          </w:p>
        </w:tc>
        <w:tc>
          <w:tcPr>
            <w:tcW w:type="dxa" w:w="1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beds</w:t>
            </w:r>
          </w:p>
        </w:tc>
        <w:tc>
          <w:tcPr>
            <w:tcW w:type="dxa" w:w="1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7</w:t>
            </w:r>
          </w:p>
        </w:tc>
        <w:tc>
          <w:tcPr>
            <w:tcW w:type="dxa" w:w="58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Four beds Occupied (A101-1, A101-2, A102-1, B201-1) and three Available (A102-2, B201-2, B201-3); the bed count equals the total room capacity.</w:t>
            </w:r>
          </w:p>
        </w:tc>
      </w:tr>
    </w:tbl>
    <w:p>
      <w:pPr>
        <w:spacing w:after="100"/>
      </w:pPr>
    </w:p>
    <w:p>
      <w:pPr>
        <w:pageBreakBefore/>
        <w:spacing w:after="60"/>
        <w:jc w:val="center"/>
      </w:pPr>
      <w:r>
        <w:rPr>
          <w:rFonts w:ascii="Times New Roman" w:cs="Times New Roman" w:eastAsia="Times New Roman" w:hAnsi="Times New Roman"/>
          <w:b w:val="1"/>
          <w:bCs w:val="1"/>
          <w:sz w:val="32"/>
          <w:szCs w:val="32"/>
        </w:rPr>
        <w:t xml:space="preserve">CHAPTER 3</w:t>
      </w:r>
    </w:p>
    <w:p>
      <w:pPr>
        <w:spacing w:after="240"/>
        <w:jc w:val="center"/>
      </w:pPr>
      <w:r>
        <w:rPr>
          <w:rFonts w:ascii="Times New Roman" w:cs="Times New Roman" w:eastAsia="Times New Roman" w:hAnsi="Times New Roman"/>
          <w:b w:val="1"/>
          <w:bCs w:val="1"/>
          <w:sz w:val="32"/>
          <w:szCs w:val="32"/>
        </w:rPr>
        <w:t xml:space="preserve">APPLICATION DEVELOPMENT USING LOGICAL DATABASE DESIGN</w:t>
      </w:r>
    </w:p>
    <w:p>
      <w:pPr>
        <w:keepNext/>
        <w:spacing w:after="100" w:before="240"/>
      </w:pPr>
      <w:r>
        <w:rPr>
          <w:rFonts w:ascii="Times New Roman" w:cs="Times New Roman" w:eastAsia="Times New Roman" w:hAnsi="Times New Roman"/>
          <w:b w:val="1"/>
          <w:bCs w:val="1"/>
          <w:sz w:val="28"/>
          <w:szCs w:val="28"/>
        </w:rPr>
        <w:t xml:space="preserve">3.1 Application Overview</w:t>
      </w:r>
    </w:p>
    <w:p>
      <w:pPr>
        <w:spacing w:after="120" w:before="0" w:line="340"/>
        <w:jc w:val="both"/>
      </w:pPr>
      <w:r>
        <w:rPr>
          <w:rFonts w:ascii="Times New Roman" w:cs="Times New Roman" w:eastAsia="Times New Roman" w:hAnsi="Times New Roman"/>
          <w:sz w:val="24"/>
          <w:szCs w:val="24"/>
        </w:rPr>
        <w:t xml:space="preserve">The application, named HostelHub, is a browser-based management interface implemented with HTML, CSS and JavaScript in a single file (hostel_management_preview.html) written in Visual Studio Code. A navigation sidebar gives access to seven screens: Dashboard, Students, Rooms &amp; Beds, Allocations, Complaints, Visitor Log and Reports. The JavaScript layer keeps the hostel records, validates each operation, updates the summary figures immediately and shows a short confirmation message after every action. The interface follows the device’s light or dark theme and adapts to narrow screens.</w:t>
      </w:r>
    </w:p>
    <w:p>
      <w:pPr>
        <w:spacing w:after="120" w:before="0" w:line="340"/>
        <w:jc w:val="both"/>
      </w:pPr>
      <w:r>
        <w:rPr>
          <w:rFonts w:ascii="Times New Roman" w:cs="Times New Roman" w:eastAsia="Times New Roman" w:hAnsi="Times New Roman"/>
          <w:sz w:val="24"/>
          <w:szCs w:val="24"/>
        </w:rPr>
        <w:t xml:space="preserve">The interface is a demonstration front end. It works on sample records held in the browser’s memory and, as its own footer states, it is not connected to a MySQL server. The relational design in Chapter 2 is the specification of the data layer, and the interface implements the part of that design that a student demonstration needs: students, rooms and beds, allocations, complaints and visitors.</w:t>
      </w:r>
    </w:p>
    <w:p>
      <w:pPr>
        <w:keepNext/>
        <w:spacing w:after="100" w:before="240"/>
      </w:pPr>
      <w:r>
        <w:rPr>
          <w:rFonts w:ascii="Times New Roman" w:cs="Times New Roman" w:eastAsia="Times New Roman" w:hAnsi="Times New Roman"/>
          <w:b w:val="1"/>
          <w:bCs w:val="1"/>
          <w:sz w:val="28"/>
          <w:szCs w:val="28"/>
        </w:rPr>
        <w:t xml:space="preserve">3.2 Development Environment and Database Connectivity</w:t>
      </w:r>
    </w:p>
    <w:p>
      <w:pPr>
        <w:keepNext/>
        <w:spacing w:after="60" w:before="120"/>
      </w:pPr>
      <w:r>
        <w:rPr>
          <w:rFonts w:ascii="Times New Roman" w:cs="Times New Roman" w:eastAsia="Times New Roman" w:hAnsi="Times New Roman"/>
          <w:b w:val="1"/>
          <w:bCs w:val="1"/>
          <w:sz w:val="22"/>
          <w:szCs w:val="22"/>
        </w:rPr>
        <w:t xml:space="preserve">Table 18. Application Development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Item</w:t>
            </w:r>
          </w:p>
        </w:tc>
        <w:tc>
          <w:tcPr>
            <w:tcW w:type="dxa" w:w="6426"/>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Details</w:t>
            </w:r>
          </w:p>
        </w:tc>
      </w:tr>
      <w:tr>
        <w:trPr>
          <w:cantSplit/>
        </w:trPr>
        <w:tc>
          <w:tcPr>
            <w:tcW w:type="dxa" w:w="2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Programming languages</w:t>
            </w:r>
          </w:p>
        </w:tc>
        <w:tc>
          <w:tcPr>
            <w:tcW w:type="dxa" w:w="64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HTML5, CSS3 and JavaScript</w:t>
            </w:r>
          </w:p>
        </w:tc>
      </w:tr>
      <w:tr>
        <w:trPr>
          <w:cantSplit/>
        </w:trPr>
        <w:tc>
          <w:tcPr>
            <w:tcW w:type="dxa" w:w="2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Editor / IDE</w:t>
            </w:r>
          </w:p>
        </w:tc>
        <w:tc>
          <w:tcPr>
            <w:tcW w:type="dxa" w:w="64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Visual Studio Code</w:t>
            </w:r>
          </w:p>
        </w:tc>
      </w:tr>
      <w:tr>
        <w:trPr>
          <w:cantSplit/>
        </w:trPr>
        <w:tc>
          <w:tcPr>
            <w:tcW w:type="dxa" w:w="2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Database</w:t>
            </w:r>
          </w:p>
        </w:tc>
        <w:tc>
          <w:tcPr>
            <w:tcW w:type="dxa" w:w="64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MySQL (database hostelhub); result screenshots in Section 2.6</w:t>
            </w:r>
          </w:p>
        </w:tc>
      </w:tr>
      <w:tr>
        <w:trPr>
          <w:cantSplit/>
        </w:trPr>
        <w:tc>
          <w:tcPr>
            <w:tcW w:type="dxa" w:w="2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SQL verification in this report</w:t>
            </w:r>
          </w:p>
        </w:tc>
        <w:tc>
          <w:tcPr>
            <w:tcW w:type="dxa" w:w="64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The queries (Section 3.6) and rule-violation tests (Section 3.8) were executed with automated scripts on SQLite 3.45; syntax differences for MySQL are listed in Section 4.1</w:t>
            </w:r>
          </w:p>
        </w:tc>
      </w:tr>
      <w:tr>
        <w:trPr>
          <w:cantSplit/>
        </w:trPr>
        <w:tc>
          <w:tcPr>
            <w:tcW w:type="dxa" w:w="2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Application file</w:t>
            </w:r>
          </w:p>
        </w:tc>
        <w:tc>
          <w:tcPr>
            <w:tcW w:type="dxa" w:w="64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hostel_management_preview.html (single file; opens in any modern browser)</w:t>
            </w:r>
          </w:p>
        </w:tc>
      </w:tr>
      <w:tr>
        <w:trPr>
          <w:cantSplit/>
        </w:trPr>
        <w:tc>
          <w:tcPr>
            <w:tcW w:type="dxa" w:w="2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Data used by the interface</w:t>
            </w:r>
          </w:p>
        </w:tc>
        <w:tc>
          <w:tcPr>
            <w:tcW w:type="dxa" w:w="64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Sample students, rooms, complaints, visitors and allocations held in browser memory; changes last until the page is reloaded</w:t>
            </w:r>
          </w:p>
        </w:tc>
      </w:tr>
      <w:tr>
        <w:trPr>
          <w:cantSplit/>
        </w:trPr>
        <w:tc>
          <w:tcPr>
            <w:tcW w:type="dxa" w:w="2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Testing tools</w:t>
            </w:r>
          </w:p>
        </w:tc>
        <w:tc>
          <w:tcPr>
            <w:tcW w:type="dxa" w:w="64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Headless Chromium for automated interface tests and screenshots</w:t>
            </w:r>
          </w:p>
        </w:tc>
      </w:tr>
    </w:tbl>
    <w:p>
      <w:pPr>
        <w:spacing w:after="100"/>
      </w:pPr>
    </w:p>
    <w:p>
      <w:pPr>
        <w:spacing w:after="120" w:before="0" w:line="340"/>
        <w:jc w:val="both"/>
      </w:pPr>
      <w:r>
        <w:rPr>
          <w:rFonts w:ascii="Times New Roman" w:cs="Times New Roman" w:eastAsia="Times New Roman" w:hAnsi="Times New Roman"/>
          <w:sz w:val="24"/>
          <w:szCs w:val="24"/>
        </w:rPr>
        <w:t xml:space="preserve">Note on connectivity: the interface does not open a connection to a database server. Records created in the interface exist only in the current browser session. The business rules that the interface does not apply, such as gender-matched blocks, payment limits and date checks, are enforced by the SQL schema and were verified against the database directly (Section 3.8).</w:t>
      </w:r>
    </w:p>
    <w:p>
      <w:pPr>
        <w:keepNext/>
        <w:spacing w:after="100" w:before="240"/>
      </w:pPr>
      <w:r>
        <w:rPr>
          <w:rFonts w:ascii="Times New Roman" w:cs="Times New Roman" w:eastAsia="Times New Roman" w:hAnsi="Times New Roman"/>
          <w:b w:val="1"/>
          <w:bCs w:val="1"/>
          <w:sz w:val="28"/>
          <w:szCs w:val="28"/>
        </w:rPr>
        <w:t xml:space="preserve">3.3 Application Modules and Database Mapping</w:t>
      </w:r>
    </w:p>
    <w:p>
      <w:pPr>
        <w:keepNext/>
        <w:spacing w:after="60" w:before="120"/>
      </w:pPr>
      <w:r>
        <w:rPr>
          <w:rFonts w:ascii="Times New Roman" w:cs="Times New Roman" w:eastAsia="Times New Roman" w:hAnsi="Times New Roman"/>
          <w:b w:val="1"/>
          <w:bCs w:val="1"/>
          <w:sz w:val="22"/>
          <w:szCs w:val="22"/>
        </w:rPr>
        <w:t xml:space="preserve">Table 19. Application Module-to-Database Mapping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3726"/>
      </w:tblGrid>
      <w:tr>
        <w:trPr>
          <w:cantSplit/>
          <w:tblHeader/>
        </w:trPr>
        <w:tc>
          <w:tcPr>
            <w:tcW w:type="dxa" w:w="2000"/>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Module / screen</w:t>
            </w:r>
          </w:p>
        </w:tc>
        <w:tc>
          <w:tcPr>
            <w:tcW w:type="dxa" w:w="3300"/>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Purpose</w:t>
            </w:r>
          </w:p>
        </w:tc>
        <w:tc>
          <w:tcPr>
            <w:tcW w:type="dxa" w:w="3726"/>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Tables / operations</w:t>
            </w:r>
          </w:p>
        </w:tc>
      </w:tr>
      <w:tr>
        <w:trPr>
          <w:cantSplit/>
        </w:trPr>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Dashboard</w:t>
            </w:r>
          </w:p>
        </w:tc>
        <w:tc>
          <w:tcPr>
            <w:tcW w:type="dxa" w:w="3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Shows registered students, bed occupancy, available beds, open complaints, occupancy chart and recent records.</w:t>
            </w:r>
          </w:p>
        </w:tc>
        <w:tc>
          <w:tcPr>
            <w:tcW w:type="dxa" w:w="37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student, bed, allocation, complaint; SELECT with COUNT and SUM (see v_room_occupancy).</w:t>
            </w:r>
          </w:p>
        </w:tc>
      </w:tr>
      <w:tr>
        <w:trPr>
          <w:cantSplit/>
        </w:trPr>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Students</w:t>
            </w:r>
          </w:p>
        </w:tc>
        <w:tc>
          <w:tcPr>
            <w:tcW w:type="dxa" w:w="3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Register, search and filter students.</w:t>
            </w:r>
          </w:p>
        </w:tc>
        <w:tc>
          <w:tcPr>
            <w:tcW w:type="dxa" w:w="37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student, department; INSERT, SELECT.</w:t>
            </w:r>
          </w:p>
        </w:tc>
      </w:tr>
      <w:tr>
        <w:trPr>
          <w:cantSplit/>
        </w:trPr>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Rooms &amp; Beds</w:t>
            </w:r>
          </w:p>
        </w:tc>
        <w:tc>
          <w:tcPr>
            <w:tcW w:type="dxa" w:w="3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Room inventory with sharing type, capacity, occupied and available beds and monthly fee; search and block filter.</w:t>
            </w:r>
          </w:p>
        </w:tc>
        <w:tc>
          <w:tcPr>
            <w:tcW w:type="dxa" w:w="37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hostel_block, room_type, room, bed, fee_schedule; v_room_occupancy.</w:t>
            </w:r>
          </w:p>
        </w:tc>
      </w:tr>
      <w:tr>
        <w:trPr>
          <w:cantSplit/>
        </w:trPr>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Allocations</w:t>
            </w:r>
          </w:p>
        </w:tc>
        <w:tc>
          <w:tcPr>
            <w:tcW w:type="dxa" w:w="3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Allocation register; allocate a bed to an unallocated student in a room with free capacity.</w:t>
            </w:r>
          </w:p>
        </w:tc>
        <w:tc>
          <w:tcPr>
            <w:tcW w:type="dxa" w:w="37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allocation, bed, student; INSERT; v_vacant_beds.</w:t>
            </w:r>
          </w:p>
        </w:tc>
      </w:tr>
      <w:tr>
        <w:trPr>
          <w:cantSplit/>
        </w:trPr>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Complaints</w:t>
            </w:r>
          </w:p>
        </w:tc>
        <w:tc>
          <w:tcPr>
            <w:tcW w:type="dxa" w:w="3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Complaint register with priority and status; create complaint; mark resolved.</w:t>
            </w:r>
          </w:p>
        </w:tc>
        <w:tc>
          <w:tcPr>
            <w:tcW w:type="dxa" w:w="37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complaint; INSERT, UPDATE; v_unresolved_complaints.</w:t>
            </w:r>
          </w:p>
        </w:tc>
      </w:tr>
      <w:tr>
        <w:trPr>
          <w:cantSplit/>
        </w:trPr>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Visitor Log</w:t>
            </w:r>
          </w:p>
        </w:tc>
        <w:tc>
          <w:tcPr>
            <w:tcW w:type="dxa" w:w="3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Visitor register; register visitor; check out.</w:t>
            </w:r>
          </w:p>
        </w:tc>
        <w:tc>
          <w:tcPr>
            <w:tcW w:type="dxa" w:w="37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visitor; INSERT, UPDATE; v_visitor_log.</w:t>
            </w:r>
          </w:p>
        </w:tc>
      </w:tr>
      <w:tr>
        <w:trPr>
          <w:cantSplit/>
        </w:trPr>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Reports</w:t>
            </w:r>
          </w:p>
        </w:tc>
        <w:tc>
          <w:tcPr>
            <w:tcW w:type="dxa" w:w="3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Occupancy rate, monthly fee estimate, active residents, unresolved requests, occupancy by block, complaint status distribution.</w:t>
            </w:r>
          </w:p>
        </w:tc>
        <w:tc>
          <w:tcPr>
            <w:tcW w:type="dxa" w:w="37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Aggregations over allocation, room, fee_schedule and complaint (Section 3.6).</w:t>
            </w:r>
          </w:p>
        </w:tc>
      </w:tr>
    </w:tbl>
    <w:p>
      <w:pPr>
        <w:spacing w:after="100"/>
      </w:pPr>
    </w:p>
    <w:p>
      <w:pPr>
        <w:keepNext/>
        <w:spacing w:after="100" w:before="240"/>
      </w:pPr>
      <w:r>
        <w:rPr>
          <w:rFonts w:ascii="Times New Roman" w:cs="Times New Roman" w:eastAsia="Times New Roman" w:hAnsi="Times New Roman"/>
          <w:b w:val="1"/>
          <w:bCs w:val="1"/>
          <w:sz w:val="28"/>
          <w:szCs w:val="28"/>
        </w:rPr>
        <w:t xml:space="preserve">3.4 CRUD Operations</w:t>
      </w:r>
    </w:p>
    <w:p>
      <w:pPr>
        <w:keepNext/>
        <w:spacing w:after="60" w:before="120"/>
      </w:pPr>
      <w:r>
        <w:rPr>
          <w:rFonts w:ascii="Times New Roman" w:cs="Times New Roman" w:eastAsia="Times New Roman" w:hAnsi="Times New Roman"/>
          <w:b w:val="1"/>
          <w:bCs w:val="1"/>
          <w:sz w:val="22"/>
          <w:szCs w:val="22"/>
        </w:rPr>
        <w:t xml:space="preserve">Table 20. CRUD Operations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2300"/>
        <w:gridCol w:w="1626"/>
      </w:tblGrid>
      <w:tr>
        <w:trPr>
          <w:cantSplit/>
          <w:tblHeader/>
        </w:trPr>
        <w:tc>
          <w:tcPr>
            <w:tcW w:type="dxa" w:w="1500"/>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Operation</w:t>
            </w:r>
          </w:p>
        </w:tc>
        <w:tc>
          <w:tcPr>
            <w:tcW w:type="dxa" w:w="3600"/>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Application feature</w:t>
            </w:r>
          </w:p>
        </w:tc>
        <w:tc>
          <w:tcPr>
            <w:tcW w:type="dxa" w:w="2300"/>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Tables affected</w:t>
            </w:r>
          </w:p>
        </w:tc>
        <w:tc>
          <w:tcPr>
            <w:tcW w:type="dxa" w:w="1626"/>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Evidence</w:t>
            </w:r>
          </w:p>
        </w:tc>
      </w:tr>
      <w:tr>
        <w:trPr>
          <w:cantSplit/>
        </w:trPr>
        <w:tc>
          <w:tcPr>
            <w:tcW w:type="dxa" w:w="1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Create</w:t>
            </w:r>
          </w:p>
        </w:tc>
        <w:tc>
          <w:tcPr>
            <w:tcW w:type="dxa" w:w="3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Register student; allocate bed; create complaint; register visitor.</w:t>
            </w:r>
          </w:p>
        </w:tc>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student, allocation, complaint, visitor</w:t>
            </w:r>
          </w:p>
        </w:tc>
        <w:tc>
          <w:tcPr>
            <w:tcW w:type="dxa" w:w="16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HT-03, HT-10, HT-14, HT-16</w:t>
            </w:r>
          </w:p>
        </w:tc>
      </w:tr>
      <w:tr>
        <w:trPr>
          <w:cantSplit/>
        </w:trPr>
        <w:tc>
          <w:tcPr>
            <w:tcW w:type="dxa" w:w="1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Read / Search</w:t>
            </w:r>
          </w:p>
        </w:tc>
        <w:tc>
          <w:tcPr>
            <w:tcW w:type="dxa" w:w="3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Dashboard, student search and status filter, room search and block filter, registers, reports.</w:t>
            </w:r>
          </w:p>
        </w:tc>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All tables and views</w:t>
            </w:r>
          </w:p>
        </w:tc>
        <w:tc>
          <w:tcPr>
            <w:tcW w:type="dxa" w:w="16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HT-01, HT-05 to HT-08, HT-18</w:t>
            </w:r>
          </w:p>
        </w:tc>
      </w:tr>
      <w:tr>
        <w:trPr>
          <w:cantSplit/>
        </w:trPr>
        <w:tc>
          <w:tcPr>
            <w:tcW w:type="dxa" w:w="1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Update</w:t>
            </w:r>
          </w:p>
        </w:tc>
        <w:tc>
          <w:tcPr>
            <w:tcW w:type="dxa" w:w="3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Room occupancy after allocation; complaint status to Resolved; visitor status to Checked out.</w:t>
            </w:r>
          </w:p>
        </w:tc>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allocation, bed, complaint, visitor</w:t>
            </w:r>
          </w:p>
        </w:tc>
        <w:tc>
          <w:tcPr>
            <w:tcW w:type="dxa" w:w="16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HT-11, HT-15, HT-17</w:t>
            </w:r>
          </w:p>
        </w:tc>
      </w:tr>
      <w:tr>
        <w:trPr>
          <w:cantSplit/>
        </w:trPr>
        <w:tc>
          <w:tcPr>
            <w:tcW w:type="dxa" w:w="1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Delete</w:t>
            </w:r>
          </w:p>
        </w:tc>
        <w:tc>
          <w:tcPr>
            <w:tcW w:type="dxa" w:w="3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Not offered in the interface, so history is preserved. In the database, foreign keys prevent deleting a student who has allocations.</w:t>
            </w:r>
          </w:p>
        </w:tc>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student</w:t>
            </w:r>
          </w:p>
        </w:tc>
        <w:tc>
          <w:tcPr>
            <w:tcW w:type="dxa" w:w="16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DB test N-11</w:t>
            </w:r>
          </w:p>
        </w:tc>
      </w:tr>
    </w:tbl>
    <w:p>
      <w:pPr>
        <w:spacing w:after="100"/>
      </w:pPr>
    </w:p>
    <w:p>
      <w:pPr>
        <w:keepNext/>
        <w:spacing w:after="100" w:before="240"/>
      </w:pPr>
      <w:r>
        <w:rPr>
          <w:rFonts w:ascii="Times New Roman" w:cs="Times New Roman" w:eastAsia="Times New Roman" w:hAnsi="Times New Roman"/>
          <w:b w:val="1"/>
          <w:bCs w:val="1"/>
          <w:sz w:val="28"/>
          <w:szCs w:val="28"/>
        </w:rPr>
        <w:t xml:space="preserve">3.5 Business Rules, Validation and Error Handling</w:t>
      </w:r>
    </w:p>
    <w:p>
      <w:pPr>
        <w:keepNext/>
        <w:spacing w:after="60" w:before="120"/>
      </w:pPr>
      <w:r>
        <w:rPr>
          <w:rFonts w:ascii="Times New Roman" w:cs="Times New Roman" w:eastAsia="Times New Roman" w:hAnsi="Times New Roman"/>
          <w:b w:val="1"/>
          <w:bCs w:val="1"/>
          <w:sz w:val="22"/>
          <w:szCs w:val="22"/>
        </w:rPr>
        <w:t xml:space="preserve">Table 21. Business Rules, Validation and Error Handling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5100"/>
        <w:gridCol w:w="1626"/>
      </w:tblGrid>
      <w:tr>
        <w:trPr>
          <w:cantSplit/>
          <w:tblHeader/>
        </w:trPr>
        <w:tc>
          <w:tcPr>
            <w:tcW w:type="dxa" w:w="2300"/>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Rule / validation</w:t>
            </w:r>
          </w:p>
        </w:tc>
        <w:tc>
          <w:tcPr>
            <w:tcW w:type="dxa" w:w="5100"/>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How it is applied</w:t>
            </w:r>
          </w:p>
        </w:tc>
        <w:tc>
          <w:tcPr>
            <w:tcW w:type="dxa" w:w="1626"/>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Evidence</w:t>
            </w:r>
          </w:p>
        </w:tc>
      </w:tr>
      <w:tr>
        <w:trPr>
          <w:cantSplit/>
        </w:trPr>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Required fields</w:t>
            </w:r>
          </w:p>
        </w:tc>
        <w:tc>
          <w:tcPr>
            <w:tcW w:type="dxa" w:w="5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Student name and course, complaint description, visitor name and purpose are required; the form cannot be submitted with them empty.</w:t>
            </w:r>
          </w:p>
        </w:tc>
        <w:tc>
          <w:tcPr>
            <w:tcW w:type="dxa" w:w="16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HT-04</w:t>
            </w:r>
          </w:p>
        </w:tc>
      </w:tr>
      <w:tr>
        <w:trPr>
          <w:cantSplit/>
        </w:trPr>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Room capacity</w:t>
            </w:r>
          </w:p>
        </w:tc>
        <w:tc>
          <w:tcPr>
            <w:tcW w:type="dxa" w:w="5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Only rooms with at least one free bed are offered for allocation; a full room is refused with the message “Please select a valid available bed.”</w:t>
            </w:r>
          </w:p>
        </w:tc>
        <w:tc>
          <w:tcPr>
            <w:tcW w:type="dxa" w:w="16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HT-09, HT-11, HT-12</w:t>
            </w:r>
          </w:p>
        </w:tc>
      </w:tr>
      <w:tr>
        <w:trPr>
          <w:cantSplit/>
        </w:trPr>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One bed per student</w:t>
            </w:r>
          </w:p>
        </w:tc>
        <w:tc>
          <w:tcPr>
            <w:tcW w:type="dxa" w:w="5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Only students without a room are offered; when none remain the list shows “No unallocated students” and the confirm button is disabled.</w:t>
            </w:r>
          </w:p>
        </w:tc>
        <w:tc>
          <w:tcPr>
            <w:tcW w:type="dxa" w:w="16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HT-13</w:t>
            </w:r>
          </w:p>
        </w:tc>
      </w:tr>
      <w:tr>
        <w:trPr>
          <w:cantSplit/>
        </w:trPr>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Allocation updates the records</w:t>
            </w:r>
          </w:p>
        </w:tc>
        <w:tc>
          <w:tcPr>
            <w:tcW w:type="dxa" w:w="5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Allocation increases the room’s occupied count, sets the student’s room and status to Active and adds a register row.</w:t>
            </w:r>
          </w:p>
        </w:tc>
        <w:tc>
          <w:tcPr>
            <w:tcW w:type="dxa" w:w="16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HT-10, HT-11</w:t>
            </w:r>
          </w:p>
        </w:tc>
      </w:tr>
      <w:tr>
        <w:trPr>
          <w:cantSplit/>
        </w:trPr>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Status workflows</w:t>
            </w:r>
          </w:p>
        </w:tc>
        <w:tc>
          <w:tcPr>
            <w:tcW w:type="dxa" w:w="5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Complaint: Open → Resolved. Visitor: Inside campus → Checked out. Student: Pending → Active on allocation.</w:t>
            </w:r>
          </w:p>
        </w:tc>
        <w:tc>
          <w:tcPr>
            <w:tcW w:type="dxa" w:w="16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HT-10, HT-15, HT-17</w:t>
            </w:r>
          </w:p>
        </w:tc>
      </w:tr>
      <w:tr>
        <w:trPr>
          <w:cantSplit/>
        </w:trPr>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Search with no match</w:t>
            </w:r>
          </w:p>
        </w:tc>
        <w:tc>
          <w:tcPr>
            <w:tcW w:type="dxa" w:w="5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 clear “No matching students found.” message is shown instead of an empty table.</w:t>
            </w:r>
          </w:p>
        </w:tc>
        <w:tc>
          <w:tcPr>
            <w:tcW w:type="dxa" w:w="16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HT-05</w:t>
            </w:r>
          </w:p>
        </w:tc>
      </w:tr>
      <w:tr>
        <w:trPr>
          <w:cantSplit/>
        </w:trPr>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Rules enforced by the database</w:t>
            </w:r>
          </w:p>
        </w:tc>
        <w:tc>
          <w:tcPr>
            <w:tcW w:type="dxa" w:w="5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Gender-matched blocks, one active resident per bed, one active allocation per student, valid allocation dates, payment limit and visitors only for residents are enforced by constraints and triggers (Table 7).</w:t>
            </w:r>
          </w:p>
        </w:tc>
        <w:tc>
          <w:tcPr>
            <w:tcW w:type="dxa" w:w="16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DB tests N-01 to N-11</w:t>
            </w:r>
          </w:p>
        </w:tc>
      </w:tr>
    </w:tbl>
    <w:p>
      <w:pPr>
        <w:spacing w:after="100"/>
      </w:pPr>
    </w:p>
    <w:p>
      <w:pPr>
        <w:keepNext/>
        <w:spacing w:after="100" w:before="240"/>
      </w:pPr>
      <w:r>
        <w:rPr>
          <w:rFonts w:ascii="Times New Roman" w:cs="Times New Roman" w:eastAsia="Times New Roman" w:hAnsi="Times New Roman"/>
          <w:b w:val="1"/>
          <w:bCs w:val="1"/>
          <w:sz w:val="28"/>
          <w:szCs w:val="28"/>
        </w:rPr>
        <w:t xml:space="preserve">3.6 Reports and Database Operations</w:t>
      </w:r>
    </w:p>
    <w:p>
      <w:pPr>
        <w:spacing w:after="120" w:before="0" w:line="340"/>
        <w:jc w:val="both"/>
      </w:pPr>
      <w:r>
        <w:rPr>
          <w:rFonts w:ascii="Times New Roman" w:cs="Times New Roman" w:eastAsia="Times New Roman" w:hAnsi="Times New Roman"/>
          <w:sz w:val="24"/>
          <w:szCs w:val="24"/>
        </w:rPr>
        <w:t xml:space="preserve">The Reports screen shows four summary cards, occupancy by block, and the complaint status distribution. Each figure corresponds to a SQL aggregation on the database design. The queries below were executed on the test database loaded with sample data, using joins, aggregate functions, nested queries and views. The outputs shown are the real results.</w:t>
      </w:r>
    </w:p>
    <w:p>
      <w:pPr>
        <w:keepNext/>
        <w:spacing w:after="60" w:before="120"/>
      </w:pPr>
      <w:r>
        <w:rPr>
          <w:rFonts w:ascii="Times New Roman" w:cs="Times New Roman" w:eastAsia="Times New Roman" w:hAnsi="Times New Roman"/>
          <w:b w:val="1"/>
          <w:bCs w:val="1"/>
          <w:sz w:val="22"/>
          <w:szCs w:val="22"/>
        </w:rPr>
        <w:t xml:space="preserve">Table 22. Reports and Database Operations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800"/>
        <w:gridCol w:w="2926"/>
      </w:tblGrid>
      <w:tr>
        <w:trPr>
          <w:cantSplit/>
          <w:tblHeader/>
        </w:trPr>
        <w:tc>
          <w:tcPr>
            <w:tcW w:type="dxa" w:w="3300"/>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Report / operation</w:t>
            </w:r>
          </w:p>
        </w:tc>
        <w:tc>
          <w:tcPr>
            <w:tcW w:type="dxa" w:w="2800"/>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Database concept</w:t>
            </w:r>
          </w:p>
        </w:tc>
        <w:tc>
          <w:tcPr>
            <w:tcW w:type="dxa" w:w="2926"/>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Source</w:t>
            </w:r>
          </w:p>
        </w:tc>
      </w:tr>
      <w:tr>
        <w:trPr>
          <w:cantSplit/>
        </w:trPr>
        <w:tc>
          <w:tcPr>
            <w:tcW w:type="dxa" w:w="3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Occupancy rate and occupancy by block</w:t>
            </w:r>
          </w:p>
        </w:tc>
        <w:tc>
          <w:tcPr>
            <w:tcW w:type="dxa" w:w="2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Join, COUNT, GROUP BY</w:t>
            </w:r>
          </w:p>
        </w:tc>
        <w:tc>
          <w:tcPr>
            <w:tcW w:type="dxa" w:w="29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v_room_occupancy, Q1, Q2</w:t>
            </w:r>
          </w:p>
        </w:tc>
      </w:tr>
      <w:tr>
        <w:trPr>
          <w:cantSplit/>
        </w:trPr>
        <w:tc>
          <w:tcPr>
            <w:tcW w:type="dxa" w:w="3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Available beds</w:t>
            </w:r>
          </w:p>
        </w:tc>
        <w:tc>
          <w:tcPr>
            <w:tcW w:type="dxa" w:w="2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Anti-join (NOT EXISTS)</w:t>
            </w:r>
          </w:p>
        </w:tc>
        <w:tc>
          <w:tcPr>
            <w:tcW w:type="dxa" w:w="29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v_vacant_beds, Q3</w:t>
            </w:r>
          </w:p>
        </w:tc>
      </w:tr>
      <w:tr>
        <w:trPr>
          <w:cantSplit/>
        </w:trPr>
        <w:tc>
          <w:tcPr>
            <w:tcW w:type="dxa" w:w="3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Monthly fee estimate / fee dues</w:t>
            </w:r>
          </w:p>
        </w:tc>
        <w:tc>
          <w:tcPr>
            <w:tcW w:type="dxa" w:w="2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Join, SUM</w:t>
            </w:r>
          </w:p>
        </w:tc>
        <w:tc>
          <w:tcPr>
            <w:tcW w:type="dxa" w:w="29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v_fee_dues, Q4, Q10</w:t>
            </w:r>
          </w:p>
        </w:tc>
      </w:tr>
      <w:tr>
        <w:trPr>
          <w:cantSplit/>
        </w:trPr>
        <w:tc>
          <w:tcPr>
            <w:tcW w:type="dxa" w:w="3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Allocation register</w:t>
            </w:r>
          </w:p>
        </w:tc>
        <w:tc>
          <w:tcPr>
            <w:tcW w:type="dxa" w:w="2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Multi-table join</w:t>
            </w:r>
          </w:p>
        </w:tc>
        <w:tc>
          <w:tcPr>
            <w:tcW w:type="dxa" w:w="29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v_allocation_history, Q6</w:t>
            </w:r>
          </w:p>
        </w:tc>
      </w:tr>
      <w:tr>
        <w:trPr>
          <w:cantSplit/>
        </w:trPr>
        <w:tc>
          <w:tcPr>
            <w:tcW w:type="dxa" w:w="3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Active residents</w:t>
            </w:r>
          </w:p>
        </w:tc>
        <w:tc>
          <w:tcPr>
            <w:tcW w:type="dxa" w:w="2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Selection on a view</w:t>
            </w:r>
          </w:p>
        </w:tc>
        <w:tc>
          <w:tcPr>
            <w:tcW w:type="dxa" w:w="29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v_current_residents</w:t>
            </w:r>
          </w:p>
        </w:tc>
      </w:tr>
      <w:tr>
        <w:trPr>
          <w:cantSplit/>
        </w:trPr>
        <w:tc>
          <w:tcPr>
            <w:tcW w:type="dxa" w:w="3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Unresolved requests and status distribution</w:t>
            </w:r>
          </w:p>
        </w:tc>
        <w:tc>
          <w:tcPr>
            <w:tcW w:type="dxa" w:w="2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Selection and grouping on complaints</w:t>
            </w:r>
          </w:p>
        </w:tc>
        <w:tc>
          <w:tcPr>
            <w:tcW w:type="dxa" w:w="29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v_unresolved_complaints, Q7</w:t>
            </w:r>
          </w:p>
        </w:tc>
      </w:tr>
      <w:tr>
        <w:trPr>
          <w:cantSplit/>
        </w:trPr>
        <w:tc>
          <w:tcPr>
            <w:tcW w:type="dxa" w:w="3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Visitor register</w:t>
            </w:r>
          </w:p>
        </w:tc>
        <w:tc>
          <w:tcPr>
            <w:tcW w:type="dxa" w:w="2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Conditional expression</w:t>
            </w:r>
          </w:p>
        </w:tc>
        <w:tc>
          <w:tcPr>
            <w:tcW w:type="dxa" w:w="29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v_visitor_log, Q9</w:t>
            </w:r>
          </w:p>
        </w:tc>
      </w:tr>
    </w:tbl>
    <w:p>
      <w:pPr>
        <w:spacing w:after="100"/>
      </w:pPr>
    </w:p>
    <w:p>
      <w:pPr>
        <w:keepNext/>
        <w:spacing w:after="80" w:before="160"/>
      </w:pPr>
      <w:r>
        <w:rPr>
          <w:rFonts w:ascii="Times New Roman" w:cs="Times New Roman" w:eastAsia="Times New Roman" w:hAnsi="Times New Roman"/>
          <w:b w:val="1"/>
          <w:bCs w:val="1"/>
          <w:sz w:val="24"/>
          <w:szCs w:val="24"/>
        </w:rPr>
        <w:t xml:space="preserve">Q1 Room-wise occupancy and vacancies (view)</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block_name</w:t>
            </w:r>
          </w:p>
        </w:tc>
        <w:tc>
          <w:tcPr>
            <w:tcW w:type="dxa" w:w="1805"/>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room_no</w:t>
            </w:r>
          </w:p>
        </w:tc>
        <w:tc>
          <w:tcPr>
            <w:tcW w:type="dxa" w:w="1805"/>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capacity</w:t>
            </w:r>
          </w:p>
        </w:tc>
        <w:tc>
          <w:tcPr>
            <w:tcW w:type="dxa" w:w="1805"/>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occupied_beds</w:t>
            </w:r>
          </w:p>
        </w:tc>
        <w:tc>
          <w:tcPr>
            <w:tcW w:type="dxa" w:w="1806"/>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vacant_beds</w:t>
            </w:r>
          </w:p>
        </w:tc>
      </w:tr>
      <w:tr>
        <w:trPr>
          <w:cantSplit/>
        </w:trPr>
        <w:tc>
          <w:tcPr>
            <w:tcW w:type="dxa" w:w="1805"/>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Aryabhata Block</w:t>
            </w:r>
          </w:p>
        </w:tc>
        <w:tc>
          <w:tcPr>
            <w:tcW w:type="dxa" w:w="1805"/>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101</w:t>
            </w:r>
          </w:p>
        </w:tc>
        <w:tc>
          <w:tcPr>
            <w:tcW w:type="dxa" w:w="1805"/>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2</w:t>
            </w:r>
          </w:p>
        </w:tc>
        <w:tc>
          <w:tcPr>
            <w:tcW w:type="dxa" w:w="1805"/>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2</w:t>
            </w:r>
          </w:p>
        </w:tc>
        <w:tc>
          <w:tcPr>
            <w:tcW w:type="dxa" w:w="180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0</w:t>
            </w:r>
          </w:p>
        </w:tc>
      </w:tr>
      <w:tr>
        <w:trPr>
          <w:cantSplit/>
        </w:trPr>
        <w:tc>
          <w:tcPr>
            <w:tcW w:type="dxa" w:w="1805"/>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Aryabhata Block</w:t>
            </w:r>
          </w:p>
        </w:tc>
        <w:tc>
          <w:tcPr>
            <w:tcW w:type="dxa" w:w="1805"/>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102</w:t>
            </w:r>
          </w:p>
        </w:tc>
        <w:tc>
          <w:tcPr>
            <w:tcW w:type="dxa" w:w="1805"/>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3</w:t>
            </w:r>
          </w:p>
        </w:tc>
        <w:tc>
          <w:tcPr>
            <w:tcW w:type="dxa" w:w="1805"/>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0</w:t>
            </w:r>
          </w:p>
        </w:tc>
        <w:tc>
          <w:tcPr>
            <w:tcW w:type="dxa" w:w="180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3</w:t>
            </w:r>
          </w:p>
        </w:tc>
      </w:tr>
      <w:tr>
        <w:trPr>
          <w:cantSplit/>
        </w:trPr>
        <w:tc>
          <w:tcPr>
            <w:tcW w:type="dxa" w:w="1805"/>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Aryabhata Block</w:t>
            </w:r>
          </w:p>
        </w:tc>
        <w:tc>
          <w:tcPr>
            <w:tcW w:type="dxa" w:w="1805"/>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103</w:t>
            </w:r>
          </w:p>
        </w:tc>
        <w:tc>
          <w:tcPr>
            <w:tcW w:type="dxa" w:w="1805"/>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4</w:t>
            </w:r>
          </w:p>
        </w:tc>
        <w:tc>
          <w:tcPr>
            <w:tcW w:type="dxa" w:w="1805"/>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0</w:t>
            </w:r>
          </w:p>
        </w:tc>
        <w:tc>
          <w:tcPr>
            <w:tcW w:type="dxa" w:w="180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4</w:t>
            </w:r>
          </w:p>
        </w:tc>
      </w:tr>
      <w:tr>
        <w:trPr>
          <w:cantSplit/>
        </w:trPr>
        <w:tc>
          <w:tcPr>
            <w:tcW w:type="dxa" w:w="1805"/>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Bhaskara Block</w:t>
            </w:r>
          </w:p>
        </w:tc>
        <w:tc>
          <w:tcPr>
            <w:tcW w:type="dxa" w:w="1805"/>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102</w:t>
            </w:r>
          </w:p>
        </w:tc>
        <w:tc>
          <w:tcPr>
            <w:tcW w:type="dxa" w:w="1805"/>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3</w:t>
            </w:r>
          </w:p>
        </w:tc>
        <w:tc>
          <w:tcPr>
            <w:tcW w:type="dxa" w:w="1805"/>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1</w:t>
            </w:r>
          </w:p>
        </w:tc>
        <w:tc>
          <w:tcPr>
            <w:tcW w:type="dxa" w:w="180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2</w:t>
            </w:r>
          </w:p>
        </w:tc>
      </w:tr>
      <w:tr>
        <w:trPr>
          <w:cantSplit/>
        </w:trPr>
        <w:tc>
          <w:tcPr>
            <w:tcW w:type="dxa" w:w="1805"/>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Kalpana Block</w:t>
            </w:r>
          </w:p>
        </w:tc>
        <w:tc>
          <w:tcPr>
            <w:tcW w:type="dxa" w:w="1805"/>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101</w:t>
            </w:r>
          </w:p>
        </w:tc>
        <w:tc>
          <w:tcPr>
            <w:tcW w:type="dxa" w:w="1805"/>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2</w:t>
            </w:r>
          </w:p>
        </w:tc>
        <w:tc>
          <w:tcPr>
            <w:tcW w:type="dxa" w:w="1805"/>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2</w:t>
            </w:r>
          </w:p>
        </w:tc>
        <w:tc>
          <w:tcPr>
            <w:tcW w:type="dxa" w:w="180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0</w:t>
            </w:r>
          </w:p>
        </w:tc>
      </w:tr>
      <w:tr>
        <w:trPr>
          <w:cantSplit/>
        </w:trPr>
        <w:tc>
          <w:tcPr>
            <w:tcW w:type="dxa" w:w="1805"/>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Kalpana Block</w:t>
            </w:r>
          </w:p>
        </w:tc>
        <w:tc>
          <w:tcPr>
            <w:tcW w:type="dxa" w:w="1805"/>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102</w:t>
            </w:r>
          </w:p>
        </w:tc>
        <w:tc>
          <w:tcPr>
            <w:tcW w:type="dxa" w:w="1805"/>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3</w:t>
            </w:r>
          </w:p>
        </w:tc>
        <w:tc>
          <w:tcPr>
            <w:tcW w:type="dxa" w:w="1805"/>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1</w:t>
            </w:r>
          </w:p>
        </w:tc>
        <w:tc>
          <w:tcPr>
            <w:tcW w:type="dxa" w:w="180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2</w:t>
            </w:r>
          </w:p>
        </w:tc>
      </w:tr>
    </w:tbl>
    <w:p>
      <w:pPr>
        <w:spacing w:after="80"/>
      </w:pPr>
    </w:p>
    <w:p>
      <w:pPr>
        <w:keepNext/>
        <w:spacing w:after="80" w:before="160"/>
      </w:pPr>
      <w:r>
        <w:rPr>
          <w:rFonts w:ascii="Times New Roman" w:cs="Times New Roman" w:eastAsia="Times New Roman" w:hAnsi="Times New Roman"/>
          <w:b w:val="1"/>
          <w:bCs w:val="1"/>
          <w:sz w:val="24"/>
          <w:szCs w:val="24"/>
        </w:rPr>
        <w:t xml:space="preserve">Q2 Block-wise occupancy (aggregate + join)</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block_name</w:t>
            </w:r>
          </w:p>
        </w:tc>
        <w:tc>
          <w:tcPr>
            <w:tcW w:type="dxa" w:w="2256"/>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total_beds</w:t>
            </w:r>
          </w:p>
        </w:tc>
        <w:tc>
          <w:tcPr>
            <w:tcW w:type="dxa" w:w="2256"/>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occupied</w:t>
            </w:r>
          </w:p>
        </w:tc>
        <w:tc>
          <w:tcPr>
            <w:tcW w:type="dxa" w:w="2258"/>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vacant</w:t>
            </w:r>
          </w:p>
        </w:tc>
      </w:tr>
      <w:tr>
        <w:trPr>
          <w:cantSplit/>
        </w:trPr>
        <w:tc>
          <w:tcPr>
            <w:tcW w:type="dxa" w:w="225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Aryabhata Block</w:t>
            </w:r>
          </w:p>
        </w:tc>
        <w:tc>
          <w:tcPr>
            <w:tcW w:type="dxa" w:w="225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9</w:t>
            </w:r>
          </w:p>
        </w:tc>
        <w:tc>
          <w:tcPr>
            <w:tcW w:type="dxa" w:w="225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2</w:t>
            </w:r>
          </w:p>
        </w:tc>
        <w:tc>
          <w:tcPr>
            <w:tcW w:type="dxa" w:w="2258"/>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7</w:t>
            </w:r>
          </w:p>
        </w:tc>
      </w:tr>
      <w:tr>
        <w:trPr>
          <w:cantSplit/>
        </w:trPr>
        <w:tc>
          <w:tcPr>
            <w:tcW w:type="dxa" w:w="225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Bhaskara Block</w:t>
            </w:r>
          </w:p>
        </w:tc>
        <w:tc>
          <w:tcPr>
            <w:tcW w:type="dxa" w:w="225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3</w:t>
            </w:r>
          </w:p>
        </w:tc>
        <w:tc>
          <w:tcPr>
            <w:tcW w:type="dxa" w:w="225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1</w:t>
            </w:r>
          </w:p>
        </w:tc>
        <w:tc>
          <w:tcPr>
            <w:tcW w:type="dxa" w:w="2258"/>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2</w:t>
            </w:r>
          </w:p>
        </w:tc>
      </w:tr>
      <w:tr>
        <w:trPr>
          <w:cantSplit/>
        </w:trPr>
        <w:tc>
          <w:tcPr>
            <w:tcW w:type="dxa" w:w="225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Kalpana Block</w:t>
            </w:r>
          </w:p>
        </w:tc>
        <w:tc>
          <w:tcPr>
            <w:tcW w:type="dxa" w:w="225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5</w:t>
            </w:r>
          </w:p>
        </w:tc>
        <w:tc>
          <w:tcPr>
            <w:tcW w:type="dxa" w:w="225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3</w:t>
            </w:r>
          </w:p>
        </w:tc>
        <w:tc>
          <w:tcPr>
            <w:tcW w:type="dxa" w:w="2258"/>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2</w:t>
            </w:r>
          </w:p>
        </w:tc>
      </w:tr>
    </w:tbl>
    <w:p>
      <w:pPr>
        <w:spacing w:after="80"/>
      </w:pPr>
    </w:p>
    <w:p>
      <w:pPr>
        <w:keepNext/>
        <w:spacing w:after="80" w:before="160"/>
      </w:pPr>
      <w:r>
        <w:rPr>
          <w:rFonts w:ascii="Times New Roman" w:cs="Times New Roman" w:eastAsia="Times New Roman" w:hAnsi="Times New Roman"/>
          <w:b w:val="1"/>
          <w:bCs w:val="1"/>
          <w:sz w:val="24"/>
          <w:szCs w:val="24"/>
        </w:rPr>
        <w:t xml:space="preserve">Q3 Vacant beds in the female block (view)</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block_name</w:t>
            </w:r>
          </w:p>
        </w:tc>
        <w:tc>
          <w:tcPr>
            <w:tcW w:type="dxa" w:w="2256"/>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room_no</w:t>
            </w:r>
          </w:p>
        </w:tc>
        <w:tc>
          <w:tcPr>
            <w:tcW w:type="dxa" w:w="2256"/>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bed_label</w:t>
            </w:r>
          </w:p>
        </w:tc>
        <w:tc>
          <w:tcPr>
            <w:tcW w:type="dxa" w:w="2258"/>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type_name</w:t>
            </w:r>
          </w:p>
        </w:tc>
      </w:tr>
      <w:tr>
        <w:trPr>
          <w:cantSplit/>
        </w:trPr>
        <w:tc>
          <w:tcPr>
            <w:tcW w:type="dxa" w:w="225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Kalpana Block</w:t>
            </w:r>
          </w:p>
        </w:tc>
        <w:tc>
          <w:tcPr>
            <w:tcW w:type="dxa" w:w="225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102</w:t>
            </w:r>
          </w:p>
        </w:tc>
        <w:tc>
          <w:tcPr>
            <w:tcW w:type="dxa" w:w="225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2</w:t>
            </w:r>
          </w:p>
        </w:tc>
        <w:tc>
          <w:tcPr>
            <w:tcW w:type="dxa" w:w="2258"/>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Triple Sharing</w:t>
            </w:r>
          </w:p>
        </w:tc>
      </w:tr>
      <w:tr>
        <w:trPr>
          <w:cantSplit/>
        </w:trPr>
        <w:tc>
          <w:tcPr>
            <w:tcW w:type="dxa" w:w="225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Kalpana Block</w:t>
            </w:r>
          </w:p>
        </w:tc>
        <w:tc>
          <w:tcPr>
            <w:tcW w:type="dxa" w:w="225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102</w:t>
            </w:r>
          </w:p>
        </w:tc>
        <w:tc>
          <w:tcPr>
            <w:tcW w:type="dxa" w:w="225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3</w:t>
            </w:r>
          </w:p>
        </w:tc>
        <w:tc>
          <w:tcPr>
            <w:tcW w:type="dxa" w:w="2258"/>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Triple Sharing</w:t>
            </w:r>
          </w:p>
        </w:tc>
      </w:tr>
    </w:tbl>
    <w:p>
      <w:pPr>
        <w:spacing w:after="80"/>
      </w:pPr>
    </w:p>
    <w:p>
      <w:pPr>
        <w:keepNext/>
        <w:spacing w:after="80" w:before="160"/>
      </w:pPr>
      <w:r>
        <w:rPr>
          <w:rFonts w:ascii="Times New Roman" w:cs="Times New Roman" w:eastAsia="Times New Roman" w:hAnsi="Times New Roman"/>
          <w:b w:val="1"/>
          <w:bCs w:val="1"/>
          <w:sz w:val="24"/>
          <w:szCs w:val="24"/>
        </w:rPr>
        <w:t xml:space="preserve">Q4 Fee dues (view, balance &gt; 0)</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6"/>
      </w:tblGrid>
      <w:tr>
        <w:trPr>
          <w:tblHeader/>
        </w:trPr>
        <w:tc>
          <w:tcPr>
            <w:tcW w:type="dxa" w:w="1504"/>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reg_no</w:t>
            </w:r>
          </w:p>
        </w:tc>
        <w:tc>
          <w:tcPr>
            <w:tcW w:type="dxa" w:w="1504"/>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full_name</w:t>
            </w:r>
          </w:p>
        </w:tc>
        <w:tc>
          <w:tcPr>
            <w:tcW w:type="dxa" w:w="1504"/>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academic_year</w:t>
            </w:r>
          </w:p>
        </w:tc>
        <w:tc>
          <w:tcPr>
            <w:tcW w:type="dxa" w:w="1504"/>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fee_amount</w:t>
            </w:r>
          </w:p>
        </w:tc>
        <w:tc>
          <w:tcPr>
            <w:tcW w:type="dxa" w:w="1504"/>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paid_amount</w:t>
            </w:r>
          </w:p>
        </w:tc>
        <w:tc>
          <w:tcPr>
            <w:tcW w:type="dxa" w:w="1506"/>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balance</w:t>
            </w:r>
          </w:p>
        </w:tc>
      </w:tr>
      <w:tr>
        <w:trPr>
          <w:cantSplit/>
        </w:trPr>
        <w:tc>
          <w:tcPr>
            <w:tcW w:type="dxa" w:w="1504"/>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26IT009</w:t>
            </w:r>
          </w:p>
        </w:tc>
        <w:tc>
          <w:tcPr>
            <w:tcW w:type="dxa" w:w="1504"/>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Ananya Iyer</w:t>
            </w:r>
          </w:p>
        </w:tc>
        <w:tc>
          <w:tcPr>
            <w:tcW w:type="dxa" w:w="1504"/>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2026-27</w:t>
            </w:r>
          </w:p>
        </w:tc>
        <w:tc>
          <w:tcPr>
            <w:tcW w:type="dxa" w:w="1504"/>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50000</w:t>
            </w:r>
          </w:p>
        </w:tc>
        <w:tc>
          <w:tcPr>
            <w:tcW w:type="dxa" w:w="1504"/>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0</w:t>
            </w:r>
          </w:p>
        </w:tc>
        <w:tc>
          <w:tcPr>
            <w:tcW w:type="dxa" w:w="150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50000</w:t>
            </w:r>
          </w:p>
        </w:tc>
      </w:tr>
      <w:tr>
        <w:trPr>
          <w:cantSplit/>
        </w:trPr>
        <w:tc>
          <w:tcPr>
            <w:tcW w:type="dxa" w:w="1504"/>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26MEC007</w:t>
            </w:r>
          </w:p>
        </w:tc>
        <w:tc>
          <w:tcPr>
            <w:tcW w:type="dxa" w:w="1504"/>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Imran Khan</w:t>
            </w:r>
          </w:p>
        </w:tc>
        <w:tc>
          <w:tcPr>
            <w:tcW w:type="dxa" w:w="1504"/>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2026-27</w:t>
            </w:r>
          </w:p>
        </w:tc>
        <w:tc>
          <w:tcPr>
            <w:tcW w:type="dxa" w:w="1504"/>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42000</w:t>
            </w:r>
          </w:p>
        </w:tc>
        <w:tc>
          <w:tcPr>
            <w:tcW w:type="dxa" w:w="1504"/>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0</w:t>
            </w:r>
          </w:p>
        </w:tc>
        <w:tc>
          <w:tcPr>
            <w:tcW w:type="dxa" w:w="150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42000</w:t>
            </w:r>
          </w:p>
        </w:tc>
      </w:tr>
      <w:tr>
        <w:trPr>
          <w:cantSplit/>
        </w:trPr>
        <w:tc>
          <w:tcPr>
            <w:tcW w:type="dxa" w:w="1504"/>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26CIV003</w:t>
            </w:r>
          </w:p>
        </w:tc>
        <w:tc>
          <w:tcPr>
            <w:tcW w:type="dxa" w:w="1504"/>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Sneha Patel</w:t>
            </w:r>
          </w:p>
        </w:tc>
        <w:tc>
          <w:tcPr>
            <w:tcW w:type="dxa" w:w="1504"/>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2026-27</w:t>
            </w:r>
          </w:p>
        </w:tc>
        <w:tc>
          <w:tcPr>
            <w:tcW w:type="dxa" w:w="1504"/>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42000</w:t>
            </w:r>
          </w:p>
        </w:tc>
        <w:tc>
          <w:tcPr>
            <w:tcW w:type="dxa" w:w="1504"/>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10000</w:t>
            </w:r>
          </w:p>
        </w:tc>
        <w:tc>
          <w:tcPr>
            <w:tcW w:type="dxa" w:w="150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32000</w:t>
            </w:r>
          </w:p>
        </w:tc>
      </w:tr>
      <w:tr>
        <w:trPr>
          <w:cantSplit/>
        </w:trPr>
        <w:tc>
          <w:tcPr>
            <w:tcW w:type="dxa" w:w="1504"/>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26ECE014</w:t>
            </w:r>
          </w:p>
        </w:tc>
        <w:tc>
          <w:tcPr>
            <w:tcW w:type="dxa" w:w="1504"/>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Karthik Rao</w:t>
            </w:r>
          </w:p>
        </w:tc>
        <w:tc>
          <w:tcPr>
            <w:tcW w:type="dxa" w:w="1504"/>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2026-27</w:t>
            </w:r>
          </w:p>
        </w:tc>
        <w:tc>
          <w:tcPr>
            <w:tcW w:type="dxa" w:w="1504"/>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50000</w:t>
            </w:r>
          </w:p>
        </w:tc>
        <w:tc>
          <w:tcPr>
            <w:tcW w:type="dxa" w:w="1504"/>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20000</w:t>
            </w:r>
          </w:p>
        </w:tc>
        <w:tc>
          <w:tcPr>
            <w:tcW w:type="dxa" w:w="150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30000</w:t>
            </w:r>
          </w:p>
        </w:tc>
      </w:tr>
    </w:tbl>
    <w:p>
      <w:pPr>
        <w:spacing w:after="80"/>
      </w:pPr>
    </w:p>
    <w:p>
      <w:pPr>
        <w:keepNext/>
        <w:spacing w:after="80" w:before="160"/>
      </w:pPr>
      <w:r>
        <w:rPr>
          <w:rFonts w:ascii="Times New Roman" w:cs="Times New Roman" w:eastAsia="Times New Roman" w:hAnsi="Times New Roman"/>
          <w:b w:val="1"/>
          <w:bCs w:val="1"/>
          <w:sz w:val="24"/>
          <w:szCs w:val="24"/>
        </w:rPr>
        <w:t xml:space="preserve">Q5 Students with no hostel allocation (nested query)</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reg_no</w:t>
            </w:r>
          </w:p>
        </w:tc>
        <w:tc>
          <w:tcPr>
            <w:tcW w:type="dxa" w:w="4513"/>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full_name</w:t>
            </w:r>
          </w:p>
        </w:tc>
      </w:tr>
      <w:tr>
        <w:trPr>
          <w:cantSplit/>
        </w:trPr>
        <w:tc>
          <w:tcPr>
            <w:tcW w:type="dxa" w:w="4513"/>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26ECE031</w:t>
            </w:r>
          </w:p>
        </w:tc>
        <w:tc>
          <w:tcPr>
            <w:tcW w:type="dxa" w:w="4513"/>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Rohan Verma</w:t>
            </w:r>
          </w:p>
        </w:tc>
      </w:tr>
      <w:tr>
        <w:trPr>
          <w:cantSplit/>
        </w:trPr>
        <w:tc>
          <w:tcPr>
            <w:tcW w:type="dxa" w:w="4513"/>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25CSE040</w:t>
            </w:r>
          </w:p>
        </w:tc>
        <w:tc>
          <w:tcPr>
            <w:tcW w:type="dxa" w:w="4513"/>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Vikram Singh</w:t>
            </w:r>
          </w:p>
        </w:tc>
      </w:tr>
    </w:tbl>
    <w:p>
      <w:pPr>
        <w:spacing w:after="80"/>
      </w:pPr>
    </w:p>
    <w:p>
      <w:pPr>
        <w:keepNext/>
        <w:spacing w:after="80" w:before="160"/>
      </w:pPr>
      <w:r>
        <w:rPr>
          <w:rFonts w:ascii="Times New Roman" w:cs="Times New Roman" w:eastAsia="Times New Roman" w:hAnsi="Times New Roman"/>
          <w:b w:val="1"/>
          <w:bCs w:val="1"/>
          <w:sz w:val="24"/>
          <w:szCs w:val="24"/>
        </w:rPr>
        <w:t xml:space="preserve">Q6 Allocation history of one student (view)</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1002"/>
        <w:gridCol w:w="1002"/>
        <w:gridCol w:w="1002"/>
        <w:gridCol w:w="1002"/>
        <w:gridCol w:w="1002"/>
        <w:gridCol w:w="1002"/>
        <w:gridCol w:w="1002"/>
        <w:gridCol w:w="1010"/>
      </w:tblGrid>
      <w:tr>
        <w:trPr>
          <w:tblHeader/>
        </w:trPr>
        <w:tc>
          <w:tcPr>
            <w:tcW w:type="dxa" w:w="1002"/>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reg_no</w:t>
            </w:r>
          </w:p>
        </w:tc>
        <w:tc>
          <w:tcPr>
            <w:tcW w:type="dxa" w:w="1002"/>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full_name</w:t>
            </w:r>
          </w:p>
        </w:tc>
        <w:tc>
          <w:tcPr>
            <w:tcW w:type="dxa" w:w="1002"/>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block_name</w:t>
            </w:r>
          </w:p>
        </w:tc>
        <w:tc>
          <w:tcPr>
            <w:tcW w:type="dxa" w:w="1002"/>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room_no</w:t>
            </w:r>
          </w:p>
        </w:tc>
        <w:tc>
          <w:tcPr>
            <w:tcW w:type="dxa" w:w="1002"/>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bed_label</w:t>
            </w:r>
          </w:p>
        </w:tc>
        <w:tc>
          <w:tcPr>
            <w:tcW w:type="dxa" w:w="1002"/>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academic_year</w:t>
            </w:r>
          </w:p>
        </w:tc>
        <w:tc>
          <w:tcPr>
            <w:tcW w:type="dxa" w:w="1002"/>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allocated_on</w:t>
            </w:r>
          </w:p>
        </w:tc>
        <w:tc>
          <w:tcPr>
            <w:tcW w:type="dxa" w:w="1002"/>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vacated_on</w:t>
            </w:r>
          </w:p>
        </w:tc>
        <w:tc>
          <w:tcPr>
            <w:tcW w:type="dxa" w:w="1010"/>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status</w:t>
            </w:r>
          </w:p>
        </w:tc>
      </w:tr>
      <w:tr>
        <w:trPr>
          <w:cantSplit/>
        </w:trPr>
        <w:tc>
          <w:tcPr>
            <w:tcW w:type="dxa" w:w="100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25CSE040</w:t>
            </w:r>
          </w:p>
        </w:tc>
        <w:tc>
          <w:tcPr>
            <w:tcW w:type="dxa" w:w="100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Vikram Singh</w:t>
            </w:r>
          </w:p>
        </w:tc>
        <w:tc>
          <w:tcPr>
            <w:tcW w:type="dxa" w:w="100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Aryabhata Block</w:t>
            </w:r>
          </w:p>
        </w:tc>
        <w:tc>
          <w:tcPr>
            <w:tcW w:type="dxa" w:w="100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102</w:t>
            </w:r>
          </w:p>
        </w:tc>
        <w:tc>
          <w:tcPr>
            <w:tcW w:type="dxa" w:w="100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1</w:t>
            </w:r>
          </w:p>
        </w:tc>
        <w:tc>
          <w:tcPr>
            <w:tcW w:type="dxa" w:w="100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2025-26</w:t>
            </w:r>
          </w:p>
        </w:tc>
        <w:tc>
          <w:tcPr>
            <w:tcW w:type="dxa" w:w="100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2025-07-20</w:t>
            </w:r>
          </w:p>
        </w:tc>
        <w:tc>
          <w:tcPr>
            <w:tcW w:type="dxa" w:w="100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2026-05-30</w:t>
            </w:r>
          </w:p>
        </w:tc>
        <w:tc>
          <w:tcPr>
            <w:tcW w:type="dxa" w:w="101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VACATED</w:t>
            </w:r>
          </w:p>
        </w:tc>
      </w:tr>
    </w:tbl>
    <w:p>
      <w:pPr>
        <w:spacing w:after="80"/>
      </w:pPr>
    </w:p>
    <w:p>
      <w:pPr>
        <w:keepNext/>
        <w:spacing w:after="80" w:before="160"/>
      </w:pPr>
      <w:r>
        <w:rPr>
          <w:rFonts w:ascii="Times New Roman" w:cs="Times New Roman" w:eastAsia="Times New Roman" w:hAnsi="Times New Roman"/>
          <w:b w:val="1"/>
          <w:bCs w:val="1"/>
          <w:sz w:val="24"/>
          <w:szCs w:val="24"/>
        </w:rPr>
        <w:t xml:space="preserve">Q7 Unresolved complaints (view)</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reg_no</w:t>
            </w:r>
          </w:p>
        </w:tc>
        <w:tc>
          <w:tcPr>
            <w:tcW w:type="dxa" w:w="1805"/>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full_name</w:t>
            </w:r>
          </w:p>
        </w:tc>
        <w:tc>
          <w:tcPr>
            <w:tcW w:type="dxa" w:w="1805"/>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category</w:t>
            </w:r>
          </w:p>
        </w:tc>
        <w:tc>
          <w:tcPr>
            <w:tcW w:type="dxa" w:w="1805"/>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priority</w:t>
            </w:r>
          </w:p>
        </w:tc>
        <w:tc>
          <w:tcPr>
            <w:tcW w:type="dxa" w:w="1806"/>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status</w:t>
            </w:r>
          </w:p>
        </w:tc>
      </w:tr>
      <w:tr>
        <w:trPr>
          <w:cantSplit/>
        </w:trPr>
        <w:tc>
          <w:tcPr>
            <w:tcW w:type="dxa" w:w="1805"/>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26MEC007</w:t>
            </w:r>
          </w:p>
        </w:tc>
        <w:tc>
          <w:tcPr>
            <w:tcW w:type="dxa" w:w="1805"/>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Imran Khan</w:t>
            </w:r>
          </w:p>
        </w:tc>
        <w:tc>
          <w:tcPr>
            <w:tcW w:type="dxa" w:w="1805"/>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ELECTRICAL</w:t>
            </w:r>
          </w:p>
        </w:tc>
        <w:tc>
          <w:tcPr>
            <w:tcW w:type="dxa" w:w="1805"/>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HIGH</w:t>
            </w:r>
          </w:p>
        </w:tc>
        <w:tc>
          <w:tcPr>
            <w:tcW w:type="dxa" w:w="180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OPEN</w:t>
            </w:r>
          </w:p>
        </w:tc>
      </w:tr>
      <w:tr>
        <w:trPr>
          <w:cantSplit/>
        </w:trPr>
        <w:tc>
          <w:tcPr>
            <w:tcW w:type="dxa" w:w="1805"/>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26IT009</w:t>
            </w:r>
          </w:p>
        </w:tc>
        <w:tc>
          <w:tcPr>
            <w:tcW w:type="dxa" w:w="1805"/>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Ananya Iyer</w:t>
            </w:r>
          </w:p>
        </w:tc>
        <w:tc>
          <w:tcPr>
            <w:tcW w:type="dxa" w:w="1805"/>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NETWORK</w:t>
            </w:r>
          </w:p>
        </w:tc>
        <w:tc>
          <w:tcPr>
            <w:tcW w:type="dxa" w:w="1805"/>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MEDIUM</w:t>
            </w:r>
          </w:p>
        </w:tc>
        <w:tc>
          <w:tcPr>
            <w:tcW w:type="dxa" w:w="180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IN_PROGRESS</w:t>
            </w:r>
          </w:p>
        </w:tc>
      </w:tr>
    </w:tbl>
    <w:p>
      <w:pPr>
        <w:spacing w:after="80"/>
      </w:pPr>
    </w:p>
    <w:p>
      <w:pPr>
        <w:keepNext/>
        <w:spacing w:after="80" w:before="160"/>
      </w:pPr>
      <w:r>
        <w:rPr>
          <w:rFonts w:ascii="Times New Roman" w:cs="Times New Roman" w:eastAsia="Times New Roman" w:hAnsi="Times New Roman"/>
          <w:b w:val="1"/>
          <w:bCs w:val="1"/>
          <w:sz w:val="24"/>
          <w:szCs w:val="24"/>
        </w:rPr>
        <w:t xml:space="preserve">Q8 Maintenance status (view)</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block_name</w:t>
            </w:r>
          </w:p>
        </w:tc>
        <w:tc>
          <w:tcPr>
            <w:tcW w:type="dxa" w:w="1805"/>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room_no</w:t>
            </w:r>
          </w:p>
        </w:tc>
        <w:tc>
          <w:tcPr>
            <w:tcW w:type="dxa" w:w="1805"/>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issue_type</w:t>
            </w:r>
          </w:p>
        </w:tc>
        <w:tc>
          <w:tcPr>
            <w:tcW w:type="dxa" w:w="1805"/>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status</w:t>
            </w:r>
          </w:p>
        </w:tc>
        <w:tc>
          <w:tcPr>
            <w:tcW w:type="dxa" w:w="1806"/>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assigned_to</w:t>
            </w:r>
          </w:p>
        </w:tc>
      </w:tr>
      <w:tr>
        <w:trPr>
          <w:cantSplit/>
        </w:trPr>
        <w:tc>
          <w:tcPr>
            <w:tcW w:type="dxa" w:w="1805"/>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Bhaskara Block</w:t>
            </w:r>
          </w:p>
        </w:tc>
        <w:tc>
          <w:tcPr>
            <w:tcW w:type="dxa" w:w="1805"/>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102</w:t>
            </w:r>
          </w:p>
        </w:tc>
        <w:tc>
          <w:tcPr>
            <w:tcW w:type="dxa" w:w="1805"/>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ELECTRICAL</w:t>
            </w:r>
          </w:p>
        </w:tc>
        <w:tc>
          <w:tcPr>
            <w:tcW w:type="dxa" w:w="1805"/>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ASSIGNED</w:t>
            </w:r>
          </w:p>
        </w:tc>
        <w:tc>
          <w:tcPr>
            <w:tcW w:type="dxa" w:w="180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Ravi Kumar</w:t>
            </w:r>
          </w:p>
        </w:tc>
      </w:tr>
      <w:tr>
        <w:trPr>
          <w:cantSplit/>
        </w:trPr>
        <w:tc>
          <w:tcPr>
            <w:tcW w:type="dxa" w:w="1805"/>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Kalpana Block</w:t>
            </w:r>
          </w:p>
        </w:tc>
        <w:tc>
          <w:tcPr>
            <w:tcW w:type="dxa" w:w="1805"/>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101</w:t>
            </w:r>
          </w:p>
        </w:tc>
        <w:tc>
          <w:tcPr>
            <w:tcW w:type="dxa" w:w="1805"/>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PLUMBING</w:t>
            </w:r>
          </w:p>
        </w:tc>
        <w:tc>
          <w:tcPr>
            <w:tcW w:type="dxa" w:w="1805"/>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COMPLETED</w:t>
            </w:r>
          </w:p>
        </w:tc>
        <w:tc>
          <w:tcPr>
            <w:tcW w:type="dxa" w:w="180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Suresh Babu</w:t>
            </w:r>
          </w:p>
        </w:tc>
      </w:tr>
    </w:tbl>
    <w:p>
      <w:pPr>
        <w:spacing w:after="80"/>
      </w:pPr>
    </w:p>
    <w:p>
      <w:pPr>
        <w:keepNext/>
        <w:spacing w:after="80" w:before="160"/>
      </w:pPr>
      <w:r>
        <w:rPr>
          <w:rFonts w:ascii="Times New Roman" w:cs="Times New Roman" w:eastAsia="Times New Roman" w:hAnsi="Times New Roman"/>
          <w:b w:val="1"/>
          <w:bCs w:val="1"/>
          <w:sz w:val="24"/>
          <w:szCs w:val="24"/>
        </w:rPr>
        <w:t xml:space="preserve">Q9 Visitors currently inside (view)</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student_name</w:t>
            </w:r>
          </w:p>
        </w:tc>
        <w:tc>
          <w:tcPr>
            <w:tcW w:type="dxa" w:w="2256"/>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visitor_name</w:t>
            </w:r>
          </w:p>
        </w:tc>
        <w:tc>
          <w:tcPr>
            <w:tcW w:type="dxa" w:w="2256"/>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relation</w:t>
            </w:r>
          </w:p>
        </w:tc>
        <w:tc>
          <w:tcPr>
            <w:tcW w:type="dxa" w:w="2258"/>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check_in</w:t>
            </w:r>
          </w:p>
        </w:tc>
      </w:tr>
      <w:tr>
        <w:trPr>
          <w:cantSplit/>
        </w:trPr>
        <w:tc>
          <w:tcPr>
            <w:tcW w:type="dxa" w:w="225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Priya Sharma</w:t>
            </w:r>
          </w:p>
        </w:tc>
        <w:tc>
          <w:tcPr>
            <w:tcW w:type="dxa" w:w="225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Anil Sharma</w:t>
            </w:r>
          </w:p>
        </w:tc>
        <w:tc>
          <w:tcPr>
            <w:tcW w:type="dxa" w:w="225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Father</w:t>
            </w:r>
          </w:p>
        </w:tc>
        <w:tc>
          <w:tcPr>
            <w:tcW w:type="dxa" w:w="2258"/>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2026-10-12 16:00</w:t>
            </w:r>
          </w:p>
        </w:tc>
      </w:tr>
    </w:tbl>
    <w:p>
      <w:pPr>
        <w:spacing w:after="80"/>
      </w:pPr>
    </w:p>
    <w:p>
      <w:pPr>
        <w:keepNext/>
        <w:spacing w:after="80" w:before="160"/>
      </w:pPr>
      <w:r>
        <w:rPr>
          <w:rFonts w:ascii="Times New Roman" w:cs="Times New Roman" w:eastAsia="Times New Roman" w:hAnsi="Times New Roman"/>
          <w:b w:val="1"/>
          <w:bCs w:val="1"/>
          <w:sz w:val="24"/>
          <w:szCs w:val="24"/>
        </w:rPr>
        <w:t xml:space="preserve">Q10 Total fee collected per department (join + group by)</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dept_name</w:t>
            </w:r>
          </w:p>
        </w:tc>
        <w:tc>
          <w:tcPr>
            <w:tcW w:type="dxa" w:w="4513"/>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collected</w:t>
            </w:r>
          </w:p>
        </w:tc>
      </w:tr>
      <w:tr>
        <w:trPr>
          <w:cantSplit/>
        </w:trPr>
        <w:tc>
          <w:tcPr>
            <w:tcW w:type="dxa" w:w="4513"/>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CSE</w:t>
            </w:r>
          </w:p>
        </w:tc>
        <w:tc>
          <w:tcPr>
            <w:tcW w:type="dxa" w:w="4513"/>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140000</w:t>
            </w:r>
          </w:p>
        </w:tc>
      </w:tr>
      <w:tr>
        <w:trPr>
          <w:cantSplit/>
        </w:trPr>
        <w:tc>
          <w:tcPr>
            <w:tcW w:type="dxa" w:w="4513"/>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ECE</w:t>
            </w:r>
          </w:p>
        </w:tc>
        <w:tc>
          <w:tcPr>
            <w:tcW w:type="dxa" w:w="4513"/>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20000</w:t>
            </w:r>
          </w:p>
        </w:tc>
      </w:tr>
      <w:tr>
        <w:trPr>
          <w:cantSplit/>
        </w:trPr>
        <w:tc>
          <w:tcPr>
            <w:tcW w:type="dxa" w:w="4513"/>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CIVIL</w:t>
            </w:r>
          </w:p>
        </w:tc>
        <w:tc>
          <w:tcPr>
            <w:tcW w:type="dxa" w:w="4513"/>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10000</w:t>
            </w:r>
          </w:p>
        </w:tc>
      </w:tr>
    </w:tbl>
    <w:p>
      <w:pPr>
        <w:spacing w:after="80"/>
      </w:pPr>
    </w:p>
    <w:p>
      <w:pPr>
        <w:keepNext/>
        <w:spacing w:after="80" w:before="160"/>
      </w:pPr>
      <w:r>
        <w:rPr>
          <w:rFonts w:ascii="Times New Roman" w:cs="Times New Roman" w:eastAsia="Times New Roman" w:hAnsi="Times New Roman"/>
          <w:b w:val="1"/>
          <w:bCs w:val="1"/>
          <w:sz w:val="24"/>
          <w:szCs w:val="24"/>
        </w:rPr>
        <w:t xml:space="preserve">Q11 Rooms that are completely full (HAVING)</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block_name</w:t>
            </w:r>
          </w:p>
        </w:tc>
        <w:tc>
          <w:tcPr>
            <w:tcW w:type="dxa" w:w="4513"/>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room_no</w:t>
            </w:r>
          </w:p>
        </w:tc>
      </w:tr>
      <w:tr>
        <w:trPr>
          <w:cantSplit/>
        </w:trPr>
        <w:tc>
          <w:tcPr>
            <w:tcW w:type="dxa" w:w="4513"/>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Aryabhata Block</w:t>
            </w:r>
          </w:p>
        </w:tc>
        <w:tc>
          <w:tcPr>
            <w:tcW w:type="dxa" w:w="4513"/>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101</w:t>
            </w:r>
          </w:p>
        </w:tc>
      </w:tr>
      <w:tr>
        <w:trPr>
          <w:cantSplit/>
        </w:trPr>
        <w:tc>
          <w:tcPr>
            <w:tcW w:type="dxa" w:w="4513"/>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Kalpana Block</w:t>
            </w:r>
          </w:p>
        </w:tc>
        <w:tc>
          <w:tcPr>
            <w:tcW w:type="dxa" w:w="4513"/>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101</w:t>
            </w:r>
          </w:p>
        </w:tc>
      </w:tr>
    </w:tbl>
    <w:p>
      <w:pPr>
        <w:spacing w:after="80"/>
      </w:pPr>
    </w:p>
    <w:p>
      <w:pPr>
        <w:keepNext/>
        <w:spacing w:after="100" w:before="240"/>
      </w:pPr>
      <w:r>
        <w:rPr>
          <w:rFonts w:ascii="Times New Roman" w:cs="Times New Roman" w:eastAsia="Times New Roman" w:hAnsi="Times New Roman"/>
          <w:b w:val="1"/>
          <w:bCs w:val="1"/>
          <w:sz w:val="28"/>
          <w:szCs w:val="28"/>
        </w:rPr>
        <w:t xml:space="preserve">3.7 Application Screens</w:t>
      </w:r>
    </w:p>
    <w:p>
      <w:pPr>
        <w:spacing w:after="120" w:before="0" w:line="340"/>
        <w:jc w:val="both"/>
      </w:pPr>
      <w:r>
        <w:rPr>
          <w:rFonts w:ascii="Times New Roman" w:cs="Times New Roman" w:eastAsia="Times New Roman" w:hAnsi="Times New Roman"/>
          <w:sz w:val="24"/>
          <w:szCs w:val="24"/>
        </w:rPr>
        <w:t xml:space="preserve">The screenshots below were captured from the running HostelHub application. They document each screen and its principal operation. Further screenshots showing search results, filters, the capacity guard and the responsive and dark layouts are given in Appendix A.</w:t>
      </w:r>
    </w:p>
    <w:p>
      <w:pPr>
        <w:keepNext/>
        <w:spacing w:after="60" w:before="120"/>
        <w:jc w:val="center"/>
      </w:pPr>
      <w:r>
        <w:drawing>
          <wp:inline distT="0" distB="0" distL="0" distR="0">
            <wp:extent cx="4476750" cy="4562475"/>
            <wp:effectExtent t="0" r="0" b="0" l="0"/>
            <wp:docPr id="1" name="h01_dashboard" descr="Dashboard: summary cards, occupancy chart, room availability donut, recent student records and activity" title="Dashboard: summary cards, occupancy chart, room availability donut, recent student records and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4562475"/>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6. Dashboard: summary cards, occupancy chart, room availability donut, recent student records and activity</w:t>
      </w:r>
    </w:p>
    <w:p>
      <w:pPr>
        <w:keepNext/>
        <w:spacing w:after="60" w:before="120"/>
        <w:jc w:val="center"/>
      </w:pPr>
      <w:r>
        <w:drawing>
          <wp:inline distT="0" distB="0" distL="0" distR="0">
            <wp:extent cx="4476750" cy="2981325"/>
            <wp:effectExtent t="0" r="0" b="0" l="0"/>
            <wp:docPr id="1" name="h02_students" descr="Students screen: student directory with search box, status filter and Add student button" title="Students screen: student directory with search box, status filter and Add student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76750" cy="2981325"/>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7. Students screen: student directory with search box, status filter and Add student button</w:t>
      </w:r>
    </w:p>
    <w:p>
      <w:pPr>
        <w:keepNext/>
        <w:spacing w:after="60" w:before="120"/>
        <w:jc w:val="center"/>
      </w:pPr>
      <w:r>
        <w:drawing>
          <wp:inline distT="0" distB="0" distL="0" distR="0">
            <wp:extent cx="4476750" cy="3705225"/>
            <wp:effectExtent t="0" r="0" b="0" l="0"/>
            <wp:docPr id="1" name="h03_student_form" descr="Register new student form filled in with sample details" title="Register new student form filled in with sample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76750" cy="3705225"/>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8. Register new student form filled in with sample details</w:t>
      </w:r>
    </w:p>
    <w:p>
      <w:pPr>
        <w:keepNext/>
        <w:spacing w:after="60" w:before="120"/>
        <w:jc w:val="center"/>
      </w:pPr>
      <w:r>
        <w:drawing>
          <wp:inline distT="0" distB="0" distL="0" distR="0">
            <wp:extent cx="4476750" cy="2981325"/>
            <wp:effectExtent t="0" r="0" b="0" l="0"/>
            <wp:docPr id="1" name="h04_student_saved" descr="Student saved: confirmation message and new record with Pending status" title="Student saved: confirmation message and new record with Pending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476750" cy="2981325"/>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9. Student saved: confirmation message and new record with Pending status</w:t>
      </w:r>
    </w:p>
    <w:p>
      <w:pPr>
        <w:keepNext/>
        <w:spacing w:after="60" w:before="120"/>
        <w:jc w:val="center"/>
      </w:pPr>
      <w:r>
        <w:drawing>
          <wp:inline distT="0" distB="0" distL="0" distR="0">
            <wp:extent cx="4476750" cy="3409950"/>
            <wp:effectExtent t="0" r="0" b="0" l="0"/>
            <wp:docPr id="1" name="h07_rooms" descr="Rooms &amp; Beds screen: summary cards and room inventory with capacity, occupied, available and monthly fee" title="Rooms &amp; Beds screen: summary cards and room inventory with capacity, occupied, available and monthly f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476750" cy="340995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10. Rooms &amp; Beds screen: summary cards and room inventory with capacity, occupied, available and monthly fee</w:t>
      </w:r>
    </w:p>
    <w:p>
      <w:pPr>
        <w:keepNext/>
        <w:spacing w:after="60" w:before="120"/>
        <w:jc w:val="center"/>
      </w:pPr>
      <w:r>
        <w:drawing>
          <wp:inline distT="0" distB="0" distL="0" distR="0">
            <wp:extent cx="4476750" cy="2981325"/>
            <wp:effectExtent t="0" r="0" b="0" l="0"/>
            <wp:docPr id="1" name="h09_allocations" descr="Allocations screen: allocation register with Allocate bed button" title="Allocations screen: allocation register with Allocate bed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476750" cy="2981325"/>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11. Allocations screen: allocation register with Allocate bed button</w:t>
      </w:r>
    </w:p>
    <w:p>
      <w:pPr>
        <w:keepNext/>
        <w:spacing w:after="60" w:before="120"/>
        <w:jc w:val="center"/>
      </w:pPr>
      <w:r>
        <w:drawing>
          <wp:inline distT="0" distB="0" distL="0" distR="0">
            <wp:extent cx="4476750" cy="2981325"/>
            <wp:effectExtent t="0" r="0" b="0" l="0"/>
            <wp:docPr id="1" name="h10_allocation_form" descr="Allocate a bed form: only unallocated students and rooms with free beds are listed" title="Allocate a bed form: only unallocated students and rooms with free beds are lis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476750" cy="2981325"/>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12. Allocate a bed form: only unallocated students and rooms with free beds are listed</w:t>
      </w:r>
    </w:p>
    <w:p>
      <w:pPr>
        <w:keepNext/>
        <w:spacing w:after="60" w:before="120"/>
        <w:jc w:val="center"/>
      </w:pPr>
      <w:r>
        <w:drawing>
          <wp:inline distT="0" distB="0" distL="0" distR="0">
            <wp:extent cx="4476750" cy="2981325"/>
            <wp:effectExtent t="0" r="0" b="0" l="0"/>
            <wp:docPr id="1" name="h11_allocation_done" descr="Allocation recorded: confirmation message and new Active row in the register" title="Allocation recorded: confirmation message and new Active row in the 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476750" cy="2981325"/>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13. Allocation recorded: confirmation message and new Active row in the register</w:t>
      </w:r>
    </w:p>
    <w:p>
      <w:pPr>
        <w:keepNext/>
        <w:spacing w:after="60" w:before="120"/>
        <w:jc w:val="center"/>
      </w:pPr>
      <w:r>
        <w:drawing>
          <wp:inline distT="0" distB="0" distL="0" distR="0">
            <wp:extent cx="4476750" cy="2981325"/>
            <wp:effectExtent t="0" r="0" b="0" l="0"/>
            <wp:docPr id="1" name="h14_complaints" descr="Complaints &amp; maintenance screen: status cards and complaint register" title="Complaints &amp; maintenance screen: status cards and complaint 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476750" cy="2981325"/>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14. Complaints &amp; maintenance screen: status cards and complaint register</w:t>
      </w:r>
    </w:p>
    <w:p>
      <w:pPr>
        <w:keepNext/>
        <w:spacing w:after="60" w:before="120"/>
        <w:jc w:val="center"/>
      </w:pPr>
      <w:r>
        <w:drawing>
          <wp:inline distT="0" distB="0" distL="0" distR="0">
            <wp:extent cx="4476750" cy="3000375"/>
            <wp:effectExtent t="0" r="0" b="0" l="0"/>
            <wp:docPr id="1" name="h17_complaint_resolved" descr="Complaint marked as resolved: status badge changes and the action is replaced" title="Complaint marked as resolved: status badge changes and the action is repla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476750" cy="3000375"/>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15. Complaint marked as resolved: status badge changes and the action is replaced</w:t>
      </w:r>
    </w:p>
    <w:p>
      <w:pPr>
        <w:keepNext/>
        <w:spacing w:after="60" w:before="120"/>
        <w:jc w:val="center"/>
      </w:pPr>
      <w:r>
        <w:drawing>
          <wp:inline distT="0" distB="0" distL="0" distR="0">
            <wp:extent cx="4476750" cy="2981325"/>
            <wp:effectExtent t="0" r="0" b="0" l="0"/>
            <wp:docPr id="1" name="h18_visitors" descr="Visitor Log screen: visitor register with entry time and status" title="Visitor Log screen: visitor register with entry time and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476750" cy="2981325"/>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16. Visitor Log screen: visitor register with entry time and status</w:t>
      </w:r>
    </w:p>
    <w:p>
      <w:pPr>
        <w:keepNext/>
        <w:spacing w:after="60" w:before="120"/>
        <w:jc w:val="center"/>
      </w:pPr>
      <w:r>
        <w:drawing>
          <wp:inline distT="0" distB="0" distL="0" distR="0">
            <wp:extent cx="4476750" cy="3543300"/>
            <wp:effectExtent t="0" r="0" b="0" l="0"/>
            <wp:docPr id="1" name="h21_reports" descr="Reports &amp; Analytics screen: summary cards, occupancy by block, complaint distribution and database entities" title="Reports &amp; Analytics screen: summary cards, occupancy by block, complaint distribution and database ent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476750" cy="354330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17. Reports &amp; Analytics screen: summary cards, occupancy by block, complaint distribution and database entities</w:t>
      </w:r>
    </w:p>
    <w:p>
      <w:pPr>
        <w:keepNext/>
        <w:spacing w:after="100" w:before="240"/>
      </w:pPr>
      <w:r>
        <w:rPr>
          <w:rFonts w:ascii="Times New Roman" w:cs="Times New Roman" w:eastAsia="Times New Roman" w:hAnsi="Times New Roman"/>
          <w:b w:val="1"/>
          <w:bCs w:val="1"/>
          <w:sz w:val="28"/>
          <w:szCs w:val="28"/>
        </w:rPr>
        <w:t xml:space="preserve">3.8 Testing and Results</w:t>
      </w:r>
    </w:p>
    <w:p>
      <w:pPr>
        <w:spacing w:after="120" w:before="0" w:line="340"/>
        <w:jc w:val="both"/>
      </w:pPr>
      <w:r>
        <w:rPr>
          <w:rFonts w:ascii="Times New Roman" w:cs="Times New Roman" w:eastAsia="Times New Roman" w:hAnsi="Times New Roman"/>
          <w:sz w:val="24"/>
          <w:szCs w:val="24"/>
        </w:rPr>
        <w:t xml:space="preserve">Eighteen interface test cases were run automatically against the HostelHub page using a headless browser, and the message or value actually shown by the application was recorded. In addition, eleven statements that violate the business rules were run against the SQL database. All tests behaved as expected, and the browser reported no JavaScript errors during the run.</w:t>
      </w:r>
    </w:p>
    <w:p>
      <w:pPr>
        <w:keepNext/>
        <w:spacing w:after="60" w:before="120"/>
      </w:pPr>
      <w:r>
        <w:rPr>
          <w:rFonts w:ascii="Times New Roman" w:cs="Times New Roman" w:eastAsia="Times New Roman" w:hAnsi="Times New Roman"/>
          <w:b w:val="1"/>
          <w:bCs w:val="1"/>
          <w:sz w:val="22"/>
          <w:szCs w:val="22"/>
        </w:rPr>
        <w:t xml:space="preserve">Table 23.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2300"/>
        <w:gridCol w:w="3600"/>
        <w:gridCol w:w="826"/>
      </w:tblGrid>
      <w:tr>
        <w:trPr>
          <w:cantSplit/>
          <w:tblHeader/>
        </w:trPr>
        <w:tc>
          <w:tcPr>
            <w:tcW w:type="dxa" w:w="800"/>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Test ID</w:t>
            </w:r>
          </w:p>
        </w:tc>
        <w:tc>
          <w:tcPr>
            <w:tcW w:type="dxa" w:w="1500"/>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Feature</w:t>
            </w:r>
          </w:p>
        </w:tc>
        <w:tc>
          <w:tcPr>
            <w:tcW w:type="dxa" w:w="2300"/>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Action</w:t>
            </w:r>
          </w:p>
        </w:tc>
        <w:tc>
          <w:tcPr>
            <w:tcW w:type="dxa" w:w="3600"/>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Actual result</w:t>
            </w:r>
          </w:p>
        </w:tc>
        <w:tc>
          <w:tcPr>
            <w:tcW w:type="dxa" w:w="826"/>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Status</w:t>
            </w:r>
          </w:p>
        </w:tc>
      </w:tr>
      <w:tr>
        <w:trPr>
          <w:cantSplit/>
        </w:trPr>
        <w:tc>
          <w:tcPr>
            <w:tcW w:type="dxa" w:w="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HT-01</w:t>
            </w:r>
          </w:p>
        </w:tc>
        <w:tc>
          <w:tcPr>
            <w:tcW w:type="dxa" w:w="1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Dashboard</w:t>
            </w:r>
          </w:p>
        </w:tc>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Open the application</w:t>
            </w:r>
          </w:p>
        </w:tc>
        <w:tc>
          <w:tcPr>
            <w:tcW w:type="dxa" w:w="3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Four summary cards shown: Registered students = 4; Bed occupancy = 64%; Available beds = 5; Open complaints = 2</w:t>
            </w:r>
          </w:p>
        </w:tc>
        <w:tc>
          <w:tcPr>
            <w:tcW w:type="dxa" w:w="8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PASS</w:t>
            </w:r>
          </w:p>
        </w:tc>
      </w:tr>
      <w:tr>
        <w:trPr>
          <w:cantSplit/>
        </w:trPr>
        <w:tc>
          <w:tcPr>
            <w:tcW w:type="dxa" w:w="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HT-02</w:t>
            </w:r>
          </w:p>
        </w:tc>
        <w:tc>
          <w:tcPr>
            <w:tcW w:type="dxa" w:w="1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Navigation</w:t>
            </w:r>
          </w:p>
        </w:tc>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Click each of the 7 sidebar items</w:t>
            </w:r>
          </w:p>
        </w:tc>
        <w:tc>
          <w:tcPr>
            <w:tcW w:type="dxa" w:w="3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Breadcrumb changed to: Student Directory, Rooms &amp; Beds, Bed Allocations, Complaints &amp; Maintenance, Visitor Register, Reports &amp; Analytics</w:t>
            </w:r>
          </w:p>
        </w:tc>
        <w:tc>
          <w:tcPr>
            <w:tcW w:type="dxa" w:w="8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PASS</w:t>
            </w:r>
          </w:p>
        </w:tc>
      </w:tr>
      <w:tr>
        <w:trPr>
          <w:cantSplit/>
        </w:trPr>
        <w:tc>
          <w:tcPr>
            <w:tcW w:type="dxa" w:w="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HT-03</w:t>
            </w:r>
          </w:p>
        </w:tc>
        <w:tc>
          <w:tcPr>
            <w:tcW w:type="dxa" w:w="1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Register student</w:t>
            </w:r>
          </w:p>
        </w:tc>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Add Vikram Singh, B.Tech CSE, 1st Year</w:t>
            </w:r>
          </w:p>
        </w:tc>
        <w:tc>
          <w:tcPr>
            <w:tcW w:type="dxa" w:w="3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Student record added to this demo. New row: VS Vikram Singh STU-1032 | B.Tech CSE | 1st Year | — | Pending</w:t>
            </w:r>
          </w:p>
        </w:tc>
        <w:tc>
          <w:tcPr>
            <w:tcW w:type="dxa" w:w="8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PASS</w:t>
            </w:r>
          </w:p>
        </w:tc>
      </w:tr>
      <w:tr>
        <w:trPr>
          <w:cantSplit/>
        </w:trPr>
        <w:tc>
          <w:tcPr>
            <w:tcW w:type="dxa" w:w="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HT-04</w:t>
            </w:r>
          </w:p>
        </w:tc>
        <w:tc>
          <w:tcPr>
            <w:tcW w:type="dxa" w:w="1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Required-field validation</w:t>
            </w:r>
          </w:p>
        </w:tc>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Submit the registration form with the name empty</w:t>
            </w:r>
          </w:p>
        </w:tc>
        <w:tc>
          <w:tcPr>
            <w:tcW w:type="dxa" w:w="3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Browser blocked submission (required field flagged); student count stays 5</w:t>
            </w:r>
          </w:p>
        </w:tc>
        <w:tc>
          <w:tcPr>
            <w:tcW w:type="dxa" w:w="8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PASS</w:t>
            </w:r>
          </w:p>
        </w:tc>
      </w:tr>
      <w:tr>
        <w:trPr>
          <w:cantSplit/>
        </w:trPr>
        <w:tc>
          <w:tcPr>
            <w:tcW w:type="dxa" w:w="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HT-05</w:t>
            </w:r>
          </w:p>
        </w:tc>
        <w:tc>
          <w:tcPr>
            <w:tcW w:type="dxa" w:w="1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Student search</w:t>
            </w:r>
          </w:p>
        </w:tc>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Search “priya” then “zzz”</w:t>
            </w:r>
          </w:p>
        </w:tc>
        <w:tc>
          <w:tcPr>
            <w:tcW w:type="dxa" w:w="3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“priya” returned 1 row (Priya Reddy); “zzz” showed “No matching students found.”</w:t>
            </w:r>
          </w:p>
        </w:tc>
        <w:tc>
          <w:tcPr>
            <w:tcW w:type="dxa" w:w="8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PASS</w:t>
            </w:r>
          </w:p>
        </w:tc>
      </w:tr>
      <w:tr>
        <w:trPr>
          <w:cantSplit/>
        </w:trPr>
        <w:tc>
          <w:tcPr>
            <w:tcW w:type="dxa" w:w="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HT-06</w:t>
            </w:r>
          </w:p>
        </w:tc>
        <w:tc>
          <w:tcPr>
            <w:tcW w:type="dxa" w:w="1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Status filter</w:t>
            </w:r>
          </w:p>
        </w:tc>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Filter students by status = Pending</w:t>
            </w:r>
          </w:p>
        </w:tc>
        <w:tc>
          <w:tcPr>
            <w:tcW w:type="dxa" w:w="3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2 rows shown: Vikram Singh, Sneha Patel</w:t>
            </w:r>
          </w:p>
        </w:tc>
        <w:tc>
          <w:tcPr>
            <w:tcW w:type="dxa" w:w="8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PASS</w:t>
            </w:r>
          </w:p>
        </w:tc>
      </w:tr>
      <w:tr>
        <w:trPr>
          <w:cantSplit/>
        </w:trPr>
        <w:tc>
          <w:tcPr>
            <w:tcW w:type="dxa" w:w="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HT-07</w:t>
            </w:r>
          </w:p>
        </w:tc>
        <w:tc>
          <w:tcPr>
            <w:tcW w:type="dxa" w:w="1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Room filter</w:t>
            </w:r>
          </w:p>
        </w:tc>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Filter rooms by Block B</w:t>
            </w:r>
          </w:p>
        </w:tc>
        <w:tc>
          <w:tcPr>
            <w:tcW w:type="dxa" w:w="3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3 rooms shown: B-201, B-204, B-205</w:t>
            </w:r>
          </w:p>
        </w:tc>
        <w:tc>
          <w:tcPr>
            <w:tcW w:type="dxa" w:w="8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PASS</w:t>
            </w:r>
          </w:p>
        </w:tc>
      </w:tr>
      <w:tr>
        <w:trPr>
          <w:cantSplit/>
        </w:trPr>
        <w:tc>
          <w:tcPr>
            <w:tcW w:type="dxa" w:w="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HT-08</w:t>
            </w:r>
          </w:p>
        </w:tc>
        <w:tc>
          <w:tcPr>
            <w:tcW w:type="dxa" w:w="1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Room search</w:t>
            </w:r>
          </w:p>
        </w:tc>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Search “3 sharing”</w:t>
            </w:r>
          </w:p>
        </w:tc>
        <w:tc>
          <w:tcPr>
            <w:tcW w:type="dxa" w:w="3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2 rooms shown (A-103, B-205 are 3-sharing)</w:t>
            </w:r>
          </w:p>
        </w:tc>
        <w:tc>
          <w:tcPr>
            <w:tcW w:type="dxa" w:w="8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PASS</w:t>
            </w:r>
          </w:p>
        </w:tc>
      </w:tr>
      <w:tr>
        <w:trPr>
          <w:cantSplit/>
        </w:trPr>
        <w:tc>
          <w:tcPr>
            <w:tcW w:type="dxa" w:w="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HT-09</w:t>
            </w:r>
          </w:p>
        </w:tc>
        <w:tc>
          <w:tcPr>
            <w:tcW w:type="dxa" w:w="1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Capacity guard (offer)</w:t>
            </w:r>
          </w:p>
        </w:tc>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Open the Allocate bed form</w:t>
            </w:r>
          </w:p>
        </w:tc>
        <w:tc>
          <w:tcPr>
            <w:tcW w:type="dxa" w:w="3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Only rooms with a free bed are offered (4 of 6): A-102; A-103; B-204; B-205. Full rooms A-101 and B-201 are not listed.</w:t>
            </w:r>
          </w:p>
        </w:tc>
        <w:tc>
          <w:tcPr>
            <w:tcW w:type="dxa" w:w="8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PASS</w:t>
            </w:r>
          </w:p>
        </w:tc>
      </w:tr>
      <w:tr>
        <w:trPr>
          <w:cantSplit/>
        </w:trPr>
        <w:tc>
          <w:tcPr>
            <w:tcW w:type="dxa" w:w="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HT-10</w:t>
            </w:r>
          </w:p>
        </w:tc>
        <w:tc>
          <w:tcPr>
            <w:tcW w:type="dxa" w:w="1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Allocate bed</w:t>
            </w:r>
          </w:p>
        </w:tc>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Allocate Sneha Patel (STU-1027) to room A-102</w:t>
            </w:r>
          </w:p>
        </w:tc>
        <w:tc>
          <w:tcPr>
            <w:tcW w:type="dxa" w:w="3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Bed allocation recorded in this demo. Register row: Sneha Patel | STU-1027 | A-102 | 13 Oct 2026 | Active</w:t>
            </w:r>
          </w:p>
        </w:tc>
        <w:tc>
          <w:tcPr>
            <w:tcW w:type="dxa" w:w="8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PASS</w:t>
            </w:r>
          </w:p>
        </w:tc>
      </w:tr>
      <w:tr>
        <w:trPr>
          <w:cantSplit/>
        </w:trPr>
        <w:tc>
          <w:tcPr>
            <w:tcW w:type="dxa" w:w="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HT-11</w:t>
            </w:r>
          </w:p>
        </w:tc>
        <w:tc>
          <w:tcPr>
            <w:tcW w:type="dxa" w:w="1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Occupancy update</w:t>
            </w:r>
          </w:p>
        </w:tc>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Open Rooms &amp; Beds after the allocation</w:t>
            </w:r>
          </w:p>
        </w:tc>
        <w:tc>
          <w:tcPr>
            <w:tcW w:type="dxa" w:w="3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Room A-102 row now: A-102 | Block A | 2 Sharing | 2 | 2 | 0 | ₹6,500 | Full</w:t>
            </w:r>
          </w:p>
        </w:tc>
        <w:tc>
          <w:tcPr>
            <w:tcW w:type="dxa" w:w="8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PASS</w:t>
            </w:r>
          </w:p>
        </w:tc>
      </w:tr>
      <w:tr>
        <w:trPr>
          <w:cantSplit/>
        </w:trPr>
        <w:tc>
          <w:tcPr>
            <w:tcW w:type="dxa" w:w="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HT-12</w:t>
            </w:r>
          </w:p>
        </w:tc>
        <w:tc>
          <w:tcPr>
            <w:tcW w:type="dxa" w:w="1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Capacity guard (full room)</w:t>
            </w:r>
          </w:p>
        </w:tc>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Reopen the Allocate bed form</w:t>
            </w:r>
          </w:p>
        </w:tc>
        <w:tc>
          <w:tcPr>
            <w:tcW w:type="dxa" w:w="3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A-102 is no longer offered; remaining rooms: A-103, B-204, B-205</w:t>
            </w:r>
          </w:p>
        </w:tc>
        <w:tc>
          <w:tcPr>
            <w:tcW w:type="dxa" w:w="8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PASS</w:t>
            </w:r>
          </w:p>
        </w:tc>
      </w:tr>
      <w:tr>
        <w:trPr>
          <w:cantSplit/>
        </w:trPr>
        <w:tc>
          <w:tcPr>
            <w:tcW w:type="dxa" w:w="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HT-13</w:t>
            </w:r>
          </w:p>
        </w:tc>
        <w:tc>
          <w:tcPr>
            <w:tcW w:type="dxa" w:w="1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One bed per student</w:t>
            </w:r>
          </w:p>
        </w:tc>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Reopen the form after every student has a room</w:t>
            </w:r>
          </w:p>
        </w:tc>
        <w:tc>
          <w:tcPr>
            <w:tcW w:type="dxa" w:w="3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Student list shows “No unallocated students” and the Confirm button is disabled</w:t>
            </w:r>
          </w:p>
        </w:tc>
        <w:tc>
          <w:tcPr>
            <w:tcW w:type="dxa" w:w="8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PASS</w:t>
            </w:r>
          </w:p>
        </w:tc>
      </w:tr>
      <w:tr>
        <w:trPr>
          <w:cantSplit/>
        </w:trPr>
        <w:tc>
          <w:tcPr>
            <w:tcW w:type="dxa" w:w="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HT-14</w:t>
            </w:r>
          </w:p>
        </w:tc>
        <w:tc>
          <w:tcPr>
            <w:tcW w:type="dxa" w:w="1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Register complaint</w:t>
            </w:r>
          </w:p>
        </w:tc>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Plumbing complaint for Sneha Patel, High priority</w:t>
            </w:r>
          </w:p>
        </w:tc>
        <w:tc>
          <w:tcPr>
            <w:tcW w:type="dxa" w:w="3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Complaint submitted in this demo. New row: CMP-022 13 Oct 2026 | Sneha Patel Room A-102 | Plumbing | Water leakage in washroom. | High | Open | Mark resolved</w:t>
            </w:r>
          </w:p>
        </w:tc>
        <w:tc>
          <w:tcPr>
            <w:tcW w:type="dxa" w:w="8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PASS</w:t>
            </w:r>
          </w:p>
        </w:tc>
      </w:tr>
      <w:tr>
        <w:trPr>
          <w:cantSplit/>
        </w:trPr>
        <w:tc>
          <w:tcPr>
            <w:tcW w:type="dxa" w:w="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HT-15</w:t>
            </w:r>
          </w:p>
        </w:tc>
        <w:tc>
          <w:tcPr>
            <w:tcW w:type="dxa" w:w="1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Resolve complaint</w:t>
            </w:r>
          </w:p>
        </w:tc>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Click “Mark resolved” on the new complaint</w:t>
            </w:r>
          </w:p>
        </w:tc>
        <w:tc>
          <w:tcPr>
            <w:tcW w:type="dxa" w:w="3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Complaint marked as resolved. Row status now Resolved and action replaced by a dash</w:t>
            </w:r>
          </w:p>
        </w:tc>
        <w:tc>
          <w:tcPr>
            <w:tcW w:type="dxa" w:w="8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PASS</w:t>
            </w:r>
          </w:p>
        </w:tc>
      </w:tr>
      <w:tr>
        <w:trPr>
          <w:cantSplit/>
        </w:trPr>
        <w:tc>
          <w:tcPr>
            <w:tcW w:type="dxa" w:w="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HT-16</w:t>
            </w:r>
          </w:p>
        </w:tc>
        <w:tc>
          <w:tcPr>
            <w:tcW w:type="dxa" w:w="1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Register visitor</w:t>
            </w:r>
          </w:p>
        </w:tc>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Register Sunita Singh visiting Vikram Singh</w:t>
            </w:r>
          </w:p>
        </w:tc>
        <w:tc>
          <w:tcPr>
            <w:tcW w:type="dxa" w:w="3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Visitor registered in this demo. New row: Sunita Singh | Vikram Singh | Parent meeting | 13 Oct, 09:21 am | Inside campus | Check out</w:t>
            </w:r>
          </w:p>
        </w:tc>
        <w:tc>
          <w:tcPr>
            <w:tcW w:type="dxa" w:w="8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PASS</w:t>
            </w:r>
          </w:p>
        </w:tc>
      </w:tr>
      <w:tr>
        <w:trPr>
          <w:cantSplit/>
        </w:trPr>
        <w:tc>
          <w:tcPr>
            <w:tcW w:type="dxa" w:w="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HT-17</w:t>
            </w:r>
          </w:p>
        </w:tc>
        <w:tc>
          <w:tcPr>
            <w:tcW w:type="dxa" w:w="1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Visitor check-out</w:t>
            </w:r>
          </w:p>
        </w:tc>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Click “Check out” on the new entry</w:t>
            </w:r>
          </w:p>
        </w:tc>
        <w:tc>
          <w:tcPr>
            <w:tcW w:type="dxa" w:w="3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Visitor marked as checked out. Row status: Checked out</w:t>
            </w:r>
          </w:p>
        </w:tc>
        <w:tc>
          <w:tcPr>
            <w:tcW w:type="dxa" w:w="8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PASS</w:t>
            </w:r>
          </w:p>
        </w:tc>
      </w:tr>
      <w:tr>
        <w:trPr>
          <w:cantSplit/>
        </w:trPr>
        <w:tc>
          <w:tcPr>
            <w:tcW w:type="dxa" w:w="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HT-18</w:t>
            </w:r>
          </w:p>
        </w:tc>
        <w:tc>
          <w:tcPr>
            <w:tcW w:type="dxa" w:w="1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Reports</w:t>
            </w:r>
          </w:p>
        </w:tc>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Open Reports &amp; Analytics after the test run</w:t>
            </w:r>
          </w:p>
        </w:tc>
        <w:tc>
          <w:tcPr>
            <w:tcW w:type="dxa" w:w="3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Cards: Occupancy rate = 79%; Monthly fee estimate = ₹67,600; Active residents = 5; Unresolved requests = 2</w:t>
            </w:r>
          </w:p>
        </w:tc>
        <w:tc>
          <w:tcPr>
            <w:tcW w:type="dxa" w:w="8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PASS</w:t>
            </w:r>
          </w:p>
        </w:tc>
      </w:tr>
    </w:tbl>
    <w:p>
      <w:pPr>
        <w:spacing w:after="100"/>
      </w:pPr>
    </w:p>
    <w:p>
      <w:pPr>
        <w:keepNext/>
        <w:spacing w:after="60" w:before="120"/>
      </w:pPr>
      <w:r>
        <w:rPr>
          <w:rFonts w:ascii="Times New Roman" w:cs="Times New Roman" w:eastAsia="Times New Roman" w:hAnsi="Times New Roman"/>
          <w:b w:val="1"/>
          <w:bCs w:val="1"/>
          <w:sz w:val="22"/>
          <w:szCs w:val="22"/>
        </w:rPr>
        <w:t xml:space="preserve">Table 24. Database Integrity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4126"/>
        <w:gridCol w:w="1400"/>
      </w:tblGrid>
      <w:tr>
        <w:trPr>
          <w:cantSplit/>
          <w:tblHeader/>
        </w:trPr>
        <w:tc>
          <w:tcPr>
            <w:tcW w:type="dxa" w:w="800"/>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Test ID</w:t>
            </w:r>
          </w:p>
        </w:tc>
        <w:tc>
          <w:tcPr>
            <w:tcW w:type="dxa" w:w="2700"/>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Attempted violation</w:t>
            </w:r>
          </w:p>
        </w:tc>
        <w:tc>
          <w:tcPr>
            <w:tcW w:type="dxa" w:w="4126"/>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Database response</w:t>
            </w:r>
          </w:p>
        </w:tc>
        <w:tc>
          <w:tcPr>
            <w:tcW w:type="dxa" w:w="1400"/>
            <w:tcBorders>
              <w:top w:val="single" w:color="000000" w:sz="4"/>
              <w:left w:val="single" w:color="000000" w:sz="4"/>
              <w:bottom w:val="single" w:color="000000" w:sz="4"/>
              <w:right w:val="single" w:color="000000" w:sz="4"/>
            </w:tcBorders>
            <w:shd w:fill="D9E8F5" w:color="auto" w:val="clear"/>
            <w:tcMar>
              <w:top w:type="dxa" w:w="45"/>
              <w:left w:type="dxa" w:w="90"/>
              <w:bottom w:type="dxa" w:w="45"/>
              <w:right w:type="dxa" w:w="90"/>
            </w:tcMar>
            <w:vAlign w:val="center"/>
          </w:tcPr>
          <w:p>
            <w:pPr>
              <w:jc w:val="left"/>
            </w:pPr>
            <w:r>
              <w:rPr>
                <w:rFonts w:ascii="Times New Roman" w:cs="Times New Roman" w:eastAsia="Times New Roman" w:hAnsi="Times New Roman"/>
                <w:b w:val="1"/>
                <w:bCs w:val="1"/>
                <w:sz w:val="20"/>
                <w:szCs w:val="20"/>
              </w:rPr>
              <w:t xml:space="preserve">Status</w:t>
            </w:r>
          </w:p>
        </w:tc>
      </w:tr>
      <w:tr>
        <w:trPr>
          <w:cantSplit/>
        </w:trPr>
        <w:tc>
          <w:tcPr>
            <w:tcW w:type="dxa" w:w="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N-01</w:t>
            </w:r>
          </w:p>
        </w:tc>
        <w:tc>
          <w:tcPr>
            <w:tcW w:type="dxa" w:w="2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Second active resident in an occupied bed</w:t>
            </w:r>
          </w:p>
        </w:tc>
        <w:tc>
          <w:tcPr>
            <w:tcW w:type="dxa" w:w="41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Room capacity exceeded: all beds in this room are occupied.</w:t>
            </w:r>
          </w:p>
        </w:tc>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REJECTED</w:t>
            </w:r>
          </w:p>
        </w:tc>
      </w:tr>
      <w:tr>
        <w:trPr>
          <w:cantSplit/>
        </w:trPr>
        <w:tc>
          <w:tcPr>
            <w:tcW w:type="dxa" w:w="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N-02</w:t>
            </w:r>
          </w:p>
        </w:tc>
        <w:tc>
          <w:tcPr>
            <w:tcW w:type="dxa" w:w="2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Second active allocation for a student</w:t>
            </w:r>
          </w:p>
        </w:tc>
        <w:tc>
          <w:tcPr>
            <w:tcW w:type="dxa" w:w="41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UNIQUE constraint failed: allocation.student_id</w:t>
            </w:r>
          </w:p>
        </w:tc>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REJECTED</w:t>
            </w:r>
          </w:p>
        </w:tc>
      </w:tr>
      <w:tr>
        <w:trPr>
          <w:cantSplit/>
        </w:trPr>
        <w:tc>
          <w:tcPr>
            <w:tcW w:type="dxa" w:w="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N-03</w:t>
            </w:r>
          </w:p>
        </w:tc>
        <w:tc>
          <w:tcPr>
            <w:tcW w:type="dxa" w:w="2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Male student in female block</w:t>
            </w:r>
          </w:p>
        </w:tc>
        <w:tc>
          <w:tcPr>
            <w:tcW w:type="dxa" w:w="41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Gender mismatch: student cannot be placed in a block of the other gender.</w:t>
            </w:r>
          </w:p>
        </w:tc>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REJECTED</w:t>
            </w:r>
          </w:p>
        </w:tc>
      </w:tr>
      <w:tr>
        <w:trPr>
          <w:cantSplit/>
        </w:trPr>
        <w:tc>
          <w:tcPr>
            <w:tcW w:type="dxa" w:w="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N-04</w:t>
            </w:r>
          </w:p>
        </w:tc>
        <w:tc>
          <w:tcPr>
            <w:tcW w:type="dxa" w:w="2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Vacating date before allocation date</w:t>
            </w:r>
          </w:p>
        </w:tc>
        <w:tc>
          <w:tcPr>
            <w:tcW w:type="dxa" w:w="41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CHECK constraint failed: (status = 'ACTIVE' AND vacated_on IS NULL) OR (status &lt;&gt; 'ACTIVE' AND vacated_on IS NOT NULL AN</w:t>
            </w:r>
          </w:p>
        </w:tc>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REJECTED</w:t>
            </w:r>
          </w:p>
        </w:tc>
      </w:tr>
      <w:tr>
        <w:trPr>
          <w:cantSplit/>
        </w:trPr>
        <w:tc>
          <w:tcPr>
            <w:tcW w:type="dxa" w:w="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N-05</w:t>
            </w:r>
          </w:p>
        </w:tc>
        <w:tc>
          <w:tcPr>
            <w:tcW w:type="dxa" w:w="2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Payment above billed amount</w:t>
            </w:r>
          </w:p>
        </w:tc>
        <w:tc>
          <w:tcPr>
            <w:tcW w:type="dxa" w:w="41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Payment limit exceeded: total paid cannot be more than the billed fee.</w:t>
            </w:r>
          </w:p>
        </w:tc>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REJECTED</w:t>
            </w:r>
          </w:p>
        </w:tc>
      </w:tr>
      <w:tr>
        <w:trPr>
          <w:cantSplit/>
        </w:trPr>
        <w:tc>
          <w:tcPr>
            <w:tcW w:type="dxa" w:w="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N-06</w:t>
            </w:r>
          </w:p>
        </w:tc>
        <w:tc>
          <w:tcPr>
            <w:tcW w:type="dxa" w:w="2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Adding a bed beyond room capacity</w:t>
            </w:r>
          </w:p>
        </w:tc>
        <w:tc>
          <w:tcPr>
            <w:tcW w:type="dxa" w:w="41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Room capacity exceeded: cannot add more beds than the room type allows.</w:t>
            </w:r>
          </w:p>
        </w:tc>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REJECTED</w:t>
            </w:r>
          </w:p>
        </w:tc>
      </w:tr>
      <w:tr>
        <w:trPr>
          <w:cantSplit/>
        </w:trPr>
        <w:tc>
          <w:tcPr>
            <w:tcW w:type="dxa" w:w="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N-07</w:t>
            </w:r>
          </w:p>
        </w:tc>
        <w:tc>
          <w:tcPr>
            <w:tcW w:type="dxa" w:w="2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Visitor for a non-resident student</w:t>
            </w:r>
          </w:p>
        </w:tc>
        <w:tc>
          <w:tcPr>
            <w:tcW w:type="dxa" w:w="41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Visitor not allowed: student has no active hostel allocation.</w:t>
            </w:r>
          </w:p>
        </w:tc>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REJECTED</w:t>
            </w:r>
          </w:p>
        </w:tc>
      </w:tr>
      <w:tr>
        <w:trPr>
          <w:cantSplit/>
        </w:trPr>
        <w:tc>
          <w:tcPr>
            <w:tcW w:type="dxa" w:w="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N-08</w:t>
            </w:r>
          </w:p>
        </w:tc>
        <w:tc>
          <w:tcPr>
            <w:tcW w:type="dxa" w:w="2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Duplicate registration number</w:t>
            </w:r>
          </w:p>
        </w:tc>
        <w:tc>
          <w:tcPr>
            <w:tcW w:type="dxa" w:w="41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UNIQUE constraint failed: student.reg_no</w:t>
            </w:r>
          </w:p>
        </w:tc>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REJECTED</w:t>
            </w:r>
          </w:p>
        </w:tc>
      </w:tr>
      <w:tr>
        <w:trPr>
          <w:cantSplit/>
        </w:trPr>
        <w:tc>
          <w:tcPr>
            <w:tcW w:type="dxa" w:w="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N-09</w:t>
            </w:r>
          </w:p>
        </w:tc>
        <w:tc>
          <w:tcPr>
            <w:tcW w:type="dxa" w:w="2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Invalid phone number format</w:t>
            </w:r>
          </w:p>
        </w:tc>
        <w:tc>
          <w:tcPr>
            <w:tcW w:type="dxa" w:w="41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CHECK constraint failed: phone GLOB '[0-9][0-9][0-9][0-9][0-9][0-9][0-9][0-9][0-9][0-9]'</w:t>
            </w:r>
          </w:p>
        </w:tc>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REJECTED</w:t>
            </w:r>
          </w:p>
        </w:tc>
      </w:tr>
      <w:tr>
        <w:trPr>
          <w:cantSplit/>
        </w:trPr>
        <w:tc>
          <w:tcPr>
            <w:tcW w:type="dxa" w:w="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N-10</w:t>
            </w:r>
          </w:p>
        </w:tc>
        <w:tc>
          <w:tcPr>
            <w:tcW w:type="dxa" w:w="2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Resolved complaint without resolved date</w:t>
            </w:r>
          </w:p>
        </w:tc>
        <w:tc>
          <w:tcPr>
            <w:tcW w:type="dxa" w:w="41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CHECK constraint failed: (status IN ('OPEN','IN_PROGRESS') AND resolved_on IS NULL) OR (status IN ('RESOLVED','CLOSED') </w:t>
            </w:r>
          </w:p>
        </w:tc>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REJECTED</w:t>
            </w:r>
          </w:p>
        </w:tc>
      </w:tr>
      <w:tr>
        <w:trPr>
          <w:cantSplit/>
        </w:trPr>
        <w:tc>
          <w:tcPr>
            <w:tcW w:type="dxa" w:w="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N-11</w:t>
            </w:r>
          </w:p>
        </w:tc>
        <w:tc>
          <w:tcPr>
            <w:tcW w:type="dxa" w:w="2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Deleting a student who has allocations</w:t>
            </w:r>
          </w:p>
        </w:tc>
        <w:tc>
          <w:tcPr>
            <w:tcW w:type="dxa" w:w="4126"/>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FOREIGN KEY constraint failed</w:t>
            </w:r>
          </w:p>
        </w:tc>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jc w:val="left"/>
            </w:pPr>
            <w:r>
              <w:rPr>
                <w:rFonts w:ascii="Times New Roman" w:cs="Times New Roman" w:eastAsia="Times New Roman" w:hAnsi="Times New Roman"/>
                <w:sz w:val="20"/>
                <w:szCs w:val="20"/>
              </w:rPr>
              <w:t xml:space="preserve">REJECTED</w:t>
            </w:r>
          </w:p>
        </w:tc>
      </w:tr>
    </w:tbl>
    <w:p>
      <w:pPr>
        <w:spacing w:after="100"/>
      </w:pPr>
    </w:p>
    <w:p>
      <w:pPr>
        <w:spacing w:after="120" w:before="0" w:line="340"/>
        <w:jc w:val="both"/>
      </w:pPr>
      <w:r>
        <w:rPr>
          <w:rFonts w:ascii="Times New Roman" w:cs="Times New Roman" w:eastAsia="Times New Roman" w:hAnsi="Times New Roman"/>
          <w:sz w:val="24"/>
          <w:szCs w:val="24"/>
        </w:rPr>
        <w:t xml:space="preserve">Observed result summary: all 18 interface test cases passed and all 11 rule-violating database statements were rejected by the database itself. The interface tests describe the displayed application state on sample data; they are not evidence of a live database connection or a payment transaction.</w:t>
      </w:r>
    </w:p>
    <w:p>
      <w:pPr>
        <w:pageBreakBefore/>
        <w:spacing w:after="60"/>
        <w:jc w:val="center"/>
      </w:pPr>
      <w:r>
        <w:rPr>
          <w:rFonts w:ascii="Times New Roman" w:cs="Times New Roman" w:eastAsia="Times New Roman" w:hAnsi="Times New Roman"/>
          <w:b w:val="1"/>
          <w:bCs w:val="1"/>
          <w:sz w:val="32"/>
          <w:szCs w:val="32"/>
        </w:rPr>
        <w:t xml:space="preserve">CHAPTER 4</w:t>
      </w:r>
    </w:p>
    <w:p>
      <w:pPr>
        <w:spacing w:after="240"/>
        <w:jc w:val="center"/>
      </w:pPr>
      <w:r>
        <w:rPr>
          <w:rFonts w:ascii="Times New Roman" w:cs="Times New Roman" w:eastAsia="Times New Roman" w:hAnsi="Times New Roman"/>
          <w:b w:val="1"/>
          <w:bCs w:val="1"/>
          <w:sz w:val="32"/>
          <w:szCs w:val="32"/>
        </w:rPr>
        <w:t xml:space="preserve">CONCLUSION</w:t>
      </w:r>
    </w:p>
    <w:p>
      <w:pPr>
        <w:keepNext/>
        <w:spacing w:after="100" w:before="240"/>
      </w:pPr>
      <w:r>
        <w:rPr>
          <w:rFonts w:ascii="Times New Roman" w:cs="Times New Roman" w:eastAsia="Times New Roman" w:hAnsi="Times New Roman"/>
          <w:b w:val="1"/>
          <w:bCs w:val="1"/>
          <w:sz w:val="28"/>
          <w:szCs w:val="28"/>
        </w:rPr>
        <w:t xml:space="preserve">4. Conclusion</w:t>
      </w:r>
    </w:p>
    <w:p>
      <w:pPr>
        <w:spacing w:after="120" w:before="0" w:line="340"/>
        <w:jc w:val="both"/>
      </w:pPr>
      <w:r>
        <w:rPr>
          <w:rFonts w:ascii="Times New Roman" w:cs="Times New Roman" w:eastAsia="Times New Roman" w:hAnsi="Times New Roman"/>
          <w:sz w:val="24"/>
          <w:szCs w:val="24"/>
        </w:rPr>
        <w:t xml:space="preserve">The Hostel Accommodation &amp; Student Services Management System demonstrates how a normalised relational design can support a complete hostel workflow. It brings students, blocks, rooms, beds, allocations, fees, payments, visitors, complaints and maintenance into one consistent model with seventeen relations in Third Normal Form. Business rules such as one active resident per bed, room-capacity control, gender-matched blocks, valid dates and payment limits are enforced in the SQL schema by constraints, partial unique indexes and triggers, so invalid data is stopped by the database itself.</w:t>
      </w:r>
    </w:p>
    <w:p>
      <w:pPr>
        <w:spacing w:after="120" w:before="0" w:line="340"/>
        <w:jc w:val="both"/>
      </w:pPr>
      <w:r>
        <w:rPr>
          <w:rFonts w:ascii="Times New Roman" w:cs="Times New Roman" w:eastAsia="Times New Roman" w:hAnsi="Times New Roman"/>
          <w:sz w:val="24"/>
          <w:szCs w:val="24"/>
        </w:rPr>
        <w:t xml:space="preserve">The HostelHub interface, built with HTML, CSS and JavaScript in Visual Studio Code, presents the daily operations through seven screens: dashboard, students, rooms and beds, allocations, complaints, visitor log and reports. It applies the capacity and one-bed-per-student rules when allocating beds and updates occupancy figures immediately. The schema was verified with eleven reporting queries and eleven rule-violation tests, and the interface was verified with eighteen test cases run against the live page. The project gave practical experience in ER modelling, normalization, SQL, triggers, views, indexing, transactions and interface development.</w:t>
      </w:r>
    </w:p>
    <w:p>
      <w:pPr>
        <w:keepNext/>
        <w:spacing w:after="100" w:before="240"/>
      </w:pPr>
      <w:r>
        <w:rPr>
          <w:rFonts w:ascii="Times New Roman" w:cs="Times New Roman" w:eastAsia="Times New Roman" w:hAnsi="Times New Roman"/>
          <w:b w:val="1"/>
          <w:bCs w:val="1"/>
          <w:sz w:val="28"/>
          <w:szCs w:val="28"/>
        </w:rPr>
        <w:t xml:space="preserve">4.1 Limitations and Future Enhancements</w:t>
      </w:r>
    </w:p>
    <w:p>
      <w:pPr>
        <w:pStyle w:val="ListParagraph"/>
        <w:numPr>
          <w:ilvl w:val="0"/>
          <w:numId w:val="2"/>
        </w:numPr>
        <w:spacing w:after="60" w:line="330"/>
        <w:jc w:val="both"/>
      </w:pPr>
      <w:r>
        <w:rPr>
          <w:rFonts w:ascii="Times New Roman" w:cs="Times New Roman" w:eastAsia="Times New Roman" w:hAnsi="Times New Roman"/>
          <w:sz w:val="24"/>
          <w:szCs w:val="24"/>
        </w:rPr>
        <w:t xml:space="preserve">HostelHub is a demonstration front end. It works on sample data held in browser memory and is not connected to a MySQL server, so records are lost when the page is reloaded.</w:t>
      </w:r>
    </w:p>
    <w:p>
      <w:pPr>
        <w:pStyle w:val="ListParagraph"/>
        <w:numPr>
          <w:ilvl w:val="0"/>
          <w:numId w:val="2"/>
        </w:numPr>
        <w:spacing w:after="60" w:line="330"/>
        <w:jc w:val="both"/>
      </w:pPr>
      <w:r>
        <w:rPr>
          <w:rFonts w:ascii="Times New Roman" w:cs="Times New Roman" w:eastAsia="Times New Roman" w:hAnsi="Times New Roman"/>
          <w:sz w:val="24"/>
          <w:szCs w:val="24"/>
        </w:rPr>
        <w:t xml:space="preserve">The interface covers seven screens. Fee billing, payments, transfers, vacating, maintenance staff assignment and user accounts are part of the database design but do not yet have screens.</w:t>
      </w:r>
    </w:p>
    <w:p>
      <w:pPr>
        <w:pStyle w:val="ListParagraph"/>
        <w:numPr>
          <w:ilvl w:val="0"/>
          <w:numId w:val="2"/>
        </w:numPr>
        <w:spacing w:after="60" w:line="330"/>
        <w:jc w:val="both"/>
      </w:pPr>
      <w:r>
        <w:rPr>
          <w:rFonts w:ascii="Times New Roman" w:cs="Times New Roman" w:eastAsia="Times New Roman" w:hAnsi="Times New Roman"/>
          <w:sz w:val="24"/>
          <w:szCs w:val="24"/>
        </w:rPr>
        <w:t xml:space="preserve">The interface applies the capacity and one-bed-per-student rules only. Gender-matched blocks, payment limits and date checks are enforced by the database and should be added to the interface when it is connected.</w:t>
      </w:r>
    </w:p>
    <w:p>
      <w:pPr>
        <w:pStyle w:val="ListParagraph"/>
        <w:numPr>
          <w:ilvl w:val="0"/>
          <w:numId w:val="2"/>
        </w:numPr>
        <w:spacing w:after="60" w:line="330"/>
        <w:jc w:val="both"/>
      </w:pPr>
      <w:r>
        <w:rPr>
          <w:rFonts w:ascii="Times New Roman" w:cs="Times New Roman" w:eastAsia="Times New Roman" w:hAnsi="Times New Roman"/>
          <w:sz w:val="24"/>
          <w:szCs w:val="24"/>
        </w:rPr>
        <w:t xml:space="preserve">The bar chart in the dashboard’s occupancy overview uses illustrative values; the summary cards, donut and Reports screen are calculated from the records.</w:t>
      </w:r>
    </w:p>
    <w:p>
      <w:pPr>
        <w:pStyle w:val="ListParagraph"/>
        <w:numPr>
          <w:ilvl w:val="0"/>
          <w:numId w:val="2"/>
        </w:numPr>
        <w:spacing w:after="60" w:line="330"/>
        <w:jc w:val="both"/>
      </w:pPr>
      <w:r>
        <w:rPr>
          <w:rFonts w:ascii="Times New Roman" w:cs="Times New Roman" w:eastAsia="Times New Roman" w:hAnsi="Times New Roman"/>
          <w:sz w:val="24"/>
          <w:szCs w:val="24"/>
        </w:rPr>
        <w:t xml:space="preserve">The query and rule-violation results in this report were produced with automated tests on SQLite. The design uses standard constructs, but triggers, partial indexes and date defaults need syntax changes for MySQL (for example SIGNAL for errors in MySQL and a generated column in place of a partial index).</w:t>
      </w:r>
    </w:p>
    <w:p>
      <w:pPr>
        <w:pStyle w:val="ListParagraph"/>
        <w:numPr>
          <w:ilvl w:val="0"/>
          <w:numId w:val="2"/>
        </w:numPr>
        <w:spacing w:after="60" w:line="330"/>
        <w:jc w:val="both"/>
      </w:pPr>
      <w:r>
        <w:rPr>
          <w:rFonts w:ascii="Times New Roman" w:cs="Times New Roman" w:eastAsia="Times New Roman" w:hAnsi="Times New Roman"/>
          <w:sz w:val="24"/>
          <w:szCs w:val="24"/>
        </w:rPr>
        <w:t xml:space="preserve">Future work: connect HostelHub to MySQL through a server-side layer (for example Node.js or Python Flask), add the fee, transfer, vacating and maintenance screens, add login with role-based access, notices for fee dues and report export.</w:t>
      </w:r>
    </w:p>
    <w:p>
      <w:pPr>
        <w:pageBreakBefore/>
        <w:spacing w:after="60"/>
        <w:jc w:val="center"/>
      </w:pPr>
      <w:r>
        <w:rPr>
          <w:rFonts w:ascii="Times New Roman" w:cs="Times New Roman" w:eastAsia="Times New Roman" w:hAnsi="Times New Roman"/>
          <w:b w:val="1"/>
          <w:bCs w:val="1"/>
          <w:sz w:val="32"/>
          <w:szCs w:val="32"/>
        </w:rPr>
        <w:t xml:space="preserve">CHAPTER 5</w:t>
      </w:r>
    </w:p>
    <w:p>
      <w:pPr>
        <w:spacing w:after="240"/>
        <w:jc w:val="center"/>
      </w:pPr>
      <w:r>
        <w:rPr>
          <w:rFonts w:ascii="Times New Roman" w:cs="Times New Roman" w:eastAsia="Times New Roman" w:hAnsi="Times New Roman"/>
          <w:b w:val="1"/>
          <w:bCs w:val="1"/>
          <w:sz w:val="32"/>
          <w:szCs w:val="32"/>
        </w:rPr>
        <w:t xml:space="preserve">REFERENCES</w:t>
      </w:r>
    </w:p>
    <w:p>
      <w:pPr>
        <w:spacing w:after="120" w:before="0" w:line="340"/>
        <w:jc w:val="left"/>
      </w:pPr>
      <w:r>
        <w:rPr>
          <w:rFonts w:ascii="Times New Roman" w:cs="Times New Roman" w:eastAsia="Times New Roman" w:hAnsi="Times New Roman"/>
          <w:sz w:val="24"/>
          <w:szCs w:val="24"/>
        </w:rPr>
        <w:t xml:space="preserve">[1] R. Elmasri and S. B. Navathe, Fundamentals of Database Systems. Pearson.</w:t>
      </w:r>
    </w:p>
    <w:p>
      <w:pPr>
        <w:spacing w:after="120" w:before="0" w:line="340"/>
        <w:jc w:val="left"/>
      </w:pPr>
      <w:r>
        <w:rPr>
          <w:rFonts w:ascii="Times New Roman" w:cs="Times New Roman" w:eastAsia="Times New Roman" w:hAnsi="Times New Roman"/>
          <w:sz w:val="24"/>
          <w:szCs w:val="24"/>
        </w:rPr>
        <w:t xml:space="preserve">[2] A. Silberschatz, H. F. Korth and S. Sudarshan, Database System Concepts. McGraw-Hill.</w:t>
      </w:r>
    </w:p>
    <w:p>
      <w:pPr>
        <w:spacing w:after="120" w:before="0" w:line="340"/>
        <w:jc w:val="left"/>
      </w:pPr>
      <w:r>
        <w:rPr>
          <w:rFonts w:ascii="Times New Roman" w:cs="Times New Roman" w:eastAsia="Times New Roman" w:hAnsi="Times New Roman"/>
          <w:sz w:val="24"/>
          <w:szCs w:val="24"/>
        </w:rPr>
        <w:t xml:space="preserve">[3] R. Ramakrishnan and J. Gehrke, Database Management Systems. McGraw-Hill.</w:t>
      </w:r>
    </w:p>
    <w:p>
      <w:pPr>
        <w:spacing w:after="120" w:before="0" w:line="340"/>
        <w:jc w:val="left"/>
      </w:pPr>
      <w:r>
        <w:rPr>
          <w:rFonts w:ascii="Times New Roman" w:cs="Times New Roman" w:eastAsia="Times New Roman" w:hAnsi="Times New Roman"/>
          <w:sz w:val="24"/>
          <w:szCs w:val="24"/>
        </w:rPr>
        <w:t xml:space="preserve">[4] SQLite, “SQLite Documentation.” Available: https://www.sqlite.org/docs.html. Accessed: Oct. 13, 2026.</w:t>
      </w:r>
    </w:p>
    <w:p>
      <w:pPr>
        <w:spacing w:after="120" w:before="0" w:line="340"/>
        <w:jc w:val="left"/>
      </w:pPr>
      <w:r>
        <w:rPr>
          <w:rFonts w:ascii="Times New Roman" w:cs="Times New Roman" w:eastAsia="Times New Roman" w:hAnsi="Times New Roman"/>
          <w:sz w:val="24"/>
          <w:szCs w:val="24"/>
        </w:rPr>
        <w:t xml:space="preserve">[5] Oracle, “MySQL 8.4 Reference Manual.” Available: https://dev.mysql.com/doc/. Accessed: Oct. 13, 2026.</w:t>
      </w:r>
    </w:p>
    <w:p>
      <w:pPr>
        <w:spacing w:after="120" w:before="0" w:line="340"/>
        <w:jc w:val="left"/>
      </w:pPr>
      <w:r>
        <w:rPr>
          <w:rFonts w:ascii="Times New Roman" w:cs="Times New Roman" w:eastAsia="Times New Roman" w:hAnsi="Times New Roman"/>
          <w:sz w:val="24"/>
          <w:szCs w:val="24"/>
        </w:rPr>
        <w:t xml:space="preserve">[6] Microsoft, “Visual Studio Code Documentation.” Available: https://code.visualstudio.com/docs. Accessed: Oct. 13, 2026.</w:t>
      </w:r>
    </w:p>
    <w:p>
      <w:pPr>
        <w:spacing w:after="120" w:before="0" w:line="340"/>
        <w:jc w:val="left"/>
      </w:pPr>
      <w:r>
        <w:rPr>
          <w:rFonts w:ascii="Times New Roman" w:cs="Times New Roman" w:eastAsia="Times New Roman" w:hAnsi="Times New Roman"/>
          <w:sz w:val="24"/>
          <w:szCs w:val="24"/>
        </w:rPr>
        <w:t xml:space="preserve">[7] MDN Web Docs, “HTML, CSS and JavaScript.” Available: https://developer.mozilla.org/. Accessed: Oct. 13, 2026.</w:t>
      </w:r>
    </w:p>
    <w:p>
      <w:pPr>
        <w:pageBreakBefore/>
        <w:spacing w:after="60"/>
        <w:jc w:val="center"/>
      </w:pPr>
      <w:r>
        <w:rPr>
          <w:rFonts w:ascii="Times New Roman" w:cs="Times New Roman" w:eastAsia="Times New Roman" w:hAnsi="Times New Roman"/>
          <w:b w:val="1"/>
          <w:bCs w:val="1"/>
          <w:sz w:val="32"/>
          <w:szCs w:val="32"/>
        </w:rPr>
        <w:t xml:space="preserve">CHAPTER 6</w:t>
      </w:r>
    </w:p>
    <w:p>
      <w:pPr>
        <w:spacing w:after="240"/>
        <w:jc w:val="center"/>
      </w:pPr>
      <w:r>
        <w:rPr>
          <w:rFonts w:ascii="Times New Roman" w:cs="Times New Roman" w:eastAsia="Times New Roman" w:hAnsi="Times New Roman"/>
          <w:b w:val="1"/>
          <w:bCs w:val="1"/>
          <w:sz w:val="32"/>
          <w:szCs w:val="32"/>
        </w:rPr>
        <w:t xml:space="preserve">APPENDICES</w:t>
      </w:r>
    </w:p>
    <w:p>
      <w:pPr>
        <w:keepNext/>
        <w:spacing w:after="100" w:before="240"/>
      </w:pPr>
      <w:r>
        <w:rPr>
          <w:rFonts w:ascii="Times New Roman" w:cs="Times New Roman" w:eastAsia="Times New Roman" w:hAnsi="Times New Roman"/>
          <w:b w:val="1"/>
          <w:bCs w:val="1"/>
          <w:sz w:val="28"/>
          <w:szCs w:val="28"/>
        </w:rPr>
        <w:t xml:space="preserve">APPENDIX A: SCREENSHOTS AND TEST EVIDENCE</w:t>
      </w:r>
    </w:p>
    <w:p>
      <w:pPr>
        <w:spacing w:after="120" w:before="0" w:line="340"/>
        <w:jc w:val="both"/>
      </w:pPr>
      <w:r>
        <w:rPr>
          <w:rFonts w:ascii="Times New Roman" w:cs="Times New Roman" w:eastAsia="Times New Roman" w:hAnsi="Times New Roman"/>
          <w:sz w:val="24"/>
          <w:szCs w:val="24"/>
        </w:rPr>
        <w:t xml:space="preserve">The screenshots below are further evidence captured from the running HostelHub application during the test run: search and filter results, the capacity guard, visitor registration and the responsive and dark layouts.</w:t>
      </w:r>
    </w:p>
    <w:p>
      <w:pPr>
        <w:keepNext/>
        <w:spacing w:after="60" w:before="120"/>
        <w:jc w:val="center"/>
      </w:pPr>
      <w:r>
        <w:drawing>
          <wp:inline distT="0" distB="0" distL="0" distR="0">
            <wp:extent cx="4572000" cy="3048000"/>
            <wp:effectExtent t="0" r="0" b="0" l="0"/>
            <wp:docPr id="1" name="h05_student_search_empty" descr="Appendix: student search with no match shows “No matching students found.” (HT-05)" title="Appendix: student search with no match shows “No matching students found.” (HT-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18. Appendix: student search with no match shows “No matching students found.” (HT-05)</w:t>
      </w:r>
    </w:p>
    <w:p>
      <w:pPr>
        <w:keepNext/>
        <w:spacing w:after="60" w:before="120"/>
        <w:jc w:val="center"/>
      </w:pPr>
      <w:r>
        <w:drawing>
          <wp:inline distT="0" distB="0" distL="0" distR="0">
            <wp:extent cx="4572000" cy="3048000"/>
            <wp:effectExtent t="0" r="0" b="0" l="0"/>
            <wp:docPr id="1" name="h08_rooms_filter" descr="Appendix: room inventory filtered by Block B (HT-07)" title="Appendix: room inventory filtered by Block B (HT-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19. Appendix: room inventory filtered by Block B (HT-07)</w:t>
      </w:r>
    </w:p>
    <w:p>
      <w:pPr>
        <w:keepNext/>
        <w:spacing w:after="60" w:before="120"/>
        <w:jc w:val="center"/>
      </w:pPr>
      <w:r>
        <w:drawing>
          <wp:inline distT="0" distB="0" distL="0" distR="0">
            <wp:extent cx="4572000" cy="3048000"/>
            <wp:effectExtent t="0" r="0" b="0" l="0"/>
            <wp:docPr id="1" name="h12_rooms_after" descr="Appendix: room A-102 shown as Full after allocation (HT-11)" title="Appendix: room A-102 shown as Full after allocation (HT-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20. Appendix: room A-102 shown as Full after allocation (HT-11)</w:t>
      </w:r>
    </w:p>
    <w:p>
      <w:pPr>
        <w:keepNext/>
        <w:spacing w:after="60" w:before="120"/>
        <w:jc w:val="center"/>
      </w:pPr>
      <w:r>
        <w:drawing>
          <wp:inline distT="0" distB="0" distL="0" distR="0">
            <wp:extent cx="4572000" cy="3048000"/>
            <wp:effectExtent t="0" r="0" b="0" l="0"/>
            <wp:docPr id="1" name="h13_no_unallocated" descr="Appendix: allocation form with no unallocated students; confirm button disabled (HT-13)" title="Appendix: allocation form with no unallocated students; confirm button disabled (HT-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21. Appendix: allocation form with no unallocated students; confirm button disabled (HT-13)</w:t>
      </w:r>
    </w:p>
    <w:p>
      <w:pPr>
        <w:keepNext/>
        <w:spacing w:after="60" w:before="120"/>
        <w:jc w:val="center"/>
      </w:pPr>
      <w:r>
        <w:drawing>
          <wp:inline distT="0" distB="0" distL="0" distR="0">
            <wp:extent cx="4572000" cy="3086100"/>
            <wp:effectExtent t="0" r="0" b="0" l="0"/>
            <wp:docPr id="1" name="h19_visitor_form" descr="Appendix: Register a visitor form (HT-16)" title="Appendix: Register a visitor form (HT-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572000" cy="308610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22. Appendix: Register a visitor form (HT-16)</w:t>
      </w:r>
    </w:p>
    <w:p>
      <w:pPr>
        <w:keepNext/>
        <w:spacing w:after="60" w:before="120"/>
        <w:jc w:val="center"/>
      </w:pPr>
      <w:r>
        <w:drawing>
          <wp:inline distT="0" distB="0" distL="0" distR="0">
            <wp:extent cx="4572000" cy="3048000"/>
            <wp:effectExtent t="0" r="0" b="0" l="0"/>
            <wp:docPr id="1" name="h20_visitor_checkout" descr="Appendix: visitor checked out (HT-17)" title="Appendix: visitor checked out (HT-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23. Appendix: visitor checked out (HT-17)</w:t>
      </w:r>
    </w:p>
    <w:p>
      <w:pPr>
        <w:keepNext/>
        <w:spacing w:after="60" w:before="120"/>
        <w:jc w:val="center"/>
      </w:pPr>
      <w:r>
        <w:drawing>
          <wp:inline distT="0" distB="0" distL="0" distR="0">
            <wp:extent cx="2190750" cy="4429125"/>
            <wp:effectExtent t="0" r="0" b="0" l="0"/>
            <wp:docPr id="1" name="h22_mobile" descr="Appendix: mobile layout (420 px wide)" title="Appendix: mobile layout (420 px w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190750" cy="4429125"/>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24. Appendix: mobile layout (420 px wide)</w:t>
      </w:r>
    </w:p>
    <w:p>
      <w:pPr>
        <w:keepNext/>
        <w:spacing w:after="60" w:before="120"/>
        <w:jc w:val="center"/>
      </w:pPr>
      <w:r>
        <w:drawing>
          <wp:inline distT="0" distB="0" distL="0" distR="0">
            <wp:extent cx="4572000" cy="3048000"/>
            <wp:effectExtent t="0" r="0" b="0" l="0"/>
            <wp:docPr id="1" name="h23_dark" descr="Appendix: dark theme layout" title="Appendix: dark theme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25. Appendix: dark theme layout</w:t>
      </w:r>
    </w:p>
    <w:sectPr>
      <w:headerReference w:type="default" r:id="rId7"/>
      <w:headerReference w:type="first" r:id="rId8"/>
      <w:footerReference w:type="default" r:id="rId9"/>
      <w:footerReference w:type="first" r:id="rId10"/>
      <w:pgSz w:w="11906" w:h="16838"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t xml:space="preserve">B.Tech  |  25WU0102181  |  Page </w:t>
    </w: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center"/>
    </w:pPr>
    <w:r>
      <w:rPr>
        <w:rFonts w:ascii="Times New Roman" w:cs="Times New Roman" w:eastAsia="Times New Roman" w:hAnsi="Times New Roman"/>
        <w:i w:val="1"/>
        <w:iCs w:val="1"/>
        <w:sz w:val="19"/>
        <w:szCs w:val="19"/>
      </w:rPr>
      <w:t xml:space="preserve">DBMS PBL REPORT — HOSTEL ACCOMMODATION &amp; STUDENT SERVICES MANAGEMENT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67b0d4f8c338543995dba1f85bb6b4881a8fdf58.png"/><Relationship Id="rId12" Type="http://schemas.openxmlformats.org/officeDocument/2006/relationships/image" Target="media/51b63c3aacacc38c8e6d59f38ba2ba43d0be5353.png"/><Relationship Id="rId13" Type="http://schemas.openxmlformats.org/officeDocument/2006/relationships/image" Target="media/098da094551454f1e3265d3cb7de1adc5f93a568.png"/><Relationship Id="rId14" Type="http://schemas.openxmlformats.org/officeDocument/2006/relationships/image" Target="media/d1b0cb5ef1a29e4dbdc183afa06b6ef52c05faf8.png"/><Relationship Id="rId15" Type="http://schemas.openxmlformats.org/officeDocument/2006/relationships/image" Target="media/0c96c3538bf2c28abdf38464a596e59030a79d87.png"/><Relationship Id="rId16" Type="http://schemas.openxmlformats.org/officeDocument/2006/relationships/image" Target="media/07618a50c6669a4b7af5567cfc48932d434ef80a.png"/><Relationship Id="rId17" Type="http://schemas.openxmlformats.org/officeDocument/2006/relationships/image" Target="media/bd97d0f342808b9ffd2fedea8279f07f2afb3c57.png"/><Relationship Id="rId18" Type="http://schemas.openxmlformats.org/officeDocument/2006/relationships/image" Target="media/40b269fc37f653dedf82cb17f33b9ad4b3435a95.png"/><Relationship Id="rId19" Type="http://schemas.openxmlformats.org/officeDocument/2006/relationships/image" Target="media/3a770fe33c0334927db040db9c09138d0db3b540.png"/><Relationship Id="rId20" Type="http://schemas.openxmlformats.org/officeDocument/2006/relationships/image" Target="media/d492c308942337f47c59ecf3f892c9f4d3fd047e.png"/><Relationship Id="rId21" Type="http://schemas.openxmlformats.org/officeDocument/2006/relationships/image" Target="media/99fbaf2bd9ca903bbae26652f95484fc3f537474.png"/><Relationship Id="rId22" Type="http://schemas.openxmlformats.org/officeDocument/2006/relationships/image" Target="media/17638c6b65bde643198d81c6c6bc8ab0d9b534bc.png"/><Relationship Id="rId23" Type="http://schemas.openxmlformats.org/officeDocument/2006/relationships/image" Target="media/bf7df0c4af5e61763b84e6aa7f8b62c214fa8884.png"/><Relationship Id="rId24" Type="http://schemas.openxmlformats.org/officeDocument/2006/relationships/image" Target="media/2f84f92458ea579f764a2d3a17bdb1f45a8540fa.png"/><Relationship Id="rId25" Type="http://schemas.openxmlformats.org/officeDocument/2006/relationships/image" Target="media/499360e8761d56cc3a224f3221bc2e503a537190.png"/><Relationship Id="rId26" Type="http://schemas.openxmlformats.org/officeDocument/2006/relationships/image" Target="media/18ea9f14f24e95b08ed4cb6b4bd2e8a93904e86b.png"/><Relationship Id="rId27" Type="http://schemas.openxmlformats.org/officeDocument/2006/relationships/image" Target="media/3b33cdeea7461fd3f0041953fbaec9ee557f3bb0.png"/><Relationship Id="rId28" Type="http://schemas.openxmlformats.org/officeDocument/2006/relationships/image" Target="media/473681cd9c1080e864a05a5ad486141f082927ac.png"/><Relationship Id="rId29" Type="http://schemas.openxmlformats.org/officeDocument/2006/relationships/image" Target="media/3b1ab7b65f64cfd6f7d41ee172b5b8640e085520.png"/><Relationship Id="rId30" Type="http://schemas.openxmlformats.org/officeDocument/2006/relationships/image" Target="media/c6a1a161089841eb2aef9eb680417985c4fd779d.png"/><Relationship Id="rId31" Type="http://schemas.openxmlformats.org/officeDocument/2006/relationships/image" Target="media/384b74923e427fcef753c646119784bb30458496.png"/><Relationship Id="rId32" Type="http://schemas.openxmlformats.org/officeDocument/2006/relationships/image" Target="media/8b7be1a8422e5ad6a2b4f8876bb3fc788cd3aab1.png"/><Relationship Id="rId33" Type="http://schemas.openxmlformats.org/officeDocument/2006/relationships/image" Target="media/78044feaa0acdca838a28882cb37cc77df956e0c.png"/><Relationship Id="rId34" Type="http://schemas.openxmlformats.org/officeDocument/2006/relationships/image" Target="media/94fe85f1fdad5468579e23d344df766ee5bc006e.png"/><Relationship Id="rId35" Type="http://schemas.openxmlformats.org/officeDocument/2006/relationships/image" Target="media/7025a992c1b432c57a0ddbe1a96ba4f5713df96d.png"/><Relationship Id="rId36" Type="http://schemas.openxmlformats.org/officeDocument/2006/relationships/image" Target="media/e66e8b3128abd49b60df34c151ebd57e7bdfd173.pn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DBMS PBL Report - Hostel Accommodation &amp; Student Services Management System</dc:title>
  <dc:creator>Project 06</dc:creator>
  <cp:lastModifiedBy>Un-named</cp:lastModifiedBy>
  <cp:revision>1</cp:revision>
  <dcterms:created xsi:type="dcterms:W3CDTF">2026-10-13T09:39:45.010Z</dcterms:created>
  <dcterms:modified xsi:type="dcterms:W3CDTF">2026-10-13T09:39:45.010Z</dcterms:modified>
</cp:coreProperties>
</file>

<file path=docProps/custom.xml><?xml version="1.0" encoding="utf-8"?>
<Properties xmlns="http://schemas.openxmlformats.org/officeDocument/2006/custom-properties" xmlns:vt="http://schemas.openxmlformats.org/officeDocument/2006/docPropsVTypes"/>
</file>