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82F4" w14:textId="1E8F9C6E" w:rsidR="00B9723B" w:rsidRPr="00E50E28" w:rsidRDefault="00B9723B" w:rsidP="008A1B74">
      <w:pPr>
        <w:jc w:val="center"/>
        <w:rPr>
          <w:rFonts w:ascii="Abadi" w:hAnsi="Abadi"/>
          <w:b/>
          <w:bCs/>
          <w:sz w:val="28"/>
          <w:szCs w:val="28"/>
          <w:lang w:val="en-US"/>
        </w:rPr>
      </w:pPr>
      <w:r w:rsidRPr="00E50E28">
        <w:rPr>
          <w:rFonts w:ascii="Abadi" w:hAnsi="Abadi"/>
          <w:b/>
          <w:bCs/>
          <w:sz w:val="28"/>
          <w:szCs w:val="28"/>
          <w:lang w:val="en-US"/>
        </w:rPr>
        <w:t>Introduction to Text and Sequencing</w:t>
      </w:r>
    </w:p>
    <w:p w14:paraId="6F8A0FDE" w14:textId="77777777" w:rsidR="00B9723B" w:rsidRPr="00E50E28" w:rsidRDefault="00B9723B" w:rsidP="008A1B74">
      <w:pPr>
        <w:jc w:val="both"/>
        <w:rPr>
          <w:rFonts w:ascii="Abadi" w:hAnsi="Abadi"/>
          <w:lang w:val="en-US"/>
        </w:rPr>
      </w:pPr>
    </w:p>
    <w:p w14:paraId="1535B8DD" w14:textId="61206059" w:rsidR="00B9723B" w:rsidRPr="00E50E28" w:rsidRDefault="00E50E28" w:rsidP="008A1B74">
      <w:pPr>
        <w:jc w:val="both"/>
        <w:rPr>
          <w:rFonts w:ascii="Abadi" w:hAnsi="Abadi"/>
          <w:b/>
          <w:bCs/>
          <w:lang w:val="en-US"/>
        </w:rPr>
      </w:pPr>
      <w:r>
        <w:rPr>
          <w:rFonts w:ascii="Abadi" w:hAnsi="Abadi"/>
          <w:b/>
          <w:bCs/>
          <w:lang w:val="en-US"/>
        </w:rPr>
        <w:t xml:space="preserve">Understanding </w:t>
      </w:r>
      <w:r w:rsidR="00B9723B" w:rsidRPr="00E50E28">
        <w:rPr>
          <w:rFonts w:ascii="Abadi" w:hAnsi="Abadi"/>
          <w:b/>
          <w:bCs/>
          <w:lang w:val="en-US"/>
        </w:rPr>
        <w:t>Text and Sequencing</w:t>
      </w:r>
    </w:p>
    <w:p w14:paraId="1A5A2A31" w14:textId="77777777" w:rsidR="009F3B85" w:rsidRPr="00E50E28" w:rsidRDefault="009F3B85" w:rsidP="008A1B74">
      <w:pPr>
        <w:jc w:val="both"/>
        <w:rPr>
          <w:rFonts w:ascii="Abadi" w:hAnsi="Abadi"/>
          <w:b/>
          <w:bCs/>
          <w:lang w:val="en-US"/>
        </w:rPr>
      </w:pPr>
    </w:p>
    <w:p w14:paraId="1B2A37AC" w14:textId="26743238" w:rsidR="008A1B74" w:rsidRPr="008A1B74" w:rsidRDefault="008A1B74" w:rsidP="008A1B74">
      <w:pPr>
        <w:jc w:val="both"/>
        <w:rPr>
          <w:rFonts w:ascii="Abadi" w:eastAsia="Times New Roman" w:hAnsi="Abadi" w:cs="Times New Roman"/>
          <w:kern w:val="0"/>
          <w:lang w:val="en-US"/>
          <w14:ligatures w14:val="none"/>
        </w:rPr>
      </w:pPr>
      <w:r w:rsidRPr="008A1B74">
        <w:rPr>
          <w:rFonts w:ascii="Abadi" w:eastAsia="Times New Roman" w:hAnsi="Abadi" w:cs="Times New Roman"/>
          <w:kern w:val="0"/>
          <w:lang w:val="en-US"/>
          <w14:ligatures w14:val="none"/>
        </w:rPr>
        <w:t xml:space="preserve">Text and sequencing refer to several methods of managing and examining textual information while keeping a careful eye on the word order. This method is crucial since a text's meaning and interpretation can be greatly influenced by the way its words are arranged. For example, comprehending the context and relationships between words in natural language processing tasks like sentiment analysis or machine translation frequently necessitates </w:t>
      </w:r>
      <w:r w:rsidRPr="00E50E28">
        <w:rPr>
          <w:rFonts w:ascii="Abadi" w:eastAsia="Times New Roman" w:hAnsi="Abadi" w:cs="Times New Roman"/>
          <w:kern w:val="0"/>
          <w:lang w:val="en-US"/>
          <w14:ligatures w14:val="none"/>
        </w:rPr>
        <w:t>considering</w:t>
      </w:r>
      <w:r w:rsidRPr="008A1B74">
        <w:rPr>
          <w:rFonts w:ascii="Abadi" w:eastAsia="Times New Roman" w:hAnsi="Abadi" w:cs="Times New Roman"/>
          <w:kern w:val="0"/>
          <w:lang w:val="en-US"/>
          <w14:ligatures w14:val="none"/>
        </w:rPr>
        <w:t xml:space="preserve"> the sequential patterns in which they occur. Because of this, analysts can derive deeper interpretations from the data and extract more precise insights by maintaining the text's sequential pattern.</w:t>
      </w:r>
    </w:p>
    <w:p w14:paraId="60F702B5" w14:textId="77777777" w:rsidR="00B9723B" w:rsidRPr="00E50E28" w:rsidRDefault="00B9723B" w:rsidP="008A1B74">
      <w:pPr>
        <w:jc w:val="both"/>
        <w:rPr>
          <w:rFonts w:ascii="Abadi" w:hAnsi="Abadi"/>
          <w:lang w:val="en-US"/>
        </w:rPr>
      </w:pPr>
    </w:p>
    <w:p w14:paraId="7F2FC127" w14:textId="61047844" w:rsidR="00B9723B" w:rsidRPr="00E50E28" w:rsidRDefault="008C70D4" w:rsidP="008A1B74">
      <w:pPr>
        <w:jc w:val="both"/>
        <w:rPr>
          <w:rFonts w:ascii="Abadi" w:hAnsi="Abadi"/>
          <w:b/>
          <w:bCs/>
          <w:lang w:val="en-US"/>
        </w:rPr>
      </w:pPr>
      <w:r>
        <w:rPr>
          <w:rFonts w:ascii="Abadi" w:hAnsi="Abadi"/>
          <w:b/>
          <w:bCs/>
          <w:lang w:val="en-US"/>
        </w:rPr>
        <w:t xml:space="preserve">What is </w:t>
      </w:r>
      <w:r w:rsidR="00B9723B" w:rsidRPr="00E50E28">
        <w:rPr>
          <w:rFonts w:ascii="Abadi" w:hAnsi="Abadi"/>
          <w:b/>
          <w:bCs/>
          <w:lang w:val="en-US"/>
        </w:rPr>
        <w:t>Sentiment Analysis:</w:t>
      </w:r>
    </w:p>
    <w:p w14:paraId="55051E0F" w14:textId="77777777" w:rsidR="009F3B85" w:rsidRPr="00E50E28" w:rsidRDefault="009F3B85" w:rsidP="008A1B74">
      <w:pPr>
        <w:jc w:val="both"/>
        <w:rPr>
          <w:rFonts w:ascii="Abadi" w:hAnsi="Abadi"/>
          <w:b/>
          <w:bCs/>
          <w:lang w:val="en-US"/>
        </w:rPr>
      </w:pPr>
    </w:p>
    <w:p w14:paraId="51E63266" w14:textId="69FCB78F" w:rsidR="008A1B74" w:rsidRPr="008A1B74" w:rsidRDefault="008A1B74" w:rsidP="008A1B74">
      <w:pPr>
        <w:jc w:val="both"/>
        <w:rPr>
          <w:rFonts w:ascii="Abadi" w:eastAsia="Times New Roman" w:hAnsi="Abadi" w:cs="Times New Roman"/>
          <w:kern w:val="0"/>
          <w:lang w:val="en-US"/>
          <w14:ligatures w14:val="none"/>
        </w:rPr>
      </w:pPr>
      <w:r w:rsidRPr="008A1B74">
        <w:rPr>
          <w:rFonts w:ascii="Abadi" w:eastAsia="Times New Roman" w:hAnsi="Abadi" w:cs="Times New Roman"/>
          <w:kern w:val="0"/>
          <w:lang w:val="en-US"/>
          <w14:ligatures w14:val="none"/>
        </w:rPr>
        <w:t xml:space="preserve">The importance of language and sequencing is especially clear in sentiment analysis. This assignment entails determining if a text's sentiment is neutral, positive, or negative. The overall sentiment is greatly influenced by the words that appear in what order. Think about the terms "good" and "not good," for example. Even though they both use the term "good," their meanings are different. </w:t>
      </w:r>
      <w:r w:rsidRPr="00E50E28">
        <w:rPr>
          <w:rFonts w:ascii="Abadi" w:eastAsia="Times New Roman" w:hAnsi="Abadi" w:cs="Times New Roman"/>
          <w:kern w:val="0"/>
          <w:lang w:val="en-US"/>
          <w14:ligatures w14:val="none"/>
        </w:rPr>
        <w:t>“good”</w:t>
      </w:r>
      <w:r w:rsidRPr="008A1B74">
        <w:rPr>
          <w:rFonts w:ascii="Abadi" w:eastAsia="Times New Roman" w:hAnsi="Abadi" w:cs="Times New Roman"/>
          <w:kern w:val="0"/>
          <w:lang w:val="en-US"/>
          <w14:ligatures w14:val="none"/>
        </w:rPr>
        <w:t xml:space="preserve"> denotes positivity, whereas "not good" introduces negation and engenders a negative feeling. As a result, correctly interpreting sentiment analysis necessitates not just word identification but also comprehension of word sequence and context within the text. Sentiment analysis algorithms can effectively discern the sentiment conveyed in a text by </w:t>
      </w:r>
      <w:r w:rsidRPr="00E50E28">
        <w:rPr>
          <w:rFonts w:ascii="Abadi" w:eastAsia="Times New Roman" w:hAnsi="Abadi" w:cs="Times New Roman"/>
          <w:kern w:val="0"/>
          <w:lang w:val="en-US"/>
          <w14:ligatures w14:val="none"/>
        </w:rPr>
        <w:t>considering</w:t>
      </w:r>
      <w:r w:rsidRPr="008A1B74">
        <w:rPr>
          <w:rFonts w:ascii="Abadi" w:eastAsia="Times New Roman" w:hAnsi="Abadi" w:cs="Times New Roman"/>
          <w:kern w:val="0"/>
          <w:lang w:val="en-US"/>
          <w14:ligatures w14:val="none"/>
        </w:rPr>
        <w:t xml:space="preserve"> the word order in a sequential fashion.</w:t>
      </w:r>
    </w:p>
    <w:p w14:paraId="7D7EEB13" w14:textId="77777777" w:rsidR="009F3B85" w:rsidRPr="00E50E28" w:rsidRDefault="009F3B85" w:rsidP="003708A4">
      <w:pPr>
        <w:jc w:val="both"/>
        <w:rPr>
          <w:rFonts w:ascii="Abadi" w:hAnsi="Abadi"/>
          <w:lang w:val="en-US"/>
        </w:rPr>
      </w:pPr>
    </w:p>
    <w:p w14:paraId="32CA8C02" w14:textId="6A315CBD" w:rsidR="009F3B85" w:rsidRPr="00E50E28" w:rsidRDefault="009F3B85" w:rsidP="003708A4">
      <w:pPr>
        <w:jc w:val="both"/>
        <w:rPr>
          <w:rFonts w:ascii="Abadi" w:hAnsi="Abadi"/>
          <w:b/>
          <w:bCs/>
          <w:lang w:val="en-US"/>
        </w:rPr>
      </w:pPr>
      <w:r w:rsidRPr="00E50E28">
        <w:rPr>
          <w:rFonts w:ascii="Abadi" w:hAnsi="Abadi"/>
          <w:b/>
          <w:bCs/>
          <w:lang w:val="en-US"/>
        </w:rPr>
        <w:t>Approach:</w:t>
      </w:r>
    </w:p>
    <w:p w14:paraId="042D2AF7" w14:textId="77777777" w:rsidR="009F3B85" w:rsidRPr="00E50E28" w:rsidRDefault="009F3B85" w:rsidP="003708A4">
      <w:pPr>
        <w:jc w:val="both"/>
        <w:rPr>
          <w:rFonts w:ascii="Abadi" w:hAnsi="Abadi"/>
          <w:b/>
          <w:bCs/>
          <w:lang w:val="en-US"/>
        </w:rPr>
      </w:pPr>
    </w:p>
    <w:p w14:paraId="40954A7D" w14:textId="2DB4FE0B" w:rsidR="009F3B85" w:rsidRPr="00E50E28" w:rsidRDefault="008A1B74" w:rsidP="008A1B74">
      <w:pPr>
        <w:rPr>
          <w:rFonts w:ascii="Abadi" w:eastAsia="Times New Roman" w:hAnsi="Abadi" w:cs="Times New Roman"/>
          <w:kern w:val="0"/>
          <w:lang w:val="en-US"/>
          <w14:ligatures w14:val="none"/>
        </w:rPr>
      </w:pPr>
      <w:r w:rsidRPr="00E50E28">
        <w:rPr>
          <w:rFonts w:ascii="Abadi" w:eastAsia="Times New Roman" w:hAnsi="Abadi" w:cs="Times New Roman"/>
          <w:kern w:val="0"/>
          <w:lang w:val="en-US"/>
          <w14:ligatures w14:val="none"/>
        </w:rPr>
        <w:t>In our project, we adopt sophisticated machine learning models capable of comprehending and interpreting sequential patterns inherent in textual data. This methodology entails:</w:t>
      </w:r>
    </w:p>
    <w:p w14:paraId="7F7D9701" w14:textId="77777777" w:rsidR="008A1B74" w:rsidRPr="00E50E28" w:rsidRDefault="008A1B74" w:rsidP="008A1B74">
      <w:pPr>
        <w:rPr>
          <w:rFonts w:ascii="Abadi" w:eastAsia="Times New Roman" w:hAnsi="Abadi" w:cs="Times New Roman"/>
          <w:kern w:val="0"/>
          <w:lang w:val="en-US"/>
          <w14:ligatures w14:val="none"/>
        </w:rPr>
      </w:pPr>
    </w:p>
    <w:p w14:paraId="23A2BC16" w14:textId="77777777" w:rsidR="008A1B74" w:rsidRPr="008A1B74" w:rsidRDefault="008A1B74" w:rsidP="008A1B74">
      <w:pPr>
        <w:rPr>
          <w:rFonts w:ascii="Abadi" w:eastAsia="Times New Roman" w:hAnsi="Abadi" w:cs="Times New Roman"/>
          <w:kern w:val="0"/>
          <w:lang w:val="en-US"/>
          <w14:ligatures w14:val="none"/>
        </w:rPr>
      </w:pPr>
      <w:r w:rsidRPr="008A1B74">
        <w:rPr>
          <w:rFonts w:ascii="Abadi" w:eastAsia="Times New Roman" w:hAnsi="Abadi" w:cs="Times New Roman"/>
          <w:kern w:val="0"/>
          <w:lang w:val="en-US"/>
          <w14:ligatures w14:val="none"/>
        </w:rPr>
        <w:t xml:space="preserve">• Text Preparation: transforming unstructured text into a format that is appropriate for our machine learning algorithms. To help the models analyze the textual data efficiently, this generally entails converting sentences into numerical representations, where each number corresponds to a different word. </w:t>
      </w:r>
      <w:r w:rsidRPr="008A1B74">
        <w:rPr>
          <w:rFonts w:ascii="Abadi" w:eastAsia="Times New Roman" w:hAnsi="Abadi" w:cs="Times New Roman"/>
          <w:kern w:val="0"/>
          <w:lang w:val="en-US"/>
          <w14:ligatures w14:val="none"/>
        </w:rPr>
        <w:br/>
      </w:r>
      <w:r w:rsidRPr="008A1B74">
        <w:rPr>
          <w:rFonts w:ascii="Abadi" w:eastAsia="Times New Roman" w:hAnsi="Abadi" w:cs="Times New Roman"/>
          <w:kern w:val="0"/>
          <w:lang w:val="en-US"/>
          <w14:ligatures w14:val="none"/>
        </w:rPr>
        <w:br/>
        <w:t>• Making Use of Pattern-Recognition Models: Making use of sophisticated algorithms like LSTM (Long Short-Term Memory), which are designed to remember and interpret the word order of a sentence. Because of its built-in architecture, LSTM can record the complex relationships between words, which makes it easier to understand the underlying semantics and context in more detail. Our method leverages these models to improve sentiment analysis and other text-related tasks' accuracy and efficacy.</w:t>
      </w:r>
    </w:p>
    <w:p w14:paraId="03C25116" w14:textId="77777777" w:rsidR="00B9723B" w:rsidRPr="00E50E28" w:rsidRDefault="00B9723B" w:rsidP="003708A4">
      <w:pPr>
        <w:jc w:val="both"/>
        <w:rPr>
          <w:rFonts w:ascii="Abadi" w:hAnsi="Abadi"/>
          <w:lang w:val="en-US"/>
        </w:rPr>
      </w:pPr>
    </w:p>
    <w:p w14:paraId="6CD69AF8" w14:textId="02BFA325" w:rsidR="00B9723B" w:rsidRPr="00E50E28" w:rsidRDefault="00B9723B" w:rsidP="003708A4">
      <w:pPr>
        <w:jc w:val="both"/>
        <w:rPr>
          <w:rFonts w:ascii="Abadi" w:hAnsi="Abadi"/>
          <w:b/>
          <w:bCs/>
          <w:lang w:val="en-US"/>
        </w:rPr>
      </w:pPr>
      <w:r w:rsidRPr="00E50E28">
        <w:rPr>
          <w:rFonts w:ascii="Abadi" w:hAnsi="Abadi"/>
          <w:b/>
          <w:bCs/>
          <w:lang w:val="en-US"/>
        </w:rPr>
        <w:t>Summary and Application</w:t>
      </w:r>
      <w:r w:rsidR="008C70D4">
        <w:rPr>
          <w:rFonts w:ascii="Abadi" w:hAnsi="Abadi"/>
          <w:b/>
          <w:bCs/>
          <w:lang w:val="en-US"/>
        </w:rPr>
        <w:t>s</w:t>
      </w:r>
      <w:r w:rsidRPr="00E50E28">
        <w:rPr>
          <w:rFonts w:ascii="Abadi" w:hAnsi="Abadi"/>
          <w:b/>
          <w:bCs/>
          <w:lang w:val="en-US"/>
        </w:rPr>
        <w:t xml:space="preserve"> of Deep Learning Techniques:</w:t>
      </w:r>
    </w:p>
    <w:p w14:paraId="0460DC5D" w14:textId="77777777" w:rsidR="009F3B85" w:rsidRPr="00E50E28" w:rsidRDefault="009F3B85" w:rsidP="003708A4">
      <w:pPr>
        <w:jc w:val="both"/>
        <w:rPr>
          <w:rFonts w:ascii="Abadi" w:hAnsi="Abadi"/>
          <w:b/>
          <w:bCs/>
          <w:lang w:val="en-US"/>
        </w:rPr>
      </w:pPr>
    </w:p>
    <w:p w14:paraId="30CA50AB" w14:textId="77777777" w:rsidR="00E50E28" w:rsidRPr="00E50E28" w:rsidRDefault="00E50E28" w:rsidP="00E50E28">
      <w:pPr>
        <w:rPr>
          <w:rFonts w:ascii="Abadi" w:eastAsia="Times New Roman" w:hAnsi="Abadi" w:cs="Times New Roman"/>
          <w:kern w:val="0"/>
          <w:lang w:val="en-US"/>
          <w14:ligatures w14:val="none"/>
        </w:rPr>
      </w:pPr>
      <w:r w:rsidRPr="00E50E28">
        <w:rPr>
          <w:rFonts w:ascii="Abadi" w:eastAsia="Times New Roman" w:hAnsi="Abadi" w:cs="Times New Roman"/>
          <w:kern w:val="0"/>
          <w:lang w:val="en-US"/>
          <w14:ligatures w14:val="none"/>
        </w:rPr>
        <w:t xml:space="preserve">In our study, we used the IMDB dataset to do sentiment analysis using deep learning algorithms. This is an overview of our strategy and the main techniques we used: </w:t>
      </w:r>
      <w:r w:rsidRPr="00E50E28">
        <w:rPr>
          <w:rFonts w:ascii="Abadi" w:eastAsia="Times New Roman" w:hAnsi="Abadi" w:cs="Times New Roman"/>
          <w:kern w:val="0"/>
          <w:lang w:val="en-US"/>
          <w14:ligatures w14:val="none"/>
        </w:rPr>
        <w:br/>
      </w:r>
      <w:r w:rsidRPr="00E50E28">
        <w:rPr>
          <w:rFonts w:ascii="Abadi" w:eastAsia="Times New Roman" w:hAnsi="Abadi" w:cs="Times New Roman"/>
          <w:kern w:val="0"/>
          <w:lang w:val="en-US"/>
          <w14:ligatures w14:val="none"/>
        </w:rPr>
        <w:br/>
        <w:t xml:space="preserve">• Data Preparation: To enable efficient model training and assessment, we divided the dataset into separate sets for training, validation, and testing. </w:t>
      </w:r>
      <w:r w:rsidRPr="00E50E28">
        <w:rPr>
          <w:rFonts w:ascii="Abadi" w:eastAsia="Times New Roman" w:hAnsi="Abadi" w:cs="Times New Roman"/>
          <w:kern w:val="0"/>
          <w:lang w:val="en-US"/>
          <w14:ligatures w14:val="none"/>
        </w:rPr>
        <w:br/>
      </w:r>
      <w:r w:rsidRPr="00E50E28">
        <w:rPr>
          <w:rFonts w:ascii="Abadi" w:eastAsia="Times New Roman" w:hAnsi="Abadi" w:cs="Times New Roman"/>
          <w:kern w:val="0"/>
          <w:lang w:val="en-US"/>
          <w14:ligatures w14:val="none"/>
        </w:rPr>
        <w:lastRenderedPageBreak/>
        <w:br/>
        <w:t xml:space="preserve">• Text Vectorization: We transformed textual input into numerical representations that neural networks could analyze by utilizing TensorFlow's Text Vectorization feature. We set up the settings to account for differences in sequence length and vocabulary size. </w:t>
      </w:r>
      <w:r w:rsidRPr="00E50E28">
        <w:rPr>
          <w:rFonts w:ascii="Abadi" w:eastAsia="Times New Roman" w:hAnsi="Abadi" w:cs="Times New Roman"/>
          <w:kern w:val="0"/>
          <w:lang w:val="en-US"/>
          <w14:ligatures w14:val="none"/>
        </w:rPr>
        <w:br/>
      </w:r>
      <w:r w:rsidRPr="00E50E28">
        <w:rPr>
          <w:rFonts w:ascii="Abadi" w:eastAsia="Times New Roman" w:hAnsi="Abadi" w:cs="Times New Roman"/>
          <w:kern w:val="0"/>
          <w:lang w:val="en-US"/>
          <w14:ligatures w14:val="none"/>
        </w:rPr>
        <w:br/>
        <w:t xml:space="preserve">• Embedding: Using both bespoke and pre-trained </w:t>
      </w:r>
      <w:proofErr w:type="spellStart"/>
      <w:r w:rsidRPr="00E50E28">
        <w:rPr>
          <w:rFonts w:ascii="Abadi" w:eastAsia="Times New Roman" w:hAnsi="Abadi" w:cs="Times New Roman"/>
          <w:kern w:val="0"/>
          <w:lang w:val="en-US"/>
          <w14:ligatures w14:val="none"/>
        </w:rPr>
        <w:t>GloVe</w:t>
      </w:r>
      <w:proofErr w:type="spellEnd"/>
      <w:r w:rsidRPr="00E50E28">
        <w:rPr>
          <w:rFonts w:ascii="Abadi" w:eastAsia="Times New Roman" w:hAnsi="Abadi" w:cs="Times New Roman"/>
          <w:kern w:val="0"/>
          <w:lang w:val="en-US"/>
          <w14:ligatures w14:val="none"/>
        </w:rPr>
        <w:t xml:space="preserve"> embeddings, we examined several embedding methods. This method improved our models' comprehension of the subtleties found in reviews by enabling them to effectively capture the semantic meanings of words.</w:t>
      </w:r>
    </w:p>
    <w:p w14:paraId="07F1A043" w14:textId="77777777" w:rsidR="009C6FC5" w:rsidRPr="00E50E28" w:rsidRDefault="009C6FC5" w:rsidP="003708A4">
      <w:pPr>
        <w:jc w:val="both"/>
        <w:rPr>
          <w:rFonts w:ascii="Abadi" w:hAnsi="Abadi"/>
          <w:lang w:val="en-US"/>
        </w:rPr>
      </w:pPr>
    </w:p>
    <w:p w14:paraId="176B89F3" w14:textId="77777777" w:rsidR="00E50E28" w:rsidRPr="00E50E28" w:rsidRDefault="00E50E28" w:rsidP="00E50E28">
      <w:pPr>
        <w:rPr>
          <w:rFonts w:ascii="Abadi" w:eastAsia="Times New Roman" w:hAnsi="Abadi" w:cs="Times New Roman"/>
          <w:kern w:val="0"/>
          <w:lang w:val="en-US"/>
          <w14:ligatures w14:val="none"/>
        </w:rPr>
      </w:pPr>
      <w:r w:rsidRPr="00E50E28">
        <w:rPr>
          <w:rFonts w:ascii="Abadi" w:eastAsia="Times New Roman" w:hAnsi="Abadi" w:cs="Times New Roman"/>
          <w:kern w:val="0"/>
          <w:lang w:val="en-US"/>
          <w14:ligatures w14:val="none"/>
        </w:rPr>
        <w:t xml:space="preserve">• Recurrent Neural Networks (RNNs): To take use of text sequences' past and future context, bidirectional LSTMs were used. This reciprocal method was essential to understanding the many linguistic nuances found in the reviews. </w:t>
      </w:r>
      <w:r w:rsidRPr="00E50E28">
        <w:rPr>
          <w:rFonts w:ascii="Abadi" w:eastAsia="Times New Roman" w:hAnsi="Abadi" w:cs="Times New Roman"/>
          <w:kern w:val="0"/>
          <w:lang w:val="en-US"/>
          <w14:ligatures w14:val="none"/>
        </w:rPr>
        <w:br/>
      </w:r>
      <w:r w:rsidRPr="00E50E28">
        <w:rPr>
          <w:rFonts w:ascii="Abadi" w:eastAsia="Times New Roman" w:hAnsi="Abadi" w:cs="Times New Roman"/>
          <w:kern w:val="0"/>
          <w:lang w:val="en-US"/>
          <w14:ligatures w14:val="none"/>
        </w:rPr>
        <w:br/>
        <w:t xml:space="preserve">• Model Training and Evaluation: We iteratively trained our models, tweaking their architecture and parameters to reduce overfitting and increase accuracy. </w:t>
      </w:r>
      <w:r w:rsidRPr="00E50E28">
        <w:rPr>
          <w:rFonts w:ascii="Abadi" w:eastAsia="Times New Roman" w:hAnsi="Abadi" w:cs="Times New Roman"/>
          <w:kern w:val="0"/>
          <w:lang w:val="en-US"/>
          <w14:ligatures w14:val="none"/>
        </w:rPr>
        <w:br/>
      </w:r>
      <w:r w:rsidRPr="00E50E28">
        <w:rPr>
          <w:rFonts w:ascii="Abadi" w:eastAsia="Times New Roman" w:hAnsi="Abadi" w:cs="Times New Roman"/>
          <w:kern w:val="0"/>
          <w:lang w:val="en-US"/>
          <w14:ligatures w14:val="none"/>
        </w:rPr>
        <w:br/>
        <w:t>We sought to create strong sentiment analysis models that could reliably identify the sentiment represented in IMDB reviews by methodically implementing these deep learning techniques.</w:t>
      </w:r>
    </w:p>
    <w:p w14:paraId="09A67FD0" w14:textId="77777777" w:rsidR="009C6FC5" w:rsidRPr="00E50E28" w:rsidRDefault="009C6FC5" w:rsidP="003708A4">
      <w:pPr>
        <w:jc w:val="both"/>
        <w:rPr>
          <w:rFonts w:ascii="Abadi" w:hAnsi="Abadi"/>
          <w:lang w:val="en-US"/>
        </w:rPr>
      </w:pPr>
    </w:p>
    <w:p w14:paraId="32E42DAF" w14:textId="50321E9F" w:rsidR="00E50E28" w:rsidRPr="00E50E28" w:rsidRDefault="008C70D4" w:rsidP="00E50E28">
      <w:pPr>
        <w:spacing w:after="240"/>
        <w:rPr>
          <w:rFonts w:ascii="Abadi" w:eastAsia="Times New Roman" w:hAnsi="Abadi" w:cs="Times New Roman"/>
          <w:kern w:val="0"/>
          <w:lang w:val="en-US"/>
          <w14:ligatures w14:val="none"/>
        </w:rPr>
      </w:pPr>
      <w:r>
        <w:rPr>
          <w:rFonts w:ascii="Abadi" w:eastAsia="Times New Roman" w:hAnsi="Abadi" w:cs="Times New Roman"/>
          <w:b/>
          <w:bCs/>
          <w:kern w:val="0"/>
          <w:lang w:val="en-US"/>
          <w14:ligatures w14:val="none"/>
        </w:rPr>
        <w:t xml:space="preserve">How to </w:t>
      </w:r>
      <w:r w:rsidR="00E50E28" w:rsidRPr="00E50E28">
        <w:rPr>
          <w:rFonts w:ascii="Abadi" w:eastAsia="Times New Roman" w:hAnsi="Abadi" w:cs="Times New Roman"/>
          <w:b/>
          <w:bCs/>
          <w:kern w:val="0"/>
          <w:lang w:val="en-US"/>
          <w14:ligatures w14:val="none"/>
        </w:rPr>
        <w:t>Increasing Model Accuracy</w:t>
      </w:r>
      <w:r>
        <w:rPr>
          <w:rFonts w:ascii="Abadi" w:eastAsia="Times New Roman" w:hAnsi="Abadi" w:cs="Times New Roman"/>
          <w:b/>
          <w:bCs/>
          <w:kern w:val="0"/>
          <w:lang w:val="en-US"/>
          <w14:ligatures w14:val="none"/>
        </w:rPr>
        <w:t xml:space="preserve">? </w:t>
      </w:r>
      <w:r w:rsidR="00E50E28" w:rsidRPr="00E50E28">
        <w:rPr>
          <w:rFonts w:ascii="Abadi" w:eastAsia="Times New Roman" w:hAnsi="Abadi" w:cs="Times New Roman"/>
          <w:kern w:val="0"/>
          <w:lang w:val="en-US"/>
          <w14:ligatures w14:val="none"/>
        </w:rPr>
        <w:t xml:space="preserve"> </w:t>
      </w:r>
      <w:r w:rsidR="00E50E28" w:rsidRPr="00E50E28">
        <w:rPr>
          <w:rFonts w:ascii="Abadi" w:eastAsia="Times New Roman" w:hAnsi="Abadi" w:cs="Times New Roman"/>
          <w:kern w:val="0"/>
          <w:lang w:val="en-US"/>
          <w14:ligatures w14:val="none"/>
        </w:rPr>
        <w:br/>
      </w:r>
      <w:r w:rsidR="00E50E28" w:rsidRPr="00E50E28">
        <w:rPr>
          <w:rFonts w:ascii="Abadi" w:eastAsia="Times New Roman" w:hAnsi="Abadi" w:cs="Times New Roman"/>
          <w:kern w:val="0"/>
          <w:lang w:val="en-US"/>
          <w14:ligatures w14:val="none"/>
        </w:rPr>
        <w:br/>
        <w:t xml:space="preserve">• Greater Training Data: One interesting finding was that a larger training dataset significantly improved model accuracy. Our models first had low accuracy due to difficulties with generalization on smaller datasets. But as we increased the dataset—from 100 samples to 7100, and then to 14100—we noticed a notable increase in test and validation accuracies. This pattern emphasizes how important large datasets are for deep learning model training. Bigger datasets provide a more thorough portrayal of the various subtleties in human language, which helps the model learn and generalize more efficiently. </w:t>
      </w:r>
    </w:p>
    <w:p w14:paraId="44CC9A70" w14:textId="77777777" w:rsidR="00E50E28" w:rsidRPr="00E50E28" w:rsidRDefault="00E50E28" w:rsidP="00E50E28">
      <w:pPr>
        <w:rPr>
          <w:rFonts w:ascii="Abadi" w:eastAsia="Times New Roman" w:hAnsi="Abadi" w:cs="Times New Roman"/>
          <w:kern w:val="0"/>
          <w:lang w:val="en-US"/>
          <w14:ligatures w14:val="none"/>
        </w:rPr>
      </w:pPr>
      <w:r w:rsidRPr="00E50E28">
        <w:rPr>
          <w:rFonts w:ascii="Abadi" w:eastAsia="Times New Roman" w:hAnsi="Abadi" w:cs="Times New Roman"/>
          <w:kern w:val="0"/>
          <w:lang w:val="en-US"/>
          <w14:ligatures w14:val="none"/>
        </w:rPr>
        <w:t>• Model Adjustments: Increasing the model's architecture and adjusting its parameters—such as the amount of LSTM units, dropout rates, and the inclusion of bidirectional layers—was another important factor in the increased accuracy. These modifications were crucial in allowing our models to detect complex patterns in the data while reducing the possibility of overfitting. Through the optimization of these parameters, we made sure that our models could better identify and understand intricate language aspects, which improved overall performance.</w:t>
      </w:r>
    </w:p>
    <w:p w14:paraId="02393697" w14:textId="77777777" w:rsidR="00E50E28" w:rsidRPr="00E50E28" w:rsidRDefault="00E50E28" w:rsidP="00E50E28">
      <w:pPr>
        <w:spacing w:after="240"/>
        <w:rPr>
          <w:rFonts w:ascii="Abadi" w:eastAsia="Times New Roman" w:hAnsi="Abadi" w:cs="Times New Roman"/>
          <w:kern w:val="0"/>
          <w:lang w:val="en-US"/>
          <w14:ligatures w14:val="none"/>
        </w:rPr>
      </w:pPr>
    </w:p>
    <w:p w14:paraId="741174FE" w14:textId="77777777" w:rsidR="009C6FC5" w:rsidRPr="00E50E28" w:rsidRDefault="009C6FC5" w:rsidP="003708A4">
      <w:pPr>
        <w:jc w:val="both"/>
        <w:rPr>
          <w:rFonts w:ascii="Abadi" w:hAnsi="Abadi"/>
          <w:lang w:val="en-US"/>
        </w:rPr>
      </w:pPr>
    </w:p>
    <w:p w14:paraId="28538EF9" w14:textId="0EF19719" w:rsidR="00B9723B" w:rsidRPr="00E50E28" w:rsidRDefault="00B9723B" w:rsidP="003708A4">
      <w:pPr>
        <w:jc w:val="both"/>
        <w:rPr>
          <w:rFonts w:ascii="Abadi" w:hAnsi="Abadi"/>
          <w:b/>
          <w:bCs/>
          <w:lang w:val="en-US"/>
        </w:rPr>
      </w:pPr>
      <w:r w:rsidRPr="00E50E28">
        <w:rPr>
          <w:rFonts w:ascii="Abadi" w:hAnsi="Abadi"/>
          <w:b/>
          <w:bCs/>
          <w:lang w:val="en-US"/>
        </w:rPr>
        <w:t>Conclusion:</w:t>
      </w:r>
    </w:p>
    <w:p w14:paraId="13E82B5C" w14:textId="77777777" w:rsidR="009F3B85" w:rsidRPr="00E50E28" w:rsidRDefault="009F3B85" w:rsidP="003708A4">
      <w:pPr>
        <w:jc w:val="both"/>
        <w:rPr>
          <w:rFonts w:ascii="Abadi" w:hAnsi="Abadi"/>
          <w:lang w:val="en-US"/>
        </w:rPr>
      </w:pPr>
    </w:p>
    <w:p w14:paraId="581CE203" w14:textId="5C68659B" w:rsidR="00E50E28" w:rsidRPr="00E50E28" w:rsidRDefault="00E50E28" w:rsidP="00E50E28">
      <w:pPr>
        <w:rPr>
          <w:rFonts w:ascii="Abadi" w:eastAsia="Times New Roman" w:hAnsi="Abadi" w:cs="Times New Roman"/>
          <w:kern w:val="0"/>
          <w:lang w:val="en-US"/>
          <w14:ligatures w14:val="none"/>
        </w:rPr>
      </w:pPr>
      <w:r w:rsidRPr="00E50E28">
        <w:rPr>
          <w:rFonts w:ascii="Abadi" w:eastAsia="Times New Roman" w:hAnsi="Abadi" w:cs="Times New Roman"/>
          <w:kern w:val="0"/>
          <w:lang w:val="en-US"/>
          <w14:ligatures w14:val="none"/>
        </w:rPr>
        <w:t xml:space="preserve">• Data Volume and Model Complexity: </w:t>
      </w:r>
      <w:r w:rsidRPr="00E50E28">
        <w:rPr>
          <w:rFonts w:ascii="Abadi" w:eastAsia="Times New Roman" w:hAnsi="Abadi" w:cs="Times New Roman"/>
          <w:kern w:val="0"/>
          <w:lang w:val="en-US"/>
          <w14:ligatures w14:val="none"/>
        </w:rPr>
        <w:t>To</w:t>
      </w:r>
      <w:r w:rsidRPr="00E50E28">
        <w:rPr>
          <w:rFonts w:ascii="Abadi" w:eastAsia="Times New Roman" w:hAnsi="Abadi" w:cs="Times New Roman"/>
          <w:kern w:val="0"/>
          <w:lang w:val="en-US"/>
          <w14:ligatures w14:val="none"/>
        </w:rPr>
        <w:t xml:space="preserve"> maximize performance, our findings highlight the crucial interaction between the amount of training data and the model's architectural complexity. Bigger datasets allow the model to be exposed to a wider range of moods and textual expressions, which promotes strong learning and generalization. Simultaneously, sophisticated model features like embeddings and bidirectional LSTMs improve the model's capacity to process and understand this data, which improves performance even more. </w:t>
      </w:r>
      <w:r w:rsidRPr="00E50E28">
        <w:rPr>
          <w:rFonts w:ascii="Abadi" w:eastAsia="Times New Roman" w:hAnsi="Abadi" w:cs="Times New Roman"/>
          <w:kern w:val="0"/>
          <w:lang w:val="en-US"/>
          <w14:ligatures w14:val="none"/>
        </w:rPr>
        <w:br/>
      </w:r>
      <w:r w:rsidRPr="00E50E28">
        <w:rPr>
          <w:rFonts w:ascii="Abadi" w:eastAsia="Times New Roman" w:hAnsi="Abadi" w:cs="Times New Roman"/>
          <w:kern w:val="0"/>
          <w:lang w:val="en-US"/>
          <w14:ligatures w14:val="none"/>
        </w:rPr>
        <w:lastRenderedPageBreak/>
        <w:br/>
        <w:t xml:space="preserve">• Continuous Refinement: </w:t>
      </w:r>
      <w:r w:rsidRPr="00E50E28">
        <w:rPr>
          <w:rFonts w:ascii="Abadi" w:eastAsia="Times New Roman" w:hAnsi="Abadi" w:cs="Times New Roman"/>
          <w:kern w:val="0"/>
          <w:lang w:val="en-US"/>
          <w14:ligatures w14:val="none"/>
        </w:rPr>
        <w:t>To</w:t>
      </w:r>
      <w:r w:rsidRPr="00E50E28">
        <w:rPr>
          <w:rFonts w:ascii="Abadi" w:eastAsia="Times New Roman" w:hAnsi="Abadi" w:cs="Times New Roman"/>
          <w:kern w:val="0"/>
          <w:lang w:val="en-US"/>
          <w14:ligatures w14:val="none"/>
        </w:rPr>
        <w:t xml:space="preserve"> achieve optimal results, our findings highlight the iterative aspect of both dataset growth and model refinement. We iteratively refined our models to conform to the many subtleties present in natural language processing tasks by gradually expanding the dataset size and modifying model configurations. This iterative refinement process is pivotal in ensuring that the model evolves alongside the evolving complexities of textual data, ultimately yielding superior performance.</w:t>
      </w:r>
    </w:p>
    <w:p w14:paraId="4C356028" w14:textId="77777777" w:rsidR="008C70D4" w:rsidRDefault="008C70D4" w:rsidP="003708A4">
      <w:pPr>
        <w:jc w:val="both"/>
        <w:rPr>
          <w:rFonts w:ascii="Abadi" w:hAnsi="Abadi"/>
          <w:lang w:val="en-US"/>
        </w:rPr>
      </w:pPr>
    </w:p>
    <w:p w14:paraId="512B3560" w14:textId="45AB0040" w:rsidR="00B9723B" w:rsidRPr="00E50E28" w:rsidRDefault="00B9723B" w:rsidP="003708A4">
      <w:pPr>
        <w:jc w:val="both"/>
        <w:rPr>
          <w:rFonts w:ascii="Abadi" w:hAnsi="Abadi"/>
          <w:b/>
          <w:bCs/>
          <w:lang w:val="en-US"/>
        </w:rPr>
      </w:pPr>
      <w:r w:rsidRPr="00E50E28">
        <w:rPr>
          <w:rFonts w:ascii="Abadi" w:hAnsi="Abadi"/>
          <w:b/>
          <w:bCs/>
          <w:lang w:val="en-US"/>
        </w:rPr>
        <w:t>Results:</w:t>
      </w:r>
    </w:p>
    <w:p w14:paraId="2FBF10C6" w14:textId="77777777" w:rsidR="009C6FC5" w:rsidRPr="00E50E28" w:rsidRDefault="009C6FC5" w:rsidP="003708A4">
      <w:pPr>
        <w:jc w:val="both"/>
        <w:rPr>
          <w:rFonts w:ascii="Abadi" w:hAnsi="Abadi"/>
          <w:lang w:val="en-US"/>
        </w:rPr>
      </w:pPr>
    </w:p>
    <w:tbl>
      <w:tblPr>
        <w:tblStyle w:val="GridTable6Colorful-Accent4"/>
        <w:tblpPr w:leftFromText="180" w:rightFromText="180" w:vertAnchor="text" w:horzAnchor="margin" w:tblpXSpec="center" w:tblpY="60"/>
        <w:tblW w:w="10413" w:type="dxa"/>
        <w:tblLook w:val="04A0" w:firstRow="1" w:lastRow="0" w:firstColumn="1" w:lastColumn="0" w:noHBand="0" w:noVBand="1"/>
      </w:tblPr>
      <w:tblGrid>
        <w:gridCol w:w="4495"/>
        <w:gridCol w:w="1632"/>
        <w:gridCol w:w="1859"/>
        <w:gridCol w:w="1431"/>
        <w:gridCol w:w="996"/>
      </w:tblGrid>
      <w:tr w:rsidR="00E91EA3" w:rsidRPr="00E50E28" w14:paraId="20063E53" w14:textId="77777777" w:rsidTr="00E50E28">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hideMark/>
          </w:tcPr>
          <w:p w14:paraId="248AF584" w14:textId="77777777" w:rsidR="009F3B85" w:rsidRPr="00E50E28" w:rsidRDefault="009F3B85" w:rsidP="003708A4">
            <w:pPr>
              <w:jc w:val="both"/>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Model Configuration</w:t>
            </w:r>
          </w:p>
        </w:tc>
        <w:tc>
          <w:tcPr>
            <w:tcW w:w="0" w:type="auto"/>
            <w:hideMark/>
          </w:tcPr>
          <w:p w14:paraId="01F99070" w14:textId="77777777" w:rsidR="009F3B85" w:rsidRPr="00E50E28" w:rsidRDefault="009F3B85" w:rsidP="003708A4">
            <w:pPr>
              <w:jc w:val="both"/>
              <w:cnfStyle w:val="100000000000" w:firstRow="1" w:lastRow="0" w:firstColumn="0" w:lastColumn="0" w:oddVBand="0" w:evenVBand="0" w:oddHBand="0"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Training Samples</w:t>
            </w:r>
          </w:p>
        </w:tc>
        <w:tc>
          <w:tcPr>
            <w:tcW w:w="0" w:type="auto"/>
            <w:hideMark/>
          </w:tcPr>
          <w:p w14:paraId="5E26D71A" w14:textId="77777777" w:rsidR="009F3B85" w:rsidRPr="00E50E28" w:rsidRDefault="009F3B85" w:rsidP="003708A4">
            <w:pPr>
              <w:jc w:val="both"/>
              <w:cnfStyle w:val="100000000000" w:firstRow="1" w:lastRow="0" w:firstColumn="0" w:lastColumn="0" w:oddVBand="0" w:evenVBand="0" w:oddHBand="0"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Validation Accuracy</w:t>
            </w:r>
          </w:p>
        </w:tc>
        <w:tc>
          <w:tcPr>
            <w:tcW w:w="0" w:type="auto"/>
            <w:hideMark/>
          </w:tcPr>
          <w:p w14:paraId="1316E60E" w14:textId="77777777" w:rsidR="009F3B85" w:rsidRPr="00E50E28" w:rsidRDefault="009F3B85" w:rsidP="003708A4">
            <w:pPr>
              <w:jc w:val="both"/>
              <w:cnfStyle w:val="100000000000" w:firstRow="1" w:lastRow="0" w:firstColumn="0" w:lastColumn="0" w:oddVBand="0" w:evenVBand="0" w:oddHBand="0"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Test Accuracy</w:t>
            </w:r>
          </w:p>
        </w:tc>
        <w:tc>
          <w:tcPr>
            <w:tcW w:w="0" w:type="auto"/>
            <w:hideMark/>
          </w:tcPr>
          <w:p w14:paraId="708456E3" w14:textId="77777777" w:rsidR="009F3B85" w:rsidRPr="00E50E28" w:rsidRDefault="009F3B85" w:rsidP="003708A4">
            <w:pPr>
              <w:jc w:val="both"/>
              <w:cnfStyle w:val="100000000000" w:firstRow="1" w:lastRow="0" w:firstColumn="0" w:lastColumn="0" w:oddVBand="0" w:evenVBand="0" w:oddHBand="0"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Loss</w:t>
            </w:r>
          </w:p>
        </w:tc>
      </w:tr>
      <w:tr w:rsidR="008C70D4" w:rsidRPr="00E50E28" w14:paraId="2F244335" w14:textId="77777777" w:rsidTr="00E50E2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hideMark/>
          </w:tcPr>
          <w:p w14:paraId="2A91B35F" w14:textId="6092A138" w:rsidR="009F3B85" w:rsidRPr="00E50E28" w:rsidRDefault="00E91EA3" w:rsidP="003708A4">
            <w:pPr>
              <w:jc w:val="both"/>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 xml:space="preserve">Sequence model </w:t>
            </w:r>
            <w:r w:rsidR="008C70D4">
              <w:rPr>
                <w:rFonts w:ascii="Abadi" w:eastAsia="Times New Roman" w:hAnsi="Abadi" w:cs="Segoe UI"/>
                <w:color w:val="0D0D0D"/>
                <w:kern w:val="0"/>
                <w:lang w:eastAsia="en-GB"/>
                <w14:ligatures w14:val="none"/>
              </w:rPr>
              <w:t xml:space="preserve">along </w:t>
            </w:r>
            <w:r w:rsidRPr="00E50E28">
              <w:rPr>
                <w:rFonts w:ascii="Abadi" w:eastAsia="Times New Roman" w:hAnsi="Abadi" w:cs="Segoe UI"/>
                <w:color w:val="0D0D0D"/>
                <w:kern w:val="0"/>
                <w:lang w:eastAsia="en-GB"/>
                <w14:ligatures w14:val="none"/>
              </w:rPr>
              <w:t>embedding layer</w:t>
            </w:r>
          </w:p>
        </w:tc>
        <w:tc>
          <w:tcPr>
            <w:tcW w:w="0" w:type="auto"/>
            <w:hideMark/>
          </w:tcPr>
          <w:p w14:paraId="329B0659" w14:textId="77777777" w:rsidR="009F3B85" w:rsidRPr="00E50E28"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100</w:t>
            </w:r>
          </w:p>
        </w:tc>
        <w:tc>
          <w:tcPr>
            <w:tcW w:w="0" w:type="auto"/>
            <w:hideMark/>
          </w:tcPr>
          <w:p w14:paraId="004F5F13" w14:textId="6EB911E4" w:rsidR="009F3B85" w:rsidRPr="00E50E28"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5</w:t>
            </w:r>
            <w:r w:rsidR="002F0C75" w:rsidRPr="00E50E28">
              <w:rPr>
                <w:rFonts w:ascii="Abadi" w:eastAsia="Times New Roman" w:hAnsi="Abadi" w:cs="Segoe UI"/>
                <w:color w:val="0D0D0D"/>
                <w:kern w:val="0"/>
                <w:lang w:eastAsia="en-GB"/>
                <w14:ligatures w14:val="none"/>
              </w:rPr>
              <w:t>1</w:t>
            </w:r>
            <w:r w:rsidRPr="00E50E28">
              <w:rPr>
                <w:rFonts w:ascii="Abadi" w:eastAsia="Times New Roman" w:hAnsi="Abadi" w:cs="Segoe UI"/>
                <w:color w:val="0D0D0D"/>
                <w:kern w:val="0"/>
                <w:lang w:eastAsia="en-GB"/>
                <w14:ligatures w14:val="none"/>
              </w:rPr>
              <w:t>.</w:t>
            </w:r>
            <w:r w:rsidR="002F0C75" w:rsidRPr="00E50E28">
              <w:rPr>
                <w:rFonts w:ascii="Abadi" w:eastAsia="Times New Roman" w:hAnsi="Abadi" w:cs="Segoe UI"/>
                <w:color w:val="0D0D0D"/>
                <w:kern w:val="0"/>
                <w:lang w:eastAsia="en-GB"/>
                <w14:ligatures w14:val="none"/>
              </w:rPr>
              <w:t>46</w:t>
            </w:r>
            <w:r w:rsidRPr="00E50E28">
              <w:rPr>
                <w:rFonts w:ascii="Abadi" w:eastAsia="Times New Roman" w:hAnsi="Abadi" w:cs="Segoe UI"/>
                <w:color w:val="0D0D0D"/>
                <w:kern w:val="0"/>
                <w:lang w:eastAsia="en-GB"/>
                <w14:ligatures w14:val="none"/>
              </w:rPr>
              <w:t>%</w:t>
            </w:r>
          </w:p>
        </w:tc>
        <w:tc>
          <w:tcPr>
            <w:tcW w:w="0" w:type="auto"/>
            <w:hideMark/>
          </w:tcPr>
          <w:p w14:paraId="7FFF0E1A" w14:textId="3FF2A0F8" w:rsidR="009F3B85" w:rsidRPr="00E50E28"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5</w:t>
            </w:r>
            <w:r w:rsidR="002F0C75" w:rsidRPr="00E50E28">
              <w:rPr>
                <w:rFonts w:ascii="Abadi" w:eastAsia="Times New Roman" w:hAnsi="Abadi" w:cs="Segoe UI"/>
                <w:color w:val="0D0D0D"/>
                <w:kern w:val="0"/>
                <w:lang w:eastAsia="en-GB"/>
                <w14:ligatures w14:val="none"/>
              </w:rPr>
              <w:t>1</w:t>
            </w:r>
            <w:r w:rsidRPr="00E50E28">
              <w:rPr>
                <w:rFonts w:ascii="Abadi" w:eastAsia="Times New Roman" w:hAnsi="Abadi" w:cs="Segoe UI"/>
                <w:color w:val="0D0D0D"/>
                <w:kern w:val="0"/>
                <w:lang w:eastAsia="en-GB"/>
                <w14:ligatures w14:val="none"/>
              </w:rPr>
              <w:t>.</w:t>
            </w:r>
            <w:r w:rsidR="002F0C75" w:rsidRPr="00E50E28">
              <w:rPr>
                <w:rFonts w:ascii="Abadi" w:eastAsia="Times New Roman" w:hAnsi="Abadi" w:cs="Segoe UI"/>
                <w:color w:val="0D0D0D"/>
                <w:kern w:val="0"/>
                <w:lang w:eastAsia="en-GB"/>
                <w14:ligatures w14:val="none"/>
              </w:rPr>
              <w:t>42</w:t>
            </w:r>
            <w:r w:rsidRPr="00E50E28">
              <w:rPr>
                <w:rFonts w:ascii="Abadi" w:eastAsia="Times New Roman" w:hAnsi="Abadi" w:cs="Segoe UI"/>
                <w:color w:val="0D0D0D"/>
                <w:kern w:val="0"/>
                <w:lang w:eastAsia="en-GB"/>
                <w14:ligatures w14:val="none"/>
              </w:rPr>
              <w:t>%</w:t>
            </w:r>
          </w:p>
        </w:tc>
        <w:tc>
          <w:tcPr>
            <w:tcW w:w="0" w:type="auto"/>
            <w:hideMark/>
          </w:tcPr>
          <w:p w14:paraId="76CCF01B" w14:textId="06741B2E" w:rsidR="009F3B85" w:rsidRPr="00E50E28"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0.</w:t>
            </w:r>
            <w:r w:rsidR="002F0C75" w:rsidRPr="00E50E28">
              <w:rPr>
                <w:rFonts w:ascii="Abadi" w:eastAsia="Times New Roman" w:hAnsi="Abadi" w:cs="Segoe UI"/>
                <w:color w:val="0D0D0D"/>
                <w:kern w:val="0"/>
                <w:lang w:eastAsia="en-GB"/>
                <w14:ligatures w14:val="none"/>
              </w:rPr>
              <w:t>7372</w:t>
            </w:r>
          </w:p>
        </w:tc>
      </w:tr>
      <w:tr w:rsidR="00E91EA3" w:rsidRPr="00E50E28" w14:paraId="38DCA659" w14:textId="77777777" w:rsidTr="00E50E28">
        <w:trPr>
          <w:trHeight w:val="570"/>
        </w:trPr>
        <w:tc>
          <w:tcPr>
            <w:cnfStyle w:val="001000000000" w:firstRow="0" w:lastRow="0" w:firstColumn="1" w:lastColumn="0" w:oddVBand="0" w:evenVBand="0" w:oddHBand="0" w:evenHBand="0" w:firstRowFirstColumn="0" w:firstRowLastColumn="0" w:lastRowFirstColumn="0" w:lastRowLastColumn="0"/>
            <w:tcW w:w="0" w:type="auto"/>
            <w:hideMark/>
          </w:tcPr>
          <w:p w14:paraId="1D33046C" w14:textId="22E9FBF5" w:rsidR="009F3B85" w:rsidRPr="00E50E28" w:rsidRDefault="00E91EA3" w:rsidP="003708A4">
            <w:pPr>
              <w:jc w:val="both"/>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Sequence model with pre-trained embedded layer (</w:t>
            </w:r>
            <w:proofErr w:type="spellStart"/>
            <w:r w:rsidRPr="00E50E28">
              <w:rPr>
                <w:rFonts w:ascii="Abadi" w:eastAsia="Times New Roman" w:hAnsi="Abadi" w:cs="Segoe UI"/>
                <w:color w:val="0D0D0D"/>
                <w:kern w:val="0"/>
                <w:lang w:eastAsia="en-GB"/>
                <w14:ligatures w14:val="none"/>
              </w:rPr>
              <w:t>GLoVe</w:t>
            </w:r>
            <w:proofErr w:type="spellEnd"/>
            <w:r w:rsidRPr="00E50E28">
              <w:rPr>
                <w:rFonts w:ascii="Abadi" w:eastAsia="Times New Roman" w:hAnsi="Abadi" w:cs="Segoe UI"/>
                <w:color w:val="0D0D0D"/>
                <w:kern w:val="0"/>
                <w:lang w:eastAsia="en-GB"/>
                <w14:ligatures w14:val="none"/>
              </w:rPr>
              <w:t>)</w:t>
            </w:r>
          </w:p>
        </w:tc>
        <w:tc>
          <w:tcPr>
            <w:tcW w:w="0" w:type="auto"/>
            <w:hideMark/>
          </w:tcPr>
          <w:p w14:paraId="493D779A" w14:textId="77777777" w:rsidR="009F3B85" w:rsidRPr="00E50E28"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100</w:t>
            </w:r>
          </w:p>
        </w:tc>
        <w:tc>
          <w:tcPr>
            <w:tcW w:w="0" w:type="auto"/>
            <w:hideMark/>
          </w:tcPr>
          <w:p w14:paraId="56223D04" w14:textId="345BD3B2" w:rsidR="009F3B85" w:rsidRPr="00E50E28"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5</w:t>
            </w:r>
            <w:r w:rsidR="002F0C75" w:rsidRPr="00E50E28">
              <w:rPr>
                <w:rFonts w:ascii="Abadi" w:eastAsia="Times New Roman" w:hAnsi="Abadi" w:cs="Segoe UI"/>
                <w:color w:val="0D0D0D"/>
                <w:kern w:val="0"/>
                <w:lang w:eastAsia="en-GB"/>
                <w14:ligatures w14:val="none"/>
              </w:rPr>
              <w:t>3</w:t>
            </w:r>
            <w:r w:rsidRPr="00E50E28">
              <w:rPr>
                <w:rFonts w:ascii="Abadi" w:eastAsia="Times New Roman" w:hAnsi="Abadi" w:cs="Segoe UI"/>
                <w:color w:val="0D0D0D"/>
                <w:kern w:val="0"/>
                <w:lang w:eastAsia="en-GB"/>
                <w14:ligatures w14:val="none"/>
              </w:rPr>
              <w:t>.</w:t>
            </w:r>
            <w:r w:rsidR="002F0C75" w:rsidRPr="00E50E28">
              <w:rPr>
                <w:rFonts w:ascii="Abadi" w:eastAsia="Times New Roman" w:hAnsi="Abadi" w:cs="Segoe UI"/>
                <w:color w:val="0D0D0D"/>
                <w:kern w:val="0"/>
                <w:lang w:eastAsia="en-GB"/>
                <w14:ligatures w14:val="none"/>
              </w:rPr>
              <w:t>64</w:t>
            </w:r>
            <w:r w:rsidRPr="00E50E28">
              <w:rPr>
                <w:rFonts w:ascii="Abadi" w:eastAsia="Times New Roman" w:hAnsi="Abadi" w:cs="Segoe UI"/>
                <w:color w:val="0D0D0D"/>
                <w:kern w:val="0"/>
                <w:lang w:eastAsia="en-GB"/>
                <w14:ligatures w14:val="none"/>
              </w:rPr>
              <w:t>%</w:t>
            </w:r>
          </w:p>
        </w:tc>
        <w:tc>
          <w:tcPr>
            <w:tcW w:w="0" w:type="auto"/>
            <w:hideMark/>
          </w:tcPr>
          <w:p w14:paraId="7A8B95C5" w14:textId="77D72AD4" w:rsidR="009F3B85" w:rsidRPr="00E50E28" w:rsidRDefault="002F0C75" w:rsidP="003708A4">
            <w:pPr>
              <w:jc w:val="both"/>
              <w:cnfStyle w:val="000000000000" w:firstRow="0" w:lastRow="0" w:firstColumn="0" w:lastColumn="0" w:oddVBand="0" w:evenVBand="0" w:oddHBand="0"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53</w:t>
            </w:r>
            <w:r w:rsidR="009F3B85" w:rsidRPr="00E50E28">
              <w:rPr>
                <w:rFonts w:ascii="Abadi" w:eastAsia="Times New Roman" w:hAnsi="Abadi" w:cs="Segoe UI"/>
                <w:color w:val="0D0D0D"/>
                <w:kern w:val="0"/>
                <w:lang w:eastAsia="en-GB"/>
                <w14:ligatures w14:val="none"/>
              </w:rPr>
              <w:t>.</w:t>
            </w:r>
            <w:r w:rsidRPr="00E50E28">
              <w:rPr>
                <w:rFonts w:ascii="Abadi" w:eastAsia="Times New Roman" w:hAnsi="Abadi" w:cs="Segoe UI"/>
                <w:color w:val="0D0D0D"/>
                <w:kern w:val="0"/>
                <w:lang w:eastAsia="en-GB"/>
                <w14:ligatures w14:val="none"/>
              </w:rPr>
              <w:t>69</w:t>
            </w:r>
            <w:r w:rsidR="009F3B85" w:rsidRPr="00E50E28">
              <w:rPr>
                <w:rFonts w:ascii="Abadi" w:eastAsia="Times New Roman" w:hAnsi="Abadi" w:cs="Segoe UI"/>
                <w:color w:val="0D0D0D"/>
                <w:kern w:val="0"/>
                <w:lang w:eastAsia="en-GB"/>
                <w14:ligatures w14:val="none"/>
              </w:rPr>
              <w:t>%</w:t>
            </w:r>
          </w:p>
        </w:tc>
        <w:tc>
          <w:tcPr>
            <w:tcW w:w="0" w:type="auto"/>
            <w:hideMark/>
          </w:tcPr>
          <w:p w14:paraId="57FDA62B" w14:textId="246FE4BF" w:rsidR="009F3B85" w:rsidRPr="00E50E28"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0.</w:t>
            </w:r>
            <w:r w:rsidR="002F0C75" w:rsidRPr="00E50E28">
              <w:rPr>
                <w:rFonts w:ascii="Abadi" w:eastAsia="Times New Roman" w:hAnsi="Abadi" w:cs="Segoe UI"/>
                <w:color w:val="0D0D0D"/>
                <w:kern w:val="0"/>
                <w:lang w:eastAsia="en-GB"/>
                <w14:ligatures w14:val="none"/>
              </w:rPr>
              <w:t>6908</w:t>
            </w:r>
          </w:p>
        </w:tc>
      </w:tr>
      <w:tr w:rsidR="008C70D4" w:rsidRPr="00E50E28" w14:paraId="6A4CFF55" w14:textId="77777777" w:rsidTr="00E50E2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hideMark/>
          </w:tcPr>
          <w:p w14:paraId="03E67F4D" w14:textId="77777777" w:rsidR="009F3B85" w:rsidRPr="00E50E28" w:rsidRDefault="009F3B85" w:rsidP="003708A4">
            <w:pPr>
              <w:jc w:val="both"/>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LSTM + Increased Training Samples</w:t>
            </w:r>
          </w:p>
        </w:tc>
        <w:tc>
          <w:tcPr>
            <w:tcW w:w="0" w:type="auto"/>
            <w:hideMark/>
          </w:tcPr>
          <w:p w14:paraId="3CAE4DB8" w14:textId="77777777" w:rsidR="009F3B85" w:rsidRPr="00E50E28"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7100</w:t>
            </w:r>
          </w:p>
        </w:tc>
        <w:tc>
          <w:tcPr>
            <w:tcW w:w="0" w:type="auto"/>
            <w:hideMark/>
          </w:tcPr>
          <w:p w14:paraId="05E84DC9" w14:textId="2D00B64A" w:rsidR="009F3B85" w:rsidRPr="00E50E28"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81.</w:t>
            </w:r>
            <w:r w:rsidR="002F0C75" w:rsidRPr="00E50E28">
              <w:rPr>
                <w:rFonts w:ascii="Abadi" w:eastAsia="Times New Roman" w:hAnsi="Abadi" w:cs="Segoe UI"/>
                <w:color w:val="0D0D0D"/>
                <w:kern w:val="0"/>
                <w:lang w:eastAsia="en-GB"/>
                <w14:ligatures w14:val="none"/>
              </w:rPr>
              <w:t>18</w:t>
            </w:r>
            <w:r w:rsidRPr="00E50E28">
              <w:rPr>
                <w:rFonts w:ascii="Abadi" w:eastAsia="Times New Roman" w:hAnsi="Abadi" w:cs="Segoe UI"/>
                <w:color w:val="0D0D0D"/>
                <w:kern w:val="0"/>
                <w:lang w:eastAsia="en-GB"/>
                <w14:ligatures w14:val="none"/>
              </w:rPr>
              <w:t>%</w:t>
            </w:r>
          </w:p>
        </w:tc>
        <w:tc>
          <w:tcPr>
            <w:tcW w:w="0" w:type="auto"/>
            <w:hideMark/>
          </w:tcPr>
          <w:p w14:paraId="3BFCC580" w14:textId="655135A7" w:rsidR="009F3B85" w:rsidRPr="00E50E28"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82.</w:t>
            </w:r>
            <w:r w:rsidR="002F0C75" w:rsidRPr="00E50E28">
              <w:rPr>
                <w:rFonts w:ascii="Abadi" w:eastAsia="Times New Roman" w:hAnsi="Abadi" w:cs="Segoe UI"/>
                <w:color w:val="0D0D0D"/>
                <w:kern w:val="0"/>
                <w:lang w:eastAsia="en-GB"/>
                <w14:ligatures w14:val="none"/>
              </w:rPr>
              <w:t>05</w:t>
            </w:r>
            <w:r w:rsidRPr="00E50E28">
              <w:rPr>
                <w:rFonts w:ascii="Abadi" w:eastAsia="Times New Roman" w:hAnsi="Abadi" w:cs="Segoe UI"/>
                <w:color w:val="0D0D0D"/>
                <w:kern w:val="0"/>
                <w:lang w:eastAsia="en-GB"/>
                <w14:ligatures w14:val="none"/>
              </w:rPr>
              <w:t>%</w:t>
            </w:r>
          </w:p>
        </w:tc>
        <w:tc>
          <w:tcPr>
            <w:tcW w:w="0" w:type="auto"/>
            <w:hideMark/>
          </w:tcPr>
          <w:p w14:paraId="6B31A327" w14:textId="7A13AC08" w:rsidR="009F3B85" w:rsidRPr="00E50E28" w:rsidRDefault="009F3B85" w:rsidP="003708A4">
            <w:pPr>
              <w:jc w:val="both"/>
              <w:cnfStyle w:val="000000100000" w:firstRow="0" w:lastRow="0" w:firstColumn="0" w:lastColumn="0" w:oddVBand="0" w:evenVBand="0" w:oddHBand="1"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0.</w:t>
            </w:r>
            <w:r w:rsidR="002F0C75" w:rsidRPr="00E50E28">
              <w:rPr>
                <w:rFonts w:ascii="Abadi" w:eastAsia="Times New Roman" w:hAnsi="Abadi" w:cs="Segoe UI"/>
                <w:color w:val="0D0D0D"/>
                <w:kern w:val="0"/>
                <w:lang w:eastAsia="en-GB"/>
                <w14:ligatures w14:val="none"/>
              </w:rPr>
              <w:t>5086</w:t>
            </w:r>
          </w:p>
        </w:tc>
      </w:tr>
      <w:tr w:rsidR="00E91EA3" w:rsidRPr="00E50E28" w14:paraId="3F3F5A60" w14:textId="77777777" w:rsidTr="00E50E28">
        <w:trPr>
          <w:trHeight w:val="279"/>
        </w:trPr>
        <w:tc>
          <w:tcPr>
            <w:cnfStyle w:val="001000000000" w:firstRow="0" w:lastRow="0" w:firstColumn="1" w:lastColumn="0" w:oddVBand="0" w:evenVBand="0" w:oddHBand="0" w:evenHBand="0" w:firstRowFirstColumn="0" w:firstRowLastColumn="0" w:lastRowFirstColumn="0" w:lastRowLastColumn="0"/>
            <w:tcW w:w="0" w:type="auto"/>
            <w:hideMark/>
          </w:tcPr>
          <w:p w14:paraId="26EC5CF0" w14:textId="77777777" w:rsidR="009F3B85" w:rsidRPr="00E50E28" w:rsidRDefault="009F3B85" w:rsidP="003708A4">
            <w:pPr>
              <w:jc w:val="both"/>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LSTM + Further Increased Training Samples</w:t>
            </w:r>
          </w:p>
        </w:tc>
        <w:tc>
          <w:tcPr>
            <w:tcW w:w="0" w:type="auto"/>
            <w:hideMark/>
          </w:tcPr>
          <w:p w14:paraId="54B61CBB" w14:textId="77777777" w:rsidR="009F3B85" w:rsidRPr="00E50E28"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14100</w:t>
            </w:r>
          </w:p>
        </w:tc>
        <w:tc>
          <w:tcPr>
            <w:tcW w:w="0" w:type="auto"/>
            <w:hideMark/>
          </w:tcPr>
          <w:p w14:paraId="69791EF4" w14:textId="46B89A15" w:rsidR="009F3B85" w:rsidRPr="00E50E28"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8</w:t>
            </w:r>
            <w:r w:rsidR="002F0C75" w:rsidRPr="00E50E28">
              <w:rPr>
                <w:rFonts w:ascii="Abadi" w:eastAsia="Times New Roman" w:hAnsi="Abadi" w:cs="Segoe UI"/>
                <w:color w:val="0D0D0D"/>
                <w:kern w:val="0"/>
                <w:lang w:eastAsia="en-GB"/>
                <w14:ligatures w14:val="none"/>
              </w:rPr>
              <w:t>1</w:t>
            </w:r>
            <w:r w:rsidRPr="00E50E28">
              <w:rPr>
                <w:rFonts w:ascii="Abadi" w:eastAsia="Times New Roman" w:hAnsi="Abadi" w:cs="Segoe UI"/>
                <w:color w:val="0D0D0D"/>
                <w:kern w:val="0"/>
                <w:lang w:eastAsia="en-GB"/>
                <w14:ligatures w14:val="none"/>
              </w:rPr>
              <w:t>.</w:t>
            </w:r>
            <w:r w:rsidR="002F0C75" w:rsidRPr="00E50E28">
              <w:rPr>
                <w:rFonts w:ascii="Abadi" w:eastAsia="Times New Roman" w:hAnsi="Abadi" w:cs="Segoe UI"/>
                <w:color w:val="0D0D0D"/>
                <w:kern w:val="0"/>
                <w:lang w:eastAsia="en-GB"/>
                <w14:ligatures w14:val="none"/>
              </w:rPr>
              <w:t>80</w:t>
            </w:r>
            <w:r w:rsidRPr="00E50E28">
              <w:rPr>
                <w:rFonts w:ascii="Abadi" w:eastAsia="Times New Roman" w:hAnsi="Abadi" w:cs="Segoe UI"/>
                <w:color w:val="0D0D0D"/>
                <w:kern w:val="0"/>
                <w:lang w:eastAsia="en-GB"/>
                <w14:ligatures w14:val="none"/>
              </w:rPr>
              <w:t>%</w:t>
            </w:r>
          </w:p>
        </w:tc>
        <w:tc>
          <w:tcPr>
            <w:tcW w:w="0" w:type="auto"/>
            <w:hideMark/>
          </w:tcPr>
          <w:p w14:paraId="66A55B7E" w14:textId="25EA6FC0" w:rsidR="009F3B85" w:rsidRPr="00E50E28"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8</w:t>
            </w:r>
            <w:r w:rsidR="002F0C75" w:rsidRPr="00E50E28">
              <w:rPr>
                <w:rFonts w:ascii="Abadi" w:eastAsia="Times New Roman" w:hAnsi="Abadi" w:cs="Segoe UI"/>
                <w:color w:val="0D0D0D"/>
                <w:kern w:val="0"/>
                <w:lang w:eastAsia="en-GB"/>
                <w14:ligatures w14:val="none"/>
              </w:rPr>
              <w:t>2</w:t>
            </w:r>
            <w:r w:rsidRPr="00E50E28">
              <w:rPr>
                <w:rFonts w:ascii="Abadi" w:eastAsia="Times New Roman" w:hAnsi="Abadi" w:cs="Segoe UI"/>
                <w:color w:val="0D0D0D"/>
                <w:kern w:val="0"/>
                <w:lang w:eastAsia="en-GB"/>
                <w14:ligatures w14:val="none"/>
              </w:rPr>
              <w:t>.</w:t>
            </w:r>
            <w:r w:rsidR="002F0C75" w:rsidRPr="00E50E28">
              <w:rPr>
                <w:rFonts w:ascii="Abadi" w:eastAsia="Times New Roman" w:hAnsi="Abadi" w:cs="Segoe UI"/>
                <w:color w:val="0D0D0D"/>
                <w:kern w:val="0"/>
                <w:lang w:eastAsia="en-GB"/>
                <w14:ligatures w14:val="none"/>
              </w:rPr>
              <w:t>20</w:t>
            </w:r>
            <w:r w:rsidRPr="00E50E28">
              <w:rPr>
                <w:rFonts w:ascii="Abadi" w:eastAsia="Times New Roman" w:hAnsi="Abadi" w:cs="Segoe UI"/>
                <w:color w:val="0D0D0D"/>
                <w:kern w:val="0"/>
                <w:lang w:eastAsia="en-GB"/>
                <w14:ligatures w14:val="none"/>
              </w:rPr>
              <w:t>%</w:t>
            </w:r>
          </w:p>
        </w:tc>
        <w:tc>
          <w:tcPr>
            <w:tcW w:w="0" w:type="auto"/>
            <w:hideMark/>
          </w:tcPr>
          <w:p w14:paraId="70B3DD58" w14:textId="02D78212" w:rsidR="009F3B85" w:rsidRPr="00E50E28" w:rsidRDefault="009F3B85" w:rsidP="003708A4">
            <w:pPr>
              <w:jc w:val="both"/>
              <w:cnfStyle w:val="000000000000" w:firstRow="0" w:lastRow="0" w:firstColumn="0" w:lastColumn="0" w:oddVBand="0" w:evenVBand="0" w:oddHBand="0" w:evenHBand="0" w:firstRowFirstColumn="0" w:firstRowLastColumn="0" w:lastRowFirstColumn="0" w:lastRowLastColumn="0"/>
              <w:rPr>
                <w:rFonts w:ascii="Abadi" w:eastAsia="Times New Roman" w:hAnsi="Abadi" w:cs="Segoe UI"/>
                <w:color w:val="0D0D0D"/>
                <w:kern w:val="0"/>
                <w:lang w:eastAsia="en-GB"/>
                <w14:ligatures w14:val="none"/>
              </w:rPr>
            </w:pPr>
            <w:r w:rsidRPr="00E50E28">
              <w:rPr>
                <w:rFonts w:ascii="Abadi" w:eastAsia="Times New Roman" w:hAnsi="Abadi" w:cs="Segoe UI"/>
                <w:color w:val="0D0D0D"/>
                <w:kern w:val="0"/>
                <w:lang w:eastAsia="en-GB"/>
                <w14:ligatures w14:val="none"/>
              </w:rPr>
              <w:t>0.</w:t>
            </w:r>
            <w:r w:rsidR="002F0C75" w:rsidRPr="00E50E28">
              <w:rPr>
                <w:rFonts w:ascii="Abadi" w:eastAsia="Times New Roman" w:hAnsi="Abadi" w:cs="Segoe UI"/>
                <w:color w:val="0D0D0D"/>
                <w:kern w:val="0"/>
                <w:lang w:eastAsia="en-GB"/>
                <w14:ligatures w14:val="none"/>
              </w:rPr>
              <w:t>6679</w:t>
            </w:r>
          </w:p>
        </w:tc>
      </w:tr>
    </w:tbl>
    <w:p w14:paraId="7E24125F" w14:textId="114B8EF8" w:rsidR="009F3B85" w:rsidRPr="00E50E28" w:rsidRDefault="009F3B85" w:rsidP="00E50E28">
      <w:pPr>
        <w:rPr>
          <w:rFonts w:ascii="Abadi" w:hAnsi="Abadi"/>
          <w:lang w:val="en-US"/>
        </w:rPr>
      </w:pPr>
      <w:r w:rsidRPr="00E50E28">
        <w:rPr>
          <w:rFonts w:ascii="Abadi" w:hAnsi="Abadi"/>
          <w:lang w:val="en-US"/>
        </w:rPr>
        <w:t>Above presented is a refined breakdown of the performance across different model configurations and training sizes.</w:t>
      </w:r>
    </w:p>
    <w:p w14:paraId="44EEFB15" w14:textId="77777777" w:rsidR="009C6FC5" w:rsidRPr="00E50E28" w:rsidRDefault="009C6FC5" w:rsidP="003708A4">
      <w:pPr>
        <w:jc w:val="both"/>
        <w:rPr>
          <w:rFonts w:ascii="Abadi" w:hAnsi="Abadi"/>
          <w:lang w:val="en-US"/>
        </w:rPr>
      </w:pPr>
    </w:p>
    <w:p w14:paraId="1DB40BE8" w14:textId="7D545948" w:rsidR="00587C63" w:rsidRPr="00E50E28" w:rsidRDefault="009F3B85" w:rsidP="003708A4">
      <w:pPr>
        <w:jc w:val="both"/>
        <w:rPr>
          <w:rFonts w:ascii="Abadi" w:hAnsi="Abadi"/>
          <w:b/>
          <w:bCs/>
          <w:lang w:val="en-US"/>
        </w:rPr>
      </w:pPr>
      <w:r w:rsidRPr="00E50E28">
        <w:rPr>
          <w:rFonts w:ascii="Abadi" w:hAnsi="Abadi"/>
          <w:b/>
          <w:bCs/>
          <w:lang w:val="en-US"/>
        </w:rPr>
        <w:t>Visualization of our results:</w:t>
      </w:r>
    </w:p>
    <w:p w14:paraId="4B1ED195" w14:textId="0E836F0D" w:rsidR="009F3B85" w:rsidRPr="00E50E28" w:rsidRDefault="00F65FF5" w:rsidP="003708A4">
      <w:pPr>
        <w:jc w:val="both"/>
        <w:rPr>
          <w:rFonts w:ascii="Abadi" w:hAnsi="Abadi"/>
          <w:lang w:val="en-US"/>
        </w:rPr>
      </w:pPr>
      <w:r w:rsidRPr="00E50E28">
        <w:rPr>
          <w:rFonts w:ascii="Abadi" w:hAnsi="Abadi"/>
          <w:noProof/>
          <w:lang w:val="en-US"/>
        </w:rPr>
        <w:drawing>
          <wp:anchor distT="0" distB="0" distL="114300" distR="114300" simplePos="0" relativeHeight="251658240" behindDoc="0" locked="0" layoutInCell="1" allowOverlap="1" wp14:anchorId="20FE61A4" wp14:editId="4F69C629">
            <wp:simplePos x="0" y="0"/>
            <wp:positionH relativeFrom="column">
              <wp:posOffset>-632460</wp:posOffset>
            </wp:positionH>
            <wp:positionV relativeFrom="paragraph">
              <wp:posOffset>193040</wp:posOffset>
            </wp:positionV>
            <wp:extent cx="6971502" cy="4013200"/>
            <wp:effectExtent l="0" t="0" r="1270" b="6350"/>
            <wp:wrapNone/>
            <wp:docPr id="200885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53688" name="Picture 1"/>
                    <pic:cNvPicPr/>
                  </pic:nvPicPr>
                  <pic:blipFill>
                    <a:blip r:embed="rId5">
                      <a:extLst>
                        <a:ext uri="{28A0092B-C50C-407E-A947-70E740481C1C}">
                          <a14:useLocalDpi xmlns:a14="http://schemas.microsoft.com/office/drawing/2010/main" val="0"/>
                        </a:ext>
                      </a:extLst>
                    </a:blip>
                    <a:srcRect t="32" b="32"/>
                    <a:stretch>
                      <a:fillRect/>
                    </a:stretch>
                  </pic:blipFill>
                  <pic:spPr bwMode="auto">
                    <a:xfrm>
                      <a:off x="0" y="0"/>
                      <a:ext cx="6971502" cy="401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EA21EE" w14:textId="601130A1" w:rsidR="00142AB2" w:rsidRPr="00E50E28" w:rsidRDefault="00142AB2" w:rsidP="003708A4">
      <w:pPr>
        <w:jc w:val="both"/>
        <w:rPr>
          <w:rFonts w:ascii="Abadi" w:hAnsi="Abadi"/>
          <w:lang w:val="en-US"/>
        </w:rPr>
      </w:pPr>
    </w:p>
    <w:p w14:paraId="57C7E90D" w14:textId="38D5F15F" w:rsidR="009F3B85" w:rsidRPr="00E50E28" w:rsidRDefault="009F3B85" w:rsidP="003708A4">
      <w:pPr>
        <w:jc w:val="both"/>
        <w:rPr>
          <w:rFonts w:ascii="Abadi" w:hAnsi="Abadi"/>
          <w:lang w:val="en-US"/>
        </w:rPr>
      </w:pPr>
    </w:p>
    <w:p w14:paraId="7F8B4787" w14:textId="527CDA1F" w:rsidR="009F3B85" w:rsidRPr="00E50E28" w:rsidRDefault="009F3B85" w:rsidP="003708A4">
      <w:pPr>
        <w:jc w:val="both"/>
        <w:rPr>
          <w:rFonts w:ascii="Abadi" w:hAnsi="Abadi"/>
          <w:lang w:val="en-US"/>
        </w:rPr>
      </w:pPr>
    </w:p>
    <w:p w14:paraId="5515379E" w14:textId="0004B497" w:rsidR="009F3B85" w:rsidRPr="00E50E28" w:rsidRDefault="009F3B85" w:rsidP="003708A4">
      <w:pPr>
        <w:jc w:val="both"/>
        <w:rPr>
          <w:rFonts w:ascii="Abadi" w:hAnsi="Abadi"/>
          <w:lang w:val="en-US"/>
        </w:rPr>
      </w:pPr>
    </w:p>
    <w:p w14:paraId="637D11C5" w14:textId="31FF9ACB" w:rsidR="009F3B85" w:rsidRPr="00E50E28" w:rsidRDefault="009F3B85" w:rsidP="003708A4">
      <w:pPr>
        <w:jc w:val="both"/>
        <w:rPr>
          <w:rFonts w:ascii="Abadi" w:hAnsi="Abadi"/>
          <w:lang w:val="en-US"/>
        </w:rPr>
      </w:pPr>
    </w:p>
    <w:p w14:paraId="2AFA8C45" w14:textId="5EBB5224" w:rsidR="00B9723B" w:rsidRPr="00E50E28" w:rsidRDefault="00B9723B" w:rsidP="003708A4">
      <w:pPr>
        <w:jc w:val="both"/>
        <w:rPr>
          <w:rFonts w:ascii="Abadi" w:hAnsi="Abadi"/>
          <w:lang w:val="en-US"/>
        </w:rPr>
      </w:pPr>
    </w:p>
    <w:p w14:paraId="373587A8" w14:textId="45B5F02C" w:rsidR="00142AB2" w:rsidRPr="00E50E28" w:rsidRDefault="00142AB2" w:rsidP="003708A4">
      <w:pPr>
        <w:jc w:val="both"/>
        <w:rPr>
          <w:rFonts w:ascii="Abadi" w:hAnsi="Abadi"/>
          <w:b/>
          <w:bCs/>
          <w:lang w:val="en-US"/>
        </w:rPr>
      </w:pPr>
    </w:p>
    <w:p w14:paraId="30782D82" w14:textId="5FD4908A" w:rsidR="00142AB2" w:rsidRPr="00E50E28" w:rsidRDefault="00142AB2" w:rsidP="003708A4">
      <w:pPr>
        <w:jc w:val="both"/>
        <w:rPr>
          <w:rFonts w:ascii="Abadi" w:hAnsi="Abadi"/>
          <w:b/>
          <w:bCs/>
          <w:lang w:val="en-US"/>
        </w:rPr>
      </w:pPr>
    </w:p>
    <w:p w14:paraId="1B8804CB" w14:textId="2258EF45" w:rsidR="00142AB2" w:rsidRPr="00E50E28" w:rsidRDefault="00142AB2" w:rsidP="003708A4">
      <w:pPr>
        <w:jc w:val="both"/>
        <w:rPr>
          <w:rFonts w:ascii="Abadi" w:hAnsi="Abadi"/>
          <w:b/>
          <w:bCs/>
          <w:lang w:val="en-US"/>
        </w:rPr>
      </w:pPr>
    </w:p>
    <w:p w14:paraId="6571DF5E" w14:textId="2EB2A7DB" w:rsidR="00142AB2" w:rsidRPr="00E50E28" w:rsidRDefault="00142AB2" w:rsidP="003708A4">
      <w:pPr>
        <w:jc w:val="both"/>
        <w:rPr>
          <w:rFonts w:ascii="Abadi" w:hAnsi="Abadi"/>
          <w:b/>
          <w:bCs/>
          <w:lang w:val="en-US"/>
        </w:rPr>
      </w:pPr>
    </w:p>
    <w:p w14:paraId="10495A01" w14:textId="67F1B946" w:rsidR="00142AB2" w:rsidRPr="00E50E28" w:rsidRDefault="00142AB2" w:rsidP="003708A4">
      <w:pPr>
        <w:jc w:val="both"/>
        <w:rPr>
          <w:rFonts w:ascii="Abadi" w:hAnsi="Abadi"/>
          <w:b/>
          <w:bCs/>
          <w:lang w:val="en-US"/>
        </w:rPr>
      </w:pPr>
    </w:p>
    <w:p w14:paraId="6CDE36DF" w14:textId="59F84875" w:rsidR="00142AB2" w:rsidRPr="00E50E28" w:rsidRDefault="00142AB2" w:rsidP="003708A4">
      <w:pPr>
        <w:jc w:val="both"/>
        <w:rPr>
          <w:rFonts w:ascii="Abadi" w:hAnsi="Abadi"/>
          <w:b/>
          <w:bCs/>
          <w:lang w:val="en-US"/>
        </w:rPr>
      </w:pPr>
    </w:p>
    <w:p w14:paraId="2F6CC8B3" w14:textId="6079FFEC" w:rsidR="00142AB2" w:rsidRPr="00E50E28" w:rsidRDefault="00142AB2" w:rsidP="003708A4">
      <w:pPr>
        <w:jc w:val="both"/>
        <w:rPr>
          <w:rFonts w:ascii="Abadi" w:hAnsi="Abadi"/>
          <w:b/>
          <w:bCs/>
          <w:lang w:val="en-US"/>
        </w:rPr>
      </w:pPr>
    </w:p>
    <w:p w14:paraId="1E1CD23F" w14:textId="44F3AF6D" w:rsidR="00142AB2" w:rsidRPr="00E50E28" w:rsidRDefault="00142AB2" w:rsidP="003708A4">
      <w:pPr>
        <w:jc w:val="both"/>
        <w:rPr>
          <w:rFonts w:ascii="Abadi" w:hAnsi="Abadi"/>
          <w:b/>
          <w:bCs/>
          <w:lang w:val="en-US"/>
        </w:rPr>
      </w:pPr>
    </w:p>
    <w:p w14:paraId="5A1F3E4B" w14:textId="7B7972ED" w:rsidR="00142AB2" w:rsidRPr="00E50E28" w:rsidRDefault="00142AB2" w:rsidP="003708A4">
      <w:pPr>
        <w:jc w:val="both"/>
        <w:rPr>
          <w:rFonts w:ascii="Abadi" w:hAnsi="Abadi"/>
          <w:b/>
          <w:bCs/>
          <w:lang w:val="en-US"/>
        </w:rPr>
      </w:pPr>
    </w:p>
    <w:p w14:paraId="1E73850B" w14:textId="70411A62" w:rsidR="00142AB2" w:rsidRPr="00E50E28" w:rsidRDefault="00142AB2" w:rsidP="003708A4">
      <w:pPr>
        <w:jc w:val="both"/>
        <w:rPr>
          <w:rFonts w:ascii="Abadi" w:hAnsi="Abadi"/>
          <w:b/>
          <w:bCs/>
          <w:lang w:val="en-US"/>
        </w:rPr>
      </w:pPr>
    </w:p>
    <w:p w14:paraId="417BCB7F" w14:textId="77777777" w:rsidR="00142AB2" w:rsidRPr="00E50E28" w:rsidRDefault="00142AB2" w:rsidP="003708A4">
      <w:pPr>
        <w:jc w:val="both"/>
        <w:rPr>
          <w:rFonts w:ascii="Abadi" w:hAnsi="Abadi"/>
          <w:b/>
          <w:bCs/>
          <w:lang w:val="en-US"/>
        </w:rPr>
      </w:pPr>
    </w:p>
    <w:p w14:paraId="72758890" w14:textId="77777777" w:rsidR="00142AB2" w:rsidRPr="00E50E28" w:rsidRDefault="00142AB2" w:rsidP="003708A4">
      <w:pPr>
        <w:jc w:val="both"/>
        <w:rPr>
          <w:rFonts w:ascii="Abadi" w:hAnsi="Abadi"/>
          <w:b/>
          <w:bCs/>
          <w:lang w:val="en-US"/>
        </w:rPr>
      </w:pPr>
    </w:p>
    <w:p w14:paraId="3235FE46" w14:textId="77777777" w:rsidR="00142AB2" w:rsidRPr="00E50E28" w:rsidRDefault="00142AB2" w:rsidP="003708A4">
      <w:pPr>
        <w:jc w:val="both"/>
        <w:rPr>
          <w:rFonts w:ascii="Abadi" w:hAnsi="Abadi"/>
          <w:b/>
          <w:bCs/>
          <w:lang w:val="en-US"/>
        </w:rPr>
      </w:pPr>
    </w:p>
    <w:p w14:paraId="31FC2D8B" w14:textId="77777777" w:rsidR="00142AB2" w:rsidRPr="00E50E28" w:rsidRDefault="00142AB2" w:rsidP="003708A4">
      <w:pPr>
        <w:jc w:val="both"/>
        <w:rPr>
          <w:rFonts w:ascii="Abadi" w:hAnsi="Abadi"/>
          <w:b/>
          <w:bCs/>
          <w:lang w:val="en-US"/>
        </w:rPr>
      </w:pPr>
    </w:p>
    <w:p w14:paraId="75DDDA5A" w14:textId="77777777" w:rsidR="00142AB2" w:rsidRPr="00E50E28" w:rsidRDefault="00142AB2" w:rsidP="003708A4">
      <w:pPr>
        <w:jc w:val="both"/>
        <w:rPr>
          <w:rFonts w:ascii="Abadi" w:hAnsi="Abadi"/>
          <w:b/>
          <w:bCs/>
          <w:lang w:val="en-US"/>
        </w:rPr>
      </w:pPr>
    </w:p>
    <w:p w14:paraId="59B808FF" w14:textId="77777777" w:rsidR="00142AB2" w:rsidRPr="00E50E28" w:rsidRDefault="00142AB2" w:rsidP="003708A4">
      <w:pPr>
        <w:jc w:val="both"/>
        <w:rPr>
          <w:rFonts w:ascii="Abadi" w:hAnsi="Abadi"/>
          <w:b/>
          <w:bCs/>
          <w:lang w:val="en-US"/>
        </w:rPr>
      </w:pPr>
    </w:p>
    <w:p w14:paraId="77C4AF35" w14:textId="77777777" w:rsidR="00E50E28" w:rsidRPr="00E50E28" w:rsidRDefault="00E50E28" w:rsidP="003708A4">
      <w:pPr>
        <w:jc w:val="both"/>
        <w:rPr>
          <w:rFonts w:ascii="Abadi" w:hAnsi="Abadi"/>
          <w:b/>
          <w:bCs/>
          <w:lang w:val="en-US"/>
        </w:rPr>
      </w:pPr>
    </w:p>
    <w:p w14:paraId="303D540C" w14:textId="77777777" w:rsidR="00E50E28" w:rsidRPr="00E50E28" w:rsidRDefault="00E50E28" w:rsidP="003708A4">
      <w:pPr>
        <w:jc w:val="both"/>
        <w:rPr>
          <w:rFonts w:ascii="Abadi" w:hAnsi="Abadi"/>
          <w:b/>
          <w:bCs/>
          <w:lang w:val="en-US"/>
        </w:rPr>
      </w:pPr>
    </w:p>
    <w:p w14:paraId="6D97CAD2" w14:textId="77777777" w:rsidR="00E50E28" w:rsidRPr="00E50E28" w:rsidRDefault="00E50E28" w:rsidP="003708A4">
      <w:pPr>
        <w:jc w:val="both"/>
        <w:rPr>
          <w:rFonts w:ascii="Abadi" w:hAnsi="Abadi"/>
          <w:b/>
          <w:bCs/>
          <w:lang w:val="en-US"/>
        </w:rPr>
      </w:pPr>
    </w:p>
    <w:p w14:paraId="6347C979" w14:textId="77777777" w:rsidR="00E50E28" w:rsidRPr="00E50E28" w:rsidRDefault="00E50E28" w:rsidP="003708A4">
      <w:pPr>
        <w:jc w:val="both"/>
        <w:rPr>
          <w:rFonts w:ascii="Abadi" w:hAnsi="Abadi"/>
          <w:b/>
          <w:bCs/>
          <w:lang w:val="en-US"/>
        </w:rPr>
      </w:pPr>
    </w:p>
    <w:p w14:paraId="5C632499" w14:textId="0B1A7BDC" w:rsidR="00142AB2" w:rsidRPr="00E50E28" w:rsidRDefault="00142AB2" w:rsidP="003708A4">
      <w:pPr>
        <w:jc w:val="both"/>
        <w:rPr>
          <w:rFonts w:ascii="Abadi" w:hAnsi="Abadi"/>
          <w:b/>
          <w:bCs/>
          <w:lang w:val="en-US"/>
        </w:rPr>
      </w:pPr>
    </w:p>
    <w:p w14:paraId="5FB25D27" w14:textId="1F118F91" w:rsidR="00142AB2" w:rsidRPr="00E50E28" w:rsidRDefault="00F65FF5" w:rsidP="003708A4">
      <w:pPr>
        <w:jc w:val="both"/>
        <w:rPr>
          <w:rFonts w:ascii="Abadi" w:hAnsi="Abadi"/>
          <w:b/>
          <w:bCs/>
          <w:lang w:val="en-US"/>
        </w:rPr>
      </w:pPr>
      <w:r w:rsidRPr="00E50E28">
        <w:rPr>
          <w:rFonts w:ascii="Abadi" w:hAnsi="Abadi"/>
          <w:b/>
          <w:bCs/>
          <w:noProof/>
          <w:lang w:val="en-US"/>
        </w:rPr>
        <w:lastRenderedPageBreak/>
        <w:drawing>
          <wp:anchor distT="0" distB="0" distL="114300" distR="114300" simplePos="0" relativeHeight="251659264" behindDoc="0" locked="0" layoutInCell="1" allowOverlap="1" wp14:anchorId="3FEE3E96" wp14:editId="321D2CB8">
            <wp:simplePos x="0" y="0"/>
            <wp:positionH relativeFrom="column">
              <wp:posOffset>-632460</wp:posOffset>
            </wp:positionH>
            <wp:positionV relativeFrom="paragraph">
              <wp:posOffset>175260</wp:posOffset>
            </wp:positionV>
            <wp:extent cx="6926580" cy="3985330"/>
            <wp:effectExtent l="0" t="0" r="7620" b="0"/>
            <wp:wrapNone/>
            <wp:docPr id="81628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0466" name="Picture 1"/>
                    <pic:cNvPicPr/>
                  </pic:nvPicPr>
                  <pic:blipFill>
                    <a:blip r:embed="rId6" cstate="print">
                      <a:extLst>
                        <a:ext uri="{28A0092B-C50C-407E-A947-70E740481C1C}">
                          <a14:useLocalDpi xmlns:a14="http://schemas.microsoft.com/office/drawing/2010/main" val="0"/>
                        </a:ext>
                      </a:extLst>
                    </a:blip>
                    <a:srcRect t="12" b="12"/>
                    <a:stretch>
                      <a:fillRect/>
                    </a:stretch>
                  </pic:blipFill>
                  <pic:spPr bwMode="auto">
                    <a:xfrm>
                      <a:off x="0" y="0"/>
                      <a:ext cx="6957867" cy="40033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56521C" w14:textId="3B9C8F6D" w:rsidR="00142AB2" w:rsidRPr="00E50E28" w:rsidRDefault="00142AB2" w:rsidP="003708A4">
      <w:pPr>
        <w:jc w:val="both"/>
        <w:rPr>
          <w:rFonts w:ascii="Abadi" w:hAnsi="Abadi"/>
          <w:b/>
          <w:bCs/>
          <w:lang w:val="en-US"/>
        </w:rPr>
      </w:pPr>
    </w:p>
    <w:p w14:paraId="04314D6D" w14:textId="0F3F416D" w:rsidR="00142AB2" w:rsidRPr="00E50E28" w:rsidRDefault="00142AB2" w:rsidP="003708A4">
      <w:pPr>
        <w:jc w:val="both"/>
        <w:rPr>
          <w:rFonts w:ascii="Abadi" w:hAnsi="Abadi"/>
          <w:b/>
          <w:bCs/>
          <w:lang w:val="en-US"/>
        </w:rPr>
      </w:pPr>
    </w:p>
    <w:p w14:paraId="69047E9D" w14:textId="04992991" w:rsidR="00142AB2" w:rsidRPr="00E50E28" w:rsidRDefault="00142AB2" w:rsidP="003708A4">
      <w:pPr>
        <w:jc w:val="both"/>
        <w:rPr>
          <w:rFonts w:ascii="Abadi" w:hAnsi="Abadi"/>
          <w:b/>
          <w:bCs/>
          <w:lang w:val="en-US"/>
        </w:rPr>
      </w:pPr>
    </w:p>
    <w:p w14:paraId="03CA83E2" w14:textId="4EEEB178" w:rsidR="00142AB2" w:rsidRPr="00E50E28" w:rsidRDefault="00142AB2" w:rsidP="003708A4">
      <w:pPr>
        <w:jc w:val="both"/>
        <w:rPr>
          <w:rFonts w:ascii="Abadi" w:hAnsi="Abadi"/>
          <w:b/>
          <w:bCs/>
          <w:lang w:val="en-US"/>
        </w:rPr>
      </w:pPr>
    </w:p>
    <w:p w14:paraId="1B7CE7C6" w14:textId="757A5C14" w:rsidR="00142AB2" w:rsidRPr="00E50E28" w:rsidRDefault="00142AB2" w:rsidP="003708A4">
      <w:pPr>
        <w:jc w:val="both"/>
        <w:rPr>
          <w:rFonts w:ascii="Abadi" w:hAnsi="Abadi"/>
          <w:b/>
          <w:bCs/>
          <w:lang w:val="en-US"/>
        </w:rPr>
      </w:pPr>
    </w:p>
    <w:p w14:paraId="675153CC" w14:textId="26EAF6FA" w:rsidR="00142AB2" w:rsidRPr="00E50E28" w:rsidRDefault="00142AB2" w:rsidP="003708A4">
      <w:pPr>
        <w:jc w:val="both"/>
        <w:rPr>
          <w:rFonts w:ascii="Abadi" w:hAnsi="Abadi"/>
          <w:b/>
          <w:bCs/>
          <w:lang w:val="en-US"/>
        </w:rPr>
      </w:pPr>
    </w:p>
    <w:p w14:paraId="0552DF6A" w14:textId="762FFF82" w:rsidR="00142AB2" w:rsidRPr="00E50E28" w:rsidRDefault="00142AB2" w:rsidP="003708A4">
      <w:pPr>
        <w:jc w:val="both"/>
        <w:rPr>
          <w:rFonts w:ascii="Abadi" w:hAnsi="Abadi"/>
          <w:b/>
          <w:bCs/>
          <w:lang w:val="en-US"/>
        </w:rPr>
      </w:pPr>
    </w:p>
    <w:p w14:paraId="70444EC5" w14:textId="7BAE8427" w:rsidR="00142AB2" w:rsidRPr="00E50E28" w:rsidRDefault="00142AB2" w:rsidP="003708A4">
      <w:pPr>
        <w:jc w:val="both"/>
        <w:rPr>
          <w:rFonts w:ascii="Abadi" w:hAnsi="Abadi"/>
          <w:b/>
          <w:bCs/>
          <w:lang w:val="en-US"/>
        </w:rPr>
      </w:pPr>
    </w:p>
    <w:p w14:paraId="0A6A562B" w14:textId="15D70B21" w:rsidR="00142AB2" w:rsidRPr="00E50E28" w:rsidRDefault="00142AB2" w:rsidP="003708A4">
      <w:pPr>
        <w:jc w:val="both"/>
        <w:rPr>
          <w:rFonts w:ascii="Abadi" w:hAnsi="Abadi"/>
          <w:b/>
          <w:bCs/>
          <w:lang w:val="en-US"/>
        </w:rPr>
      </w:pPr>
    </w:p>
    <w:p w14:paraId="2102ED51" w14:textId="60446B35" w:rsidR="00142AB2" w:rsidRPr="00E50E28" w:rsidRDefault="00142AB2" w:rsidP="003708A4">
      <w:pPr>
        <w:jc w:val="both"/>
        <w:rPr>
          <w:rFonts w:ascii="Abadi" w:hAnsi="Abadi"/>
          <w:b/>
          <w:bCs/>
          <w:lang w:val="en-US"/>
        </w:rPr>
      </w:pPr>
    </w:p>
    <w:p w14:paraId="0DBC3A5F" w14:textId="5BA9CE77" w:rsidR="00142AB2" w:rsidRPr="00E50E28" w:rsidRDefault="00142AB2" w:rsidP="003708A4">
      <w:pPr>
        <w:jc w:val="both"/>
        <w:rPr>
          <w:rFonts w:ascii="Abadi" w:hAnsi="Abadi"/>
          <w:b/>
          <w:bCs/>
          <w:lang w:val="en-US"/>
        </w:rPr>
      </w:pPr>
    </w:p>
    <w:p w14:paraId="7C66D22B" w14:textId="75A48F3D" w:rsidR="00142AB2" w:rsidRPr="00E50E28" w:rsidRDefault="00142AB2" w:rsidP="003708A4">
      <w:pPr>
        <w:jc w:val="both"/>
        <w:rPr>
          <w:rFonts w:ascii="Abadi" w:hAnsi="Abadi"/>
          <w:b/>
          <w:bCs/>
          <w:lang w:val="en-US"/>
        </w:rPr>
      </w:pPr>
    </w:p>
    <w:p w14:paraId="1842F9C4" w14:textId="51934A24" w:rsidR="00142AB2" w:rsidRPr="00E50E28" w:rsidRDefault="00142AB2" w:rsidP="003708A4">
      <w:pPr>
        <w:jc w:val="both"/>
        <w:rPr>
          <w:rFonts w:ascii="Abadi" w:hAnsi="Abadi"/>
          <w:b/>
          <w:bCs/>
          <w:lang w:val="en-US"/>
        </w:rPr>
      </w:pPr>
    </w:p>
    <w:p w14:paraId="7FA53770" w14:textId="1F243E62" w:rsidR="00142AB2" w:rsidRPr="00E50E28" w:rsidRDefault="00142AB2" w:rsidP="003708A4">
      <w:pPr>
        <w:jc w:val="both"/>
        <w:rPr>
          <w:rFonts w:ascii="Abadi" w:hAnsi="Abadi"/>
          <w:b/>
          <w:bCs/>
          <w:lang w:val="en-US"/>
        </w:rPr>
      </w:pPr>
    </w:p>
    <w:p w14:paraId="0EA28A63" w14:textId="77777777" w:rsidR="00E50E28" w:rsidRPr="00E50E28" w:rsidRDefault="00E50E28" w:rsidP="003708A4">
      <w:pPr>
        <w:jc w:val="both"/>
        <w:rPr>
          <w:rFonts w:ascii="Abadi" w:hAnsi="Abadi"/>
          <w:b/>
          <w:bCs/>
          <w:lang w:val="en-US"/>
        </w:rPr>
      </w:pPr>
    </w:p>
    <w:p w14:paraId="7EE654DB" w14:textId="77777777" w:rsidR="00E50E28" w:rsidRPr="00E50E28" w:rsidRDefault="00E50E28" w:rsidP="003708A4">
      <w:pPr>
        <w:jc w:val="both"/>
        <w:rPr>
          <w:rFonts w:ascii="Abadi" w:hAnsi="Abadi"/>
          <w:b/>
          <w:bCs/>
          <w:lang w:val="en-US"/>
        </w:rPr>
      </w:pPr>
    </w:p>
    <w:p w14:paraId="227D2DEB" w14:textId="77777777" w:rsidR="00E50E28" w:rsidRPr="00E50E28" w:rsidRDefault="00E50E28" w:rsidP="003708A4">
      <w:pPr>
        <w:jc w:val="both"/>
        <w:rPr>
          <w:rFonts w:ascii="Abadi" w:hAnsi="Abadi"/>
          <w:b/>
          <w:bCs/>
          <w:lang w:val="en-US"/>
        </w:rPr>
      </w:pPr>
    </w:p>
    <w:p w14:paraId="2A6B06A7" w14:textId="77777777" w:rsidR="00E50E28" w:rsidRPr="00E50E28" w:rsidRDefault="00E50E28" w:rsidP="003708A4">
      <w:pPr>
        <w:jc w:val="both"/>
        <w:rPr>
          <w:rFonts w:ascii="Abadi" w:hAnsi="Abadi"/>
          <w:b/>
          <w:bCs/>
          <w:lang w:val="en-US"/>
        </w:rPr>
      </w:pPr>
    </w:p>
    <w:p w14:paraId="1A350853" w14:textId="19369762" w:rsidR="00142AB2" w:rsidRPr="00E50E28" w:rsidRDefault="00142AB2" w:rsidP="003708A4">
      <w:pPr>
        <w:jc w:val="both"/>
        <w:rPr>
          <w:rFonts w:ascii="Abadi" w:hAnsi="Abadi"/>
          <w:b/>
          <w:bCs/>
          <w:lang w:val="en-US"/>
        </w:rPr>
      </w:pPr>
    </w:p>
    <w:p w14:paraId="62A4CCC6" w14:textId="0B8C4B88" w:rsidR="00142AB2" w:rsidRPr="00E50E28" w:rsidRDefault="00142AB2" w:rsidP="003708A4">
      <w:pPr>
        <w:jc w:val="both"/>
        <w:rPr>
          <w:rFonts w:ascii="Abadi" w:hAnsi="Abadi"/>
          <w:b/>
          <w:bCs/>
          <w:lang w:val="en-US"/>
        </w:rPr>
      </w:pPr>
    </w:p>
    <w:p w14:paraId="1E2F33A7" w14:textId="22404A09" w:rsidR="00142AB2" w:rsidRDefault="00142AB2" w:rsidP="003708A4">
      <w:pPr>
        <w:jc w:val="both"/>
        <w:rPr>
          <w:rFonts w:ascii="Abadi" w:hAnsi="Abadi"/>
          <w:b/>
          <w:bCs/>
          <w:lang w:val="en-US"/>
        </w:rPr>
      </w:pPr>
    </w:p>
    <w:p w14:paraId="19B4D902" w14:textId="77777777" w:rsidR="00E50E28" w:rsidRDefault="00E50E28" w:rsidP="003708A4">
      <w:pPr>
        <w:jc w:val="both"/>
        <w:rPr>
          <w:rFonts w:ascii="Abadi" w:hAnsi="Abadi"/>
          <w:b/>
          <w:bCs/>
          <w:lang w:val="en-US"/>
        </w:rPr>
      </w:pPr>
    </w:p>
    <w:p w14:paraId="7ADDD112" w14:textId="77777777" w:rsidR="00E50E28" w:rsidRPr="00E50E28" w:rsidRDefault="00E50E28" w:rsidP="003708A4">
      <w:pPr>
        <w:jc w:val="both"/>
        <w:rPr>
          <w:rFonts w:ascii="Abadi" w:hAnsi="Abadi"/>
          <w:b/>
          <w:bCs/>
          <w:lang w:val="en-US"/>
        </w:rPr>
      </w:pPr>
    </w:p>
    <w:p w14:paraId="29A03F8C" w14:textId="02D40AEF" w:rsidR="00142AB2" w:rsidRPr="00E50E28" w:rsidRDefault="00142AB2" w:rsidP="003708A4">
      <w:pPr>
        <w:jc w:val="both"/>
        <w:rPr>
          <w:rFonts w:ascii="Abadi" w:hAnsi="Abadi"/>
          <w:b/>
          <w:bCs/>
          <w:lang w:val="en-US"/>
        </w:rPr>
      </w:pPr>
    </w:p>
    <w:p w14:paraId="35F66D01" w14:textId="6B2C1231" w:rsidR="00B9723B" w:rsidRPr="00E50E28" w:rsidRDefault="00B9723B" w:rsidP="003708A4">
      <w:pPr>
        <w:jc w:val="both"/>
        <w:rPr>
          <w:rFonts w:ascii="Abadi" w:hAnsi="Abadi"/>
          <w:lang w:val="en-US"/>
        </w:rPr>
      </w:pPr>
      <w:r w:rsidRPr="00E50E28">
        <w:rPr>
          <w:rFonts w:ascii="Abadi" w:hAnsi="Abadi"/>
          <w:b/>
          <w:bCs/>
          <w:lang w:val="en-US"/>
        </w:rPr>
        <w:t>Storyline/Recommendation</w:t>
      </w:r>
      <w:r w:rsidRPr="00E50E28">
        <w:rPr>
          <w:rFonts w:ascii="Abadi" w:hAnsi="Abadi"/>
          <w:lang w:val="en-US"/>
        </w:rPr>
        <w:t>:</w:t>
      </w:r>
    </w:p>
    <w:p w14:paraId="0E5B56E8" w14:textId="6569D950" w:rsidR="009C6FC5" w:rsidRPr="00E50E28" w:rsidRDefault="009C6FC5" w:rsidP="003708A4">
      <w:pPr>
        <w:jc w:val="both"/>
        <w:rPr>
          <w:rFonts w:ascii="Abadi" w:hAnsi="Abadi"/>
          <w:lang w:val="en-US"/>
        </w:rPr>
      </w:pPr>
    </w:p>
    <w:p w14:paraId="12A4544E" w14:textId="1C301B80" w:rsidR="00E50E28" w:rsidRPr="00E50E28" w:rsidRDefault="00E50E28" w:rsidP="00E50E28">
      <w:pPr>
        <w:rPr>
          <w:rFonts w:ascii="Abadi" w:eastAsia="Times New Roman" w:hAnsi="Abadi" w:cs="Times New Roman"/>
          <w:kern w:val="0"/>
          <w:lang w:val="en-US"/>
          <w14:ligatures w14:val="none"/>
        </w:rPr>
      </w:pPr>
      <w:r w:rsidRPr="00E50E28">
        <w:rPr>
          <w:rFonts w:ascii="Abadi" w:eastAsia="Times New Roman" w:hAnsi="Abadi" w:cs="Times New Roman"/>
          <w:kern w:val="0"/>
          <w:lang w:val="en-US"/>
          <w14:ligatures w14:val="none"/>
        </w:rPr>
        <w:t xml:space="preserve">• Increasing Results with More Data: Our research demonstrates how much more data can be collected to improve the accuracy of sentiment analysis derived from movie reviews. We found that as we added more reviews to our dataset, our models got better at properly identifying the sentiments that were stated in the reviews. This emphasizes how crucial it is to use a wealth of data resources </w:t>
      </w:r>
      <w:r w:rsidRPr="00E50E28">
        <w:rPr>
          <w:rFonts w:ascii="Abadi" w:eastAsia="Times New Roman" w:hAnsi="Abadi" w:cs="Times New Roman"/>
          <w:kern w:val="0"/>
          <w:lang w:val="en-US"/>
          <w14:ligatures w14:val="none"/>
        </w:rPr>
        <w:t>to</w:t>
      </w:r>
      <w:r w:rsidRPr="00E50E28">
        <w:rPr>
          <w:rFonts w:ascii="Abadi" w:eastAsia="Times New Roman" w:hAnsi="Abadi" w:cs="Times New Roman"/>
          <w:kern w:val="0"/>
          <w:lang w:val="en-US"/>
          <w14:ligatures w14:val="none"/>
        </w:rPr>
        <w:t xml:space="preserve"> improve and enhance model performance. </w:t>
      </w:r>
      <w:r w:rsidRPr="00E50E28">
        <w:rPr>
          <w:rFonts w:ascii="Abadi" w:eastAsia="Times New Roman" w:hAnsi="Abadi" w:cs="Times New Roman"/>
          <w:kern w:val="0"/>
          <w:lang w:val="en-US"/>
          <w14:ligatures w14:val="none"/>
        </w:rPr>
        <w:br/>
      </w:r>
      <w:r w:rsidRPr="00E50E28">
        <w:rPr>
          <w:rFonts w:ascii="Abadi" w:eastAsia="Times New Roman" w:hAnsi="Abadi" w:cs="Times New Roman"/>
          <w:kern w:val="0"/>
          <w:lang w:val="en-US"/>
          <w14:ligatures w14:val="none"/>
        </w:rPr>
        <w:br/>
        <w:t xml:space="preserve">• Learning by Doing: The improvements we made during the project highlight how crucial iterative experimentation and adaptation are to getting better outcomes. Through constant experimentation with various strategies and iterative refinement of our methods, we were able to gradually improve the predictive power of our models. This iterative learning approach highlights how crucial flexibility and agility are to data science projects. encouraging us to keep looking for new approaches and improving our techniques in order to optimize model performance. </w:t>
      </w:r>
      <w:r w:rsidRPr="00E50E28">
        <w:rPr>
          <w:rFonts w:ascii="Abadi" w:eastAsia="Times New Roman" w:hAnsi="Abadi" w:cs="Times New Roman"/>
          <w:kern w:val="0"/>
          <w:lang w:val="en-US"/>
          <w14:ligatures w14:val="none"/>
        </w:rPr>
        <w:br/>
      </w:r>
      <w:r w:rsidRPr="00E50E28">
        <w:rPr>
          <w:rFonts w:ascii="Abadi" w:eastAsia="Times New Roman" w:hAnsi="Abadi" w:cs="Times New Roman"/>
          <w:kern w:val="0"/>
          <w:lang w:val="en-US"/>
          <w14:ligatures w14:val="none"/>
        </w:rPr>
        <w:br/>
        <w:t xml:space="preserve">• Future Steps and Practical Applications: </w:t>
      </w:r>
      <w:r w:rsidRPr="00E50E28">
        <w:rPr>
          <w:rFonts w:ascii="Abadi" w:eastAsia="Times New Roman" w:hAnsi="Abadi" w:cs="Times New Roman"/>
          <w:kern w:val="0"/>
          <w:lang w:val="en-US"/>
          <w14:ligatures w14:val="none"/>
        </w:rPr>
        <w:t>To</w:t>
      </w:r>
      <w:r w:rsidRPr="00E50E28">
        <w:rPr>
          <w:rFonts w:ascii="Abadi" w:eastAsia="Times New Roman" w:hAnsi="Abadi" w:cs="Times New Roman"/>
          <w:kern w:val="0"/>
          <w:lang w:val="en-US"/>
          <w14:ligatures w14:val="none"/>
        </w:rPr>
        <w:t xml:space="preserve"> keep enhancing performance, we'll be concentrating on growing our dataset and investigating cutting-edge model designs. </w:t>
      </w:r>
      <w:r w:rsidRPr="00E50E28">
        <w:rPr>
          <w:rFonts w:ascii="Abadi" w:eastAsia="Times New Roman" w:hAnsi="Abadi" w:cs="Times New Roman"/>
          <w:kern w:val="0"/>
          <w:lang w:val="en-US"/>
          <w14:ligatures w14:val="none"/>
        </w:rPr>
        <w:t>Using</w:t>
      </w:r>
      <w:r w:rsidRPr="00E50E28">
        <w:rPr>
          <w:rFonts w:ascii="Abadi" w:eastAsia="Times New Roman" w:hAnsi="Abadi" w:cs="Times New Roman"/>
          <w:kern w:val="0"/>
          <w:lang w:val="en-US"/>
          <w14:ligatures w14:val="none"/>
        </w:rPr>
        <w:t xml:space="preserve"> progressively larger datasets and advanced model experiments, we hope to extract additional insights about people's attitudes from textual data. These improved models have a great deal of potential for practical uses, especially when it comes to helping companies better understand how customers feel about their goods and services. This will enable them to make more informed decisions and achieve financial success. </w:t>
      </w:r>
      <w:r w:rsidRPr="00E50E28">
        <w:rPr>
          <w:rFonts w:ascii="Abadi" w:eastAsia="Times New Roman" w:hAnsi="Abadi" w:cs="Times New Roman"/>
          <w:kern w:val="0"/>
          <w:lang w:val="en-US"/>
          <w14:ligatures w14:val="none"/>
        </w:rPr>
        <w:br/>
      </w:r>
      <w:r w:rsidRPr="00E50E28">
        <w:rPr>
          <w:rFonts w:ascii="Abadi" w:eastAsia="Times New Roman" w:hAnsi="Abadi" w:cs="Times New Roman"/>
          <w:kern w:val="0"/>
          <w:lang w:val="en-US"/>
          <w14:ligatures w14:val="none"/>
        </w:rPr>
        <w:br/>
      </w:r>
      <w:r w:rsidRPr="00E50E28">
        <w:rPr>
          <w:rFonts w:ascii="Abadi" w:eastAsia="Times New Roman" w:hAnsi="Abadi" w:cs="Times New Roman"/>
          <w:kern w:val="0"/>
          <w:lang w:val="en-US"/>
          <w14:ligatures w14:val="none"/>
        </w:rPr>
        <w:lastRenderedPageBreak/>
        <w:br/>
      </w:r>
      <w:r w:rsidRPr="00E50E28">
        <w:rPr>
          <w:rFonts w:ascii="Abadi" w:eastAsia="Times New Roman" w:hAnsi="Abadi" w:cs="Times New Roman"/>
          <w:kern w:val="0"/>
          <w:lang w:val="en-US"/>
          <w14:ligatures w14:val="none"/>
        </w:rPr>
        <w:br/>
      </w:r>
      <w:r w:rsidRPr="00E50E28">
        <w:rPr>
          <w:rFonts w:ascii="Abadi" w:eastAsia="Times New Roman" w:hAnsi="Abadi" w:cs="Times New Roman"/>
          <w:kern w:val="0"/>
          <w:lang w:val="en-US"/>
          <w14:ligatures w14:val="none"/>
        </w:rPr>
        <w:br/>
      </w:r>
    </w:p>
    <w:p w14:paraId="6E41FB29" w14:textId="0E975710" w:rsidR="00B9723B" w:rsidRPr="00E50E28" w:rsidRDefault="00B9723B" w:rsidP="00E50E28">
      <w:pPr>
        <w:jc w:val="both"/>
        <w:rPr>
          <w:rFonts w:ascii="Abadi" w:hAnsi="Abadi"/>
          <w:lang w:val="en-US"/>
        </w:rPr>
      </w:pPr>
    </w:p>
    <w:sectPr w:rsidR="00B9723B" w:rsidRPr="00E50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C5F"/>
    <w:multiLevelType w:val="hybridMultilevel"/>
    <w:tmpl w:val="2ACAE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A5C5B"/>
    <w:multiLevelType w:val="hybridMultilevel"/>
    <w:tmpl w:val="A6D00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480957"/>
    <w:multiLevelType w:val="hybridMultilevel"/>
    <w:tmpl w:val="EE6C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3D174E"/>
    <w:multiLevelType w:val="hybridMultilevel"/>
    <w:tmpl w:val="9E406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547485"/>
    <w:multiLevelType w:val="hybridMultilevel"/>
    <w:tmpl w:val="A29CC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9D67A8"/>
    <w:multiLevelType w:val="hybridMultilevel"/>
    <w:tmpl w:val="C9324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7940348">
    <w:abstractNumId w:val="4"/>
  </w:num>
  <w:num w:numId="2" w16cid:durableId="1741177783">
    <w:abstractNumId w:val="0"/>
  </w:num>
  <w:num w:numId="3" w16cid:durableId="565994327">
    <w:abstractNumId w:val="3"/>
  </w:num>
  <w:num w:numId="4" w16cid:durableId="1180120972">
    <w:abstractNumId w:val="2"/>
  </w:num>
  <w:num w:numId="5" w16cid:durableId="101538300">
    <w:abstractNumId w:val="5"/>
  </w:num>
  <w:num w:numId="6" w16cid:durableId="1941447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3B"/>
    <w:rsid w:val="000067CB"/>
    <w:rsid w:val="00142AB2"/>
    <w:rsid w:val="001D2811"/>
    <w:rsid w:val="0021577C"/>
    <w:rsid w:val="002F0C75"/>
    <w:rsid w:val="003708A4"/>
    <w:rsid w:val="004A0DF4"/>
    <w:rsid w:val="00587C63"/>
    <w:rsid w:val="008A1B74"/>
    <w:rsid w:val="008C70D4"/>
    <w:rsid w:val="009C6FC5"/>
    <w:rsid w:val="009F3B85"/>
    <w:rsid w:val="00A0719B"/>
    <w:rsid w:val="00B55EC9"/>
    <w:rsid w:val="00B9723B"/>
    <w:rsid w:val="00C00502"/>
    <w:rsid w:val="00DF651F"/>
    <w:rsid w:val="00E21B97"/>
    <w:rsid w:val="00E50E28"/>
    <w:rsid w:val="00E91EA3"/>
    <w:rsid w:val="00F57614"/>
    <w:rsid w:val="00F65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7013"/>
  <w15:chartTrackingRefBased/>
  <w15:docId w15:val="{6553BC69-6C73-044E-8F75-9AA199F4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2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2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2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2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23B"/>
    <w:rPr>
      <w:rFonts w:eastAsiaTheme="majorEastAsia" w:cstheme="majorBidi"/>
      <w:color w:val="272727" w:themeColor="text1" w:themeTint="D8"/>
    </w:rPr>
  </w:style>
  <w:style w:type="paragraph" w:styleId="Title">
    <w:name w:val="Title"/>
    <w:basedOn w:val="Normal"/>
    <w:next w:val="Normal"/>
    <w:link w:val="TitleChar"/>
    <w:uiPriority w:val="10"/>
    <w:qFormat/>
    <w:rsid w:val="00B972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2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2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723B"/>
    <w:rPr>
      <w:i/>
      <w:iCs/>
      <w:color w:val="404040" w:themeColor="text1" w:themeTint="BF"/>
    </w:rPr>
  </w:style>
  <w:style w:type="paragraph" w:styleId="ListParagraph">
    <w:name w:val="List Paragraph"/>
    <w:basedOn w:val="Normal"/>
    <w:uiPriority w:val="34"/>
    <w:qFormat/>
    <w:rsid w:val="00B9723B"/>
    <w:pPr>
      <w:ind w:left="720"/>
      <w:contextualSpacing/>
    </w:pPr>
  </w:style>
  <w:style w:type="character" w:styleId="IntenseEmphasis">
    <w:name w:val="Intense Emphasis"/>
    <w:basedOn w:val="DefaultParagraphFont"/>
    <w:uiPriority w:val="21"/>
    <w:qFormat/>
    <w:rsid w:val="00B9723B"/>
    <w:rPr>
      <w:i/>
      <w:iCs/>
      <w:color w:val="0F4761" w:themeColor="accent1" w:themeShade="BF"/>
    </w:rPr>
  </w:style>
  <w:style w:type="paragraph" w:styleId="IntenseQuote">
    <w:name w:val="Intense Quote"/>
    <w:basedOn w:val="Normal"/>
    <w:next w:val="Normal"/>
    <w:link w:val="IntenseQuoteChar"/>
    <w:uiPriority w:val="30"/>
    <w:qFormat/>
    <w:rsid w:val="00B97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23B"/>
    <w:rPr>
      <w:i/>
      <w:iCs/>
      <w:color w:val="0F4761" w:themeColor="accent1" w:themeShade="BF"/>
    </w:rPr>
  </w:style>
  <w:style w:type="character" w:styleId="IntenseReference">
    <w:name w:val="Intense Reference"/>
    <w:basedOn w:val="DefaultParagraphFont"/>
    <w:uiPriority w:val="32"/>
    <w:qFormat/>
    <w:rsid w:val="00B9723B"/>
    <w:rPr>
      <w:b/>
      <w:bCs/>
      <w:smallCaps/>
      <w:color w:val="0F4761" w:themeColor="accent1" w:themeShade="BF"/>
      <w:spacing w:val="5"/>
    </w:rPr>
  </w:style>
  <w:style w:type="table" w:styleId="GridTable1Light-Accent1">
    <w:name w:val="Grid Table 1 Light Accent 1"/>
    <w:basedOn w:val="TableNormal"/>
    <w:uiPriority w:val="46"/>
    <w:rsid w:val="009C6FC5"/>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9C6FC5"/>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1">
    <w:name w:val="Grid Table 4 Accent 1"/>
    <w:basedOn w:val="TableNormal"/>
    <w:uiPriority w:val="49"/>
    <w:rsid w:val="009C6FC5"/>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
    <w:name w:val="Grid Table 4"/>
    <w:basedOn w:val="TableNormal"/>
    <w:uiPriority w:val="49"/>
    <w:rsid w:val="009C6F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9C6FC5"/>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9C6FC5"/>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9C6FC5"/>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9C6FC5"/>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9C6FC5"/>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Accent1">
    <w:name w:val="Grid Table 5 Dark Accent 1"/>
    <w:basedOn w:val="TableNormal"/>
    <w:uiPriority w:val="50"/>
    <w:rsid w:val="009C6F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9C6F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4">
    <w:name w:val="Grid Table 6 Colorful Accent 4"/>
    <w:basedOn w:val="TableNormal"/>
    <w:uiPriority w:val="51"/>
    <w:rsid w:val="009C6FC5"/>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7Colorful">
    <w:name w:val="Grid Table 7 Colorful"/>
    <w:basedOn w:val="TableNormal"/>
    <w:uiPriority w:val="52"/>
    <w:rsid w:val="009C6F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4">
    <w:name w:val="Grid Table 7 Colorful Accent 4"/>
    <w:basedOn w:val="TableNormal"/>
    <w:uiPriority w:val="52"/>
    <w:rsid w:val="009C6FC5"/>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ListTable1Light-Accent1">
    <w:name w:val="List Table 1 Light Accent 1"/>
    <w:basedOn w:val="TableNormal"/>
    <w:uiPriority w:val="46"/>
    <w:rsid w:val="009C6FC5"/>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4">
    <w:name w:val="List Table 2 Accent 4"/>
    <w:basedOn w:val="TableNormal"/>
    <w:uiPriority w:val="47"/>
    <w:rsid w:val="009C6FC5"/>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9C6FC5"/>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6Colorful-Accent4">
    <w:name w:val="List Table 6 Colorful Accent 4"/>
    <w:basedOn w:val="TableNormal"/>
    <w:uiPriority w:val="51"/>
    <w:rsid w:val="009C6FC5"/>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7Colorful-Accent1">
    <w:name w:val="List Table 7 Colorful Accent 1"/>
    <w:basedOn w:val="TableNormal"/>
    <w:uiPriority w:val="52"/>
    <w:rsid w:val="009C6FC5"/>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4">
    <w:name w:val="List Table 4 Accent 4"/>
    <w:basedOn w:val="TableNormal"/>
    <w:uiPriority w:val="49"/>
    <w:rsid w:val="00B55EC9"/>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7Colorful-Accent1">
    <w:name w:val="Grid Table 7 Colorful Accent 1"/>
    <w:basedOn w:val="TableNormal"/>
    <w:uiPriority w:val="52"/>
    <w:rsid w:val="00B55EC9"/>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1Light-Accent4">
    <w:name w:val="Grid Table 1 Light Accent 4"/>
    <w:basedOn w:val="TableNormal"/>
    <w:uiPriority w:val="46"/>
    <w:rsid w:val="00B55EC9"/>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B55EC9"/>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876">
      <w:bodyDiv w:val="1"/>
      <w:marLeft w:val="0"/>
      <w:marRight w:val="0"/>
      <w:marTop w:val="0"/>
      <w:marBottom w:val="0"/>
      <w:divBdr>
        <w:top w:val="none" w:sz="0" w:space="0" w:color="auto"/>
        <w:left w:val="none" w:sz="0" w:space="0" w:color="auto"/>
        <w:bottom w:val="none" w:sz="0" w:space="0" w:color="auto"/>
        <w:right w:val="none" w:sz="0" w:space="0" w:color="auto"/>
      </w:divBdr>
    </w:div>
    <w:div w:id="241574722">
      <w:bodyDiv w:val="1"/>
      <w:marLeft w:val="0"/>
      <w:marRight w:val="0"/>
      <w:marTop w:val="0"/>
      <w:marBottom w:val="0"/>
      <w:divBdr>
        <w:top w:val="none" w:sz="0" w:space="0" w:color="auto"/>
        <w:left w:val="none" w:sz="0" w:space="0" w:color="auto"/>
        <w:bottom w:val="none" w:sz="0" w:space="0" w:color="auto"/>
        <w:right w:val="none" w:sz="0" w:space="0" w:color="auto"/>
      </w:divBdr>
    </w:div>
    <w:div w:id="247349798">
      <w:bodyDiv w:val="1"/>
      <w:marLeft w:val="0"/>
      <w:marRight w:val="0"/>
      <w:marTop w:val="0"/>
      <w:marBottom w:val="0"/>
      <w:divBdr>
        <w:top w:val="none" w:sz="0" w:space="0" w:color="auto"/>
        <w:left w:val="none" w:sz="0" w:space="0" w:color="auto"/>
        <w:bottom w:val="none" w:sz="0" w:space="0" w:color="auto"/>
        <w:right w:val="none" w:sz="0" w:space="0" w:color="auto"/>
      </w:divBdr>
    </w:div>
    <w:div w:id="427115711">
      <w:bodyDiv w:val="1"/>
      <w:marLeft w:val="0"/>
      <w:marRight w:val="0"/>
      <w:marTop w:val="0"/>
      <w:marBottom w:val="0"/>
      <w:divBdr>
        <w:top w:val="none" w:sz="0" w:space="0" w:color="auto"/>
        <w:left w:val="none" w:sz="0" w:space="0" w:color="auto"/>
        <w:bottom w:val="none" w:sz="0" w:space="0" w:color="auto"/>
        <w:right w:val="none" w:sz="0" w:space="0" w:color="auto"/>
      </w:divBdr>
    </w:div>
    <w:div w:id="886842681">
      <w:bodyDiv w:val="1"/>
      <w:marLeft w:val="0"/>
      <w:marRight w:val="0"/>
      <w:marTop w:val="0"/>
      <w:marBottom w:val="0"/>
      <w:divBdr>
        <w:top w:val="none" w:sz="0" w:space="0" w:color="auto"/>
        <w:left w:val="none" w:sz="0" w:space="0" w:color="auto"/>
        <w:bottom w:val="none" w:sz="0" w:space="0" w:color="auto"/>
        <w:right w:val="none" w:sz="0" w:space="0" w:color="auto"/>
      </w:divBdr>
    </w:div>
    <w:div w:id="1283074484">
      <w:bodyDiv w:val="1"/>
      <w:marLeft w:val="0"/>
      <w:marRight w:val="0"/>
      <w:marTop w:val="0"/>
      <w:marBottom w:val="0"/>
      <w:divBdr>
        <w:top w:val="none" w:sz="0" w:space="0" w:color="auto"/>
        <w:left w:val="none" w:sz="0" w:space="0" w:color="auto"/>
        <w:bottom w:val="none" w:sz="0" w:space="0" w:color="auto"/>
        <w:right w:val="none" w:sz="0" w:space="0" w:color="auto"/>
      </w:divBdr>
    </w:div>
    <w:div w:id="1283540705">
      <w:bodyDiv w:val="1"/>
      <w:marLeft w:val="0"/>
      <w:marRight w:val="0"/>
      <w:marTop w:val="0"/>
      <w:marBottom w:val="0"/>
      <w:divBdr>
        <w:top w:val="none" w:sz="0" w:space="0" w:color="auto"/>
        <w:left w:val="none" w:sz="0" w:space="0" w:color="auto"/>
        <w:bottom w:val="none" w:sz="0" w:space="0" w:color="auto"/>
        <w:right w:val="none" w:sz="0" w:space="0" w:color="auto"/>
      </w:divBdr>
    </w:div>
    <w:div w:id="1286231270">
      <w:bodyDiv w:val="1"/>
      <w:marLeft w:val="0"/>
      <w:marRight w:val="0"/>
      <w:marTop w:val="0"/>
      <w:marBottom w:val="0"/>
      <w:divBdr>
        <w:top w:val="none" w:sz="0" w:space="0" w:color="auto"/>
        <w:left w:val="none" w:sz="0" w:space="0" w:color="auto"/>
        <w:bottom w:val="none" w:sz="0" w:space="0" w:color="auto"/>
        <w:right w:val="none" w:sz="0" w:space="0" w:color="auto"/>
      </w:divBdr>
    </w:div>
    <w:div w:id="1516076115">
      <w:bodyDiv w:val="1"/>
      <w:marLeft w:val="0"/>
      <w:marRight w:val="0"/>
      <w:marTop w:val="0"/>
      <w:marBottom w:val="0"/>
      <w:divBdr>
        <w:top w:val="none" w:sz="0" w:space="0" w:color="auto"/>
        <w:left w:val="none" w:sz="0" w:space="0" w:color="auto"/>
        <w:bottom w:val="none" w:sz="0" w:space="0" w:color="auto"/>
        <w:right w:val="none" w:sz="0" w:space="0" w:color="auto"/>
      </w:divBdr>
    </w:div>
    <w:div w:id="1590118513">
      <w:bodyDiv w:val="1"/>
      <w:marLeft w:val="0"/>
      <w:marRight w:val="0"/>
      <w:marTop w:val="0"/>
      <w:marBottom w:val="0"/>
      <w:divBdr>
        <w:top w:val="none" w:sz="0" w:space="0" w:color="auto"/>
        <w:left w:val="none" w:sz="0" w:space="0" w:color="auto"/>
        <w:bottom w:val="none" w:sz="0" w:space="0" w:color="auto"/>
        <w:right w:val="none" w:sz="0" w:space="0" w:color="auto"/>
      </w:divBdr>
    </w:div>
    <w:div w:id="1622153448">
      <w:bodyDiv w:val="1"/>
      <w:marLeft w:val="0"/>
      <w:marRight w:val="0"/>
      <w:marTop w:val="0"/>
      <w:marBottom w:val="0"/>
      <w:divBdr>
        <w:top w:val="none" w:sz="0" w:space="0" w:color="auto"/>
        <w:left w:val="none" w:sz="0" w:space="0" w:color="auto"/>
        <w:bottom w:val="none" w:sz="0" w:space="0" w:color="auto"/>
        <w:right w:val="none" w:sz="0" w:space="0" w:color="auto"/>
      </w:divBdr>
    </w:div>
    <w:div w:id="20803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c:creator>
  <cp:keywords/>
  <dc:description/>
  <cp:lastModifiedBy>Koduru Lokesh, Durga Chowdary</cp:lastModifiedBy>
  <cp:revision>9</cp:revision>
  <dcterms:created xsi:type="dcterms:W3CDTF">2024-04-24T23:34:00Z</dcterms:created>
  <dcterms:modified xsi:type="dcterms:W3CDTF">2024-05-04T17:57:00Z</dcterms:modified>
</cp:coreProperties>
</file>