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line="259" w:lineRule="auto" w:before="68"/>
        <w:ind w:left="2856" w:right="2600" w:firstLine="600"/>
      </w:pPr>
      <w:r>
        <w:rPr/>
        <w:t>Project Design Phase Problem</w:t>
      </w:r>
      <w:r>
        <w:rPr>
          <w:spacing w:val="-12"/>
        </w:rPr>
        <w:t> </w:t>
      </w:r>
      <w:r>
        <w:rPr/>
        <w:t>–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Fit</w:t>
      </w:r>
      <w:r>
        <w:rPr>
          <w:spacing w:val="-8"/>
        </w:rPr>
        <w:t> </w:t>
      </w:r>
      <w:r>
        <w:rPr/>
        <w:t>Template</w:t>
      </w:r>
    </w:p>
    <w:p>
      <w:pPr>
        <w:pStyle w:val="BodyText"/>
        <w:spacing w:before="70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LTVIP2025TMID53123</w:t>
            </w:r>
          </w:p>
        </w:tc>
      </w:tr>
      <w:tr>
        <w:trPr>
          <w:trHeight w:val="552" w:hRule="atLeast"/>
        </w:trPr>
        <w:tc>
          <w:tcPr>
            <w:tcW w:w="450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ResolveNow: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 Platform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Online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Complaints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04"/>
        <w:rPr>
          <w:b/>
        </w:rPr>
      </w:pPr>
    </w:p>
    <w:p>
      <w:pPr>
        <w:spacing w:line="501" w:lineRule="auto" w:before="0"/>
        <w:ind w:left="85" w:right="4314" w:hanging="63"/>
        <w:jc w:val="left"/>
        <w:rPr>
          <w:b/>
          <w:sz w:val="24"/>
        </w:rPr>
      </w:pPr>
      <w:bookmarkStart w:name="Problem–Solution Fit Template – ResolveN" w:id="1"/>
      <w:bookmarkEnd w:id="1"/>
      <w:r>
        <w:rPr/>
      </w:r>
      <w:r>
        <w:rPr>
          <w:b/>
          <w:sz w:val="24"/>
        </w:rPr>
        <w:t>Problem–Solution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Fit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Template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ResolveNow </w:t>
      </w:r>
      <w:bookmarkStart w:name="Problem Identified" w:id="2"/>
      <w:bookmarkEnd w:id="2"/>
      <w:r>
        <w:rPr>
          <w:b/>
          <w:sz w:val="24"/>
        </w:rPr>
        <w:t>P</w:t>
      </w:r>
      <w:r>
        <w:rPr>
          <w:b/>
          <w:sz w:val="24"/>
        </w:rPr>
        <w:t>roblem Identified</w:t>
      </w:r>
    </w:p>
    <w:p>
      <w:pPr>
        <w:pStyle w:val="BodyText"/>
        <w:spacing w:line="242" w:lineRule="auto"/>
        <w:ind w:left="23" w:right="65"/>
      </w:pPr>
      <w:r>
        <w:rPr/>
        <w:t>Many</w:t>
      </w:r>
      <w:r>
        <w:rPr>
          <w:spacing w:val="-11"/>
        </w:rPr>
        <w:t> </w:t>
      </w:r>
      <w:r>
        <w:rPr/>
        <w:t>users</w:t>
      </w:r>
      <w:r>
        <w:rPr>
          <w:spacing w:val="-1"/>
        </w:rPr>
        <w:t> </w:t>
      </w:r>
      <w:r>
        <w:rPr/>
        <w:t>face</w:t>
      </w:r>
      <w:r>
        <w:rPr>
          <w:spacing w:val="-4"/>
        </w:rPr>
        <w:t> </w:t>
      </w:r>
      <w:r>
        <w:rPr/>
        <w:t>delays,</w:t>
      </w:r>
      <w:r>
        <w:rPr>
          <w:spacing w:val="-1"/>
        </w:rPr>
        <w:t> </w:t>
      </w:r>
      <w:r>
        <w:rPr/>
        <w:t>poor</w:t>
      </w:r>
      <w:r>
        <w:rPr>
          <w:spacing w:val="-2"/>
        </w:rPr>
        <w:t> </w:t>
      </w:r>
      <w:r>
        <w:rPr/>
        <w:t>communication,</w:t>
      </w:r>
      <w:r>
        <w:rPr>
          <w:spacing w:val="-1"/>
        </w:rPr>
        <w:t> </w:t>
      </w:r>
      <w:r>
        <w:rPr/>
        <w:t>and lack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transparency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registering</w:t>
      </w:r>
      <w:r>
        <w:rPr>
          <w:spacing w:val="-3"/>
        </w:rPr>
        <w:t> </w:t>
      </w:r>
      <w:r>
        <w:rPr/>
        <w:t>and resolving complaints through traditional channels. There’s no real-time status tracking, no agent interaction, and often no confirmation or follow-up, leaving users frustrated and </w:t>
      </w:r>
      <w:r>
        <w:rPr>
          <w:spacing w:val="-2"/>
        </w:rPr>
        <w:t>helpless.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spacing w:before="1"/>
        <w:ind w:left="85"/>
      </w:pPr>
      <w:bookmarkStart w:name="Proposed Solution" w:id="3"/>
      <w:bookmarkEnd w:id="3"/>
      <w:r>
        <w:rPr>
          <w:b w:val="0"/>
        </w:rPr>
      </w:r>
      <w:r>
        <w:rPr/>
        <w:t>Proposed</w:t>
      </w:r>
      <w:r>
        <w:rPr>
          <w:spacing w:val="-6"/>
        </w:rPr>
        <w:t> </w:t>
      </w:r>
      <w:r>
        <w:rPr>
          <w:spacing w:val="-2"/>
        </w:rPr>
        <w:t>Solution</w:t>
      </w:r>
    </w:p>
    <w:p>
      <w:pPr>
        <w:pStyle w:val="BodyText"/>
        <w:spacing w:before="24"/>
        <w:rPr>
          <w:b/>
        </w:rPr>
      </w:pPr>
    </w:p>
    <w:p>
      <w:pPr>
        <w:pStyle w:val="BodyText"/>
        <w:ind w:left="23"/>
      </w:pPr>
      <w:r>
        <w:rPr>
          <w:b/>
        </w:rPr>
        <w:t>ResolveNow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full-stack</w:t>
      </w:r>
      <w:r>
        <w:rPr>
          <w:spacing w:val="-6"/>
        </w:rPr>
        <w:t> </w:t>
      </w:r>
      <w:r>
        <w:rPr/>
        <w:t>online</w:t>
      </w:r>
      <w:r>
        <w:rPr>
          <w:spacing w:val="-2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that</w:t>
      </w:r>
      <w:r>
        <w:rPr>
          <w:spacing w:val="4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5"/>
        </w:rPr>
        <w:t>to: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Register</w:t>
      </w:r>
      <w:r>
        <w:rPr>
          <w:spacing w:val="-7"/>
          <w:sz w:val="24"/>
        </w:rPr>
        <w:t> </w:t>
      </w:r>
      <w:r>
        <w:rPr>
          <w:sz w:val="24"/>
        </w:rPr>
        <w:t>complaints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easily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5" w:lineRule="exact" w:before="3" w:after="0"/>
        <w:ind w:left="743" w:right="0" w:hanging="360"/>
        <w:jc w:val="left"/>
        <w:rPr>
          <w:sz w:val="24"/>
        </w:rPr>
      </w:pPr>
      <w:r>
        <w:rPr>
          <w:sz w:val="24"/>
        </w:rPr>
        <w:t>Track</w:t>
      </w:r>
      <w:r>
        <w:rPr>
          <w:spacing w:val="-4"/>
          <w:sz w:val="24"/>
        </w:rPr>
        <w:t> </w:t>
      </w:r>
      <w:r>
        <w:rPr>
          <w:sz w:val="24"/>
        </w:rPr>
        <w:t>complaint</w:t>
      </w:r>
      <w:r>
        <w:rPr>
          <w:spacing w:val="2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real-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Chat</w:t>
      </w:r>
      <w:r>
        <w:rPr>
          <w:spacing w:val="3"/>
          <w:sz w:val="24"/>
        </w:rPr>
        <w:t> </w:t>
      </w:r>
      <w:r>
        <w:rPr>
          <w:sz w:val="24"/>
        </w:rPr>
        <w:t>directly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assigned </w:t>
      </w:r>
      <w:r>
        <w:rPr>
          <w:spacing w:val="-2"/>
          <w:sz w:val="24"/>
        </w:rPr>
        <w:t>agents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" w:after="0"/>
        <w:ind w:left="743" w:right="0" w:hanging="360"/>
        <w:jc w:val="left"/>
        <w:rPr>
          <w:sz w:val="24"/>
        </w:rPr>
      </w:pPr>
      <w:r>
        <w:rPr>
          <w:sz w:val="24"/>
        </w:rPr>
        <w:t>Receive</w:t>
      </w:r>
      <w:r>
        <w:rPr>
          <w:spacing w:val="-4"/>
          <w:sz w:val="24"/>
        </w:rPr>
        <w:t> </w:t>
      </w:r>
      <w:r>
        <w:rPr>
          <w:sz w:val="24"/>
        </w:rPr>
        <w:t>notifications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resolution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updates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4"/>
        </w:rPr>
      </w:pPr>
      <w:r>
        <w:rPr>
          <w:sz w:val="24"/>
        </w:rPr>
        <w:t>Submit</w:t>
      </w:r>
      <w:r>
        <w:rPr>
          <w:spacing w:val="1"/>
          <w:sz w:val="24"/>
        </w:rPr>
        <w:t> </w:t>
      </w:r>
      <w:r>
        <w:rPr>
          <w:sz w:val="24"/>
        </w:rPr>
        <w:t>feedback</w:t>
      </w:r>
      <w:r>
        <w:rPr>
          <w:spacing w:val="-6"/>
          <w:sz w:val="24"/>
        </w:rPr>
        <w:t> </w:t>
      </w:r>
      <w:r>
        <w:rPr>
          <w:sz w:val="24"/>
        </w:rPr>
        <w:t>post-</w:t>
      </w:r>
      <w:r>
        <w:rPr>
          <w:spacing w:val="-2"/>
          <w:sz w:val="24"/>
        </w:rPr>
        <w:t>resolution</w:t>
      </w:r>
    </w:p>
    <w:p>
      <w:pPr>
        <w:pStyle w:val="BodyText"/>
        <w:spacing w:before="4"/>
      </w:pPr>
    </w:p>
    <w:p>
      <w:pPr>
        <w:pStyle w:val="Heading2"/>
        <w:spacing w:before="1"/>
      </w:pPr>
      <w:bookmarkStart w:name="Purpose Alignment" w:id="4"/>
      <w:bookmarkEnd w:id="4"/>
      <w:r>
        <w:rPr>
          <w:b w:val="0"/>
        </w:rPr>
      </w:r>
      <w:r>
        <w:rPr/>
        <w:t>Purpose</w:t>
      </w:r>
      <w:r>
        <w:rPr>
          <w:spacing w:val="-6"/>
        </w:rPr>
        <w:t> </w:t>
      </w:r>
      <w:r>
        <w:rPr>
          <w:spacing w:val="-2"/>
        </w:rPr>
        <w:t>Alignment</w:t>
      </w:r>
    </w:p>
    <w:p>
      <w:pPr>
        <w:pStyle w:val="BodyText"/>
        <w:spacing w:before="28"/>
        <w:rPr>
          <w:b/>
        </w:rPr>
      </w:pPr>
    </w:p>
    <w:p>
      <w:pPr>
        <w:spacing w:line="272" w:lineRule="exact"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Solve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problems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 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customer-focused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way</w:t>
      </w:r>
    </w:p>
    <w:p>
      <w:pPr>
        <w:pStyle w:val="BodyText"/>
        <w:spacing w:line="242" w:lineRule="auto"/>
        <w:ind w:left="23" w:right="65"/>
      </w:pPr>
      <w:r>
        <w:rPr/>
        <w:t>We</w:t>
      </w:r>
      <w:r>
        <w:rPr>
          <w:spacing w:val="-3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pain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poor</w:t>
      </w:r>
      <w:r>
        <w:rPr>
          <w:spacing w:val="-1"/>
        </w:rPr>
        <w:t> </w:t>
      </w:r>
      <w:r>
        <w:rPr/>
        <w:t>complaint handling by</w:t>
      </w:r>
      <w:r>
        <w:rPr>
          <w:spacing w:val="-7"/>
        </w:rPr>
        <w:t> </w:t>
      </w:r>
      <w:r>
        <w:rPr/>
        <w:t>streamlining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 digital, responsive system.</w:t>
      </w:r>
    </w:p>
    <w:p>
      <w:pPr>
        <w:pStyle w:val="Heading2"/>
        <w:spacing w:line="275" w:lineRule="exact" w:before="275"/>
      </w:pPr>
      <w:r>
        <w:rPr/>
        <w:t>Faster</w:t>
      </w:r>
      <w:r>
        <w:rPr>
          <w:spacing w:val="-7"/>
        </w:rPr>
        <w:t> </w:t>
      </w:r>
      <w:r>
        <w:rPr/>
        <w:t>solution</w:t>
      </w:r>
      <w:r>
        <w:rPr>
          <w:spacing w:val="1"/>
        </w:rPr>
        <w:t> </w:t>
      </w:r>
      <w:r>
        <w:rPr>
          <w:spacing w:val="-2"/>
        </w:rPr>
        <w:t>adoption</w:t>
      </w:r>
    </w:p>
    <w:p>
      <w:pPr>
        <w:pStyle w:val="BodyText"/>
        <w:spacing w:line="242" w:lineRule="auto"/>
        <w:ind w:left="23" w:right="65"/>
      </w:pPr>
      <w:r>
        <w:rPr/>
        <w:t>We built ResolveNow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that users</w:t>
      </w:r>
      <w:r>
        <w:rPr>
          <w:spacing w:val="-6"/>
        </w:rPr>
        <w:t> </w:t>
      </w:r>
      <w:r>
        <w:rPr/>
        <w:t>already</w:t>
      </w:r>
      <w:r>
        <w:rPr>
          <w:spacing w:val="-4"/>
        </w:rPr>
        <w:t> </w:t>
      </w:r>
      <w:r>
        <w:rPr/>
        <w:t>interact with</w:t>
      </w:r>
      <w:r>
        <w:rPr>
          <w:spacing w:val="-8"/>
        </w:rPr>
        <w:t> </w:t>
      </w:r>
      <w:r>
        <w:rPr/>
        <w:t>daily</w:t>
      </w:r>
      <w:r>
        <w:rPr>
          <w:spacing w:val="-8"/>
        </w:rPr>
        <w:t> </w:t>
      </w:r>
      <w:r>
        <w:rPr/>
        <w:t>(web</w:t>
      </w:r>
      <w:r>
        <w:rPr>
          <w:spacing w:val="-8"/>
        </w:rPr>
        <w:t> </w:t>
      </w:r>
      <w:r>
        <w:rPr/>
        <w:t>apps, email, chat) for easy onboarding.</w:t>
      </w:r>
    </w:p>
    <w:p>
      <w:pPr>
        <w:pStyle w:val="BodyText"/>
        <w:spacing w:before="1"/>
      </w:pPr>
    </w:p>
    <w:p>
      <w:pPr>
        <w:pStyle w:val="Heading2"/>
        <w:spacing w:line="272" w:lineRule="exact"/>
      </w:pPr>
      <w:r>
        <w:rPr/>
        <w:t>Effective</w:t>
      </w:r>
      <w:r>
        <w:rPr>
          <w:spacing w:val="-3"/>
        </w:rPr>
        <w:t> </w:t>
      </w:r>
      <w:r>
        <w:rPr/>
        <w:t>communication and</w:t>
      </w:r>
      <w:r>
        <w:rPr>
          <w:spacing w:val="-5"/>
        </w:rPr>
        <w:t> </w:t>
      </w:r>
      <w:r>
        <w:rPr>
          <w:spacing w:val="-2"/>
        </w:rPr>
        <w:t>marketing</w:t>
      </w:r>
    </w:p>
    <w:p>
      <w:pPr>
        <w:pStyle w:val="BodyText"/>
        <w:spacing w:line="247" w:lineRule="auto"/>
        <w:ind w:left="23" w:right="65"/>
      </w:pPr>
      <w:r>
        <w:rPr/>
        <w:t>By</w:t>
      </w:r>
      <w:r>
        <w:rPr>
          <w:spacing w:val="-14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transparency, notifications,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communication,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trust and </w:t>
      </w:r>
      <w:r>
        <w:rPr>
          <w:spacing w:val="-2"/>
        </w:rPr>
        <w:t>engagement.</w:t>
      </w:r>
    </w:p>
    <w:p>
      <w:pPr>
        <w:pStyle w:val="Heading2"/>
        <w:spacing w:line="272" w:lineRule="exact" w:before="268"/>
      </w:pPr>
      <w:r>
        <w:rPr/>
        <w:t>Increased</w:t>
      </w:r>
      <w:r>
        <w:rPr>
          <w:spacing w:val="-4"/>
        </w:rPr>
        <w:t> </w:t>
      </w:r>
      <w:r>
        <w:rPr/>
        <w:t>user</w:t>
      </w:r>
      <w:r>
        <w:rPr>
          <w:spacing w:val="-9"/>
        </w:rPr>
        <w:t> </w:t>
      </w:r>
      <w:r>
        <w:rPr>
          <w:spacing w:val="-2"/>
        </w:rPr>
        <w:t>touchpoints</w:t>
      </w:r>
    </w:p>
    <w:p>
      <w:pPr>
        <w:pStyle w:val="BodyText"/>
        <w:spacing w:line="247" w:lineRule="auto"/>
        <w:ind w:left="23" w:right="65"/>
      </w:pPr>
      <w:r>
        <w:rPr/>
        <w:t>Users</w:t>
      </w:r>
      <w:r>
        <w:rPr>
          <w:spacing w:val="-3"/>
        </w:rPr>
        <w:t> </w:t>
      </w:r>
      <w:r>
        <w:rPr/>
        <w:t>interact</w:t>
      </w:r>
      <w:r>
        <w:rPr>
          <w:spacing w:val="-1"/>
        </w:rPr>
        <w:t> </w:t>
      </w:r>
      <w:r>
        <w:rPr/>
        <w:t>via</w:t>
      </w:r>
      <w:r>
        <w:rPr>
          <w:spacing w:val="-6"/>
        </w:rPr>
        <w:t> </w:t>
      </w:r>
      <w:r>
        <w:rPr/>
        <w:t>dashboards,</w:t>
      </w:r>
      <w:r>
        <w:rPr>
          <w:spacing w:val="-3"/>
        </w:rPr>
        <w:t> </w:t>
      </w:r>
      <w:r>
        <w:rPr/>
        <w:t>emails,</w:t>
      </w:r>
      <w:r>
        <w:rPr>
          <w:spacing w:val="-3"/>
        </w:rPr>
        <w:t> </w:t>
      </w:r>
      <w:r>
        <w:rPr/>
        <w:t>chat,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forms—enhancing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 experience and platform credibility.</w:t>
      </w:r>
    </w:p>
    <w:p>
      <w:pPr>
        <w:pStyle w:val="BodyText"/>
        <w:spacing w:after="0" w:line="247" w:lineRule="auto"/>
        <w:sectPr>
          <w:type w:val="continuous"/>
          <w:pgSz w:w="11910" w:h="16840"/>
          <w:pgMar w:top="760" w:bottom="280" w:left="1417" w:right="1417"/>
        </w:sectPr>
      </w:pPr>
    </w:p>
    <w:p>
      <w:pPr>
        <w:pStyle w:val="Heading2"/>
        <w:spacing w:line="275" w:lineRule="exact" w:before="68"/>
      </w:pPr>
      <w:r>
        <w:rPr/>
        <w:t>Improve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complaint</w:t>
      </w:r>
      <w:r>
        <w:rPr>
          <w:spacing w:val="-1"/>
        </w:rPr>
        <w:t> </w:t>
      </w:r>
      <w:r>
        <w:rPr>
          <w:spacing w:val="-2"/>
        </w:rPr>
        <w:t>processes</w:t>
      </w:r>
    </w:p>
    <w:p>
      <w:pPr>
        <w:pStyle w:val="BodyText"/>
        <w:spacing w:line="242" w:lineRule="auto"/>
        <w:ind w:left="23" w:right="65"/>
      </w:pPr>
      <w:r>
        <w:rPr/>
        <w:t>Our</w:t>
      </w:r>
      <w:r>
        <w:rPr>
          <w:spacing w:val="-2"/>
        </w:rPr>
        <w:t> </w:t>
      </w:r>
      <w:r>
        <w:rPr/>
        <w:t>platform</w:t>
      </w:r>
      <w:r>
        <w:rPr>
          <w:spacing w:val="-12"/>
        </w:rPr>
        <w:t> </w:t>
      </w:r>
      <w:r>
        <w:rPr/>
        <w:t>replaces</w:t>
      </w:r>
      <w:r>
        <w:rPr>
          <w:spacing w:val="-5"/>
        </w:rPr>
        <w:t> </w:t>
      </w:r>
      <w:r>
        <w:rPr/>
        <w:t>outdated</w:t>
      </w:r>
      <w:r>
        <w:rPr>
          <w:spacing w:val="-3"/>
        </w:rPr>
        <w:t> </w:t>
      </w:r>
      <w:r>
        <w:rPr/>
        <w:t>systems</w:t>
      </w:r>
      <w:r>
        <w:rPr>
          <w:spacing w:val="-1"/>
        </w:rPr>
        <w:t> </w:t>
      </w:r>
      <w:r>
        <w:rPr/>
        <w:t>by</w:t>
      </w:r>
      <w:r>
        <w:rPr>
          <w:spacing w:val="-12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accountability, visibility,</w:t>
      </w:r>
      <w:r>
        <w:rPr>
          <w:spacing w:val="-1"/>
        </w:rPr>
        <w:t> </w:t>
      </w:r>
      <w:r>
        <w:rPr/>
        <w:t>and faster </w:t>
      </w:r>
      <w:r>
        <w:rPr>
          <w:spacing w:val="-2"/>
        </w:rPr>
        <w:t>resolution.</w:t>
      </w:r>
    </w:p>
    <w:p>
      <w:pPr>
        <w:pStyle w:val="BodyText"/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Template:</w:t>
      </w:r>
    </w:p>
    <w:p>
      <w:pPr>
        <w:pStyle w:val="BodyText"/>
        <w:spacing w:before="4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1149350</wp:posOffset>
            </wp:positionH>
            <wp:positionV relativeFrom="paragraph">
              <wp:posOffset>113275</wp:posOffset>
            </wp:positionV>
            <wp:extent cx="5443486" cy="364064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486" cy="364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6"/>
        <w:rPr>
          <w:b/>
        </w:rPr>
      </w:pPr>
    </w:p>
    <w:p>
      <w:pPr>
        <w:pStyle w:val="Heading1"/>
        <w:numPr>
          <w:ilvl w:val="0"/>
          <w:numId w:val="2"/>
        </w:numPr>
        <w:tabs>
          <w:tab w:pos="267" w:val="left" w:leader="none"/>
        </w:tabs>
        <w:spacing w:line="240" w:lineRule="auto" w:before="0" w:after="0"/>
        <w:ind w:left="267" w:right="0" w:hanging="244"/>
        <w:jc w:val="left"/>
      </w:pPr>
      <w:bookmarkStart w:name="1. WHO IS YOUR CUSTOMER?" w:id="5"/>
      <w:bookmarkEnd w:id="5"/>
      <w:r>
        <w:rPr>
          <w:b w:val="0"/>
        </w:rPr>
      </w:r>
      <w:r>
        <w:rPr/>
        <w:t>WHO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YOUR </w:t>
      </w:r>
      <w:r>
        <w:rPr>
          <w:spacing w:val="-2"/>
        </w:rPr>
        <w:t>CUSTOMER?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42" w:lineRule="auto"/>
        <w:ind w:left="23" w:right="65"/>
      </w:pPr>
      <w:r>
        <w:rPr/>
        <w:t>Our</w:t>
      </w:r>
      <w:r>
        <w:rPr>
          <w:spacing w:val="-3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are individuals,</w:t>
      </w:r>
      <w:r>
        <w:rPr>
          <w:spacing w:val="-2"/>
        </w:rPr>
        <w:t> </w:t>
      </w:r>
      <w:r>
        <w:rPr/>
        <w:t>citizens,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consumers</w:t>
      </w:r>
      <w:r>
        <w:rPr>
          <w:spacing w:val="-5"/>
        </w:rPr>
        <w:t> </w:t>
      </w:r>
      <w:r>
        <w:rPr/>
        <w:t>facing issues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products and seeking a faster, transparent, and responsive way to register and resolve complaints— through web or mobile.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205" w:val="left" w:leader="none"/>
        </w:tabs>
        <w:spacing w:line="240" w:lineRule="auto" w:before="0" w:after="0"/>
        <w:ind w:left="205" w:right="0" w:hanging="182"/>
        <w:jc w:val="left"/>
      </w:pPr>
      <w:bookmarkStart w:name="2.EXPLORE LIMITATIONS TO BUY/USE YOUR PR" w:id="6"/>
      <w:bookmarkEnd w:id="6"/>
      <w:r>
        <w:rPr>
          <w:b w:val="0"/>
        </w:rPr>
      </w:r>
      <w:r>
        <w:rPr/>
        <w:t>EXPLORE</w:t>
      </w:r>
      <w:r>
        <w:rPr>
          <w:spacing w:val="-6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BUY/USE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SERVICE</w:t>
      </w:r>
    </w:p>
    <w:p>
      <w:pPr>
        <w:pStyle w:val="BodyText"/>
        <w:spacing w:before="19"/>
        <w:rPr>
          <w:b/>
        </w:rPr>
      </w:pPr>
    </w:p>
    <w:p>
      <w:pPr>
        <w:pStyle w:val="BodyText"/>
        <w:spacing w:line="247" w:lineRule="auto" w:before="1"/>
        <w:ind w:left="23" w:right="65"/>
      </w:pPr>
      <w:r>
        <w:rPr/>
        <w:t>Some</w:t>
      </w:r>
      <w:r>
        <w:rPr>
          <w:spacing w:val="-5"/>
        </w:rPr>
        <w:t> </w:t>
      </w:r>
      <w:r>
        <w:rPr/>
        <w:t>users</w:t>
      </w:r>
      <w:r>
        <w:rPr>
          <w:spacing w:val="-3"/>
        </w:rPr>
        <w:t> </w:t>
      </w:r>
      <w:r>
        <w:rPr/>
        <w:t>may</w:t>
      </w:r>
      <w:r>
        <w:rPr>
          <w:spacing w:val="-9"/>
        </w:rPr>
        <w:t> </w:t>
      </w:r>
      <w:r>
        <w:rPr/>
        <w:t>lack</w:t>
      </w:r>
      <w:r>
        <w:rPr>
          <w:spacing w:val="-5"/>
        </w:rPr>
        <w:t> </w:t>
      </w:r>
      <w:r>
        <w:rPr/>
        <w:t>digital</w:t>
      </w:r>
      <w:r>
        <w:rPr>
          <w:spacing w:val="-9"/>
        </w:rPr>
        <w:t> </w:t>
      </w:r>
      <w:r>
        <w:rPr/>
        <w:t>literacy,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limited</w:t>
      </w:r>
      <w:r>
        <w:rPr>
          <w:spacing w:val="-5"/>
        </w:rPr>
        <w:t> </w:t>
      </w:r>
      <w:r>
        <w:rPr/>
        <w:t>internet access,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prefer local</w:t>
      </w:r>
      <w:r>
        <w:rPr>
          <w:spacing w:val="-9"/>
        </w:rPr>
        <w:t> </w:t>
      </w:r>
      <w:r>
        <w:rPr/>
        <w:t>language support. Trust issues with digital systems may also limit usage.</w:t>
      </w:r>
    </w:p>
    <w:p>
      <w:pPr>
        <w:pStyle w:val="Heading1"/>
        <w:numPr>
          <w:ilvl w:val="0"/>
          <w:numId w:val="2"/>
        </w:numPr>
        <w:tabs>
          <w:tab w:pos="205" w:val="left" w:leader="none"/>
        </w:tabs>
        <w:spacing w:line="240" w:lineRule="auto" w:before="266" w:after="0"/>
        <w:ind w:left="205" w:right="0" w:hanging="182"/>
        <w:jc w:val="left"/>
      </w:pPr>
      <w:bookmarkStart w:name="3.HOW ARE YOU GOING TO BE DIFFERENT THAN" w:id="7"/>
      <w:bookmarkEnd w:id="7"/>
      <w:r>
        <w:rPr>
          <w:b w:val="0"/>
        </w:rPr>
      </w:r>
      <w:r>
        <w:rPr/>
        <w:t>HOW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6"/>
        </w:rPr>
        <w:t> </w:t>
      </w:r>
      <w:r>
        <w:rPr/>
        <w:t>GOING TO</w:t>
      </w:r>
      <w:r>
        <w:rPr>
          <w:spacing w:val="-4"/>
        </w:rPr>
        <w:t> </w:t>
      </w:r>
      <w:r>
        <w:rPr/>
        <w:t>BE</w:t>
      </w:r>
      <w:r>
        <w:rPr>
          <w:spacing w:val="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THAN </w:t>
      </w:r>
      <w:r>
        <w:rPr>
          <w:spacing w:val="-2"/>
        </w:rPr>
        <w:t>COMPETITION?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42" w:lineRule="auto"/>
        <w:ind w:left="23" w:right="65"/>
      </w:pPr>
      <w:r>
        <w:rPr/>
        <w:t>Unlike traditional or basic complaint portals, </w:t>
      </w:r>
      <w:r>
        <w:rPr>
          <w:b/>
        </w:rPr>
        <w:t>ResolveNow </w:t>
      </w:r>
      <w:r>
        <w:rPr/>
        <w:t>offers real-time status tracking, direct agent chat,</w:t>
      </w:r>
      <w:r>
        <w:rPr>
          <w:spacing w:val="-7"/>
        </w:rPr>
        <w:t> </w:t>
      </w:r>
      <w:r>
        <w:rPr/>
        <w:t>smart notifications,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smooth,</w:t>
      </w:r>
      <w:r>
        <w:rPr>
          <w:spacing w:val="-3"/>
        </w:rPr>
        <w:t> </w:t>
      </w:r>
      <w:r>
        <w:rPr/>
        <w:t>user-friendly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both</w:t>
      </w:r>
      <w:r>
        <w:rPr>
          <w:spacing w:val="-5"/>
        </w:rPr>
        <w:t> </w:t>
      </w:r>
      <w:r>
        <w:rPr/>
        <w:t>mobile and web access.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205" w:val="left" w:leader="none"/>
        </w:tabs>
        <w:spacing w:line="240" w:lineRule="auto" w:before="0" w:after="0"/>
        <w:ind w:left="205" w:right="0" w:hanging="182"/>
        <w:jc w:val="left"/>
      </w:pPr>
      <w:bookmarkStart w:name="4.FOCUS ON FREQUENT, COSTLY, OR URGENT P" w:id="8"/>
      <w:bookmarkEnd w:id="8"/>
      <w:r>
        <w:rPr>
          <w:b w:val="0"/>
        </w:rPr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FREQUENT,</w:t>
      </w:r>
      <w:r>
        <w:rPr>
          <w:spacing w:val="2"/>
        </w:rPr>
        <w:t> </w:t>
      </w:r>
      <w:r>
        <w:rPr/>
        <w:t>COSTLY,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URGENT</w:t>
      </w:r>
      <w:r>
        <w:rPr>
          <w:spacing w:val="-4"/>
        </w:rPr>
        <w:t> </w:t>
      </w:r>
      <w:r>
        <w:rPr/>
        <w:t>PROBLEM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SOLVE</w:t>
      </w:r>
    </w:p>
    <w:p>
      <w:pPr>
        <w:pStyle w:val="BodyText"/>
        <w:spacing w:before="19"/>
        <w:rPr>
          <w:b/>
        </w:rPr>
      </w:pPr>
    </w:p>
    <w:p>
      <w:pPr>
        <w:pStyle w:val="BodyText"/>
        <w:spacing w:line="242" w:lineRule="auto"/>
        <w:ind w:left="23" w:right="65"/>
      </w:pPr>
      <w:r>
        <w:rPr/>
        <w:t>We focus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solving</w:t>
      </w:r>
      <w:r>
        <w:rPr>
          <w:spacing w:val="-2"/>
        </w:rPr>
        <w:t> </w:t>
      </w:r>
      <w:r>
        <w:rPr/>
        <w:t>delays</w:t>
      </w:r>
      <w:r>
        <w:rPr>
          <w:spacing w:val="-3"/>
        </w:rPr>
        <w:t> </w:t>
      </w:r>
      <w:r>
        <w:rPr/>
        <w:t>and lack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transparency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complaint resolution—a</w:t>
      </w:r>
      <w:r>
        <w:rPr>
          <w:spacing w:val="-3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that affects large user groups regularly and leads to user dissatisfaction and service loss.</w:t>
      </w:r>
    </w:p>
    <w:p>
      <w:pPr>
        <w:pStyle w:val="BodyText"/>
        <w:spacing w:after="0" w:line="242" w:lineRule="auto"/>
        <w:sectPr>
          <w:pgSz w:w="11910" w:h="16840"/>
          <w:pgMar w:top="760" w:bottom="28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205" w:val="left" w:leader="none"/>
        </w:tabs>
        <w:spacing w:line="240" w:lineRule="auto" w:before="68" w:after="0"/>
        <w:ind w:left="205" w:right="0" w:hanging="182"/>
        <w:jc w:val="left"/>
      </w:pPr>
      <w:bookmarkStart w:name="5.UNDERSTAND THE CAUSE OF THE PROBLEM" w:id="9"/>
      <w:bookmarkEnd w:id="9"/>
      <w:r>
        <w:rPr>
          <w:b w:val="0"/>
        </w:rPr>
      </w: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PROBLEM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42" w:lineRule="auto"/>
        <w:ind w:left="23" w:right="65"/>
      </w:pP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5"/>
        </w:rPr>
        <w:t> </w:t>
      </w:r>
      <w:r>
        <w:rPr/>
        <w:t>issue is</w:t>
      </w:r>
      <w:r>
        <w:rPr>
          <w:spacing w:val="-6"/>
        </w:rPr>
        <w:t> </w:t>
      </w:r>
      <w:r>
        <w:rPr/>
        <w:t>that existing</w:t>
      </w:r>
      <w:r>
        <w:rPr>
          <w:spacing w:val="-4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outdated,</w:t>
      </w:r>
      <w:r>
        <w:rPr>
          <w:spacing w:val="-2"/>
        </w:rPr>
        <w:t> </w:t>
      </w:r>
      <w:r>
        <w:rPr/>
        <w:t>lack</w:t>
      </w:r>
      <w:r>
        <w:rPr>
          <w:spacing w:val="-4"/>
        </w:rPr>
        <w:t> </w:t>
      </w:r>
      <w:r>
        <w:rPr/>
        <w:t>real-time features,</w:t>
      </w:r>
      <w:r>
        <w:rPr>
          <w:spacing w:val="-7"/>
        </w:rPr>
        <w:t> </w:t>
      </w:r>
      <w:r>
        <w:rPr/>
        <w:t>offer</w:t>
      </w:r>
      <w:r>
        <w:rPr>
          <w:spacing w:val="-3"/>
        </w:rPr>
        <w:t> </w:t>
      </w:r>
      <w:r>
        <w:rPr/>
        <w:t>no agent communication, and are not centralized or user-focused.</w:t>
      </w:r>
    </w:p>
    <w:p>
      <w:pPr>
        <w:pStyle w:val="BodyText"/>
        <w:spacing w:before="9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1329689</wp:posOffset>
            </wp:positionH>
            <wp:positionV relativeFrom="paragraph">
              <wp:posOffset>138413</wp:posOffset>
            </wp:positionV>
            <wp:extent cx="4813773" cy="311381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773" cy="311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tabs>
          <w:tab w:pos="205" w:val="left" w:leader="none"/>
        </w:tabs>
        <w:spacing w:line="240" w:lineRule="auto" w:before="159" w:after="0"/>
        <w:ind w:left="205" w:right="0" w:hanging="182"/>
        <w:jc w:val="left"/>
      </w:pPr>
      <w:bookmarkStart w:name="6.TAP INTO, RESEMBLE, OR SUPPORT EXISTIN" w:id="10"/>
      <w:bookmarkEnd w:id="10"/>
      <w:r>
        <w:rPr>
          <w:b w:val="0"/>
        </w:rPr>
      </w:r>
      <w:r>
        <w:rPr/>
        <w:t>TAP</w:t>
      </w:r>
      <w:r>
        <w:rPr>
          <w:spacing w:val="-6"/>
        </w:rPr>
        <w:t> </w:t>
      </w:r>
      <w:r>
        <w:rPr/>
        <w:t>INTO,</w:t>
      </w:r>
      <w:r>
        <w:rPr>
          <w:spacing w:val="-1"/>
        </w:rPr>
        <w:t> </w:t>
      </w:r>
      <w:r>
        <w:rPr/>
        <w:t>RESEMBLE,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EXISTING</w:t>
      </w:r>
      <w:r>
        <w:rPr>
          <w:spacing w:val="-2"/>
        </w:rPr>
        <w:t> BEHAVIOR</w:t>
      </w:r>
    </w:p>
    <w:p>
      <w:pPr>
        <w:pStyle w:val="BodyText"/>
        <w:spacing w:before="25"/>
        <w:rPr>
          <w:b/>
        </w:rPr>
      </w:pPr>
    </w:p>
    <w:p>
      <w:pPr>
        <w:pStyle w:val="BodyText"/>
        <w:spacing w:line="242" w:lineRule="auto"/>
        <w:ind w:left="23" w:right="65"/>
      </w:pPr>
      <w:r>
        <w:rPr/>
        <w:t>We designed ResolveNow to align with how users already behave—using apps for communication,</w:t>
      </w:r>
      <w:r>
        <w:rPr>
          <w:spacing w:val="-4"/>
        </w:rPr>
        <w:t> </w:t>
      </w:r>
      <w:r>
        <w:rPr/>
        <w:t>expecting</w:t>
      </w:r>
      <w:r>
        <w:rPr>
          <w:spacing w:val="-2"/>
        </w:rPr>
        <w:t> </w:t>
      </w:r>
      <w:r>
        <w:rPr/>
        <w:t>live</w:t>
      </w:r>
      <w:r>
        <w:rPr>
          <w:spacing w:val="-7"/>
        </w:rPr>
        <w:t> </w:t>
      </w:r>
      <w:r>
        <w:rPr/>
        <w:t>updates,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preferring</w:t>
      </w:r>
      <w:r>
        <w:rPr>
          <w:spacing w:val="-2"/>
        </w:rPr>
        <w:t> </w:t>
      </w:r>
      <w:r>
        <w:rPr/>
        <w:t>instant</w:t>
      </w:r>
      <w:r>
        <w:rPr>
          <w:spacing w:val="-1"/>
        </w:rPr>
        <w:t> </w:t>
      </w:r>
      <w:r>
        <w:rPr/>
        <w:t>responses</w:t>
      </w:r>
      <w:r>
        <w:rPr>
          <w:spacing w:val="-4"/>
        </w:rPr>
        <w:t> </w:t>
      </w:r>
      <w:r>
        <w:rPr/>
        <w:t>like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seen</w:t>
      </w:r>
      <w:r>
        <w:rPr>
          <w:spacing w:val="-6"/>
        </w:rPr>
        <w:t> </w:t>
      </w:r>
      <w:r>
        <w:rPr/>
        <w:t>in chat or food delivery apps.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2"/>
        </w:numPr>
        <w:tabs>
          <w:tab w:pos="205" w:val="left" w:leader="none"/>
        </w:tabs>
        <w:spacing w:line="259" w:lineRule="auto" w:before="0" w:after="0"/>
        <w:ind w:left="23" w:right="85" w:firstLine="0"/>
        <w:jc w:val="left"/>
      </w:pPr>
      <w:bookmarkStart w:name="7.DESIGN TRIGGERS THAT FIT REAL LIFE, SP" w:id="11"/>
      <w:bookmarkEnd w:id="11"/>
      <w:r>
        <w:rPr>
          <w:b w:val="0"/>
        </w:rPr>
      </w:r>
      <w:r>
        <w:rPr/>
        <w:t>DESIGN</w:t>
      </w:r>
      <w:r>
        <w:rPr>
          <w:spacing w:val="-4"/>
        </w:rPr>
        <w:t> </w:t>
      </w:r>
      <w:r>
        <w:rPr/>
        <w:t>TRIGGERS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FIT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LIFE,</w:t>
      </w:r>
      <w:r>
        <w:rPr>
          <w:spacing w:val="-2"/>
        </w:rPr>
        <w:t> </w:t>
      </w:r>
      <w:r>
        <w:rPr/>
        <w:t>SPARK</w:t>
      </w:r>
      <w:r>
        <w:rPr>
          <w:spacing w:val="-4"/>
        </w:rPr>
        <w:t> </w:t>
      </w:r>
      <w:r>
        <w:rPr/>
        <w:t>ASSOCIATIONS,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IT </w:t>
      </w:r>
      <w:r>
        <w:rPr>
          <w:spacing w:val="-2"/>
        </w:rPr>
        <w:t>FAMILIAR</w:t>
      </w:r>
    </w:p>
    <w:p>
      <w:pPr>
        <w:pStyle w:val="BodyText"/>
        <w:spacing w:line="242" w:lineRule="auto" w:before="273"/>
        <w:ind w:left="23" w:right="65"/>
      </w:pPr>
      <w:r>
        <w:rPr/>
        <w:t>Triggers</w:t>
      </w:r>
      <w:r>
        <w:rPr>
          <w:spacing w:val="-3"/>
        </w:rPr>
        <w:t> </w:t>
      </w:r>
      <w:r>
        <w:rPr/>
        <w:t>like</w:t>
      </w:r>
      <w:r>
        <w:rPr>
          <w:spacing w:val="-6"/>
        </w:rPr>
        <w:t> </w:t>
      </w:r>
      <w:r>
        <w:rPr/>
        <w:t>complaint</w:t>
      </w:r>
      <w:r>
        <w:rPr>
          <w:spacing w:val="-1"/>
        </w:rPr>
        <w:t> </w:t>
      </w:r>
      <w:r>
        <w:rPr/>
        <w:t>confirmation</w:t>
      </w:r>
      <w:r>
        <w:rPr>
          <w:spacing w:val="-10"/>
        </w:rPr>
        <w:t> </w:t>
      </w:r>
      <w:r>
        <w:rPr/>
        <w:t>emails,</w:t>
      </w:r>
      <w:r>
        <w:rPr>
          <w:spacing w:val="-3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status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alerts,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instant</w:t>
      </w:r>
      <w:r>
        <w:rPr>
          <w:spacing w:val="-1"/>
        </w:rPr>
        <w:t> </w:t>
      </w:r>
      <w:r>
        <w:rPr/>
        <w:t>chat replies are designed to mimic familiar experiences from</w:t>
      </w:r>
      <w:r>
        <w:rPr>
          <w:spacing w:val="-4"/>
        </w:rPr>
        <w:t> </w:t>
      </w:r>
      <w:r>
        <w:rPr/>
        <w:t>apps like WhatsApp or Swiggy— making the process intuitive and trustworthy.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205" w:val="left" w:leader="none"/>
        </w:tabs>
        <w:spacing w:line="240" w:lineRule="auto" w:before="0" w:after="0"/>
        <w:ind w:left="205" w:right="0" w:hanging="182"/>
        <w:jc w:val="left"/>
      </w:pPr>
      <w:bookmarkStart w:name="8.ADD EMOTIONS FOR STRONGER MESSAGE" w:id="12"/>
      <w:bookmarkEnd w:id="12"/>
      <w:r>
        <w:rPr>
          <w:b w:val="0"/>
        </w:rPr>
      </w:r>
      <w:r>
        <w:rPr/>
        <w:t>ADD</w:t>
      </w:r>
      <w:r>
        <w:rPr>
          <w:spacing w:val="-5"/>
        </w:rPr>
        <w:t> </w:t>
      </w:r>
      <w:r>
        <w:rPr/>
        <w:t>EMOTIONS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STRONGER</w:t>
      </w:r>
      <w:r>
        <w:rPr>
          <w:spacing w:val="-5"/>
        </w:rPr>
        <w:t> </w:t>
      </w:r>
      <w:r>
        <w:rPr>
          <w:spacing w:val="-2"/>
        </w:rPr>
        <w:t>MESSAGE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42" w:lineRule="auto"/>
        <w:ind w:left="23" w:right="65"/>
      </w:pPr>
      <w:r>
        <w:rPr/>
        <w:t>We</w:t>
      </w:r>
      <w:r>
        <w:rPr>
          <w:spacing w:val="-4"/>
        </w:rPr>
        <w:t> </w:t>
      </w:r>
      <w:r>
        <w:rPr/>
        <w:t>aim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/>
        <w:t>frustration</w:t>
      </w:r>
      <w:r>
        <w:rPr>
          <w:spacing w:val="-4"/>
        </w:rPr>
        <w:t> </w:t>
      </w:r>
      <w:r>
        <w:rPr/>
        <w:t>and build</w:t>
      </w:r>
      <w:r>
        <w:rPr>
          <w:spacing w:val="-3"/>
        </w:rPr>
        <w:t> </w:t>
      </w:r>
      <w:r>
        <w:rPr/>
        <w:t>trust.</w:t>
      </w:r>
      <w:r>
        <w:rPr>
          <w:spacing w:val="-1"/>
        </w:rPr>
        <w:t> </w:t>
      </w:r>
      <w:r>
        <w:rPr/>
        <w:t>Users</w:t>
      </w:r>
      <w:r>
        <w:rPr>
          <w:spacing w:val="-5"/>
        </w:rPr>
        <w:t> </w:t>
      </w:r>
      <w:r>
        <w:rPr/>
        <w:t>feel</w:t>
      </w:r>
      <w:r>
        <w:rPr>
          <w:spacing w:val="-8"/>
        </w:rPr>
        <w:t> </w:t>
      </w:r>
      <w:r>
        <w:rPr/>
        <w:t>heard, informed,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respected</w:t>
      </w:r>
      <w:r>
        <w:rPr>
          <w:spacing w:val="-3"/>
        </w:rPr>
        <w:t> </w:t>
      </w:r>
      <w:r>
        <w:rPr/>
        <w:t>when their complaints are acknowledged and resolved transparently.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205" w:val="left" w:leader="none"/>
        </w:tabs>
        <w:spacing w:line="240" w:lineRule="auto" w:before="0" w:after="0"/>
        <w:ind w:left="205" w:right="0" w:hanging="182"/>
        <w:jc w:val="left"/>
      </w:pPr>
      <w:bookmarkStart w:name="9.YOUR &quot;DOWN TO EARTH&quot; SOLUTION GUESS" w:id="13"/>
      <w:bookmarkEnd w:id="13"/>
      <w:r>
        <w:rPr>
          <w:b w:val="0"/>
        </w:rPr>
      </w:r>
      <w:r>
        <w:rPr/>
        <w:t>YOUR</w:t>
      </w:r>
      <w:r>
        <w:rPr>
          <w:spacing w:val="-2"/>
        </w:rPr>
        <w:t> </w:t>
      </w:r>
      <w:r>
        <w:rPr/>
        <w:t>"DOWN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EARTH" SOLUTION</w:t>
      </w:r>
      <w:r>
        <w:rPr>
          <w:spacing w:val="-1"/>
        </w:rPr>
        <w:t> </w:t>
      </w:r>
      <w:r>
        <w:rPr>
          <w:spacing w:val="-2"/>
        </w:rPr>
        <w:t>GUESS</w:t>
      </w:r>
    </w:p>
    <w:p>
      <w:pPr>
        <w:pStyle w:val="BodyText"/>
        <w:spacing w:before="20"/>
        <w:rPr>
          <w:b/>
        </w:rPr>
      </w:pPr>
    </w:p>
    <w:p>
      <w:pPr>
        <w:pStyle w:val="BodyText"/>
        <w:spacing w:line="242" w:lineRule="auto"/>
        <w:ind w:left="23" w:right="135"/>
      </w:pPr>
      <w:r>
        <w:rPr/>
        <w:t>A</w:t>
      </w:r>
      <w:r>
        <w:rPr>
          <w:spacing w:val="-3"/>
        </w:rPr>
        <w:t> </w:t>
      </w:r>
      <w:r>
        <w:rPr/>
        <w:t>clean, easy-to-use platform</w:t>
      </w:r>
      <w:r>
        <w:rPr>
          <w:spacing w:val="-6"/>
        </w:rPr>
        <w:t> </w:t>
      </w:r>
      <w:r>
        <w:rPr/>
        <w:t>that lets users submit complaints, track status,</w:t>
      </w:r>
      <w:r>
        <w:rPr>
          <w:spacing w:val="-4"/>
        </w:rPr>
        <w:t> </w:t>
      </w:r>
      <w:r>
        <w:rPr/>
        <w:t>talk to agents, and</w:t>
      </w:r>
      <w:r>
        <w:rPr>
          <w:spacing w:val="-3"/>
        </w:rPr>
        <w:t> </w:t>
      </w:r>
      <w:r>
        <w:rPr/>
        <w:t>receive</w:t>
      </w:r>
      <w:r>
        <w:rPr>
          <w:spacing w:val="-4"/>
        </w:rPr>
        <w:t> </w:t>
      </w:r>
      <w:r>
        <w:rPr/>
        <w:t>timely</w:t>
      </w:r>
      <w:r>
        <w:rPr>
          <w:spacing w:val="-7"/>
        </w:rPr>
        <w:t> </w:t>
      </w:r>
      <w:r>
        <w:rPr/>
        <w:t>updates—all</w:t>
      </w:r>
      <w:r>
        <w:rPr>
          <w:spacing w:val="-3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their</w:t>
      </w:r>
      <w:r>
        <w:rPr>
          <w:spacing w:val="-2"/>
        </w:rPr>
        <w:t> </w:t>
      </w:r>
      <w:r>
        <w:rPr/>
        <w:t>phone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computer—without</w:t>
      </w:r>
      <w:r>
        <w:rPr>
          <w:spacing w:val="-3"/>
        </w:rPr>
        <w:t> </w:t>
      </w:r>
      <w:r>
        <w:rPr/>
        <w:t>complex</w:t>
      </w:r>
      <w:r>
        <w:rPr>
          <w:spacing w:val="-7"/>
        </w:rPr>
        <w:t> </w:t>
      </w:r>
      <w:r>
        <w:rPr/>
        <w:t>processes or long waiting times.</w:t>
      </w:r>
    </w:p>
    <w:p>
      <w:pPr>
        <w:pStyle w:val="BodyText"/>
        <w:spacing w:after="0" w:line="242" w:lineRule="auto"/>
        <w:sectPr>
          <w:pgSz w:w="11910" w:h="16840"/>
          <w:pgMar w:top="760" w:bottom="28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325" w:val="left" w:leader="none"/>
        </w:tabs>
        <w:spacing w:line="240" w:lineRule="auto" w:before="68" w:after="0"/>
        <w:ind w:left="325" w:right="0" w:hanging="302"/>
        <w:jc w:val="left"/>
      </w:pPr>
      <w:bookmarkStart w:name="10.BE WHERE YOUR CUSTOMERS ARE" w:id="14"/>
      <w:bookmarkEnd w:id="14"/>
      <w:r>
        <w:rPr>
          <w:b w:val="0"/>
        </w:rPr>
      </w:r>
      <w:r>
        <w:rPr/>
        <w:t>BE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CUSTOMERS</w:t>
      </w:r>
      <w:r>
        <w:rPr>
          <w:spacing w:val="1"/>
        </w:rPr>
        <w:t> </w:t>
      </w:r>
      <w:r>
        <w:rPr>
          <w:spacing w:val="-5"/>
        </w:rPr>
        <w:t>ARE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42" w:lineRule="auto"/>
        <w:ind w:left="23"/>
      </w:pPr>
      <w:r>
        <w:rPr/>
        <w:t>ResolveNow is accessible via mobile and desktop, integrates email and (optionally) SMS updates, and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promoted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media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portals—meeting</w:t>
      </w:r>
      <w:r>
        <w:rPr>
          <w:spacing w:val="-1"/>
        </w:rPr>
        <w:t> </w:t>
      </w:r>
      <w:r>
        <w:rPr/>
        <w:t>users</w:t>
      </w:r>
      <w:r>
        <w:rPr>
          <w:spacing w:val="-3"/>
        </w:rPr>
        <w:t> </w:t>
      </w:r>
      <w:r>
        <w:rPr/>
        <w:t>where they already are.</w:t>
      </w:r>
    </w:p>
    <w:p>
      <w:pPr>
        <w:pStyle w:val="BodyText"/>
        <w:spacing w:before="74"/>
      </w:pPr>
    </w:p>
    <w:p>
      <w:pPr>
        <w:pStyle w:val="Heading2"/>
      </w:pPr>
      <w:bookmarkStart w:name="References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IdeaHackers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Problem-Solution</w:t>
      </w:r>
      <w:r>
        <w:rPr>
          <w:spacing w:val="-4"/>
          <w:sz w:val="24"/>
        </w:rPr>
        <w:t> </w:t>
      </w:r>
      <w:r>
        <w:rPr>
          <w:sz w:val="24"/>
        </w:rPr>
        <w:t>Fit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Canvas</w:t>
      </w:r>
    </w:p>
    <w:p>
      <w:pPr>
        <w:pStyle w:val="BodyText"/>
        <w:spacing w:line="279" w:lineRule="exact" w:before="41"/>
        <w:ind w:left="774"/>
      </w:pPr>
      <w:r>
        <w:rPr>
          <w:position w:val="-5"/>
        </w:rPr>
        <w:drawing>
          <wp:inline distT="0" distB="0" distL="0" distR="0">
            <wp:extent cx="171450" cy="1746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pacing w:val="80"/>
          <w:w w:val="150"/>
          <w:sz w:val="20"/>
        </w:rPr>
        <w:t> </w:t>
      </w:r>
      <w:hyperlink r:id="rId8">
        <w:r>
          <w:rPr>
            <w:color w:val="0462C1"/>
            <w:spacing w:val="-2"/>
            <w:u w:val="single" w:color="0462C1"/>
          </w:rPr>
          <w:t>https://www.ideahackers.network/problem-solution-fit-canvas/</w:t>
        </w:r>
      </w:hyperlink>
    </w:p>
    <w:p>
      <w:pPr>
        <w:pStyle w:val="ListParagraph"/>
        <w:numPr>
          <w:ilvl w:val="1"/>
          <w:numId w:val="2"/>
        </w:numPr>
        <w:tabs>
          <w:tab w:pos="742" w:val="left" w:leader="none"/>
          <w:tab w:pos="1137" w:val="left" w:leader="none"/>
        </w:tabs>
        <w:spacing w:line="276" w:lineRule="auto" w:before="0" w:after="0"/>
        <w:ind w:left="1137" w:right="643" w:hanging="755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1391285</wp:posOffset>
            </wp:positionH>
            <wp:positionV relativeFrom="paragraph">
              <wp:posOffset>203834</wp:posOffset>
            </wp:positionV>
            <wp:extent cx="171450" cy="17462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Medium by Epicantus – Problem-Solution Fit Canvas </w:t>
      </w:r>
      <w:hyperlink r:id="rId9">
        <w:r>
          <w:rPr>
            <w:color w:val="0462C1"/>
            <w:spacing w:val="-2"/>
            <w:sz w:val="24"/>
            <w:u w:val="single" w:color="0462C1"/>
          </w:rPr>
          <w:t>https://medium.com/@epicantus/problem-solution-fit-canvas-aa3dd59cb4fe</w:t>
        </w:r>
      </w:hyperlink>
    </w:p>
    <w:sectPr>
      <w:pgSz w:w="11910" w:h="16840"/>
      <w:pgMar w:top="7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67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5" w:hanging="18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5" w:hanging="1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ideahackers.network/problem-solution-fit-canvas/" TargetMode="External"/><Relationship Id="rId9" Type="http://schemas.openxmlformats.org/officeDocument/2006/relationships/hyperlink" Target="https://medium.com/%40epicantus/problem-solution-fit-canvas-aa3dd59cb4fe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2025-06-27T05:58:38Z</dcterms:created>
  <dcterms:modified xsi:type="dcterms:W3CDTF">2025-06-27T05:58:38Z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