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2D6A" w:rsidRDefault="0066708D">
      <w:pPr>
        <w:rPr>
          <w:lang w:val="en-US"/>
        </w:rPr>
      </w:pPr>
      <w:r>
        <w:rPr>
          <w:lang w:val="en-US"/>
        </w:rPr>
        <w:t>Operators:</w:t>
      </w:r>
    </w:p>
    <w:p w:rsidR="0066708D" w:rsidRDefault="0066708D">
      <w:pPr>
        <w:rPr>
          <w:lang w:val="en-US"/>
        </w:rPr>
      </w:pPr>
      <w:r>
        <w:rPr>
          <w:lang w:val="en-US"/>
        </w:rPr>
        <w:t xml:space="preserve">       Type of Operators:</w:t>
      </w:r>
    </w:p>
    <w:p w:rsidR="0066708D" w:rsidRPr="0066708D" w:rsidRDefault="0066708D" w:rsidP="0066708D">
      <w:pPr>
        <w:pStyle w:val="ListParagraph"/>
        <w:numPr>
          <w:ilvl w:val="0"/>
          <w:numId w:val="1"/>
        </w:numPr>
        <w:rPr>
          <w:lang w:val="en-US"/>
        </w:rPr>
      </w:pPr>
      <w:r w:rsidRPr="0066708D">
        <w:rPr>
          <w:lang w:val="en-US"/>
        </w:rPr>
        <w:t>A</w:t>
      </w:r>
      <w:r>
        <w:rPr>
          <w:lang w:val="en-US"/>
        </w:rPr>
        <w:t>ri</w:t>
      </w:r>
      <w:r w:rsidRPr="0066708D">
        <w:rPr>
          <w:lang w:val="en-US"/>
        </w:rPr>
        <w:t>thm</w:t>
      </w:r>
      <w:r>
        <w:rPr>
          <w:lang w:val="en-US"/>
        </w:rPr>
        <w:t>e</w:t>
      </w:r>
      <w:r w:rsidRPr="0066708D">
        <w:rPr>
          <w:lang w:val="en-US"/>
        </w:rPr>
        <w:t>tic Operators</w:t>
      </w:r>
    </w:p>
    <w:p w:rsidR="0066708D" w:rsidRDefault="0066708D" w:rsidP="006670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Assignment Operators</w:t>
      </w:r>
    </w:p>
    <w:p w:rsidR="0066708D" w:rsidRDefault="0066708D" w:rsidP="006670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Compari</w:t>
      </w:r>
      <w:r w:rsidR="00123304">
        <w:rPr>
          <w:lang w:val="en-US"/>
        </w:rPr>
        <w:t>son</w:t>
      </w:r>
      <w:r>
        <w:rPr>
          <w:lang w:val="en-US"/>
        </w:rPr>
        <w:t xml:space="preserve"> operators</w:t>
      </w:r>
    </w:p>
    <w:p w:rsidR="0066708D" w:rsidRDefault="0066708D" w:rsidP="006670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Logical Operators</w:t>
      </w:r>
    </w:p>
    <w:p w:rsidR="0066708D" w:rsidRDefault="0066708D" w:rsidP="006670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Identity Operators</w:t>
      </w:r>
    </w:p>
    <w:p w:rsidR="0066708D" w:rsidRDefault="0066708D" w:rsidP="006670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Membership Operators</w:t>
      </w:r>
    </w:p>
    <w:p w:rsidR="00123304" w:rsidRDefault="00123304" w:rsidP="006670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Bitwise Operators.</w:t>
      </w:r>
    </w:p>
    <w:p w:rsidR="0066708D" w:rsidRDefault="0066708D" w:rsidP="0066708D">
      <w:pPr>
        <w:rPr>
          <w:lang w:val="en-US"/>
        </w:rPr>
      </w:pPr>
      <w:r>
        <w:rPr>
          <w:lang w:val="en-US"/>
        </w:rPr>
        <w:t>1.</w:t>
      </w:r>
      <w:r w:rsidRPr="0066708D">
        <w:rPr>
          <w:lang w:val="en-US"/>
        </w:rPr>
        <w:t>Arithmetic Operators:</w:t>
      </w:r>
    </w:p>
    <w:p w:rsidR="0066708D" w:rsidRDefault="0066708D" w:rsidP="0066708D">
      <w:pPr>
        <w:rPr>
          <w:lang w:val="en-US"/>
        </w:rPr>
      </w:pPr>
      <w:r>
        <w:rPr>
          <w:lang w:val="en-US"/>
        </w:rPr>
        <w:t xml:space="preserve">                        An operator that performs arithmetic operations on groups and numbers.</w:t>
      </w:r>
    </w:p>
    <w:p w:rsidR="0066708D" w:rsidRDefault="0066708D" w:rsidP="0066708D">
      <w:pPr>
        <w:rPr>
          <w:lang w:val="en-US"/>
        </w:rPr>
      </w:pPr>
      <w:r>
        <w:rPr>
          <w:lang w:val="en-US"/>
        </w:rPr>
        <w:t xml:space="preserve">   </w:t>
      </w:r>
      <w:r w:rsidR="00C43FDB">
        <w:rPr>
          <w:lang w:val="en-US"/>
        </w:rPr>
        <w:t xml:space="preserve">     </w:t>
      </w:r>
      <w:r>
        <w:rPr>
          <w:lang w:val="en-US"/>
        </w:rPr>
        <w:t xml:space="preserve">  </w:t>
      </w:r>
      <w:r>
        <w:rPr>
          <w:noProof/>
          <w:lang w:val="en-US"/>
        </w:rPr>
        <w:drawing>
          <wp:inline distT="0" distB="0" distL="0" distR="0">
            <wp:extent cx="4772025" cy="2143125"/>
            <wp:effectExtent l="0" t="0" r="9525" b="9525"/>
            <wp:docPr id="569569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69799" name="Picture 5695697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</w:p>
    <w:p w:rsidR="0066708D" w:rsidRDefault="0066708D" w:rsidP="0066708D">
      <w:pPr>
        <w:rPr>
          <w:lang w:val="en-US"/>
        </w:rPr>
      </w:pPr>
      <w:r>
        <w:rPr>
          <w:lang w:val="en-US"/>
        </w:rPr>
        <w:t>2.Assignment Operators:</w:t>
      </w:r>
    </w:p>
    <w:p w:rsidR="0066708D" w:rsidRDefault="0066708D" w:rsidP="0066708D">
      <w:pPr>
        <w:rPr>
          <w:lang w:val="en-US"/>
        </w:rPr>
      </w:pPr>
      <w:r>
        <w:rPr>
          <w:lang w:val="en-US"/>
        </w:rPr>
        <w:t xml:space="preserve">                   The assignment operator assigns the value of its right-hand operand to a variable.</w:t>
      </w:r>
    </w:p>
    <w:p w:rsidR="0066708D" w:rsidRDefault="00C43FDB" w:rsidP="0066708D">
      <w:pPr>
        <w:rPr>
          <w:lang w:val="en-US"/>
        </w:rPr>
      </w:pPr>
      <w:r>
        <w:rPr>
          <w:lang w:val="en-US"/>
        </w:rPr>
        <w:t xml:space="preserve">              </w:t>
      </w:r>
      <w:r>
        <w:rPr>
          <w:noProof/>
          <w:lang w:val="en-US"/>
        </w:rPr>
        <w:drawing>
          <wp:inline distT="0" distB="0" distL="0" distR="0">
            <wp:extent cx="5657850" cy="3048000"/>
            <wp:effectExtent l="0" t="0" r="0" b="0"/>
            <wp:docPr id="19826359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35932" name="Picture 19826359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FDB" w:rsidRDefault="00C43FDB" w:rsidP="0066708D">
      <w:pPr>
        <w:rPr>
          <w:lang w:val="en-US"/>
        </w:rPr>
      </w:pPr>
      <w:r>
        <w:rPr>
          <w:lang w:val="en-US"/>
        </w:rPr>
        <w:lastRenderedPageBreak/>
        <w:t>3.</w:t>
      </w:r>
      <w:r w:rsidR="00123304">
        <w:rPr>
          <w:lang w:val="en-US"/>
        </w:rPr>
        <w:t>Comparison Operators:</w:t>
      </w:r>
    </w:p>
    <w:p w:rsidR="00123304" w:rsidRDefault="00123304" w:rsidP="0066708D">
      <w:pPr>
        <w:rPr>
          <w:lang w:val="en-US"/>
        </w:rPr>
      </w:pPr>
      <w:r>
        <w:rPr>
          <w:lang w:val="en-US"/>
        </w:rPr>
        <w:t xml:space="preserve">               Comparing operators can compare numbers or strings and perform evaluations.</w:t>
      </w:r>
    </w:p>
    <w:p w:rsidR="00123304" w:rsidRDefault="00123304" w:rsidP="0066708D">
      <w:pPr>
        <w:rPr>
          <w:lang w:val="en-US"/>
        </w:rPr>
      </w:pPr>
      <w:r>
        <w:rPr>
          <w:lang w:val="en-US"/>
        </w:rPr>
        <w:t xml:space="preserve">              </w:t>
      </w:r>
      <w:r>
        <w:rPr>
          <w:noProof/>
          <w:lang w:val="en-US"/>
        </w:rPr>
        <w:drawing>
          <wp:inline distT="0" distB="0" distL="0" distR="0">
            <wp:extent cx="4695825" cy="2638425"/>
            <wp:effectExtent l="0" t="0" r="9525" b="9525"/>
            <wp:docPr id="2497435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43568" name="Picture 2497435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304" w:rsidRDefault="00123304" w:rsidP="0066708D">
      <w:pPr>
        <w:rPr>
          <w:lang w:val="en-US"/>
        </w:rPr>
      </w:pPr>
      <w:r>
        <w:rPr>
          <w:lang w:val="en-US"/>
        </w:rPr>
        <w:t>4.Logical Operators:</w:t>
      </w:r>
    </w:p>
    <w:p w:rsidR="00123304" w:rsidRDefault="00123304" w:rsidP="0066708D">
      <w:pPr>
        <w:rPr>
          <w:lang w:val="en-US"/>
        </w:rPr>
      </w:pPr>
      <w:r>
        <w:rPr>
          <w:lang w:val="en-US"/>
        </w:rPr>
        <w:t xml:space="preserve">                Logical operators carry out logical operations and return Boolean values based on the result.</w:t>
      </w:r>
    </w:p>
    <w:p w:rsidR="00123304" w:rsidRDefault="00123304" w:rsidP="0066708D">
      <w:pPr>
        <w:rPr>
          <w:lang w:val="en-US"/>
        </w:rPr>
      </w:pPr>
      <w:r>
        <w:rPr>
          <w:lang w:val="en-US"/>
        </w:rPr>
        <w:t xml:space="preserve">                 </w:t>
      </w:r>
      <w:r>
        <w:rPr>
          <w:noProof/>
          <w:lang w:val="en-US"/>
        </w:rPr>
        <w:drawing>
          <wp:inline distT="0" distB="0" distL="0" distR="0">
            <wp:extent cx="4562475" cy="1666875"/>
            <wp:effectExtent l="0" t="0" r="9525" b="9525"/>
            <wp:docPr id="9381942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94257" name="Picture 9381942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304" w:rsidRDefault="00123304" w:rsidP="0066708D">
      <w:pPr>
        <w:rPr>
          <w:lang w:val="en-US"/>
        </w:rPr>
      </w:pPr>
      <w:r>
        <w:rPr>
          <w:lang w:val="en-US"/>
        </w:rPr>
        <w:t>5.Identity Operators:</w:t>
      </w:r>
    </w:p>
    <w:p w:rsidR="00123304" w:rsidRDefault="00123304" w:rsidP="0066708D">
      <w:pPr>
        <w:rPr>
          <w:lang w:val="en-US"/>
        </w:rPr>
      </w:pPr>
      <w:r>
        <w:rPr>
          <w:lang w:val="en-US"/>
        </w:rPr>
        <w:t xml:space="preserve">               Identity Operators are used to compare the objects if both the objects are </w:t>
      </w:r>
      <w:proofErr w:type="gramStart"/>
      <w:r>
        <w:rPr>
          <w:lang w:val="en-US"/>
        </w:rPr>
        <w:t>actually of</w:t>
      </w:r>
      <w:proofErr w:type="gramEnd"/>
      <w:r>
        <w:rPr>
          <w:lang w:val="en-US"/>
        </w:rPr>
        <w:t xml:space="preserve"> the same datatype and share the same memory location.</w:t>
      </w:r>
    </w:p>
    <w:p w:rsidR="00123304" w:rsidRDefault="00123304" w:rsidP="0066708D">
      <w:pPr>
        <w:rPr>
          <w:lang w:val="en-US"/>
        </w:rPr>
      </w:pPr>
      <w:r>
        <w:rPr>
          <w:lang w:val="en-US"/>
        </w:rPr>
        <w:t xml:space="preserve">          </w:t>
      </w:r>
      <w:r>
        <w:rPr>
          <w:noProof/>
          <w:lang w:val="en-US"/>
        </w:rPr>
        <w:drawing>
          <wp:inline distT="0" distB="0" distL="0" distR="0">
            <wp:extent cx="5286375" cy="2047875"/>
            <wp:effectExtent l="0" t="0" r="9525" b="9525"/>
            <wp:docPr id="4669152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15249" name="Picture 4669152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304" w:rsidRDefault="00123304" w:rsidP="0066708D">
      <w:pPr>
        <w:rPr>
          <w:lang w:val="en-US"/>
        </w:rPr>
      </w:pPr>
    </w:p>
    <w:p w:rsidR="00123304" w:rsidRDefault="00123304" w:rsidP="0066708D">
      <w:pPr>
        <w:rPr>
          <w:lang w:val="en-US"/>
        </w:rPr>
      </w:pPr>
      <w:r>
        <w:rPr>
          <w:lang w:val="en-US"/>
        </w:rPr>
        <w:lastRenderedPageBreak/>
        <w:t>6.Membership</w:t>
      </w:r>
      <w:r w:rsidR="0025153A">
        <w:rPr>
          <w:lang w:val="en-US"/>
        </w:rPr>
        <w:t xml:space="preserve"> Operators:</w:t>
      </w:r>
    </w:p>
    <w:p w:rsidR="0025153A" w:rsidRDefault="0025153A" w:rsidP="0066708D">
      <w:pPr>
        <w:rPr>
          <w:lang w:val="en-US"/>
        </w:rPr>
      </w:pPr>
      <w:r>
        <w:rPr>
          <w:lang w:val="en-US"/>
        </w:rPr>
        <w:t xml:space="preserve">                   Membership Operators are operations used to validate the membership of a value.</w:t>
      </w:r>
    </w:p>
    <w:p w:rsidR="0025153A" w:rsidRDefault="0025153A" w:rsidP="006670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019175"/>
            <wp:effectExtent l="0" t="0" r="2540" b="9525"/>
            <wp:docPr id="13004674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67468" name="Picture 13004674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53A" w:rsidRDefault="0025153A" w:rsidP="0025153A">
      <w:pPr>
        <w:rPr>
          <w:lang w:val="en-US"/>
        </w:rPr>
      </w:pPr>
      <w:r>
        <w:rPr>
          <w:lang w:val="en-US"/>
        </w:rPr>
        <w:t>8.</w:t>
      </w:r>
      <w:r w:rsidRPr="0025153A">
        <w:rPr>
          <w:lang w:val="en-US"/>
        </w:rPr>
        <w:t>Bitwise Operators</w:t>
      </w:r>
      <w:r>
        <w:rPr>
          <w:lang w:val="en-US"/>
        </w:rPr>
        <w:t>:</w:t>
      </w:r>
    </w:p>
    <w:p w:rsidR="0025153A" w:rsidRDefault="0025153A" w:rsidP="0025153A">
      <w:pPr>
        <w:rPr>
          <w:lang w:val="en-US"/>
        </w:rPr>
      </w:pPr>
      <w:r>
        <w:rPr>
          <w:lang w:val="en-US"/>
        </w:rPr>
        <w:t xml:space="preserve">                Bitwise operators are used to perform bitwise calculations on integers.</w:t>
      </w:r>
    </w:p>
    <w:p w:rsidR="0025153A" w:rsidRPr="0025153A" w:rsidRDefault="0025153A" w:rsidP="0025153A">
      <w:pPr>
        <w:rPr>
          <w:lang w:val="en-US"/>
        </w:rPr>
      </w:pPr>
      <w:r>
        <w:rPr>
          <w:lang w:val="en-US"/>
        </w:rPr>
        <w:t xml:space="preserve">         </w:t>
      </w:r>
      <w:r>
        <w:rPr>
          <w:noProof/>
          <w:lang w:val="en-US"/>
        </w:rPr>
        <w:t xml:space="preserve">                    </w:t>
      </w:r>
      <w:r>
        <w:rPr>
          <w:noProof/>
          <w:lang w:val="en-US"/>
        </w:rPr>
        <w:drawing>
          <wp:inline distT="0" distB="0" distL="0" distR="0">
            <wp:extent cx="5219700" cy="3171825"/>
            <wp:effectExtent l="0" t="0" r="0" b="9525"/>
            <wp:docPr id="9013289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28951" name="Picture 90132895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53A" w:rsidRPr="00251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9589A"/>
    <w:multiLevelType w:val="hybridMultilevel"/>
    <w:tmpl w:val="C068E1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74DA5"/>
    <w:multiLevelType w:val="hybridMultilevel"/>
    <w:tmpl w:val="46A48F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231331">
    <w:abstractNumId w:val="0"/>
  </w:num>
  <w:num w:numId="2" w16cid:durableId="1997026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8D"/>
    <w:rsid w:val="00012D6A"/>
    <w:rsid w:val="00123304"/>
    <w:rsid w:val="0025153A"/>
    <w:rsid w:val="0066708D"/>
    <w:rsid w:val="00C4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FD5D6"/>
  <w15:chartTrackingRefBased/>
  <w15:docId w15:val="{42A51A97-CE29-43B3-ACC9-6CF4D941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varshitha nellikanti</dc:creator>
  <cp:keywords/>
  <dc:description/>
  <cp:lastModifiedBy>varshitha nellikanti</cp:lastModifiedBy>
  <cp:revision>2</cp:revision>
  <dcterms:created xsi:type="dcterms:W3CDTF">2023-06-26T12:28:00Z</dcterms:created>
  <dcterms:modified xsi:type="dcterms:W3CDTF">2023-06-26T13:12:00Z</dcterms:modified>
</cp:coreProperties>
</file>