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59989" w14:textId="524A7A3F" w:rsidR="000D44DC" w:rsidRPr="005A6EA0" w:rsidRDefault="00836338" w:rsidP="005A6EA0">
      <w:pPr>
        <w:jc w:val="both"/>
        <w:rPr>
          <w:rFonts w:ascii="Times New Roman" w:hAnsi="Times New Roman" w:cs="Times New Roman"/>
          <w:spacing w:val="3"/>
          <w:sz w:val="21"/>
          <w:szCs w:val="21"/>
        </w:rPr>
      </w:pPr>
      <w:r w:rsidRPr="005A6EA0">
        <w:rPr>
          <w:rFonts w:ascii="Times New Roman" w:hAnsi="Times New Roman" w:cs="Times New Roman"/>
          <w:noProof/>
          <w:spacing w:val="3"/>
          <w:sz w:val="21"/>
          <w:szCs w:val="21"/>
        </w:rPr>
        <w:drawing>
          <wp:inline distT="0" distB="0" distL="0" distR="0" wp14:anchorId="0E40B5FB" wp14:editId="348D7BF1">
            <wp:extent cx="5731093" cy="1535430"/>
            <wp:effectExtent l="171450" t="171450" r="365125"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728" cy="1535600"/>
                    </a:xfrm>
                    <a:prstGeom prst="rect">
                      <a:avLst/>
                    </a:prstGeom>
                    <a:ln>
                      <a:noFill/>
                    </a:ln>
                    <a:effectLst>
                      <a:glow rad="63500">
                        <a:schemeClr val="accent5">
                          <a:satMod val="175000"/>
                          <a:alpha val="40000"/>
                        </a:schemeClr>
                      </a:glow>
                      <a:outerShdw blurRad="292100" dist="139700" dir="2700000" algn="tl" rotWithShape="0">
                        <a:srgbClr val="333333">
                          <a:alpha val="65000"/>
                        </a:srgbClr>
                      </a:outerShdw>
                    </a:effectLst>
                  </pic:spPr>
                </pic:pic>
              </a:graphicData>
            </a:graphic>
          </wp:inline>
        </w:drawing>
      </w:r>
    </w:p>
    <w:p w14:paraId="3E892D76" w14:textId="32D898AE" w:rsidR="000D44DC" w:rsidRPr="005A6EA0" w:rsidRDefault="0041244E" w:rsidP="005A6EA0">
      <w:pPr>
        <w:pBdr>
          <w:top w:val="single" w:sz="12" w:space="1" w:color="auto"/>
          <w:bottom w:val="single" w:sz="12" w:space="1" w:color="auto"/>
        </w:pBdr>
        <w:spacing w:before="240"/>
        <w:jc w:val="center"/>
        <w:rPr>
          <w:rFonts w:ascii="Times New Roman" w:hAnsi="Times New Roman" w:cs="Times New Roman"/>
          <w:spacing w:val="3"/>
          <w:sz w:val="80"/>
          <w:szCs w:val="80"/>
        </w:rPr>
      </w:pPr>
      <w:r w:rsidRPr="005A6EA0">
        <w:rPr>
          <w:rFonts w:ascii="Times New Roman" w:hAnsi="Times New Roman" w:cs="Times New Roman"/>
          <w:spacing w:val="3"/>
          <w:sz w:val="80"/>
          <w:szCs w:val="80"/>
        </w:rPr>
        <w:t>SYNONSIS</w:t>
      </w:r>
    </w:p>
    <w:p w14:paraId="7B5AAA38" w14:textId="7C114B78" w:rsidR="000D44DC" w:rsidRPr="005A6EA0" w:rsidRDefault="0041244E" w:rsidP="005A6EA0">
      <w:pPr>
        <w:jc w:val="center"/>
        <w:rPr>
          <w:rFonts w:ascii="Times New Roman" w:hAnsi="Times New Roman" w:cs="Times New Roman"/>
          <w:spacing w:val="3"/>
          <w:sz w:val="36"/>
          <w:szCs w:val="36"/>
        </w:rPr>
      </w:pPr>
      <w:r w:rsidRPr="005A6EA0">
        <w:rPr>
          <w:rFonts w:ascii="Times New Roman" w:hAnsi="Times New Roman" w:cs="Times New Roman"/>
          <w:spacing w:val="3"/>
          <w:sz w:val="36"/>
          <w:szCs w:val="36"/>
        </w:rPr>
        <w:t>Speech Emotion Recognition</w:t>
      </w:r>
    </w:p>
    <w:p w14:paraId="7EFAFC8D" w14:textId="37C5373F" w:rsidR="0041244E" w:rsidRPr="005A6EA0" w:rsidRDefault="0041244E" w:rsidP="005A6EA0">
      <w:pPr>
        <w:jc w:val="center"/>
        <w:rPr>
          <w:rFonts w:ascii="Times New Roman" w:hAnsi="Times New Roman" w:cs="Times New Roman"/>
          <w:spacing w:val="3"/>
          <w:sz w:val="36"/>
          <w:szCs w:val="36"/>
        </w:rPr>
      </w:pPr>
      <w:r w:rsidRPr="005A6EA0">
        <w:rPr>
          <w:rFonts w:ascii="Times New Roman" w:hAnsi="Times New Roman" w:cs="Times New Roman"/>
          <w:spacing w:val="3"/>
          <w:sz w:val="36"/>
          <w:szCs w:val="36"/>
        </w:rPr>
        <w:t>Using Machine Learning</w:t>
      </w:r>
    </w:p>
    <w:p w14:paraId="23E54A73" w14:textId="6768914E" w:rsidR="000D44DC" w:rsidRPr="005A6EA0" w:rsidRDefault="000D44DC" w:rsidP="0098233E">
      <w:pPr>
        <w:jc w:val="center"/>
        <w:rPr>
          <w:rFonts w:ascii="Times New Roman" w:hAnsi="Times New Roman" w:cs="Times New Roman"/>
          <w:spacing w:val="3"/>
        </w:rPr>
      </w:pPr>
      <w:r w:rsidRPr="005A6EA0">
        <w:rPr>
          <w:rFonts w:ascii="Times New Roman" w:hAnsi="Times New Roman" w:cs="Times New Roman"/>
          <w:spacing w:val="3"/>
          <w:sz w:val="36"/>
          <w:szCs w:val="36"/>
        </w:rPr>
        <w:t>(SER)</w:t>
      </w:r>
    </w:p>
    <w:p w14:paraId="70FCDBD7" w14:textId="072D8A5E" w:rsidR="000D44DC" w:rsidRPr="005A6EA0" w:rsidRDefault="008E2303" w:rsidP="005A6EA0">
      <w:pPr>
        <w:jc w:val="both"/>
        <w:rPr>
          <w:rFonts w:ascii="Times New Roman" w:hAnsi="Times New Roman" w:cs="Times New Roman"/>
          <w:spacing w:val="3"/>
          <w:sz w:val="21"/>
          <w:szCs w:val="21"/>
        </w:rPr>
      </w:pPr>
      <w:r w:rsidRPr="005A6EA0">
        <w:rPr>
          <w:rFonts w:ascii="Times New Roman" w:hAnsi="Times New Roman" w:cs="Times New Roman"/>
          <w:noProof/>
        </w:rPr>
        <w:drawing>
          <wp:inline distT="0" distB="0" distL="0" distR="0" wp14:anchorId="1E7191B2" wp14:editId="7C87F777">
            <wp:extent cx="57150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07920"/>
                    </a:xfrm>
                    <a:prstGeom prst="rect">
                      <a:avLst/>
                    </a:prstGeom>
                    <a:noFill/>
                    <a:ln>
                      <a:noFill/>
                    </a:ln>
                  </pic:spPr>
                </pic:pic>
              </a:graphicData>
            </a:graphic>
          </wp:inline>
        </w:drawing>
      </w:r>
    </w:p>
    <w:p w14:paraId="7A7A2E87" w14:textId="77777777" w:rsidR="000D44DC" w:rsidRPr="005A6EA0" w:rsidRDefault="000D44DC" w:rsidP="005A6EA0">
      <w:pPr>
        <w:jc w:val="both"/>
        <w:rPr>
          <w:rFonts w:ascii="Times New Roman" w:hAnsi="Times New Roman" w:cs="Times New Roman"/>
          <w:spacing w:val="3"/>
          <w:sz w:val="21"/>
          <w:szCs w:val="21"/>
        </w:rPr>
      </w:pPr>
    </w:p>
    <w:p w14:paraId="43100730" w14:textId="2F8ACA28" w:rsidR="0041244E" w:rsidRPr="005A6EA0" w:rsidRDefault="0041244E" w:rsidP="005A6EA0">
      <w:pPr>
        <w:spacing w:after="0"/>
        <w:jc w:val="center"/>
        <w:rPr>
          <w:rFonts w:ascii="Times New Roman" w:hAnsi="Times New Roman" w:cs="Times New Roman"/>
          <w:spacing w:val="3"/>
          <w:sz w:val="32"/>
          <w:szCs w:val="32"/>
        </w:rPr>
      </w:pPr>
      <w:r w:rsidRPr="005A6EA0">
        <w:rPr>
          <w:rFonts w:ascii="Times New Roman" w:hAnsi="Times New Roman" w:cs="Times New Roman"/>
          <w:spacing w:val="3"/>
          <w:sz w:val="32"/>
          <w:szCs w:val="32"/>
        </w:rPr>
        <w:t>VARSHITHA K</w:t>
      </w:r>
    </w:p>
    <w:p w14:paraId="2CDF1D69" w14:textId="0C714F96" w:rsidR="0041244E" w:rsidRPr="005A6EA0" w:rsidRDefault="000D44DC" w:rsidP="005A6EA0">
      <w:pPr>
        <w:spacing w:after="0"/>
        <w:jc w:val="center"/>
        <w:rPr>
          <w:rFonts w:ascii="Times New Roman" w:hAnsi="Times New Roman" w:cs="Times New Roman"/>
          <w:spacing w:val="3"/>
          <w:sz w:val="32"/>
          <w:szCs w:val="32"/>
        </w:rPr>
      </w:pPr>
      <w:r w:rsidRPr="005A6EA0">
        <w:rPr>
          <w:rFonts w:ascii="Times New Roman" w:hAnsi="Times New Roman" w:cs="Times New Roman"/>
          <w:spacing w:val="3"/>
          <w:sz w:val="32"/>
          <w:szCs w:val="32"/>
        </w:rPr>
        <w:t>BACHELOR OF ENGINEERING IN COMPUTER SCIENCE</w:t>
      </w:r>
    </w:p>
    <w:p w14:paraId="7206E5C3" w14:textId="655DE059" w:rsidR="000D44DC" w:rsidRPr="005A6EA0" w:rsidRDefault="005A6EA0" w:rsidP="005A6EA0">
      <w:pPr>
        <w:spacing w:after="0"/>
        <w:jc w:val="center"/>
        <w:rPr>
          <w:rFonts w:ascii="Times New Roman" w:hAnsi="Times New Roman" w:cs="Times New Roman"/>
          <w:spacing w:val="3"/>
          <w:sz w:val="28"/>
          <w:szCs w:val="28"/>
        </w:rPr>
      </w:pPr>
      <w:r w:rsidRPr="005A6EA0">
        <w:rPr>
          <w:rFonts w:ascii="Times New Roman" w:hAnsi="Times New Roman" w:cs="Times New Roman"/>
          <w:spacing w:val="3"/>
          <w:sz w:val="28"/>
          <w:szCs w:val="28"/>
        </w:rPr>
        <w:t>SIR M VISVESVARAYA INSTITUTE OF TECHNOLOGY</w:t>
      </w:r>
    </w:p>
    <w:p w14:paraId="33F4C0BF" w14:textId="5C386C90" w:rsidR="000D44DC" w:rsidRPr="005A6EA0" w:rsidRDefault="000D44DC" w:rsidP="005A6EA0">
      <w:pPr>
        <w:jc w:val="center"/>
        <w:rPr>
          <w:rFonts w:ascii="Times New Roman" w:hAnsi="Times New Roman" w:cs="Times New Roman"/>
          <w:spacing w:val="3"/>
          <w:sz w:val="32"/>
          <w:szCs w:val="32"/>
        </w:rPr>
      </w:pPr>
      <w:r w:rsidRPr="005A6EA0">
        <w:rPr>
          <w:rFonts w:ascii="Times New Roman" w:hAnsi="Times New Roman" w:cs="Times New Roman"/>
          <w:spacing w:val="3"/>
          <w:sz w:val="32"/>
          <w:szCs w:val="32"/>
        </w:rPr>
        <w:t>28-10-2020</w:t>
      </w:r>
    </w:p>
    <w:p w14:paraId="7BA9B503" w14:textId="77777777" w:rsidR="000D44DC" w:rsidRPr="005A6EA0" w:rsidRDefault="000D44DC" w:rsidP="005A6EA0">
      <w:pPr>
        <w:jc w:val="center"/>
        <w:rPr>
          <w:rFonts w:ascii="Times New Roman" w:hAnsi="Times New Roman" w:cs="Times New Roman"/>
          <w:spacing w:val="3"/>
          <w:sz w:val="32"/>
          <w:szCs w:val="32"/>
        </w:rPr>
      </w:pPr>
    </w:p>
    <w:p w14:paraId="39AC6839" w14:textId="767C2F7F" w:rsidR="000D44DC" w:rsidRPr="005A6EA0" w:rsidRDefault="000D44DC" w:rsidP="005A6EA0">
      <w:pPr>
        <w:jc w:val="center"/>
        <w:rPr>
          <w:rFonts w:ascii="Times New Roman" w:hAnsi="Times New Roman" w:cs="Times New Roman"/>
          <w:spacing w:val="3"/>
          <w:sz w:val="32"/>
          <w:szCs w:val="32"/>
        </w:rPr>
      </w:pPr>
      <w:r w:rsidRPr="005A6EA0">
        <w:rPr>
          <w:rFonts w:ascii="Times New Roman" w:hAnsi="Times New Roman" w:cs="Times New Roman"/>
          <w:spacing w:val="3"/>
          <w:sz w:val="32"/>
          <w:szCs w:val="32"/>
        </w:rPr>
        <w:t>Supervised by: AISHWARYA SAXSENA</w:t>
      </w:r>
    </w:p>
    <w:p w14:paraId="115F68DF" w14:textId="4B92832F" w:rsidR="00836338" w:rsidRPr="005A6EA0" w:rsidRDefault="00CB6CBD" w:rsidP="0098233E">
      <w:pPr>
        <w:jc w:val="center"/>
        <w:rPr>
          <w:rFonts w:ascii="Times New Roman" w:hAnsi="Times New Roman" w:cs="Times New Roman"/>
          <w:spacing w:val="3"/>
          <w:sz w:val="36"/>
          <w:szCs w:val="36"/>
        </w:rPr>
      </w:pPr>
      <w:r w:rsidRPr="005A6EA0">
        <w:rPr>
          <w:rFonts w:ascii="Times New Roman" w:hAnsi="Times New Roman" w:cs="Times New Roman"/>
          <w:spacing w:val="3"/>
          <w:sz w:val="36"/>
          <w:szCs w:val="36"/>
        </w:rPr>
        <w:lastRenderedPageBreak/>
        <w:t>INDEX</w:t>
      </w:r>
    </w:p>
    <w:p w14:paraId="7FB19352" w14:textId="77777777" w:rsidR="00836338" w:rsidRPr="005A6EA0" w:rsidRDefault="00836338" w:rsidP="005A6EA0">
      <w:pPr>
        <w:jc w:val="both"/>
        <w:rPr>
          <w:rFonts w:ascii="Times New Roman" w:hAnsi="Times New Roman" w:cs="Times New Roman"/>
          <w:spacing w:val="3"/>
          <w:sz w:val="21"/>
          <w:szCs w:val="21"/>
        </w:rPr>
      </w:pPr>
    </w:p>
    <w:tbl>
      <w:tblPr>
        <w:tblStyle w:val="TableGrid"/>
        <w:tblpPr w:leftFromText="181" w:rightFromText="181" w:vertAnchor="text" w:tblpXSpec="center" w:tblpY="1"/>
        <w:tblW w:w="0" w:type="auto"/>
        <w:tblLook w:val="04A0" w:firstRow="1" w:lastRow="0" w:firstColumn="1" w:lastColumn="0" w:noHBand="0" w:noVBand="1"/>
      </w:tblPr>
      <w:tblGrid>
        <w:gridCol w:w="1127"/>
        <w:gridCol w:w="6363"/>
        <w:gridCol w:w="1506"/>
      </w:tblGrid>
      <w:tr w:rsidR="00CB6CBD" w:rsidRPr="005A6EA0" w14:paraId="61B5A59C" w14:textId="77777777" w:rsidTr="005A6EA0">
        <w:tc>
          <w:tcPr>
            <w:tcW w:w="1129" w:type="dxa"/>
            <w:tcBorders>
              <w:top w:val="single" w:sz="12" w:space="0" w:color="auto"/>
              <w:left w:val="single" w:sz="12" w:space="0" w:color="auto"/>
              <w:bottom w:val="single" w:sz="12" w:space="0" w:color="auto"/>
              <w:right w:val="single" w:sz="12" w:space="0" w:color="auto"/>
            </w:tcBorders>
          </w:tcPr>
          <w:p w14:paraId="766A7E1C" w14:textId="5085A17C" w:rsidR="00CB6CBD" w:rsidRPr="005A6EA0" w:rsidRDefault="00CB6CBD" w:rsidP="005A6EA0">
            <w:pPr>
              <w:spacing w:line="72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SL NO.</w:t>
            </w:r>
          </w:p>
        </w:tc>
        <w:tc>
          <w:tcPr>
            <w:tcW w:w="6379" w:type="dxa"/>
            <w:tcBorders>
              <w:top w:val="single" w:sz="12" w:space="0" w:color="auto"/>
              <w:left w:val="single" w:sz="12" w:space="0" w:color="auto"/>
              <w:bottom w:val="single" w:sz="12" w:space="0" w:color="auto"/>
              <w:right w:val="single" w:sz="12" w:space="0" w:color="auto"/>
            </w:tcBorders>
          </w:tcPr>
          <w:p w14:paraId="6E74F334" w14:textId="2DFE40E6" w:rsidR="00CB6CBD" w:rsidRPr="005A6EA0" w:rsidRDefault="00CB6CBD" w:rsidP="005A6EA0">
            <w:pPr>
              <w:spacing w:line="72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TOPIC</w:t>
            </w:r>
          </w:p>
        </w:tc>
        <w:tc>
          <w:tcPr>
            <w:tcW w:w="1508" w:type="dxa"/>
            <w:tcBorders>
              <w:top w:val="single" w:sz="12" w:space="0" w:color="auto"/>
              <w:left w:val="single" w:sz="12" w:space="0" w:color="auto"/>
              <w:bottom w:val="single" w:sz="12" w:space="0" w:color="auto"/>
              <w:right w:val="single" w:sz="12" w:space="0" w:color="auto"/>
            </w:tcBorders>
          </w:tcPr>
          <w:p w14:paraId="17A2F59F" w14:textId="65D315AE" w:rsidR="00CB6CBD" w:rsidRPr="005A6EA0" w:rsidRDefault="00CB6CBD" w:rsidP="005A6EA0">
            <w:pPr>
              <w:spacing w:line="72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PAGE NO.</w:t>
            </w:r>
          </w:p>
        </w:tc>
      </w:tr>
      <w:tr w:rsidR="00CB6CBD" w:rsidRPr="005A6EA0" w14:paraId="73C2DC24" w14:textId="77777777" w:rsidTr="005A6EA0">
        <w:tc>
          <w:tcPr>
            <w:tcW w:w="1129" w:type="dxa"/>
            <w:tcBorders>
              <w:top w:val="single" w:sz="12" w:space="0" w:color="auto"/>
              <w:left w:val="single" w:sz="12" w:space="0" w:color="auto"/>
            </w:tcBorders>
          </w:tcPr>
          <w:p w14:paraId="109F2B24" w14:textId="6DF3B2C3"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1</w:t>
            </w:r>
          </w:p>
        </w:tc>
        <w:tc>
          <w:tcPr>
            <w:tcW w:w="6379" w:type="dxa"/>
            <w:tcBorders>
              <w:top w:val="single" w:sz="12" w:space="0" w:color="auto"/>
            </w:tcBorders>
          </w:tcPr>
          <w:p w14:paraId="4546B2E9" w14:textId="5857EF67"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INTRODUCTION</w:t>
            </w:r>
          </w:p>
        </w:tc>
        <w:tc>
          <w:tcPr>
            <w:tcW w:w="1508" w:type="dxa"/>
            <w:tcBorders>
              <w:top w:val="single" w:sz="12" w:space="0" w:color="auto"/>
              <w:right w:val="single" w:sz="12" w:space="0" w:color="auto"/>
            </w:tcBorders>
          </w:tcPr>
          <w:p w14:paraId="444A5C47" w14:textId="43005D9B"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3</w:t>
            </w:r>
          </w:p>
        </w:tc>
      </w:tr>
      <w:tr w:rsidR="00CB6CBD" w:rsidRPr="005A6EA0" w14:paraId="772A9F51" w14:textId="77777777" w:rsidTr="005A6EA0">
        <w:tc>
          <w:tcPr>
            <w:tcW w:w="1129" w:type="dxa"/>
            <w:tcBorders>
              <w:left w:val="single" w:sz="12" w:space="0" w:color="auto"/>
            </w:tcBorders>
          </w:tcPr>
          <w:p w14:paraId="158454CE" w14:textId="391DDB07"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2</w:t>
            </w:r>
          </w:p>
        </w:tc>
        <w:tc>
          <w:tcPr>
            <w:tcW w:w="6379" w:type="dxa"/>
          </w:tcPr>
          <w:p w14:paraId="10B622E7" w14:textId="7158469F"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OBJECTIVE</w:t>
            </w:r>
          </w:p>
        </w:tc>
        <w:tc>
          <w:tcPr>
            <w:tcW w:w="1508" w:type="dxa"/>
            <w:tcBorders>
              <w:right w:val="single" w:sz="12" w:space="0" w:color="auto"/>
            </w:tcBorders>
          </w:tcPr>
          <w:p w14:paraId="3665B702" w14:textId="0013E671"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3</w:t>
            </w:r>
          </w:p>
        </w:tc>
      </w:tr>
      <w:tr w:rsidR="00CB6CBD" w:rsidRPr="005A6EA0" w14:paraId="5CEA5001" w14:textId="77777777" w:rsidTr="005A6EA0">
        <w:tc>
          <w:tcPr>
            <w:tcW w:w="1129" w:type="dxa"/>
            <w:tcBorders>
              <w:left w:val="single" w:sz="12" w:space="0" w:color="auto"/>
            </w:tcBorders>
          </w:tcPr>
          <w:p w14:paraId="392ECD3A" w14:textId="49685C81"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3</w:t>
            </w:r>
          </w:p>
        </w:tc>
        <w:tc>
          <w:tcPr>
            <w:tcW w:w="6379" w:type="dxa"/>
          </w:tcPr>
          <w:p w14:paraId="53840C00" w14:textId="2878F104"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BACKGROUND</w:t>
            </w:r>
          </w:p>
        </w:tc>
        <w:tc>
          <w:tcPr>
            <w:tcW w:w="1508" w:type="dxa"/>
            <w:tcBorders>
              <w:right w:val="single" w:sz="12" w:space="0" w:color="auto"/>
            </w:tcBorders>
          </w:tcPr>
          <w:p w14:paraId="0BCD455A" w14:textId="029F2425"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3-4</w:t>
            </w:r>
          </w:p>
        </w:tc>
      </w:tr>
      <w:tr w:rsidR="00CB6CBD" w:rsidRPr="005A6EA0" w14:paraId="37B2CAAF" w14:textId="77777777" w:rsidTr="005A6EA0">
        <w:tc>
          <w:tcPr>
            <w:tcW w:w="1129" w:type="dxa"/>
            <w:tcBorders>
              <w:left w:val="single" w:sz="12" w:space="0" w:color="auto"/>
            </w:tcBorders>
          </w:tcPr>
          <w:p w14:paraId="240C2D0D" w14:textId="43B1AD36"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4</w:t>
            </w:r>
          </w:p>
        </w:tc>
        <w:tc>
          <w:tcPr>
            <w:tcW w:w="6379" w:type="dxa"/>
          </w:tcPr>
          <w:p w14:paraId="02291AC7" w14:textId="4839F76C"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HARDWARE AND SOFTWARE REQUIREMENTS</w:t>
            </w:r>
          </w:p>
        </w:tc>
        <w:tc>
          <w:tcPr>
            <w:tcW w:w="1508" w:type="dxa"/>
            <w:tcBorders>
              <w:right w:val="single" w:sz="12" w:space="0" w:color="auto"/>
            </w:tcBorders>
          </w:tcPr>
          <w:p w14:paraId="7DF4E99B" w14:textId="2E3A56E4"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4</w:t>
            </w:r>
          </w:p>
        </w:tc>
      </w:tr>
      <w:tr w:rsidR="00CB6CBD" w:rsidRPr="005A6EA0" w14:paraId="4D04CB51" w14:textId="77777777" w:rsidTr="005A6EA0">
        <w:tc>
          <w:tcPr>
            <w:tcW w:w="1129" w:type="dxa"/>
            <w:tcBorders>
              <w:left w:val="single" w:sz="12" w:space="0" w:color="auto"/>
            </w:tcBorders>
          </w:tcPr>
          <w:p w14:paraId="61167137" w14:textId="124EBD1F"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5</w:t>
            </w:r>
          </w:p>
        </w:tc>
        <w:tc>
          <w:tcPr>
            <w:tcW w:w="6379" w:type="dxa"/>
          </w:tcPr>
          <w:p w14:paraId="35023C6C" w14:textId="6F20EBE8"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FUTURE SCOPE</w:t>
            </w:r>
          </w:p>
        </w:tc>
        <w:tc>
          <w:tcPr>
            <w:tcW w:w="1508" w:type="dxa"/>
            <w:tcBorders>
              <w:right w:val="single" w:sz="12" w:space="0" w:color="auto"/>
            </w:tcBorders>
          </w:tcPr>
          <w:p w14:paraId="31D4D539" w14:textId="0F242C32"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5</w:t>
            </w:r>
          </w:p>
        </w:tc>
      </w:tr>
      <w:tr w:rsidR="00CB6CBD" w:rsidRPr="005A6EA0" w14:paraId="0295B169" w14:textId="77777777" w:rsidTr="005A6EA0">
        <w:tc>
          <w:tcPr>
            <w:tcW w:w="1129" w:type="dxa"/>
            <w:tcBorders>
              <w:left w:val="single" w:sz="12" w:space="0" w:color="auto"/>
            </w:tcBorders>
          </w:tcPr>
          <w:p w14:paraId="4BF8B393" w14:textId="71BA1331"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6</w:t>
            </w:r>
          </w:p>
        </w:tc>
        <w:tc>
          <w:tcPr>
            <w:tcW w:w="6379" w:type="dxa"/>
          </w:tcPr>
          <w:p w14:paraId="1F0DDD61" w14:textId="09DC19A0"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CONCLUSION</w:t>
            </w:r>
          </w:p>
        </w:tc>
        <w:tc>
          <w:tcPr>
            <w:tcW w:w="1508" w:type="dxa"/>
            <w:tcBorders>
              <w:right w:val="single" w:sz="12" w:space="0" w:color="auto"/>
            </w:tcBorders>
          </w:tcPr>
          <w:p w14:paraId="71F296F2" w14:textId="79C02997"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5</w:t>
            </w:r>
          </w:p>
        </w:tc>
      </w:tr>
      <w:tr w:rsidR="00CB6CBD" w:rsidRPr="005A6EA0" w14:paraId="5DC8B833" w14:textId="77777777" w:rsidTr="005A6EA0">
        <w:tc>
          <w:tcPr>
            <w:tcW w:w="1129" w:type="dxa"/>
            <w:tcBorders>
              <w:left w:val="single" w:sz="12" w:space="0" w:color="auto"/>
              <w:bottom w:val="single" w:sz="12" w:space="0" w:color="auto"/>
            </w:tcBorders>
          </w:tcPr>
          <w:p w14:paraId="43C3C769" w14:textId="0A7F4334" w:rsidR="00CB6CBD" w:rsidRPr="005A6EA0" w:rsidRDefault="00CB6CBD" w:rsidP="0098233E">
            <w:pPr>
              <w:spacing w:before="240" w:line="36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7</w:t>
            </w:r>
          </w:p>
        </w:tc>
        <w:tc>
          <w:tcPr>
            <w:tcW w:w="6379" w:type="dxa"/>
            <w:tcBorders>
              <w:bottom w:val="single" w:sz="12" w:space="0" w:color="auto"/>
            </w:tcBorders>
          </w:tcPr>
          <w:p w14:paraId="48C5DED0" w14:textId="0AAECD3F" w:rsidR="00CB6CBD" w:rsidRPr="005A6EA0" w:rsidRDefault="00CB6CBD" w:rsidP="005A6EA0">
            <w:pPr>
              <w:spacing w:before="240" w:line="36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BIBLIOGRAPHY AND REFERENCES</w:t>
            </w:r>
          </w:p>
        </w:tc>
        <w:tc>
          <w:tcPr>
            <w:tcW w:w="1508" w:type="dxa"/>
            <w:tcBorders>
              <w:bottom w:val="single" w:sz="12" w:space="0" w:color="auto"/>
              <w:right w:val="single" w:sz="12" w:space="0" w:color="auto"/>
            </w:tcBorders>
          </w:tcPr>
          <w:p w14:paraId="6A01AFF8" w14:textId="5C08853B" w:rsidR="00CB6CBD" w:rsidRPr="005A6EA0" w:rsidRDefault="00195329" w:rsidP="0098233E">
            <w:pPr>
              <w:spacing w:before="240" w:line="720" w:lineRule="auto"/>
              <w:jc w:val="center"/>
              <w:rPr>
                <w:rFonts w:ascii="Times New Roman" w:hAnsi="Times New Roman" w:cs="Times New Roman"/>
                <w:spacing w:val="3"/>
                <w:sz w:val="24"/>
                <w:szCs w:val="24"/>
              </w:rPr>
            </w:pPr>
            <w:r w:rsidRPr="005A6EA0">
              <w:rPr>
                <w:rFonts w:ascii="Times New Roman" w:hAnsi="Times New Roman" w:cs="Times New Roman"/>
                <w:spacing w:val="3"/>
                <w:sz w:val="24"/>
                <w:szCs w:val="24"/>
              </w:rPr>
              <w:t>5</w:t>
            </w:r>
          </w:p>
        </w:tc>
      </w:tr>
    </w:tbl>
    <w:p w14:paraId="3A8B3048" w14:textId="77777777" w:rsidR="00836338" w:rsidRPr="005A6EA0" w:rsidRDefault="00836338" w:rsidP="005A6EA0">
      <w:pPr>
        <w:jc w:val="both"/>
        <w:rPr>
          <w:rFonts w:ascii="Times New Roman" w:hAnsi="Times New Roman" w:cs="Times New Roman"/>
          <w:spacing w:val="3"/>
          <w:sz w:val="21"/>
          <w:szCs w:val="21"/>
        </w:rPr>
      </w:pPr>
    </w:p>
    <w:p w14:paraId="00773B02" w14:textId="77777777" w:rsidR="00836338" w:rsidRPr="005A6EA0" w:rsidRDefault="00836338" w:rsidP="005A6EA0">
      <w:pPr>
        <w:jc w:val="both"/>
        <w:rPr>
          <w:rFonts w:ascii="Times New Roman" w:hAnsi="Times New Roman" w:cs="Times New Roman"/>
          <w:spacing w:val="3"/>
          <w:sz w:val="21"/>
          <w:szCs w:val="21"/>
        </w:rPr>
      </w:pPr>
    </w:p>
    <w:p w14:paraId="46AF076B" w14:textId="77777777" w:rsidR="00836338" w:rsidRPr="005A6EA0" w:rsidRDefault="00836338" w:rsidP="005A6EA0">
      <w:pPr>
        <w:jc w:val="both"/>
        <w:rPr>
          <w:rFonts w:ascii="Times New Roman" w:hAnsi="Times New Roman" w:cs="Times New Roman"/>
          <w:spacing w:val="3"/>
          <w:sz w:val="21"/>
          <w:szCs w:val="21"/>
        </w:rPr>
      </w:pPr>
    </w:p>
    <w:p w14:paraId="2C0C5059" w14:textId="77777777" w:rsidR="00836338" w:rsidRPr="005A6EA0" w:rsidRDefault="00836338" w:rsidP="005A6EA0">
      <w:pPr>
        <w:jc w:val="both"/>
        <w:rPr>
          <w:rFonts w:ascii="Times New Roman" w:hAnsi="Times New Roman" w:cs="Times New Roman"/>
          <w:spacing w:val="3"/>
          <w:sz w:val="21"/>
          <w:szCs w:val="21"/>
        </w:rPr>
      </w:pPr>
    </w:p>
    <w:p w14:paraId="2ED71EAE" w14:textId="77777777" w:rsidR="00836338" w:rsidRPr="005A6EA0" w:rsidRDefault="00836338" w:rsidP="005A6EA0">
      <w:pPr>
        <w:jc w:val="both"/>
        <w:rPr>
          <w:rFonts w:ascii="Times New Roman" w:hAnsi="Times New Roman" w:cs="Times New Roman"/>
          <w:spacing w:val="3"/>
          <w:sz w:val="21"/>
          <w:szCs w:val="21"/>
        </w:rPr>
      </w:pPr>
    </w:p>
    <w:p w14:paraId="399B6953" w14:textId="77777777" w:rsidR="00836338" w:rsidRPr="005A6EA0" w:rsidRDefault="00836338" w:rsidP="005A6EA0">
      <w:pPr>
        <w:jc w:val="both"/>
        <w:rPr>
          <w:rFonts w:ascii="Times New Roman" w:hAnsi="Times New Roman" w:cs="Times New Roman"/>
          <w:spacing w:val="3"/>
          <w:sz w:val="21"/>
          <w:szCs w:val="21"/>
        </w:rPr>
      </w:pPr>
    </w:p>
    <w:p w14:paraId="044F861A" w14:textId="77777777" w:rsidR="00836338" w:rsidRPr="005A6EA0" w:rsidRDefault="00836338" w:rsidP="005A6EA0">
      <w:pPr>
        <w:jc w:val="both"/>
        <w:rPr>
          <w:rFonts w:ascii="Times New Roman" w:hAnsi="Times New Roman" w:cs="Times New Roman"/>
          <w:spacing w:val="3"/>
          <w:sz w:val="21"/>
          <w:szCs w:val="21"/>
        </w:rPr>
      </w:pPr>
    </w:p>
    <w:p w14:paraId="7A17128A" w14:textId="77777777" w:rsidR="00836338" w:rsidRPr="005A6EA0" w:rsidRDefault="00836338" w:rsidP="005A6EA0">
      <w:pPr>
        <w:jc w:val="both"/>
        <w:rPr>
          <w:rFonts w:ascii="Times New Roman" w:hAnsi="Times New Roman" w:cs="Times New Roman"/>
          <w:spacing w:val="3"/>
          <w:sz w:val="21"/>
          <w:szCs w:val="21"/>
        </w:rPr>
      </w:pPr>
    </w:p>
    <w:p w14:paraId="48630F0F" w14:textId="77777777" w:rsidR="00836338" w:rsidRPr="005A6EA0" w:rsidRDefault="00836338" w:rsidP="005A6EA0">
      <w:pPr>
        <w:jc w:val="both"/>
        <w:rPr>
          <w:rFonts w:ascii="Times New Roman" w:hAnsi="Times New Roman" w:cs="Times New Roman"/>
          <w:spacing w:val="3"/>
          <w:sz w:val="21"/>
          <w:szCs w:val="21"/>
        </w:rPr>
      </w:pPr>
    </w:p>
    <w:p w14:paraId="557FEBED" w14:textId="77777777" w:rsidR="00836338" w:rsidRPr="005A6EA0" w:rsidRDefault="00836338" w:rsidP="005A6EA0">
      <w:pPr>
        <w:jc w:val="both"/>
        <w:rPr>
          <w:rFonts w:ascii="Times New Roman" w:hAnsi="Times New Roman" w:cs="Times New Roman"/>
          <w:spacing w:val="3"/>
          <w:sz w:val="21"/>
          <w:szCs w:val="21"/>
        </w:rPr>
      </w:pPr>
    </w:p>
    <w:p w14:paraId="1122ED7E" w14:textId="77777777" w:rsidR="00836338" w:rsidRPr="005A6EA0" w:rsidRDefault="00836338" w:rsidP="005A6EA0">
      <w:pPr>
        <w:jc w:val="both"/>
        <w:rPr>
          <w:rFonts w:ascii="Times New Roman" w:hAnsi="Times New Roman" w:cs="Times New Roman"/>
          <w:spacing w:val="3"/>
          <w:sz w:val="21"/>
          <w:szCs w:val="21"/>
        </w:rPr>
      </w:pPr>
    </w:p>
    <w:p w14:paraId="75DD9C22" w14:textId="1B4CB8A1" w:rsidR="0041244E" w:rsidRPr="005A6EA0" w:rsidRDefault="0041244E" w:rsidP="005A6EA0">
      <w:pPr>
        <w:spacing w:after="0" w:line="360" w:lineRule="auto"/>
        <w:jc w:val="both"/>
        <w:rPr>
          <w:rFonts w:ascii="Times New Roman" w:hAnsi="Times New Roman" w:cs="Times New Roman"/>
          <w:spacing w:val="3"/>
          <w:sz w:val="36"/>
          <w:szCs w:val="36"/>
        </w:rPr>
      </w:pPr>
      <w:r w:rsidRPr="005A6EA0">
        <w:rPr>
          <w:rFonts w:ascii="Times New Roman" w:hAnsi="Times New Roman" w:cs="Times New Roman"/>
          <w:spacing w:val="3"/>
          <w:sz w:val="36"/>
          <w:szCs w:val="36"/>
        </w:rPr>
        <w:lastRenderedPageBreak/>
        <w:t xml:space="preserve">INTRODUCTION </w:t>
      </w:r>
    </w:p>
    <w:p w14:paraId="46CEEE29" w14:textId="77777777" w:rsidR="00262D8D" w:rsidRPr="005A6EA0" w:rsidRDefault="00965E0C" w:rsidP="005A6EA0">
      <w:pPr>
        <w:pStyle w:val="ListParagraph"/>
        <w:numPr>
          <w:ilvl w:val="0"/>
          <w:numId w:val="2"/>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 xml:space="preserve">Emotion plays a significant role in daily interpersonal human interactions. This is essential to our rational as well as intelligent decisions. </w:t>
      </w:r>
    </w:p>
    <w:p w14:paraId="30E419A3" w14:textId="77777777" w:rsidR="00262D8D" w:rsidRPr="005A6EA0" w:rsidRDefault="00965E0C" w:rsidP="005A6EA0">
      <w:pPr>
        <w:pStyle w:val="ListParagraph"/>
        <w:numPr>
          <w:ilvl w:val="0"/>
          <w:numId w:val="2"/>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 xml:space="preserve">It helps us to match and understand the feelings of others by conveying our feelings and giving feedback to others. </w:t>
      </w:r>
    </w:p>
    <w:p w14:paraId="6EA80E2A" w14:textId="77777777" w:rsidR="00262D8D" w:rsidRPr="005A6EA0" w:rsidRDefault="00965E0C" w:rsidP="005A6EA0">
      <w:pPr>
        <w:pStyle w:val="ListParagraph"/>
        <w:numPr>
          <w:ilvl w:val="0"/>
          <w:numId w:val="2"/>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 xml:space="preserve">Research has revealed the powerful role that emotion </w:t>
      </w:r>
      <w:proofErr w:type="gramStart"/>
      <w:r w:rsidRPr="005A6EA0">
        <w:rPr>
          <w:rFonts w:ascii="Times New Roman" w:hAnsi="Times New Roman" w:cs="Times New Roman"/>
          <w:sz w:val="24"/>
          <w:szCs w:val="24"/>
        </w:rPr>
        <w:t>play</w:t>
      </w:r>
      <w:proofErr w:type="gramEnd"/>
      <w:r w:rsidRPr="005A6EA0">
        <w:rPr>
          <w:rFonts w:ascii="Times New Roman" w:hAnsi="Times New Roman" w:cs="Times New Roman"/>
          <w:sz w:val="24"/>
          <w:szCs w:val="24"/>
        </w:rPr>
        <w:t xml:space="preserve"> in shaping human social interaction. </w:t>
      </w:r>
    </w:p>
    <w:p w14:paraId="15AA0D19" w14:textId="1C28D57B" w:rsidR="000D44DC" w:rsidRPr="005A6EA0" w:rsidRDefault="00965E0C" w:rsidP="005A6EA0">
      <w:pPr>
        <w:pStyle w:val="ListParagraph"/>
        <w:numPr>
          <w:ilvl w:val="0"/>
          <w:numId w:val="2"/>
        </w:numPr>
        <w:spacing w:after="0" w:line="360" w:lineRule="auto"/>
        <w:jc w:val="both"/>
        <w:rPr>
          <w:rFonts w:ascii="Times New Roman" w:hAnsi="Times New Roman" w:cs="Times New Roman"/>
          <w:spacing w:val="3"/>
          <w:sz w:val="24"/>
          <w:szCs w:val="24"/>
        </w:rPr>
      </w:pPr>
      <w:r w:rsidRPr="005A6EA0">
        <w:rPr>
          <w:rFonts w:ascii="Times New Roman" w:hAnsi="Times New Roman" w:cs="Times New Roman"/>
          <w:sz w:val="24"/>
          <w:szCs w:val="24"/>
        </w:rPr>
        <w:t xml:space="preserve">Emotional displays convey considerable information about the mental state of an individual. This has opened up a new research field called </w:t>
      </w:r>
      <w:r w:rsidR="00262D8D" w:rsidRPr="005A6EA0">
        <w:rPr>
          <w:rFonts w:ascii="Times New Roman" w:hAnsi="Times New Roman" w:cs="Times New Roman"/>
          <w:sz w:val="24"/>
          <w:szCs w:val="24"/>
        </w:rPr>
        <w:t>speech emotion</w:t>
      </w:r>
      <w:r w:rsidRPr="005A6EA0">
        <w:rPr>
          <w:rFonts w:ascii="Times New Roman" w:hAnsi="Times New Roman" w:cs="Times New Roman"/>
          <w:sz w:val="24"/>
          <w:szCs w:val="24"/>
        </w:rPr>
        <w:t xml:space="preserve"> recognition, having basic goals to understand and retrieve desired emotions.</w:t>
      </w:r>
    </w:p>
    <w:p w14:paraId="324E979F" w14:textId="77777777" w:rsidR="002F458D" w:rsidRPr="005A6EA0" w:rsidRDefault="002F458D" w:rsidP="005A6EA0">
      <w:pPr>
        <w:spacing w:after="0" w:line="360" w:lineRule="auto"/>
        <w:jc w:val="both"/>
        <w:rPr>
          <w:rFonts w:ascii="Times New Roman" w:hAnsi="Times New Roman" w:cs="Times New Roman"/>
          <w:spacing w:val="3"/>
          <w:sz w:val="24"/>
          <w:szCs w:val="24"/>
        </w:rPr>
      </w:pPr>
    </w:p>
    <w:p w14:paraId="660FBFD5" w14:textId="16A25D16" w:rsidR="0041244E" w:rsidRPr="005A6EA0" w:rsidRDefault="0041244E" w:rsidP="005A6EA0">
      <w:pPr>
        <w:spacing w:after="0" w:line="360" w:lineRule="auto"/>
        <w:jc w:val="both"/>
        <w:rPr>
          <w:rFonts w:ascii="Times New Roman" w:hAnsi="Times New Roman" w:cs="Times New Roman"/>
          <w:spacing w:val="3"/>
          <w:sz w:val="36"/>
          <w:szCs w:val="36"/>
        </w:rPr>
      </w:pPr>
      <w:r w:rsidRPr="005A6EA0">
        <w:rPr>
          <w:rFonts w:ascii="Times New Roman" w:hAnsi="Times New Roman" w:cs="Times New Roman"/>
          <w:spacing w:val="3"/>
          <w:sz w:val="36"/>
          <w:szCs w:val="36"/>
        </w:rPr>
        <w:t>OBJECTIVE</w:t>
      </w:r>
    </w:p>
    <w:p w14:paraId="6DD9D368" w14:textId="527E5E42" w:rsidR="00A652A7" w:rsidRDefault="00C466A4" w:rsidP="005A6EA0">
      <w:pPr>
        <w:pStyle w:val="ListParagraph"/>
        <w:numPr>
          <w:ilvl w:val="0"/>
          <w:numId w:val="5"/>
        </w:numPr>
        <w:spacing w:after="0" w:line="360" w:lineRule="auto"/>
        <w:jc w:val="both"/>
        <w:rPr>
          <w:rFonts w:ascii="Times New Roman" w:hAnsi="Times New Roman" w:cs="Times New Roman"/>
          <w:sz w:val="23"/>
          <w:szCs w:val="23"/>
          <w:shd w:val="clear" w:color="auto" w:fill="FFFFFF"/>
        </w:rPr>
      </w:pPr>
      <w:r w:rsidRPr="005A6EA0">
        <w:rPr>
          <w:rFonts w:ascii="Times New Roman" w:hAnsi="Times New Roman" w:cs="Times New Roman"/>
          <w:sz w:val="23"/>
          <w:szCs w:val="23"/>
          <w:shd w:val="clear" w:color="auto" w:fill="FFFFFF"/>
        </w:rPr>
        <w:t>improve man-machine interface.</w:t>
      </w:r>
    </w:p>
    <w:p w14:paraId="54F2EC82" w14:textId="41E7F90E" w:rsidR="0048559A" w:rsidRPr="005A6EA0" w:rsidRDefault="0048559A" w:rsidP="005A6EA0">
      <w:pPr>
        <w:pStyle w:val="ListParagraph"/>
        <w:numPr>
          <w:ilvl w:val="0"/>
          <w:numId w:val="5"/>
        </w:numPr>
        <w:spacing w:after="0" w:line="360" w:lineRule="auto"/>
        <w:jc w:val="both"/>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Detecting the gender in the datasets</w:t>
      </w:r>
    </w:p>
    <w:p w14:paraId="77D35E48" w14:textId="35E155D5" w:rsidR="00C466A4" w:rsidRPr="005A6EA0" w:rsidRDefault="00C466A4" w:rsidP="005A6EA0">
      <w:pPr>
        <w:pStyle w:val="ListParagraph"/>
        <w:numPr>
          <w:ilvl w:val="0"/>
          <w:numId w:val="5"/>
        </w:numPr>
        <w:spacing w:after="0" w:line="360" w:lineRule="auto"/>
        <w:jc w:val="both"/>
        <w:rPr>
          <w:rFonts w:ascii="Times New Roman" w:hAnsi="Times New Roman" w:cs="Times New Roman"/>
          <w:sz w:val="23"/>
          <w:szCs w:val="23"/>
          <w:shd w:val="clear" w:color="auto" w:fill="FFFFFF"/>
        </w:rPr>
      </w:pPr>
      <w:r w:rsidRPr="005A6EA0">
        <w:rPr>
          <w:rFonts w:ascii="Times New Roman" w:hAnsi="Times New Roman" w:cs="Times New Roman"/>
          <w:sz w:val="23"/>
          <w:szCs w:val="23"/>
          <w:shd w:val="clear" w:color="auto" w:fill="FFFFFF"/>
        </w:rPr>
        <w:t>monitor the psycho physiological state of a person in lie detectors</w:t>
      </w:r>
    </w:p>
    <w:p w14:paraId="20A6A3E6" w14:textId="27621FF2" w:rsidR="00C466A4" w:rsidRPr="005A6EA0" w:rsidRDefault="00C466A4" w:rsidP="005A6EA0">
      <w:pPr>
        <w:pStyle w:val="ListParagraph"/>
        <w:numPr>
          <w:ilvl w:val="0"/>
          <w:numId w:val="5"/>
        </w:numPr>
        <w:spacing w:after="0" w:line="360" w:lineRule="auto"/>
        <w:jc w:val="both"/>
        <w:rPr>
          <w:rFonts w:ascii="Times New Roman" w:hAnsi="Times New Roman" w:cs="Times New Roman"/>
          <w:sz w:val="23"/>
          <w:szCs w:val="23"/>
          <w:shd w:val="clear" w:color="auto" w:fill="FFFFFF"/>
        </w:rPr>
      </w:pPr>
      <w:r w:rsidRPr="005A6EA0">
        <w:rPr>
          <w:rFonts w:ascii="Times New Roman" w:hAnsi="Times New Roman" w:cs="Times New Roman"/>
          <w:sz w:val="23"/>
          <w:szCs w:val="23"/>
          <w:shd w:val="clear" w:color="auto" w:fill="FFFFFF"/>
        </w:rPr>
        <w:t>Analy</w:t>
      </w:r>
      <w:r w:rsidR="00D91960" w:rsidRPr="005A6EA0">
        <w:rPr>
          <w:rFonts w:ascii="Times New Roman" w:hAnsi="Times New Roman" w:cs="Times New Roman"/>
          <w:sz w:val="23"/>
          <w:szCs w:val="23"/>
          <w:shd w:val="clear" w:color="auto" w:fill="FFFFFF"/>
        </w:rPr>
        <w:t>s</w:t>
      </w:r>
      <w:r w:rsidRPr="005A6EA0">
        <w:rPr>
          <w:rFonts w:ascii="Times New Roman" w:hAnsi="Times New Roman" w:cs="Times New Roman"/>
          <w:sz w:val="23"/>
          <w:szCs w:val="23"/>
          <w:shd w:val="clear" w:color="auto" w:fill="FFFFFF"/>
        </w:rPr>
        <w:t>e the representation capability of different feature extracti</w:t>
      </w:r>
      <w:r w:rsidR="0011315D" w:rsidRPr="005A6EA0">
        <w:rPr>
          <w:rFonts w:ascii="Times New Roman" w:hAnsi="Times New Roman" w:cs="Times New Roman"/>
          <w:sz w:val="23"/>
          <w:szCs w:val="23"/>
          <w:shd w:val="clear" w:color="auto" w:fill="FFFFFF"/>
        </w:rPr>
        <w:t>o</w:t>
      </w:r>
      <w:r w:rsidRPr="005A6EA0">
        <w:rPr>
          <w:rFonts w:ascii="Times New Roman" w:hAnsi="Times New Roman" w:cs="Times New Roman"/>
          <w:sz w:val="23"/>
          <w:szCs w:val="23"/>
          <w:shd w:val="clear" w:color="auto" w:fill="FFFFFF"/>
        </w:rPr>
        <w:t>n techniques based on acoustic and non-linear analysis with the aim of recognize emotions from speech.</w:t>
      </w:r>
    </w:p>
    <w:p w14:paraId="6B898A20" w14:textId="6A553F4C" w:rsidR="00C466A4" w:rsidRPr="005A6EA0" w:rsidRDefault="00753AC6" w:rsidP="005A6EA0">
      <w:pPr>
        <w:pStyle w:val="ListParagraph"/>
        <w:numPr>
          <w:ilvl w:val="0"/>
          <w:numId w:val="5"/>
        </w:numPr>
        <w:spacing w:after="0" w:line="360" w:lineRule="auto"/>
        <w:jc w:val="both"/>
        <w:rPr>
          <w:rFonts w:ascii="Times New Roman" w:hAnsi="Times New Roman" w:cs="Times New Roman"/>
          <w:sz w:val="23"/>
          <w:szCs w:val="23"/>
          <w:shd w:val="clear" w:color="auto" w:fill="FFFFFF"/>
        </w:rPr>
      </w:pPr>
      <w:r w:rsidRPr="005A6EA0">
        <w:rPr>
          <w:rFonts w:ascii="Times New Roman" w:hAnsi="Times New Roman" w:cs="Times New Roman"/>
          <w:sz w:val="23"/>
          <w:szCs w:val="23"/>
          <w:shd w:val="clear" w:color="auto" w:fill="FFFFFF"/>
        </w:rPr>
        <w:t>Evaluate the effect of different non-controlled acoustic conditions for the recognition of emotions from speech.</w:t>
      </w:r>
    </w:p>
    <w:p w14:paraId="636A399F" w14:textId="7A7044F4" w:rsidR="00753AC6" w:rsidRPr="005A6EA0" w:rsidRDefault="00753AC6" w:rsidP="005A6EA0">
      <w:pPr>
        <w:pStyle w:val="ListParagraph"/>
        <w:numPr>
          <w:ilvl w:val="0"/>
          <w:numId w:val="5"/>
        </w:numPr>
        <w:spacing w:after="0" w:line="360" w:lineRule="auto"/>
        <w:jc w:val="both"/>
        <w:rPr>
          <w:rFonts w:ascii="Times New Roman" w:hAnsi="Times New Roman" w:cs="Times New Roman"/>
          <w:sz w:val="23"/>
          <w:szCs w:val="23"/>
          <w:shd w:val="clear" w:color="auto" w:fill="FFFFFF"/>
        </w:rPr>
      </w:pPr>
      <w:r w:rsidRPr="005A6EA0">
        <w:rPr>
          <w:rFonts w:ascii="Times New Roman" w:hAnsi="Times New Roman" w:cs="Times New Roman"/>
          <w:sz w:val="23"/>
          <w:szCs w:val="23"/>
          <w:shd w:val="clear" w:color="auto" w:fill="FFFFFF"/>
        </w:rPr>
        <w:t>Evaluate the performance of speech enhancement methods to improve the emotion recognition in non-controlled acoustic conditions</w:t>
      </w:r>
    </w:p>
    <w:p w14:paraId="40122DC4" w14:textId="77777777" w:rsidR="0011315D" w:rsidRPr="005A6EA0" w:rsidRDefault="0011315D" w:rsidP="005A6EA0">
      <w:pPr>
        <w:pStyle w:val="ListParagraph"/>
        <w:spacing w:after="0" w:line="360" w:lineRule="auto"/>
        <w:jc w:val="both"/>
        <w:rPr>
          <w:rFonts w:ascii="Times New Roman" w:hAnsi="Times New Roman" w:cs="Times New Roman"/>
          <w:sz w:val="23"/>
          <w:szCs w:val="23"/>
          <w:shd w:val="clear" w:color="auto" w:fill="FFFFFF"/>
        </w:rPr>
      </w:pPr>
    </w:p>
    <w:p w14:paraId="58B28E4A" w14:textId="0B6A9872" w:rsidR="0041244E" w:rsidRPr="005A6EA0" w:rsidRDefault="0041244E" w:rsidP="005A6EA0">
      <w:pPr>
        <w:spacing w:after="0" w:line="360" w:lineRule="auto"/>
        <w:jc w:val="both"/>
        <w:rPr>
          <w:rFonts w:ascii="Times New Roman" w:hAnsi="Times New Roman" w:cs="Times New Roman"/>
          <w:spacing w:val="3"/>
          <w:sz w:val="36"/>
          <w:szCs w:val="36"/>
        </w:rPr>
      </w:pPr>
      <w:r w:rsidRPr="005A6EA0">
        <w:rPr>
          <w:rFonts w:ascii="Times New Roman" w:hAnsi="Times New Roman" w:cs="Times New Roman"/>
          <w:spacing w:val="3"/>
          <w:sz w:val="36"/>
          <w:szCs w:val="36"/>
        </w:rPr>
        <w:t xml:space="preserve">BACKGROUND </w:t>
      </w:r>
    </w:p>
    <w:p w14:paraId="0E6DCF75" w14:textId="77777777" w:rsidR="00784183" w:rsidRPr="005A6EA0" w:rsidRDefault="00784183" w:rsidP="005A6EA0">
      <w:pPr>
        <w:pStyle w:val="ListParagraph"/>
        <w:numPr>
          <w:ilvl w:val="0"/>
          <w:numId w:val="3"/>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Categorization of emotions</w:t>
      </w:r>
    </w:p>
    <w:p w14:paraId="2D70A785" w14:textId="77777777" w:rsidR="00784183" w:rsidRPr="005A6EA0" w:rsidRDefault="00784183" w:rsidP="005A6EA0">
      <w:pPr>
        <w:pStyle w:val="ListParagraph"/>
        <w:numPr>
          <w:ilvl w:val="0"/>
          <w:numId w:val="4"/>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Sensory modalities for emotion expression</w:t>
      </w:r>
    </w:p>
    <w:p w14:paraId="64D09224" w14:textId="77777777" w:rsidR="00784183" w:rsidRPr="005A6EA0" w:rsidRDefault="00784183" w:rsidP="005A6EA0">
      <w:pPr>
        <w:pStyle w:val="ListParagraph"/>
        <w:numPr>
          <w:ilvl w:val="0"/>
          <w:numId w:val="4"/>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Facial expressions</w:t>
      </w:r>
    </w:p>
    <w:p w14:paraId="32F2CF45" w14:textId="6991D12A" w:rsidR="00784183" w:rsidRPr="005A6EA0" w:rsidRDefault="00784183" w:rsidP="005A6EA0">
      <w:pPr>
        <w:pStyle w:val="ListParagraph"/>
        <w:numPr>
          <w:ilvl w:val="0"/>
          <w:numId w:val="4"/>
        </w:numPr>
        <w:spacing w:after="0" w:line="360" w:lineRule="auto"/>
        <w:jc w:val="both"/>
        <w:rPr>
          <w:rFonts w:ascii="Times New Roman" w:hAnsi="Times New Roman" w:cs="Times New Roman"/>
          <w:b/>
          <w:bCs/>
          <w:sz w:val="24"/>
          <w:szCs w:val="24"/>
        </w:rPr>
      </w:pPr>
      <w:r w:rsidRPr="005A6EA0">
        <w:rPr>
          <w:rFonts w:ascii="Times New Roman" w:hAnsi="Times New Roman" w:cs="Times New Roman"/>
          <w:b/>
          <w:bCs/>
          <w:sz w:val="24"/>
          <w:szCs w:val="24"/>
        </w:rPr>
        <w:t xml:space="preserve">Speech  </w:t>
      </w:r>
    </w:p>
    <w:p w14:paraId="3D3D474F" w14:textId="77777777" w:rsidR="00784183" w:rsidRPr="005A6EA0" w:rsidRDefault="00784183" w:rsidP="005A6EA0">
      <w:pPr>
        <w:pStyle w:val="ListParagraph"/>
        <w:numPr>
          <w:ilvl w:val="0"/>
          <w:numId w:val="4"/>
        </w:numPr>
        <w:spacing w:after="0" w:line="360" w:lineRule="auto"/>
        <w:jc w:val="both"/>
        <w:rPr>
          <w:rFonts w:ascii="Times New Roman" w:hAnsi="Times New Roman" w:cs="Times New Roman"/>
          <w:sz w:val="24"/>
          <w:szCs w:val="24"/>
        </w:rPr>
      </w:pPr>
      <w:r w:rsidRPr="005A6EA0">
        <w:rPr>
          <w:rFonts w:ascii="Times New Roman" w:hAnsi="Times New Roman" w:cs="Times New Roman"/>
          <w:sz w:val="24"/>
          <w:szCs w:val="24"/>
        </w:rPr>
        <w:t>Physiological signals</w:t>
      </w:r>
    </w:p>
    <w:p w14:paraId="1751B197" w14:textId="12623D9C" w:rsidR="00C466A4" w:rsidRPr="005A6EA0" w:rsidRDefault="00C466A4" w:rsidP="005A6EA0">
      <w:pPr>
        <w:pStyle w:val="ListParagraph"/>
        <w:numPr>
          <w:ilvl w:val="0"/>
          <w:numId w:val="6"/>
        </w:numPr>
        <w:jc w:val="both"/>
        <w:rPr>
          <w:rFonts w:ascii="Times New Roman" w:hAnsi="Times New Roman" w:cs="Times New Roman"/>
          <w:sz w:val="24"/>
          <w:szCs w:val="24"/>
        </w:rPr>
      </w:pPr>
      <w:r w:rsidRPr="005A6EA0">
        <w:rPr>
          <w:rFonts w:ascii="Times New Roman" w:hAnsi="Times New Roman" w:cs="Times New Roman"/>
          <w:shd w:val="clear" w:color="auto" w:fill="FFFFFF"/>
        </w:rPr>
        <w:t xml:space="preserve">We define a SER system as a collection of methodologies that process and classify speech signals to detect emotions embedded in them. Such a system can find use in a wide variety of application areas like interactive voice based-assistant or caller-agent </w:t>
      </w:r>
      <w:r w:rsidRPr="005A6EA0">
        <w:rPr>
          <w:rFonts w:ascii="Times New Roman" w:hAnsi="Times New Roman" w:cs="Times New Roman"/>
          <w:sz w:val="24"/>
          <w:szCs w:val="24"/>
        </w:rPr>
        <w:t>conversation analysis.</w:t>
      </w:r>
    </w:p>
    <w:p w14:paraId="3A09CA93" w14:textId="77777777" w:rsidR="007F10E0" w:rsidRPr="005A6EA0" w:rsidRDefault="007F10E0" w:rsidP="005A6EA0">
      <w:pPr>
        <w:pStyle w:val="ListParagraph"/>
        <w:numPr>
          <w:ilvl w:val="0"/>
          <w:numId w:val="6"/>
        </w:numPr>
        <w:jc w:val="both"/>
        <w:rPr>
          <w:rFonts w:ascii="Times New Roman" w:hAnsi="Times New Roman" w:cs="Times New Roman"/>
          <w:sz w:val="24"/>
          <w:szCs w:val="24"/>
        </w:rPr>
      </w:pPr>
      <w:r w:rsidRPr="005A6EA0">
        <w:rPr>
          <w:rFonts w:ascii="Times New Roman" w:hAnsi="Times New Roman" w:cs="Times New Roman"/>
          <w:sz w:val="24"/>
          <w:szCs w:val="24"/>
        </w:rPr>
        <w:t>A</w:t>
      </w:r>
      <w:r w:rsidR="00A845D6" w:rsidRPr="005A6EA0">
        <w:rPr>
          <w:rFonts w:ascii="Times New Roman" w:hAnsi="Times New Roman" w:cs="Times New Roman"/>
          <w:sz w:val="24"/>
          <w:szCs w:val="24"/>
        </w:rPr>
        <w:t xml:space="preserve">n SER system, based on different classifiers and different methods for features extraction, is developed. Mel-frequency </w:t>
      </w:r>
      <w:proofErr w:type="spellStart"/>
      <w:r w:rsidR="00A845D6" w:rsidRPr="005A6EA0">
        <w:rPr>
          <w:rFonts w:ascii="Times New Roman" w:hAnsi="Times New Roman" w:cs="Times New Roman"/>
          <w:sz w:val="24"/>
          <w:szCs w:val="24"/>
        </w:rPr>
        <w:t>cepstrum</w:t>
      </w:r>
      <w:proofErr w:type="spellEnd"/>
      <w:r w:rsidR="00A845D6" w:rsidRPr="005A6EA0">
        <w:rPr>
          <w:rFonts w:ascii="Times New Roman" w:hAnsi="Times New Roman" w:cs="Times New Roman"/>
          <w:sz w:val="24"/>
          <w:szCs w:val="24"/>
        </w:rPr>
        <w:t xml:space="preserve"> coefficients (MFCC) and modulation spectral (MS) features are extracted from the speech signals and used to train different </w:t>
      </w:r>
      <w:r w:rsidR="00A845D6" w:rsidRPr="005A6EA0">
        <w:rPr>
          <w:rFonts w:ascii="Times New Roman" w:hAnsi="Times New Roman" w:cs="Times New Roman"/>
          <w:sz w:val="24"/>
          <w:szCs w:val="24"/>
        </w:rPr>
        <w:lastRenderedPageBreak/>
        <w:t xml:space="preserve">classifiers. Feature selection (FS) was applied in order to seek for the most relevant feature subset. Several machine learning paradigms were used for the emotion classification task. </w:t>
      </w:r>
    </w:p>
    <w:p w14:paraId="5DE233EE" w14:textId="24EB3F5B" w:rsidR="00A845D6" w:rsidRPr="005A6EA0" w:rsidRDefault="00A845D6" w:rsidP="005A6EA0">
      <w:pPr>
        <w:pStyle w:val="ListParagraph"/>
        <w:numPr>
          <w:ilvl w:val="0"/>
          <w:numId w:val="6"/>
        </w:numPr>
        <w:jc w:val="both"/>
        <w:rPr>
          <w:rFonts w:ascii="Times New Roman" w:hAnsi="Times New Roman" w:cs="Times New Roman"/>
          <w:sz w:val="24"/>
          <w:szCs w:val="24"/>
        </w:rPr>
      </w:pPr>
      <w:r w:rsidRPr="005A6EA0">
        <w:rPr>
          <w:rFonts w:ascii="Times New Roman" w:hAnsi="Times New Roman" w:cs="Times New Roman"/>
          <w:sz w:val="24"/>
          <w:szCs w:val="24"/>
        </w:rPr>
        <w:t xml:space="preserve">A recurrent neural network (RNN) classifier is used first to classify seven emotions. Their performances are compared later to multivariate linear regression (MLR) and support vector machines (SVM) techniques, which are widely used in the field of emotion recognition for spoken audio signals. </w:t>
      </w:r>
    </w:p>
    <w:p w14:paraId="09738C05" w14:textId="36018376" w:rsidR="0011315D" w:rsidRPr="005A6EA0" w:rsidRDefault="0011315D" w:rsidP="005A6EA0">
      <w:pPr>
        <w:jc w:val="both"/>
        <w:rPr>
          <w:rFonts w:ascii="Times New Roman" w:hAnsi="Times New Roman" w:cs="Times New Roman"/>
          <w:spacing w:val="3"/>
          <w:sz w:val="21"/>
          <w:szCs w:val="21"/>
        </w:rPr>
      </w:pPr>
    </w:p>
    <w:p w14:paraId="1C8ACAF3" w14:textId="1A549B2B" w:rsidR="0011315D" w:rsidRPr="005A6EA0" w:rsidRDefault="0041244E" w:rsidP="005A6EA0">
      <w:pPr>
        <w:jc w:val="both"/>
        <w:rPr>
          <w:rFonts w:ascii="Times New Roman" w:hAnsi="Times New Roman" w:cs="Times New Roman"/>
          <w:spacing w:val="3"/>
          <w:sz w:val="36"/>
          <w:szCs w:val="36"/>
        </w:rPr>
      </w:pPr>
      <w:bookmarkStart w:id="0" w:name="_Hlk55897048"/>
      <w:r w:rsidRPr="005A6EA0">
        <w:rPr>
          <w:rFonts w:ascii="Times New Roman" w:hAnsi="Times New Roman" w:cs="Times New Roman"/>
          <w:spacing w:val="3"/>
          <w:sz w:val="36"/>
          <w:szCs w:val="36"/>
        </w:rPr>
        <w:t xml:space="preserve">HARDWARE </w:t>
      </w:r>
      <w:r w:rsidR="0011315D" w:rsidRPr="005A6EA0">
        <w:rPr>
          <w:rFonts w:ascii="Times New Roman" w:hAnsi="Times New Roman" w:cs="Times New Roman"/>
          <w:spacing w:val="3"/>
          <w:sz w:val="36"/>
          <w:szCs w:val="36"/>
        </w:rPr>
        <w:t>RE</w:t>
      </w:r>
      <w:r w:rsidRPr="005A6EA0">
        <w:rPr>
          <w:rFonts w:ascii="Times New Roman" w:hAnsi="Times New Roman" w:cs="Times New Roman"/>
          <w:spacing w:val="3"/>
          <w:sz w:val="36"/>
          <w:szCs w:val="36"/>
        </w:rPr>
        <w:t xml:space="preserve">QUIREMENTS </w:t>
      </w:r>
    </w:p>
    <w:p w14:paraId="3AD18182" w14:textId="77777777" w:rsidR="00A845D6" w:rsidRPr="005A6EA0" w:rsidRDefault="00A845D6" w:rsidP="005A6EA0">
      <w:pPr>
        <w:jc w:val="both"/>
        <w:rPr>
          <w:rFonts w:ascii="Times New Roman" w:hAnsi="Times New Roman" w:cs="Times New Roman"/>
          <w:spacing w:val="3"/>
          <w:sz w:val="2"/>
          <w:szCs w:val="2"/>
        </w:rPr>
      </w:pPr>
    </w:p>
    <w:tbl>
      <w:tblPr>
        <w:tblStyle w:val="GridTable4-Accent5"/>
        <w:tblW w:w="0" w:type="auto"/>
        <w:tblLook w:val="04A0" w:firstRow="1" w:lastRow="0" w:firstColumn="1" w:lastColumn="0" w:noHBand="0" w:noVBand="1"/>
      </w:tblPr>
      <w:tblGrid>
        <w:gridCol w:w="4508"/>
        <w:gridCol w:w="4508"/>
      </w:tblGrid>
      <w:tr w:rsidR="0011315D" w:rsidRPr="005A6EA0" w14:paraId="0F080BF3" w14:textId="77777777" w:rsidTr="00A84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239B46" w14:textId="688C13C3" w:rsidR="0011315D" w:rsidRPr="005A6EA0" w:rsidRDefault="00A845D6" w:rsidP="005A6EA0">
            <w:pPr>
              <w:spacing w:line="480" w:lineRule="auto"/>
              <w:jc w:val="both"/>
              <w:rPr>
                <w:rFonts w:ascii="Times New Roman" w:hAnsi="Times New Roman" w:cs="Times New Roman"/>
                <w:spacing w:val="3"/>
                <w:sz w:val="28"/>
                <w:szCs w:val="28"/>
              </w:rPr>
            </w:pPr>
            <w:r w:rsidRPr="005A6EA0">
              <w:rPr>
                <w:rFonts w:ascii="Times New Roman" w:hAnsi="Times New Roman" w:cs="Times New Roman"/>
                <w:spacing w:val="3"/>
                <w:sz w:val="28"/>
                <w:szCs w:val="28"/>
              </w:rPr>
              <w:t>Hardware Tools</w:t>
            </w:r>
          </w:p>
        </w:tc>
        <w:tc>
          <w:tcPr>
            <w:tcW w:w="4508" w:type="dxa"/>
          </w:tcPr>
          <w:p w14:paraId="320899FB" w14:textId="2F09DB86" w:rsidR="0011315D" w:rsidRPr="005A6EA0" w:rsidRDefault="00A845D6" w:rsidP="005A6EA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3"/>
                <w:sz w:val="28"/>
                <w:szCs w:val="28"/>
              </w:rPr>
            </w:pPr>
            <w:r w:rsidRPr="005A6EA0">
              <w:rPr>
                <w:rFonts w:ascii="Times New Roman" w:hAnsi="Times New Roman" w:cs="Times New Roman"/>
                <w:spacing w:val="3"/>
                <w:sz w:val="28"/>
                <w:szCs w:val="28"/>
              </w:rPr>
              <w:t>Minimum Requirements</w:t>
            </w:r>
          </w:p>
        </w:tc>
      </w:tr>
      <w:tr w:rsidR="0011315D" w:rsidRPr="005A6EA0" w14:paraId="185FD784" w14:textId="77777777" w:rsidTr="00A8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BF33FB" w14:textId="2B5F72BB"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Processor</w:t>
            </w:r>
          </w:p>
        </w:tc>
        <w:tc>
          <w:tcPr>
            <w:tcW w:w="4508" w:type="dxa"/>
          </w:tcPr>
          <w:p w14:paraId="3C3A01B2" w14:textId="37D1CA08" w:rsidR="0011315D" w:rsidRPr="005A6EA0" w:rsidRDefault="00A845D6" w:rsidP="005A6EA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I5 or above</w:t>
            </w:r>
          </w:p>
        </w:tc>
      </w:tr>
      <w:tr w:rsidR="0011315D" w:rsidRPr="005A6EA0" w14:paraId="396A54AE" w14:textId="77777777" w:rsidTr="00A845D6">
        <w:tc>
          <w:tcPr>
            <w:cnfStyle w:val="001000000000" w:firstRow="0" w:lastRow="0" w:firstColumn="1" w:lastColumn="0" w:oddVBand="0" w:evenVBand="0" w:oddHBand="0" w:evenHBand="0" w:firstRowFirstColumn="0" w:firstRowLastColumn="0" w:lastRowFirstColumn="0" w:lastRowLastColumn="0"/>
            <w:tcW w:w="4508" w:type="dxa"/>
          </w:tcPr>
          <w:p w14:paraId="2FDBB23B" w14:textId="68F6DA90"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Hard disk</w:t>
            </w:r>
          </w:p>
        </w:tc>
        <w:tc>
          <w:tcPr>
            <w:tcW w:w="4508" w:type="dxa"/>
          </w:tcPr>
          <w:p w14:paraId="1A513BA8" w14:textId="1B76E05D" w:rsidR="0011315D" w:rsidRPr="005A6EA0" w:rsidRDefault="00A845D6" w:rsidP="005A6EA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10GB</w:t>
            </w:r>
          </w:p>
        </w:tc>
      </w:tr>
      <w:tr w:rsidR="0011315D" w:rsidRPr="005A6EA0" w14:paraId="0715F722" w14:textId="77777777" w:rsidTr="00A8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3F56FA" w14:textId="1BE1887A"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RAM</w:t>
            </w:r>
          </w:p>
        </w:tc>
        <w:tc>
          <w:tcPr>
            <w:tcW w:w="4508" w:type="dxa"/>
          </w:tcPr>
          <w:p w14:paraId="7BF87E66" w14:textId="3D901608" w:rsidR="0011315D" w:rsidRPr="005A6EA0" w:rsidRDefault="00A845D6" w:rsidP="005A6EA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4GB</w:t>
            </w:r>
          </w:p>
        </w:tc>
      </w:tr>
      <w:tr w:rsidR="0011315D" w:rsidRPr="005A6EA0" w14:paraId="2936A07E" w14:textId="77777777" w:rsidTr="00A845D6">
        <w:tc>
          <w:tcPr>
            <w:cnfStyle w:val="001000000000" w:firstRow="0" w:lastRow="0" w:firstColumn="1" w:lastColumn="0" w:oddVBand="0" w:evenVBand="0" w:oddHBand="0" w:evenHBand="0" w:firstRowFirstColumn="0" w:firstRowLastColumn="0" w:lastRowFirstColumn="0" w:lastRowLastColumn="0"/>
            <w:tcW w:w="4508" w:type="dxa"/>
          </w:tcPr>
          <w:p w14:paraId="70B6925D" w14:textId="7A0E32C1"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Monitor</w:t>
            </w:r>
          </w:p>
        </w:tc>
        <w:tc>
          <w:tcPr>
            <w:tcW w:w="4508" w:type="dxa"/>
          </w:tcPr>
          <w:p w14:paraId="2719F0C6" w14:textId="625773AC" w:rsidR="0011315D" w:rsidRPr="005A6EA0" w:rsidRDefault="00A845D6" w:rsidP="005A6EA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15” Coloured</w:t>
            </w:r>
          </w:p>
        </w:tc>
      </w:tr>
      <w:tr w:rsidR="0011315D" w:rsidRPr="005A6EA0" w14:paraId="46F6B6DD" w14:textId="77777777" w:rsidTr="00A8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B7BCF8" w14:textId="67A1C56D"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Mouse</w:t>
            </w:r>
          </w:p>
        </w:tc>
        <w:tc>
          <w:tcPr>
            <w:tcW w:w="4508" w:type="dxa"/>
          </w:tcPr>
          <w:p w14:paraId="36D93C9A" w14:textId="1F738A6A" w:rsidR="0011315D" w:rsidRPr="005A6EA0" w:rsidRDefault="00A845D6" w:rsidP="005A6EA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Optical</w:t>
            </w:r>
          </w:p>
        </w:tc>
      </w:tr>
      <w:tr w:rsidR="0011315D" w:rsidRPr="005A6EA0" w14:paraId="062EACA0" w14:textId="77777777" w:rsidTr="00A845D6">
        <w:tc>
          <w:tcPr>
            <w:cnfStyle w:val="001000000000" w:firstRow="0" w:lastRow="0" w:firstColumn="1" w:lastColumn="0" w:oddVBand="0" w:evenVBand="0" w:oddHBand="0" w:evenHBand="0" w:firstRowFirstColumn="0" w:firstRowLastColumn="0" w:lastRowFirstColumn="0" w:lastRowLastColumn="0"/>
            <w:tcW w:w="4508" w:type="dxa"/>
          </w:tcPr>
          <w:p w14:paraId="01D20ABD" w14:textId="6CA09793"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Keyboard</w:t>
            </w:r>
          </w:p>
        </w:tc>
        <w:tc>
          <w:tcPr>
            <w:tcW w:w="4508" w:type="dxa"/>
          </w:tcPr>
          <w:p w14:paraId="71F2AEF4" w14:textId="2A90A620" w:rsidR="0011315D" w:rsidRPr="005A6EA0" w:rsidRDefault="00A845D6" w:rsidP="005A6EA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122 keys</w:t>
            </w:r>
          </w:p>
        </w:tc>
      </w:tr>
    </w:tbl>
    <w:p w14:paraId="42A746E4" w14:textId="196885D1" w:rsidR="0011315D" w:rsidRPr="005A6EA0" w:rsidRDefault="0011315D" w:rsidP="005A6EA0">
      <w:pPr>
        <w:jc w:val="both"/>
        <w:rPr>
          <w:rFonts w:ascii="Times New Roman" w:hAnsi="Times New Roman" w:cs="Times New Roman"/>
          <w:spacing w:val="3"/>
          <w:sz w:val="36"/>
          <w:szCs w:val="36"/>
        </w:rPr>
      </w:pPr>
    </w:p>
    <w:p w14:paraId="5C4471A3" w14:textId="7F805ED0" w:rsidR="0011315D" w:rsidRPr="005A6EA0" w:rsidRDefault="0011315D" w:rsidP="005A6EA0">
      <w:pPr>
        <w:jc w:val="both"/>
        <w:rPr>
          <w:rFonts w:ascii="Times New Roman" w:hAnsi="Times New Roman" w:cs="Times New Roman"/>
          <w:spacing w:val="3"/>
          <w:sz w:val="36"/>
          <w:szCs w:val="36"/>
        </w:rPr>
      </w:pPr>
      <w:r w:rsidRPr="005A6EA0">
        <w:rPr>
          <w:rFonts w:ascii="Times New Roman" w:hAnsi="Times New Roman" w:cs="Times New Roman"/>
          <w:spacing w:val="3"/>
          <w:sz w:val="36"/>
          <w:szCs w:val="36"/>
        </w:rPr>
        <w:t xml:space="preserve">SOFTWARE REQUIREMENTS </w:t>
      </w:r>
    </w:p>
    <w:p w14:paraId="59E25E31" w14:textId="77777777" w:rsidR="0011315D" w:rsidRPr="005A6EA0" w:rsidRDefault="0011315D" w:rsidP="005A6EA0">
      <w:pPr>
        <w:jc w:val="both"/>
        <w:rPr>
          <w:rFonts w:ascii="Times New Roman" w:hAnsi="Times New Roman" w:cs="Times New Roman"/>
          <w:spacing w:val="3"/>
          <w:sz w:val="36"/>
          <w:szCs w:val="36"/>
        </w:rPr>
      </w:pPr>
    </w:p>
    <w:tbl>
      <w:tblPr>
        <w:tblStyle w:val="GridTable4-Accent5"/>
        <w:tblW w:w="0" w:type="auto"/>
        <w:tblLook w:val="04A0" w:firstRow="1" w:lastRow="0" w:firstColumn="1" w:lastColumn="0" w:noHBand="0" w:noVBand="1"/>
      </w:tblPr>
      <w:tblGrid>
        <w:gridCol w:w="4508"/>
        <w:gridCol w:w="4508"/>
      </w:tblGrid>
      <w:tr w:rsidR="0011315D" w:rsidRPr="005A6EA0" w14:paraId="23F6FA6E" w14:textId="77777777" w:rsidTr="00A84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870BC6" w14:textId="0E9A7FB8" w:rsidR="0011315D" w:rsidRPr="005A6EA0" w:rsidRDefault="00A845D6" w:rsidP="005A6EA0">
            <w:pPr>
              <w:spacing w:line="480" w:lineRule="auto"/>
              <w:jc w:val="both"/>
              <w:rPr>
                <w:rFonts w:ascii="Times New Roman" w:hAnsi="Times New Roman" w:cs="Times New Roman"/>
                <w:spacing w:val="3"/>
                <w:sz w:val="28"/>
                <w:szCs w:val="28"/>
              </w:rPr>
            </w:pPr>
            <w:r w:rsidRPr="005A6EA0">
              <w:rPr>
                <w:rFonts w:ascii="Times New Roman" w:hAnsi="Times New Roman" w:cs="Times New Roman"/>
                <w:spacing w:val="3"/>
                <w:sz w:val="28"/>
                <w:szCs w:val="28"/>
              </w:rPr>
              <w:t>Software Tools</w:t>
            </w:r>
          </w:p>
        </w:tc>
        <w:tc>
          <w:tcPr>
            <w:tcW w:w="4508" w:type="dxa"/>
          </w:tcPr>
          <w:p w14:paraId="0ADB8E83" w14:textId="07311DB3" w:rsidR="0011315D" w:rsidRPr="005A6EA0" w:rsidRDefault="00A845D6" w:rsidP="005A6EA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3"/>
                <w:sz w:val="28"/>
                <w:szCs w:val="28"/>
              </w:rPr>
            </w:pPr>
            <w:r w:rsidRPr="005A6EA0">
              <w:rPr>
                <w:rFonts w:ascii="Times New Roman" w:hAnsi="Times New Roman" w:cs="Times New Roman"/>
                <w:spacing w:val="3"/>
                <w:sz w:val="28"/>
                <w:szCs w:val="28"/>
              </w:rPr>
              <w:t>Minimum Requirements</w:t>
            </w:r>
          </w:p>
        </w:tc>
      </w:tr>
      <w:tr w:rsidR="0011315D" w:rsidRPr="005A6EA0" w14:paraId="20C45480" w14:textId="77777777" w:rsidTr="00A8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F20256" w14:textId="1BAF1116"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Platform</w:t>
            </w:r>
          </w:p>
        </w:tc>
        <w:tc>
          <w:tcPr>
            <w:tcW w:w="4508" w:type="dxa"/>
          </w:tcPr>
          <w:p w14:paraId="635075CE" w14:textId="35B914A4" w:rsidR="0011315D" w:rsidRPr="005A6EA0" w:rsidRDefault="00A845D6" w:rsidP="005A6EA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Windows, Linux or MacOS</w:t>
            </w:r>
          </w:p>
        </w:tc>
      </w:tr>
      <w:tr w:rsidR="0011315D" w:rsidRPr="005A6EA0" w14:paraId="0960AC93" w14:textId="77777777" w:rsidTr="00A845D6">
        <w:tc>
          <w:tcPr>
            <w:cnfStyle w:val="001000000000" w:firstRow="0" w:lastRow="0" w:firstColumn="1" w:lastColumn="0" w:oddVBand="0" w:evenVBand="0" w:oddHBand="0" w:evenHBand="0" w:firstRowFirstColumn="0" w:firstRowLastColumn="0" w:lastRowFirstColumn="0" w:lastRowLastColumn="0"/>
            <w:tcW w:w="4508" w:type="dxa"/>
          </w:tcPr>
          <w:p w14:paraId="26EA8539" w14:textId="2AD3436C"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Operating System</w:t>
            </w:r>
          </w:p>
        </w:tc>
        <w:tc>
          <w:tcPr>
            <w:tcW w:w="4508" w:type="dxa"/>
          </w:tcPr>
          <w:p w14:paraId="0E05A391" w14:textId="62EBC401" w:rsidR="0011315D" w:rsidRPr="005A6EA0" w:rsidRDefault="00A845D6" w:rsidP="005A6EA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Windows, Linux or MacOS</w:t>
            </w:r>
          </w:p>
        </w:tc>
      </w:tr>
      <w:tr w:rsidR="0011315D" w:rsidRPr="005A6EA0" w14:paraId="3FBEF170" w14:textId="77777777" w:rsidTr="00A8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C92E09" w14:textId="75826F29"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Technology</w:t>
            </w:r>
          </w:p>
        </w:tc>
        <w:tc>
          <w:tcPr>
            <w:tcW w:w="4508" w:type="dxa"/>
          </w:tcPr>
          <w:p w14:paraId="2CF7F6AC" w14:textId="1FCB95E7" w:rsidR="0011315D" w:rsidRPr="005A6EA0" w:rsidRDefault="00A845D6" w:rsidP="005A6EA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Machine Learning-Python</w:t>
            </w:r>
          </w:p>
        </w:tc>
      </w:tr>
      <w:tr w:rsidR="0011315D" w:rsidRPr="005A6EA0" w14:paraId="16BC2859" w14:textId="77777777" w:rsidTr="00A845D6">
        <w:tc>
          <w:tcPr>
            <w:cnfStyle w:val="001000000000" w:firstRow="0" w:lastRow="0" w:firstColumn="1" w:lastColumn="0" w:oddVBand="0" w:evenVBand="0" w:oddHBand="0" w:evenHBand="0" w:firstRowFirstColumn="0" w:firstRowLastColumn="0" w:lastRowFirstColumn="0" w:lastRowLastColumn="0"/>
            <w:tcW w:w="4508" w:type="dxa"/>
          </w:tcPr>
          <w:p w14:paraId="1B411E12" w14:textId="63E8F29B"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Scripting Language</w:t>
            </w:r>
          </w:p>
        </w:tc>
        <w:tc>
          <w:tcPr>
            <w:tcW w:w="4508" w:type="dxa"/>
          </w:tcPr>
          <w:p w14:paraId="2C2B5DD9" w14:textId="6E27C17D" w:rsidR="0011315D" w:rsidRPr="005A6EA0" w:rsidRDefault="00A845D6" w:rsidP="005A6EA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3"/>
                <w:sz w:val="24"/>
                <w:szCs w:val="24"/>
              </w:rPr>
            </w:pPr>
            <w:r w:rsidRPr="005A6EA0">
              <w:rPr>
                <w:rFonts w:ascii="Times New Roman" w:hAnsi="Times New Roman" w:cs="Times New Roman"/>
                <w:spacing w:val="3"/>
                <w:sz w:val="24"/>
                <w:szCs w:val="24"/>
              </w:rPr>
              <w:t>Python</w:t>
            </w:r>
          </w:p>
        </w:tc>
      </w:tr>
      <w:tr w:rsidR="0011315D" w:rsidRPr="005A6EA0" w14:paraId="274B33C9" w14:textId="77777777" w:rsidTr="00A8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64A1FE" w14:textId="02ACBA8E" w:rsidR="0011315D" w:rsidRPr="005A6EA0" w:rsidRDefault="00A845D6" w:rsidP="005A6EA0">
            <w:pPr>
              <w:spacing w:line="480" w:lineRule="auto"/>
              <w:jc w:val="both"/>
              <w:rPr>
                <w:rFonts w:ascii="Times New Roman" w:hAnsi="Times New Roman" w:cs="Times New Roman"/>
                <w:spacing w:val="3"/>
                <w:sz w:val="24"/>
                <w:szCs w:val="24"/>
              </w:rPr>
            </w:pPr>
            <w:r w:rsidRPr="005A6EA0">
              <w:rPr>
                <w:rFonts w:ascii="Times New Roman" w:hAnsi="Times New Roman" w:cs="Times New Roman"/>
                <w:spacing w:val="3"/>
                <w:sz w:val="24"/>
                <w:szCs w:val="24"/>
              </w:rPr>
              <w:t>IDE</w:t>
            </w:r>
          </w:p>
        </w:tc>
        <w:tc>
          <w:tcPr>
            <w:tcW w:w="4508" w:type="dxa"/>
          </w:tcPr>
          <w:p w14:paraId="6EA767EF" w14:textId="4141A3F7" w:rsidR="0011315D" w:rsidRPr="005A6EA0" w:rsidRDefault="00A845D6" w:rsidP="005A6EA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3"/>
                <w:sz w:val="24"/>
                <w:szCs w:val="24"/>
              </w:rPr>
            </w:pPr>
            <w:proofErr w:type="spellStart"/>
            <w:r w:rsidRPr="005A6EA0">
              <w:rPr>
                <w:rFonts w:ascii="Times New Roman" w:hAnsi="Times New Roman" w:cs="Times New Roman"/>
                <w:spacing w:val="3"/>
                <w:sz w:val="24"/>
                <w:szCs w:val="24"/>
              </w:rPr>
              <w:t>Jupyter</w:t>
            </w:r>
            <w:proofErr w:type="spellEnd"/>
            <w:r w:rsidR="009200E7">
              <w:rPr>
                <w:rFonts w:ascii="Times New Roman" w:hAnsi="Times New Roman" w:cs="Times New Roman"/>
                <w:spacing w:val="3"/>
                <w:sz w:val="24"/>
                <w:szCs w:val="24"/>
              </w:rPr>
              <w:t xml:space="preserve"> Notebook</w:t>
            </w:r>
            <w:r w:rsidR="0074336C">
              <w:rPr>
                <w:rFonts w:ascii="Times New Roman" w:hAnsi="Times New Roman" w:cs="Times New Roman"/>
                <w:spacing w:val="3"/>
                <w:sz w:val="24"/>
                <w:szCs w:val="24"/>
              </w:rPr>
              <w:t>/ Kaggle Notebook</w:t>
            </w:r>
          </w:p>
        </w:tc>
      </w:tr>
      <w:bookmarkEnd w:id="0"/>
    </w:tbl>
    <w:p w14:paraId="6F81EC47" w14:textId="77777777" w:rsidR="0048559A" w:rsidRDefault="0048559A" w:rsidP="005A6EA0">
      <w:pPr>
        <w:spacing w:line="276" w:lineRule="auto"/>
        <w:jc w:val="both"/>
        <w:rPr>
          <w:rFonts w:ascii="Times New Roman" w:hAnsi="Times New Roman" w:cs="Times New Roman"/>
          <w:spacing w:val="3"/>
          <w:sz w:val="36"/>
          <w:szCs w:val="36"/>
        </w:rPr>
      </w:pPr>
    </w:p>
    <w:p w14:paraId="7EA46920" w14:textId="77777777" w:rsidR="0048559A" w:rsidRDefault="0048559A" w:rsidP="005A6EA0">
      <w:pPr>
        <w:spacing w:line="276" w:lineRule="auto"/>
        <w:jc w:val="both"/>
        <w:rPr>
          <w:rFonts w:ascii="Times New Roman" w:hAnsi="Times New Roman" w:cs="Times New Roman"/>
          <w:spacing w:val="3"/>
          <w:sz w:val="36"/>
          <w:szCs w:val="36"/>
        </w:rPr>
      </w:pPr>
    </w:p>
    <w:p w14:paraId="25C71527" w14:textId="66524EC2" w:rsidR="00D91960" w:rsidRPr="005A6EA0" w:rsidRDefault="0041244E" w:rsidP="005A6EA0">
      <w:pPr>
        <w:spacing w:line="276" w:lineRule="auto"/>
        <w:jc w:val="both"/>
        <w:rPr>
          <w:rFonts w:ascii="Times New Roman" w:hAnsi="Times New Roman" w:cs="Times New Roman"/>
          <w:spacing w:val="3"/>
          <w:sz w:val="21"/>
          <w:szCs w:val="21"/>
        </w:rPr>
      </w:pPr>
      <w:r w:rsidRPr="005A6EA0">
        <w:rPr>
          <w:rFonts w:ascii="Times New Roman" w:hAnsi="Times New Roman" w:cs="Times New Roman"/>
          <w:spacing w:val="3"/>
          <w:sz w:val="36"/>
          <w:szCs w:val="36"/>
        </w:rPr>
        <w:lastRenderedPageBreak/>
        <w:t>FUTURE SCOPE</w:t>
      </w:r>
    </w:p>
    <w:p w14:paraId="0B0A6B30" w14:textId="4923B429" w:rsidR="00D91960" w:rsidRPr="005A6EA0" w:rsidRDefault="00D91960" w:rsidP="005A6EA0">
      <w:pPr>
        <w:pStyle w:val="NormalWeb"/>
        <w:shd w:val="clear" w:color="auto" w:fill="FFFFFF"/>
        <w:spacing w:before="0" w:beforeAutospacing="0" w:after="240" w:afterAutospacing="0" w:line="276" w:lineRule="auto"/>
        <w:ind w:firstLine="720"/>
        <w:jc w:val="both"/>
      </w:pPr>
      <w:r w:rsidRPr="005A6EA0">
        <w:t xml:space="preserve">An alternate approach that could be explored for this problem is splitting the classifying task into two distinct problems. A separate model could be used to classify </w:t>
      </w:r>
      <w:r w:rsidR="0048559A">
        <w:t>age, gender</w:t>
      </w:r>
      <w:r w:rsidRPr="005A6EA0">
        <w:t xml:space="preserve"> and then separate models for each gender to classify emotion could be utilized. This could possibly lead to a performance improvement by segregating the task of emotion classification by gender.</w:t>
      </w:r>
    </w:p>
    <w:p w14:paraId="798770D8" w14:textId="77777777" w:rsidR="00D91960" w:rsidRPr="005A6EA0" w:rsidRDefault="00D91960" w:rsidP="005A6EA0">
      <w:pPr>
        <w:pStyle w:val="NormalWeb"/>
        <w:shd w:val="clear" w:color="auto" w:fill="FFFFFF"/>
        <w:spacing w:before="0" w:beforeAutospacing="0" w:after="240" w:afterAutospacing="0" w:line="276" w:lineRule="auto"/>
        <w:ind w:firstLine="720"/>
        <w:jc w:val="both"/>
      </w:pPr>
      <w:r w:rsidRPr="005A6EA0">
        <w:t>It would be interesting to see how a human classifying the audio would measure up to these models, however, finding someone willing to listen to more than 2,400 audio clips may be a challenge in of itself because a person can only listen to “the children are talking by the door” or “the dogs are sitting by the door” so many times.</w:t>
      </w:r>
    </w:p>
    <w:p w14:paraId="0D0E80B8" w14:textId="0225A715" w:rsidR="0041244E" w:rsidRPr="005A6EA0" w:rsidRDefault="0041244E" w:rsidP="005A6EA0">
      <w:pPr>
        <w:pStyle w:val="NormalWeb"/>
        <w:shd w:val="clear" w:color="auto" w:fill="FFFFFF"/>
        <w:spacing w:before="0" w:beforeAutospacing="0" w:after="240" w:afterAutospacing="0" w:line="276" w:lineRule="auto"/>
        <w:jc w:val="both"/>
      </w:pPr>
      <w:r w:rsidRPr="005A6EA0">
        <w:rPr>
          <w:spacing w:val="3"/>
          <w:sz w:val="36"/>
          <w:szCs w:val="36"/>
        </w:rPr>
        <w:t xml:space="preserve">CONCLUSION </w:t>
      </w:r>
    </w:p>
    <w:p w14:paraId="2E562C49" w14:textId="7924738E" w:rsidR="00D91960" w:rsidRPr="005A6EA0" w:rsidRDefault="00D91960" w:rsidP="005A6EA0">
      <w:pPr>
        <w:spacing w:line="276" w:lineRule="auto"/>
        <w:ind w:firstLine="720"/>
        <w:jc w:val="both"/>
        <w:rPr>
          <w:rFonts w:ascii="Times New Roman" w:hAnsi="Times New Roman" w:cs="Times New Roman"/>
          <w:sz w:val="24"/>
          <w:szCs w:val="24"/>
          <w:shd w:val="clear" w:color="auto" w:fill="FFFFFF"/>
        </w:rPr>
      </w:pPr>
      <w:r w:rsidRPr="005A6EA0">
        <w:rPr>
          <w:rFonts w:ascii="Times New Roman" w:hAnsi="Times New Roman" w:cs="Times New Roman"/>
          <w:sz w:val="24"/>
          <w:szCs w:val="24"/>
          <w:shd w:val="clear" w:color="auto" w:fill="FFFFFF"/>
        </w:rPr>
        <w:t xml:space="preserve">The use of three features (MFCC’s, Mel Spectrograms and chroma STFT) gave impressive accuracy in most of the models, reiterating the importance of feature selection. As with many data science projects, different features could be used and/or engineered. </w:t>
      </w:r>
      <w:proofErr w:type="spellStart"/>
      <w:r w:rsidRPr="005A6EA0">
        <w:rPr>
          <w:rFonts w:ascii="Times New Roman" w:hAnsi="Times New Roman" w:cs="Times New Roman"/>
          <w:sz w:val="24"/>
          <w:szCs w:val="24"/>
          <w:shd w:val="clear" w:color="auto" w:fill="FFFFFF"/>
        </w:rPr>
        <w:t>Tonnetz</w:t>
      </w:r>
      <w:proofErr w:type="spellEnd"/>
      <w:r w:rsidRPr="005A6EA0">
        <w:rPr>
          <w:rFonts w:ascii="Times New Roman" w:hAnsi="Times New Roman" w:cs="Times New Roman"/>
          <w:sz w:val="24"/>
          <w:szCs w:val="24"/>
          <w:shd w:val="clear" w:color="auto" w:fill="FFFFFF"/>
        </w:rPr>
        <w:t xml:space="preserve"> was originally used in modelling, however it led to decreased performance and was removed. Some other possible features to explore concerning audio would be MFCC </w:t>
      </w:r>
      <w:proofErr w:type="spellStart"/>
      <w:r w:rsidRPr="005A6EA0">
        <w:rPr>
          <w:rFonts w:ascii="Times New Roman" w:hAnsi="Times New Roman" w:cs="Times New Roman"/>
          <w:sz w:val="24"/>
          <w:szCs w:val="24"/>
          <w:shd w:val="clear" w:color="auto" w:fill="FFFFFF"/>
        </w:rPr>
        <w:t>Filterbanks</w:t>
      </w:r>
      <w:proofErr w:type="spellEnd"/>
      <w:r w:rsidRPr="005A6EA0">
        <w:rPr>
          <w:rFonts w:ascii="Times New Roman" w:hAnsi="Times New Roman" w:cs="Times New Roman"/>
          <w:sz w:val="24"/>
          <w:szCs w:val="24"/>
          <w:shd w:val="clear" w:color="auto" w:fill="FFFFFF"/>
        </w:rPr>
        <w:t xml:space="preserve"> or features extracted using the perceptual linear predictive (PLP) technique. These features could affect the performance of models in the emotion classification task.</w:t>
      </w:r>
    </w:p>
    <w:p w14:paraId="0671F6D1" w14:textId="77777777" w:rsidR="007B6A7D" w:rsidRPr="005A6EA0" w:rsidRDefault="007B6A7D" w:rsidP="005A6EA0">
      <w:pPr>
        <w:ind w:firstLine="720"/>
        <w:jc w:val="both"/>
        <w:rPr>
          <w:rFonts w:ascii="Times New Roman" w:hAnsi="Times New Roman" w:cs="Times New Roman"/>
          <w:spacing w:val="3"/>
          <w:sz w:val="24"/>
          <w:szCs w:val="24"/>
        </w:rPr>
      </w:pPr>
    </w:p>
    <w:p w14:paraId="33BF2FB2" w14:textId="7CC903A7" w:rsidR="00952D7C" w:rsidRPr="005A6EA0" w:rsidRDefault="0041244E" w:rsidP="005A6EA0">
      <w:pPr>
        <w:spacing w:line="360" w:lineRule="auto"/>
        <w:jc w:val="both"/>
        <w:rPr>
          <w:rFonts w:ascii="Times New Roman" w:hAnsi="Times New Roman" w:cs="Times New Roman"/>
          <w:spacing w:val="3"/>
          <w:sz w:val="36"/>
          <w:szCs w:val="36"/>
        </w:rPr>
      </w:pPr>
      <w:r w:rsidRPr="005A6EA0">
        <w:rPr>
          <w:rFonts w:ascii="Times New Roman" w:hAnsi="Times New Roman" w:cs="Times New Roman"/>
          <w:spacing w:val="3"/>
          <w:sz w:val="36"/>
          <w:szCs w:val="36"/>
        </w:rPr>
        <w:t>REFERENCES AND BIBLIOGRAPHY</w:t>
      </w:r>
    </w:p>
    <w:p w14:paraId="2C16EBE4" w14:textId="476365BF" w:rsidR="007F10E0" w:rsidRPr="005A6EA0" w:rsidRDefault="007F10E0" w:rsidP="005A6EA0">
      <w:pPr>
        <w:spacing w:after="0" w:line="360" w:lineRule="auto"/>
        <w:rPr>
          <w:rFonts w:ascii="Times New Roman" w:hAnsi="Times New Roman" w:cs="Times New Roman"/>
        </w:rPr>
      </w:pPr>
      <w:r w:rsidRPr="005A6EA0">
        <w:rPr>
          <w:rFonts w:ascii="Times New Roman" w:hAnsi="Times New Roman" w:cs="Times New Roman"/>
        </w:rPr>
        <w:t>[1] Datasets (https://www.kaggle.com)</w:t>
      </w:r>
    </w:p>
    <w:p w14:paraId="08AEFAD4" w14:textId="6B999416" w:rsidR="005A6EA0" w:rsidRDefault="007F10E0" w:rsidP="005A6EA0">
      <w:pPr>
        <w:spacing w:after="0" w:line="360" w:lineRule="auto"/>
        <w:rPr>
          <w:rFonts w:ascii="Times New Roman" w:hAnsi="Times New Roman" w:cs="Times New Roman"/>
        </w:rPr>
      </w:pPr>
      <w:r w:rsidRPr="005A6EA0">
        <w:rPr>
          <w:rFonts w:ascii="Times New Roman" w:hAnsi="Times New Roman" w:cs="Times New Roman"/>
        </w:rPr>
        <w:t xml:space="preserve">[2] </w:t>
      </w:r>
      <w:proofErr w:type="spellStart"/>
      <w:r w:rsidRPr="005A6EA0">
        <w:rPr>
          <w:rFonts w:ascii="Times New Roman" w:hAnsi="Times New Roman" w:cs="Times New Roman"/>
        </w:rPr>
        <w:t>Sklearn</w:t>
      </w:r>
      <w:proofErr w:type="spellEnd"/>
      <w:r w:rsidRPr="005A6EA0">
        <w:rPr>
          <w:rFonts w:ascii="Times New Roman" w:hAnsi="Times New Roman" w:cs="Times New Roman"/>
        </w:rPr>
        <w:t xml:space="preserve"> libraries (</w:t>
      </w:r>
      <w:hyperlink r:id="rId10" w:history="1">
        <w:r w:rsidR="005A6EA0" w:rsidRPr="005A6EA0">
          <w:rPr>
            <w:rStyle w:val="Hyperlink"/>
            <w:rFonts w:ascii="Times New Roman" w:hAnsi="Times New Roman" w:cs="Times New Roman"/>
            <w:color w:val="auto"/>
            <w:u w:val="none"/>
          </w:rPr>
          <w:t>https://scikit-learn.org/</w:t>
        </w:r>
      </w:hyperlink>
      <w:r w:rsidRPr="005A6EA0">
        <w:rPr>
          <w:rFonts w:ascii="Times New Roman" w:hAnsi="Times New Roman" w:cs="Times New Roman"/>
        </w:rPr>
        <w:t>)</w:t>
      </w:r>
    </w:p>
    <w:p w14:paraId="7F132190" w14:textId="4C2A2A8B" w:rsidR="002B0A9D" w:rsidRPr="005A6EA0" w:rsidRDefault="007B6A7D" w:rsidP="005A6EA0">
      <w:pPr>
        <w:spacing w:after="0" w:line="360" w:lineRule="auto"/>
        <w:rPr>
          <w:rFonts w:ascii="Times New Roman" w:hAnsi="Times New Roman" w:cs="Times New Roman"/>
        </w:rPr>
      </w:pPr>
      <w:r w:rsidRPr="005A6EA0">
        <w:rPr>
          <w:rFonts w:ascii="Times New Roman" w:hAnsi="Times New Roman" w:cs="Times New Roman"/>
        </w:rPr>
        <w:t>[</w:t>
      </w:r>
      <w:r w:rsidR="007F10E0" w:rsidRPr="005A6EA0">
        <w:rPr>
          <w:rFonts w:ascii="Times New Roman" w:hAnsi="Times New Roman" w:cs="Times New Roman"/>
        </w:rPr>
        <w:t>3</w:t>
      </w:r>
      <w:r w:rsidRPr="005A6EA0">
        <w:rPr>
          <w:rFonts w:ascii="Times New Roman" w:hAnsi="Times New Roman" w:cs="Times New Roman"/>
        </w:rPr>
        <w:t xml:space="preserve">] </w:t>
      </w:r>
      <w:proofErr w:type="spellStart"/>
      <w:r w:rsidR="007F10E0" w:rsidRPr="005A6EA0">
        <w:rPr>
          <w:rFonts w:ascii="Times New Roman" w:hAnsi="Times New Roman" w:cs="Times New Roman"/>
        </w:rPr>
        <w:t>Scipy</w:t>
      </w:r>
      <w:proofErr w:type="spellEnd"/>
      <w:r w:rsidR="007F10E0" w:rsidRPr="005A6EA0">
        <w:rPr>
          <w:rFonts w:ascii="Times New Roman" w:hAnsi="Times New Roman" w:cs="Times New Roman"/>
        </w:rPr>
        <w:t xml:space="preserve"> (</w:t>
      </w:r>
      <w:hyperlink r:id="rId11" w:history="1">
        <w:r w:rsidR="007F10E0" w:rsidRPr="005A6EA0">
          <w:rPr>
            <w:rStyle w:val="Hyperlink"/>
            <w:rFonts w:ascii="Times New Roman" w:hAnsi="Times New Roman" w:cs="Times New Roman"/>
            <w:color w:val="auto"/>
            <w:u w:val="none"/>
            <w:shd w:val="clear" w:color="auto" w:fill="FFFFFF"/>
          </w:rPr>
          <w:t>http://conference.scipy.org/proceedings/scipy2015/pdfs/brian_mcfee.pdf</w:t>
        </w:r>
      </w:hyperlink>
      <w:r w:rsidR="007F10E0" w:rsidRPr="005A6EA0">
        <w:rPr>
          <w:rFonts w:ascii="Times New Roman" w:hAnsi="Times New Roman" w:cs="Times New Roman"/>
          <w:shd w:val="clear" w:color="auto" w:fill="FFFFFF"/>
        </w:rPr>
        <w:t>)</w:t>
      </w:r>
      <w:r w:rsidR="00D91960" w:rsidRPr="005A6EA0">
        <w:rPr>
          <w:rFonts w:ascii="Times New Roman" w:hAnsi="Times New Roman" w:cs="Times New Roman"/>
        </w:rPr>
        <w:br/>
      </w:r>
      <w:r w:rsidRPr="005A6EA0">
        <w:rPr>
          <w:rFonts w:ascii="Times New Roman" w:hAnsi="Times New Roman" w:cs="Times New Roman"/>
        </w:rPr>
        <w:t>[</w:t>
      </w:r>
      <w:r w:rsidR="002B0A9D" w:rsidRPr="005A6EA0">
        <w:rPr>
          <w:rFonts w:ascii="Times New Roman" w:hAnsi="Times New Roman" w:cs="Times New Roman"/>
        </w:rPr>
        <w:t>4</w:t>
      </w:r>
      <w:r w:rsidRPr="005A6EA0">
        <w:rPr>
          <w:rFonts w:ascii="Times New Roman" w:hAnsi="Times New Roman" w:cs="Times New Roman"/>
        </w:rPr>
        <w:t>]</w:t>
      </w:r>
      <w:r w:rsidR="007F10E0" w:rsidRPr="005A6EA0">
        <w:rPr>
          <w:rFonts w:ascii="Times New Roman" w:hAnsi="Times New Roman" w:cs="Times New Roman"/>
        </w:rPr>
        <w:t xml:space="preserve"> Speech Recognition Article</w:t>
      </w:r>
      <w:r w:rsidRPr="005A6EA0">
        <w:rPr>
          <w:rFonts w:ascii="Times New Roman" w:hAnsi="Times New Roman" w:cs="Times New Roman"/>
        </w:rPr>
        <w:t xml:space="preserve"> </w:t>
      </w:r>
      <w:r w:rsidR="007F10E0" w:rsidRPr="005A6EA0">
        <w:rPr>
          <w:rFonts w:ascii="Times New Roman" w:hAnsi="Times New Roman" w:cs="Times New Roman"/>
        </w:rPr>
        <w:t>(</w:t>
      </w:r>
      <w:hyperlink r:id="rId12" w:history="1">
        <w:r w:rsidR="007F10E0" w:rsidRPr="005A6EA0">
          <w:rPr>
            <w:rStyle w:val="Hyperlink"/>
            <w:rFonts w:ascii="Times New Roman" w:hAnsi="Times New Roman" w:cs="Times New Roman"/>
            <w:color w:val="auto"/>
            <w:u w:val="none"/>
            <w:shd w:val="clear" w:color="auto" w:fill="FFFFFF"/>
          </w:rPr>
          <w:t>https://towardsdatascience.com/ok-google-how-to-do-speech-recognition-f77b5d7cbe0b</w:t>
        </w:r>
      </w:hyperlink>
      <w:r w:rsidR="007F10E0" w:rsidRPr="005A6EA0">
        <w:rPr>
          <w:rStyle w:val="Hyperlink"/>
          <w:rFonts w:ascii="Times New Roman" w:hAnsi="Times New Roman" w:cs="Times New Roman"/>
          <w:color w:val="auto"/>
          <w:u w:val="none"/>
          <w:shd w:val="clear" w:color="auto" w:fill="FFFFFF"/>
        </w:rPr>
        <w:t>)</w:t>
      </w:r>
      <w:r w:rsidR="00D91960" w:rsidRPr="005A6EA0">
        <w:rPr>
          <w:rFonts w:ascii="Times New Roman" w:hAnsi="Times New Roman" w:cs="Times New Roman"/>
        </w:rPr>
        <w:br/>
      </w:r>
      <w:r w:rsidRPr="005A6EA0">
        <w:rPr>
          <w:rFonts w:ascii="Times New Roman" w:hAnsi="Times New Roman" w:cs="Times New Roman"/>
        </w:rPr>
        <w:t>[</w:t>
      </w:r>
      <w:r w:rsidR="002B0A9D" w:rsidRPr="005A6EA0">
        <w:rPr>
          <w:rFonts w:ascii="Times New Roman" w:hAnsi="Times New Roman" w:cs="Times New Roman"/>
        </w:rPr>
        <w:t>5</w:t>
      </w:r>
      <w:r w:rsidRPr="005A6EA0">
        <w:rPr>
          <w:rFonts w:ascii="Times New Roman" w:hAnsi="Times New Roman" w:cs="Times New Roman"/>
        </w:rPr>
        <w:t xml:space="preserve">] </w:t>
      </w:r>
      <w:r w:rsidR="002B0A9D" w:rsidRPr="005A6EA0">
        <w:rPr>
          <w:rFonts w:ascii="Times New Roman" w:hAnsi="Times New Roman" w:cs="Times New Roman"/>
        </w:rPr>
        <w:t>Frequency Domain (</w:t>
      </w:r>
      <w:hyperlink r:id="rId13" w:history="1">
        <w:r w:rsidR="002B0A9D" w:rsidRPr="005A6EA0">
          <w:rPr>
            <w:rStyle w:val="Hyperlink"/>
            <w:rFonts w:ascii="Times New Roman" w:hAnsi="Times New Roman" w:cs="Times New Roman"/>
            <w:color w:val="auto"/>
            <w:u w:val="none"/>
            <w:shd w:val="clear" w:color="auto" w:fill="FFFFFF"/>
          </w:rPr>
          <w:t>https://en.wikipedia.org/wiki/Frequency_domain</w:t>
        </w:r>
      </w:hyperlink>
      <w:r w:rsidR="002B0A9D" w:rsidRPr="005A6EA0">
        <w:rPr>
          <w:rStyle w:val="Hyperlink"/>
          <w:rFonts w:ascii="Times New Roman" w:hAnsi="Times New Roman" w:cs="Times New Roman"/>
          <w:color w:val="auto"/>
          <w:u w:val="none"/>
          <w:shd w:val="clear" w:color="auto" w:fill="FFFFFF"/>
        </w:rPr>
        <w:t>)</w:t>
      </w:r>
      <w:r w:rsidR="00D91960" w:rsidRPr="005A6EA0">
        <w:rPr>
          <w:rFonts w:ascii="Times New Roman" w:hAnsi="Times New Roman" w:cs="Times New Roman"/>
        </w:rPr>
        <w:br/>
      </w:r>
      <w:r w:rsidRPr="005A6EA0">
        <w:rPr>
          <w:rFonts w:ascii="Times New Roman" w:hAnsi="Times New Roman" w:cs="Times New Roman"/>
        </w:rPr>
        <w:t>[</w:t>
      </w:r>
      <w:r w:rsidR="002B0A9D" w:rsidRPr="005A6EA0">
        <w:rPr>
          <w:rFonts w:ascii="Times New Roman" w:hAnsi="Times New Roman" w:cs="Times New Roman"/>
        </w:rPr>
        <w:t>6</w:t>
      </w:r>
      <w:r w:rsidRPr="005A6EA0">
        <w:rPr>
          <w:rFonts w:ascii="Times New Roman" w:hAnsi="Times New Roman" w:cs="Times New Roman"/>
        </w:rPr>
        <w:t>]</w:t>
      </w:r>
      <w:r w:rsidR="002B0A9D" w:rsidRPr="005A6EA0">
        <w:rPr>
          <w:rFonts w:ascii="Times New Roman" w:hAnsi="Times New Roman" w:cs="Times New Roman"/>
        </w:rPr>
        <w:t xml:space="preserve"> IEEE Paper: </w:t>
      </w:r>
      <w:r w:rsidR="002B0A9D" w:rsidRPr="005A6EA0">
        <w:rPr>
          <w:rFonts w:ascii="Times New Roman" w:hAnsi="Times New Roman" w:cs="Times New Roman"/>
          <w:sz w:val="24"/>
          <w:szCs w:val="24"/>
        </w:rPr>
        <w:t>Machine Learning Based Emotion Recognition using Speech Signal</w:t>
      </w:r>
      <w:r w:rsidRPr="005A6EA0">
        <w:rPr>
          <w:rFonts w:ascii="Times New Roman" w:hAnsi="Times New Roman" w:cs="Times New Roman"/>
          <w:sz w:val="24"/>
          <w:szCs w:val="24"/>
        </w:rPr>
        <w:t xml:space="preserve"> </w:t>
      </w:r>
      <w:r w:rsidR="002B0A9D" w:rsidRPr="005A6EA0">
        <w:rPr>
          <w:rFonts w:ascii="Times New Roman" w:hAnsi="Times New Roman" w:cs="Times New Roman"/>
        </w:rPr>
        <w:t>(</w:t>
      </w:r>
      <w:hyperlink r:id="rId14" w:history="1">
        <w:r w:rsidR="002B0A9D" w:rsidRPr="005A6EA0">
          <w:rPr>
            <w:rStyle w:val="Hyperlink"/>
            <w:rFonts w:ascii="Times New Roman" w:hAnsi="Times New Roman" w:cs="Times New Roman"/>
            <w:color w:val="auto"/>
            <w:u w:val="none"/>
          </w:rPr>
          <w:t>https://www.ijeat.org/wp-content/uploads/papers/v9i1s5/A10681291S52019.pdf</w:t>
        </w:r>
      </w:hyperlink>
      <w:r w:rsidR="002B0A9D" w:rsidRPr="005A6EA0">
        <w:rPr>
          <w:rFonts w:ascii="Times New Roman" w:hAnsi="Times New Roman" w:cs="Times New Roman"/>
        </w:rPr>
        <w:t>)</w:t>
      </w:r>
    </w:p>
    <w:p w14:paraId="6D3A0C25" w14:textId="17AFE7E6" w:rsidR="00D91960" w:rsidRPr="005A6EA0" w:rsidRDefault="00D91960" w:rsidP="005A6EA0">
      <w:pPr>
        <w:spacing w:line="360" w:lineRule="auto"/>
        <w:rPr>
          <w:rFonts w:ascii="Times New Roman" w:hAnsi="Times New Roman" w:cs="Times New Roman"/>
          <w:color w:val="0000FF"/>
          <w:u w:val="single"/>
          <w:shd w:val="clear" w:color="auto" w:fill="FFFFFF"/>
        </w:rPr>
      </w:pPr>
      <w:r w:rsidRPr="005A6EA0">
        <w:rPr>
          <w:rFonts w:ascii="Times New Roman" w:hAnsi="Times New Roman" w:cs="Times New Roman"/>
        </w:rPr>
        <w:br/>
      </w:r>
    </w:p>
    <w:sectPr w:rsidR="00D91960" w:rsidRPr="005A6EA0" w:rsidSect="000D44DC">
      <w:headerReference w:type="default" r:id="rId15"/>
      <w:pgSz w:w="11906" w:h="16838"/>
      <w:pgMar w:top="1440" w:right="1440" w:bottom="1440" w:left="1440" w:header="708" w:footer="708" w:gutter="0"/>
      <w:pgBorders w:offsetFrom="page">
        <w:top w:val="single" w:sz="24" w:space="31" w:color="auto"/>
        <w:left w:val="single" w:sz="24" w:space="31" w:color="auto"/>
        <w:bottom w:val="single" w:sz="24" w:space="31" w:color="auto"/>
        <w:right w:val="single" w:sz="2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01852" w14:textId="77777777" w:rsidR="003533A5" w:rsidRDefault="003533A5" w:rsidP="00195329">
      <w:pPr>
        <w:spacing w:after="0" w:line="240" w:lineRule="auto"/>
      </w:pPr>
      <w:r>
        <w:separator/>
      </w:r>
    </w:p>
  </w:endnote>
  <w:endnote w:type="continuationSeparator" w:id="0">
    <w:p w14:paraId="0AEEF46B" w14:textId="77777777" w:rsidR="003533A5" w:rsidRDefault="003533A5" w:rsidP="0019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9FFDE" w14:textId="77777777" w:rsidR="003533A5" w:rsidRDefault="003533A5" w:rsidP="00195329">
      <w:pPr>
        <w:spacing w:after="0" w:line="240" w:lineRule="auto"/>
      </w:pPr>
      <w:r>
        <w:separator/>
      </w:r>
    </w:p>
  </w:footnote>
  <w:footnote w:type="continuationSeparator" w:id="0">
    <w:p w14:paraId="3997565B" w14:textId="77777777" w:rsidR="003533A5" w:rsidRDefault="003533A5" w:rsidP="0019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210665"/>
      <w:docPartObj>
        <w:docPartGallery w:val="Page Numbers (Top of Page)"/>
        <w:docPartUnique/>
      </w:docPartObj>
    </w:sdtPr>
    <w:sdtEndPr>
      <w:rPr>
        <w:noProof/>
      </w:rPr>
    </w:sdtEndPr>
    <w:sdtContent>
      <w:p w14:paraId="5BBBA715" w14:textId="78F3B491" w:rsidR="00195329" w:rsidRDefault="001953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56443B" w14:textId="77777777" w:rsidR="00195329" w:rsidRDefault="00195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6C4"/>
    <w:multiLevelType w:val="hybridMultilevel"/>
    <w:tmpl w:val="6B1696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552883"/>
    <w:multiLevelType w:val="hybridMultilevel"/>
    <w:tmpl w:val="C1DA7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44010"/>
    <w:multiLevelType w:val="hybridMultilevel"/>
    <w:tmpl w:val="DC540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AD0CA6"/>
    <w:multiLevelType w:val="hybridMultilevel"/>
    <w:tmpl w:val="DAD4B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AD0AB0"/>
    <w:multiLevelType w:val="hybridMultilevel"/>
    <w:tmpl w:val="5166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023722"/>
    <w:multiLevelType w:val="hybridMultilevel"/>
    <w:tmpl w:val="4F329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7C"/>
    <w:rsid w:val="000D44DC"/>
    <w:rsid w:val="0011315D"/>
    <w:rsid w:val="00195329"/>
    <w:rsid w:val="00262D8D"/>
    <w:rsid w:val="00264EDA"/>
    <w:rsid w:val="002B0A9D"/>
    <w:rsid w:val="002F458D"/>
    <w:rsid w:val="00311D8C"/>
    <w:rsid w:val="003533A5"/>
    <w:rsid w:val="0041244E"/>
    <w:rsid w:val="0048559A"/>
    <w:rsid w:val="00552FE4"/>
    <w:rsid w:val="005A6EA0"/>
    <w:rsid w:val="0074336C"/>
    <w:rsid w:val="00753AC6"/>
    <w:rsid w:val="00784183"/>
    <w:rsid w:val="007B6A7D"/>
    <w:rsid w:val="007F10E0"/>
    <w:rsid w:val="00836338"/>
    <w:rsid w:val="008E2303"/>
    <w:rsid w:val="009200E7"/>
    <w:rsid w:val="00952D7C"/>
    <w:rsid w:val="00965E0C"/>
    <w:rsid w:val="0098233E"/>
    <w:rsid w:val="00A652A7"/>
    <w:rsid w:val="00A845D6"/>
    <w:rsid w:val="00AC3E5A"/>
    <w:rsid w:val="00C466A4"/>
    <w:rsid w:val="00CB64B4"/>
    <w:rsid w:val="00CB6CBD"/>
    <w:rsid w:val="00D91960"/>
    <w:rsid w:val="00E5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27DF"/>
  <w15:chartTrackingRefBased/>
  <w15:docId w15:val="{3AB28DA3-36A6-4839-B0F6-6A16CC70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41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841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D"/>
    <w:pPr>
      <w:ind w:left="720"/>
      <w:contextualSpacing/>
    </w:pPr>
  </w:style>
  <w:style w:type="character" w:customStyle="1" w:styleId="Heading3Char">
    <w:name w:val="Heading 3 Char"/>
    <w:basedOn w:val="DefaultParagraphFont"/>
    <w:link w:val="Heading3"/>
    <w:uiPriority w:val="9"/>
    <w:rsid w:val="0078418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8418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91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91960"/>
    <w:rPr>
      <w:color w:val="0000FF"/>
      <w:u w:val="single"/>
    </w:rPr>
  </w:style>
  <w:style w:type="character" w:styleId="UnresolvedMention">
    <w:name w:val="Unresolved Mention"/>
    <w:basedOn w:val="DefaultParagraphFont"/>
    <w:uiPriority w:val="99"/>
    <w:semiHidden/>
    <w:unhideWhenUsed/>
    <w:rsid w:val="007B6A7D"/>
    <w:rPr>
      <w:color w:val="605E5C"/>
      <w:shd w:val="clear" w:color="auto" w:fill="E1DFDD"/>
    </w:rPr>
  </w:style>
  <w:style w:type="table" w:styleId="TableGrid">
    <w:name w:val="Table Grid"/>
    <w:basedOn w:val="TableNormal"/>
    <w:uiPriority w:val="39"/>
    <w:rsid w:val="00CB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1315D"/>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11315D"/>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11315D"/>
    <w:rPr>
      <w:rFonts w:eastAsiaTheme="minorEastAsia" w:cs="Times New Roman"/>
      <w:sz w:val="20"/>
      <w:szCs w:val="20"/>
      <w:lang w:val="en-US"/>
    </w:rPr>
  </w:style>
  <w:style w:type="character" w:styleId="SubtleEmphasis">
    <w:name w:val="Subtle Emphasis"/>
    <w:basedOn w:val="DefaultParagraphFont"/>
    <w:uiPriority w:val="19"/>
    <w:qFormat/>
    <w:rsid w:val="0011315D"/>
    <w:rPr>
      <w:i/>
      <w:iCs/>
    </w:rPr>
  </w:style>
  <w:style w:type="table" w:styleId="MediumShading2-Accent5">
    <w:name w:val="Medium Shading 2 Accent 5"/>
    <w:basedOn w:val="TableNormal"/>
    <w:uiPriority w:val="64"/>
    <w:rsid w:val="0011315D"/>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5">
    <w:name w:val="Grid Table 4 Accent 5"/>
    <w:basedOn w:val="TableNormal"/>
    <w:uiPriority w:val="49"/>
    <w:rsid w:val="00A845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195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329"/>
  </w:style>
  <w:style w:type="paragraph" w:styleId="Footer">
    <w:name w:val="footer"/>
    <w:basedOn w:val="Normal"/>
    <w:link w:val="FooterChar"/>
    <w:uiPriority w:val="99"/>
    <w:unhideWhenUsed/>
    <w:rsid w:val="00195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59674">
      <w:bodyDiv w:val="1"/>
      <w:marLeft w:val="0"/>
      <w:marRight w:val="0"/>
      <w:marTop w:val="0"/>
      <w:marBottom w:val="0"/>
      <w:divBdr>
        <w:top w:val="none" w:sz="0" w:space="0" w:color="auto"/>
        <w:left w:val="none" w:sz="0" w:space="0" w:color="auto"/>
        <w:bottom w:val="none" w:sz="0" w:space="0" w:color="auto"/>
        <w:right w:val="none" w:sz="0" w:space="0" w:color="auto"/>
      </w:divBdr>
    </w:div>
    <w:div w:id="1181814075">
      <w:bodyDiv w:val="1"/>
      <w:marLeft w:val="0"/>
      <w:marRight w:val="0"/>
      <w:marTop w:val="0"/>
      <w:marBottom w:val="0"/>
      <w:divBdr>
        <w:top w:val="none" w:sz="0" w:space="0" w:color="auto"/>
        <w:left w:val="none" w:sz="0" w:space="0" w:color="auto"/>
        <w:bottom w:val="none" w:sz="0" w:space="0" w:color="auto"/>
        <w:right w:val="none" w:sz="0" w:space="0" w:color="auto"/>
      </w:divBdr>
    </w:div>
    <w:div w:id="1190073339">
      <w:bodyDiv w:val="1"/>
      <w:marLeft w:val="0"/>
      <w:marRight w:val="0"/>
      <w:marTop w:val="0"/>
      <w:marBottom w:val="0"/>
      <w:divBdr>
        <w:top w:val="none" w:sz="0" w:space="0" w:color="auto"/>
        <w:left w:val="none" w:sz="0" w:space="0" w:color="auto"/>
        <w:bottom w:val="none" w:sz="0" w:space="0" w:color="auto"/>
        <w:right w:val="none" w:sz="0" w:space="0" w:color="auto"/>
      </w:divBdr>
    </w:div>
    <w:div w:id="1207572393">
      <w:bodyDiv w:val="1"/>
      <w:marLeft w:val="0"/>
      <w:marRight w:val="0"/>
      <w:marTop w:val="0"/>
      <w:marBottom w:val="0"/>
      <w:divBdr>
        <w:top w:val="none" w:sz="0" w:space="0" w:color="auto"/>
        <w:left w:val="none" w:sz="0" w:space="0" w:color="auto"/>
        <w:bottom w:val="none" w:sz="0" w:space="0" w:color="auto"/>
        <w:right w:val="none" w:sz="0" w:space="0" w:color="auto"/>
      </w:divBdr>
    </w:div>
    <w:div w:id="1771312764">
      <w:bodyDiv w:val="1"/>
      <w:marLeft w:val="0"/>
      <w:marRight w:val="0"/>
      <w:marTop w:val="0"/>
      <w:marBottom w:val="0"/>
      <w:divBdr>
        <w:top w:val="none" w:sz="0" w:space="0" w:color="auto"/>
        <w:left w:val="none" w:sz="0" w:space="0" w:color="auto"/>
        <w:bottom w:val="none" w:sz="0" w:space="0" w:color="auto"/>
        <w:right w:val="none" w:sz="0" w:space="0" w:color="auto"/>
      </w:divBdr>
    </w:div>
    <w:div w:id="21011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requency_do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ok-google-how-to-do-speech-recognition-f77b5d7cbe0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ference.scipy.org/proceedings/scipy2015/pdfs/brian_mcfe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jeat.org/wp-content/uploads/papers/v9i1s5/A10681291S5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236C-1A84-41DD-B35D-D257BC6F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VARSHITHA.K_ 1MV18CS422</dc:creator>
  <cp:keywords/>
  <dc:description/>
  <cp:lastModifiedBy>VARSHITHA.K_ 1MV18CS422</cp:lastModifiedBy>
  <cp:revision>14</cp:revision>
  <dcterms:created xsi:type="dcterms:W3CDTF">2020-10-27T16:04:00Z</dcterms:created>
  <dcterms:modified xsi:type="dcterms:W3CDTF">2020-11-10T05:07:00Z</dcterms:modified>
</cp:coreProperties>
</file>